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313" w:type="dxa"/>
        <w:jc w:val="left"/>
        <w:tblInd w:w="0" w:type="dxa"/>
        <w:tblCellMar>
          <w:top w:w="0" w:type="dxa"/>
          <w:left w:w="108" w:type="dxa"/>
          <w:bottom w:w="0" w:type="dxa"/>
          <w:right w:w="108" w:type="dxa"/>
        </w:tblCellMar>
      </w:tblPr>
      <w:tblGrid>
        <w:gridCol w:w="8754"/>
        <w:gridCol w:w="1559"/>
      </w:tblGrid>
      <w:tr>
        <w:trPr/>
        <w:tc>
          <w:tcPr>
            <w:tcW w:w="8754" w:type="dxa"/>
            <w:tcBorders/>
            <w:shd w:fill="auto" w:val="clear"/>
          </w:tcPr>
          <w:p>
            <w:pPr>
              <w:pStyle w:val="Normal"/>
              <w:rPr>
                <w:b/>
                <w:b/>
                <w:sz w:val="40"/>
                <w:szCs w:val="40"/>
              </w:rPr>
            </w:pPr>
            <w:r>
              <w:rPr>
                <w:b/>
                <w:sz w:val="40"/>
                <w:szCs w:val="40"/>
              </w:rPr>
              <w:t>Job Profile</w:t>
            </w:r>
          </w:p>
          <w:p>
            <w:pPr>
              <w:pStyle w:val="Normal"/>
              <w:rPr>
                <w:b/>
                <w:b/>
                <w:sz w:val="40"/>
                <w:szCs w:val="40"/>
              </w:rPr>
            </w:pPr>
            <w:r>
              <w:rPr>
                <w:b/>
                <w:sz w:val="40"/>
                <w:szCs w:val="40"/>
              </w:rPr>
              <w:t>Lunchtime Assistant</w:t>
            </w:r>
          </w:p>
          <w:p>
            <w:pPr>
              <w:pStyle w:val="Normal"/>
              <w:rPr>
                <w:b/>
                <w:b/>
                <w:sz w:val="40"/>
                <w:szCs w:val="40"/>
              </w:rPr>
            </w:pPr>
            <w:r>
              <w:rPr>
                <w:b/>
                <w:sz w:val="40"/>
                <w:szCs w:val="40"/>
              </w:rPr>
              <w:t>Level 1</w:t>
            </w:r>
          </w:p>
        </w:tc>
        <w:tc>
          <w:tcPr>
            <w:tcW w:w="1559" w:type="dxa"/>
            <w:tcBorders/>
            <w:shd w:fill="auto" w:val="clear"/>
          </w:tcPr>
          <w:p>
            <w:pPr>
              <w:pStyle w:val="Normal"/>
              <w:snapToGrid w:val="false"/>
              <w:jc w:val="right"/>
              <w:rPr>
                <w:b/>
                <w:b/>
                <w:sz w:val="16"/>
              </w:rPr>
            </w:pPr>
            <w:r>
              <w:rPr>
                <w:b/>
                <w:sz w:val="16"/>
              </w:rPr>
            </w:r>
          </w:p>
        </w:tc>
      </w:tr>
    </w:tbl>
    <w:p>
      <w:pPr>
        <w:pStyle w:val="Normal"/>
        <w:rPr>
          <w:sz w:val="24"/>
          <w:szCs w:val="24"/>
        </w:rPr>
      </w:pPr>
      <w:r>
        <w:rPr>
          <w:sz w:val="24"/>
          <w:szCs w:val="24"/>
        </w:rPr>
        <w:drawing>
          <wp:anchor behindDoc="0" distT="0" distB="0" distL="114300" distR="114300" simplePos="0" locked="0" layoutInCell="1" allowOverlap="1" relativeHeight="2">
            <wp:simplePos x="0" y="0"/>
            <wp:positionH relativeFrom="margin">
              <wp:posOffset>5492750</wp:posOffset>
            </wp:positionH>
            <wp:positionV relativeFrom="page">
              <wp:posOffset>302260</wp:posOffset>
            </wp:positionV>
            <wp:extent cx="932815" cy="942340"/>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39" t="-38" r="-39" b="-38"/>
                    <a:stretch>
                      <a:fillRect/>
                    </a:stretch>
                  </pic:blipFill>
                  <pic:spPr bwMode="auto">
                    <a:xfrm>
                      <a:off x="0" y="0"/>
                      <a:ext cx="932815" cy="942340"/>
                    </a:xfrm>
                    <a:prstGeom prst="rect">
                      <a:avLst/>
                    </a:prstGeom>
                  </pic:spPr>
                </pic:pic>
              </a:graphicData>
            </a:graphic>
          </wp:anchor>
        </w:drawing>
      </w:r>
    </w:p>
    <w:tbl>
      <w:tblPr>
        <w:tblW w:w="9907" w:type="dxa"/>
        <w:jc w:val="left"/>
        <w:tblInd w:w="0" w:type="dxa"/>
        <w:tblCellMar>
          <w:top w:w="0" w:type="dxa"/>
          <w:left w:w="113" w:type="dxa"/>
          <w:bottom w:w="0" w:type="dxa"/>
          <w:right w:w="113" w:type="dxa"/>
        </w:tblCellMar>
      </w:tblPr>
      <w:tblGrid>
        <w:gridCol w:w="3232"/>
        <w:gridCol w:w="3543"/>
        <w:gridCol w:w="1701"/>
        <w:gridCol w:w="1431"/>
      </w:tblGrid>
      <w:tr>
        <w:trPr/>
        <w:tc>
          <w:tcPr>
            <w:tcW w:w="3232" w:type="dxa"/>
            <w:tcBorders>
              <w:top w:val="single" w:sz="6" w:space="0" w:color="000000"/>
              <w:left w:val="single" w:sz="6" w:space="0" w:color="000000"/>
            </w:tcBorders>
            <w:shd w:fill="auto" w:val="clear"/>
          </w:tcPr>
          <w:p>
            <w:pPr>
              <w:pStyle w:val="Normal"/>
              <w:tabs>
                <w:tab w:val="clear" w:pos="720"/>
                <w:tab w:val="left" w:pos="-720" w:leader="none"/>
              </w:tabs>
              <w:suppressAutoHyphens w:val="true"/>
              <w:rPr>
                <w:rFonts w:cs="Arial"/>
                <w:b/>
                <w:b/>
                <w:spacing w:val="-2"/>
                <w:sz w:val="24"/>
                <w:szCs w:val="24"/>
              </w:rPr>
            </w:pPr>
            <w:r>
              <w:rPr>
                <w:rFonts w:cs="Arial"/>
                <w:b/>
                <w:spacing w:val="-2"/>
                <w:sz w:val="24"/>
                <w:szCs w:val="24"/>
              </w:rPr>
              <w:t>Job purpose:</w:t>
            </w:r>
          </w:p>
        </w:tc>
        <w:tc>
          <w:tcPr>
            <w:tcW w:w="6675" w:type="dxa"/>
            <w:gridSpan w:val="3"/>
            <w:tcBorders>
              <w:top w:val="single" w:sz="6" w:space="0" w:color="000000"/>
              <w:left w:val="single" w:sz="6" w:space="0" w:color="000000"/>
              <w:right w:val="single" w:sz="6" w:space="0" w:color="000000"/>
            </w:tcBorders>
            <w:shd w:fill="auto" w:val="clear"/>
          </w:tcPr>
          <w:p>
            <w:pPr>
              <w:pStyle w:val="Normal"/>
              <w:tabs>
                <w:tab w:val="clear" w:pos="720"/>
                <w:tab w:val="left" w:pos="-720" w:leader="none"/>
              </w:tabs>
              <w:suppressAutoHyphens w:val="true"/>
              <w:rPr>
                <w:rFonts w:cs="Arial"/>
                <w:spacing w:val="-2"/>
                <w:sz w:val="24"/>
                <w:szCs w:val="24"/>
              </w:rPr>
            </w:pPr>
            <w:r>
              <w:rPr>
                <w:rFonts w:cs="Arial"/>
                <w:spacing w:val="-2"/>
                <w:sz w:val="24"/>
                <w:szCs w:val="24"/>
              </w:rPr>
              <w:t>To work under the direct instruction of teaching/senior staff, usually in the dining areas, classroom areas/hall and playground areas with other support staff</w:t>
            </w:r>
          </w:p>
          <w:p>
            <w:pPr>
              <w:pStyle w:val="Normal"/>
              <w:tabs>
                <w:tab w:val="clear" w:pos="720"/>
                <w:tab w:val="left" w:pos="-720" w:leader="none"/>
              </w:tabs>
              <w:suppressAutoHyphens w:val="true"/>
              <w:rPr>
                <w:rFonts w:cs="Arial"/>
                <w:spacing w:val="-2"/>
                <w:sz w:val="24"/>
                <w:szCs w:val="24"/>
              </w:rPr>
            </w:pPr>
            <w:r>
              <w:rPr>
                <w:rFonts w:cs="Arial"/>
                <w:spacing w:val="-2"/>
                <w:sz w:val="24"/>
                <w:szCs w:val="24"/>
              </w:rPr>
            </w:r>
          </w:p>
          <w:p>
            <w:pPr>
              <w:pStyle w:val="Normal"/>
              <w:tabs>
                <w:tab w:val="clear" w:pos="720"/>
                <w:tab w:val="left" w:pos="-720" w:leader="none"/>
              </w:tabs>
              <w:suppressAutoHyphens w:val="true"/>
              <w:rPr>
                <w:rFonts w:cs="Arial"/>
                <w:spacing w:val="-2"/>
                <w:sz w:val="24"/>
                <w:szCs w:val="24"/>
              </w:rPr>
            </w:pPr>
            <w:r>
              <w:rPr>
                <w:rFonts w:cs="Arial"/>
                <w:spacing w:val="-2"/>
                <w:sz w:val="24"/>
                <w:szCs w:val="24"/>
              </w:rPr>
              <w:t>To support access to learning for pupils, positive management of pupils and welfare during the lunchtime period.</w:t>
            </w:r>
          </w:p>
        </w:tc>
      </w:tr>
      <w:tr>
        <w:trPr/>
        <w:tc>
          <w:tcPr>
            <w:tcW w:w="3232" w:type="dxa"/>
            <w:tcBorders>
              <w:top w:val="single" w:sz="6" w:space="0" w:color="000000"/>
              <w:left w:val="single" w:sz="6" w:space="0" w:color="000000"/>
            </w:tcBorders>
            <w:shd w:fill="auto" w:val="clear"/>
          </w:tcPr>
          <w:p>
            <w:pPr>
              <w:pStyle w:val="Normal"/>
              <w:tabs>
                <w:tab w:val="clear" w:pos="720"/>
                <w:tab w:val="left" w:pos="-720" w:leader="none"/>
              </w:tabs>
              <w:suppressAutoHyphens w:val="true"/>
              <w:rPr>
                <w:rFonts w:cs="Arial"/>
                <w:b/>
                <w:b/>
                <w:spacing w:val="-2"/>
                <w:sz w:val="24"/>
                <w:szCs w:val="24"/>
              </w:rPr>
            </w:pPr>
            <w:r>
              <w:rPr>
                <w:rFonts w:cs="Arial"/>
                <w:b/>
                <w:spacing w:val="-2"/>
                <w:sz w:val="24"/>
                <w:szCs w:val="24"/>
              </w:rPr>
              <w:t>Reporting to:</w:t>
            </w:r>
          </w:p>
        </w:tc>
        <w:tc>
          <w:tcPr>
            <w:tcW w:w="6675" w:type="dxa"/>
            <w:gridSpan w:val="3"/>
            <w:tcBorders>
              <w:top w:val="single" w:sz="6" w:space="0" w:color="000000"/>
              <w:left w:val="single" w:sz="6" w:space="0" w:color="000000"/>
              <w:right w:val="single" w:sz="6" w:space="0" w:color="000000"/>
            </w:tcBorders>
            <w:shd w:fill="auto" w:val="clear"/>
          </w:tcPr>
          <w:p>
            <w:pPr>
              <w:pStyle w:val="Normal"/>
              <w:tabs>
                <w:tab w:val="clear" w:pos="720"/>
                <w:tab w:val="left" w:pos="-720" w:leader="none"/>
              </w:tabs>
              <w:suppressAutoHyphens w:val="true"/>
              <w:rPr>
                <w:rFonts w:cs="Arial"/>
                <w:spacing w:val="-2"/>
                <w:sz w:val="24"/>
                <w:szCs w:val="24"/>
              </w:rPr>
            </w:pPr>
            <w:r>
              <w:rPr>
                <w:rFonts w:cs="Arial"/>
                <w:spacing w:val="-2"/>
                <w:sz w:val="24"/>
                <w:szCs w:val="24"/>
              </w:rPr>
              <w:t>Headteacher/School Business Manager/Teachers/Safeguarding Leads /other senior school staff / Lunchtime Supervisor</w:t>
            </w:r>
          </w:p>
        </w:tc>
      </w:tr>
      <w:tr>
        <w:trPr/>
        <w:tc>
          <w:tcPr>
            <w:tcW w:w="3232" w:type="dxa"/>
            <w:tcBorders>
              <w:top w:val="single" w:sz="6" w:space="0" w:color="000000"/>
              <w:left w:val="single" w:sz="6" w:space="0" w:color="000000"/>
            </w:tcBorders>
            <w:shd w:fill="auto" w:val="clear"/>
          </w:tcPr>
          <w:p>
            <w:pPr>
              <w:pStyle w:val="Normal"/>
              <w:tabs>
                <w:tab w:val="clear" w:pos="720"/>
                <w:tab w:val="left" w:pos="-720" w:leader="none"/>
              </w:tabs>
              <w:suppressAutoHyphens w:val="true"/>
              <w:rPr/>
            </w:pPr>
            <w:r>
              <w:rPr>
                <w:rFonts w:cs="Arial"/>
                <w:b/>
                <w:spacing w:val="-2"/>
                <w:sz w:val="24"/>
                <w:szCs w:val="24"/>
              </w:rPr>
              <w:t xml:space="preserve">Responsible for - </w:t>
            </w:r>
            <w:r>
              <w:rPr>
                <w:b/>
                <w:sz w:val="24"/>
                <w:szCs w:val="24"/>
              </w:rPr>
              <w:t>Staff</w:t>
            </w:r>
          </w:p>
        </w:tc>
        <w:tc>
          <w:tcPr>
            <w:tcW w:w="6675" w:type="dxa"/>
            <w:gridSpan w:val="3"/>
            <w:tcBorders>
              <w:top w:val="single" w:sz="6" w:space="0" w:color="000000"/>
              <w:left w:val="single" w:sz="6" w:space="0" w:color="000000"/>
              <w:right w:val="single" w:sz="6" w:space="0" w:color="000000"/>
            </w:tcBorders>
            <w:shd w:fill="auto" w:val="clear"/>
          </w:tcPr>
          <w:p>
            <w:pPr>
              <w:pStyle w:val="Normal"/>
              <w:tabs>
                <w:tab w:val="clear" w:pos="720"/>
                <w:tab w:val="left" w:pos="-720" w:leader="none"/>
              </w:tabs>
              <w:suppressAutoHyphens w:val="true"/>
              <w:rPr>
                <w:sz w:val="24"/>
                <w:szCs w:val="24"/>
              </w:rPr>
            </w:pPr>
            <w:r>
              <w:rPr>
                <w:sz w:val="24"/>
                <w:szCs w:val="24"/>
              </w:rPr>
              <w:t>None</w:t>
            </w:r>
          </w:p>
        </w:tc>
      </w:tr>
      <w:tr>
        <w:trPr/>
        <w:tc>
          <w:tcPr>
            <w:tcW w:w="3232" w:type="dxa"/>
            <w:tcBorders>
              <w:top w:val="single" w:sz="6" w:space="0" w:color="000000"/>
              <w:left w:val="single" w:sz="6" w:space="0" w:color="000000"/>
            </w:tcBorders>
            <w:shd w:fill="auto" w:val="clear"/>
          </w:tcPr>
          <w:p>
            <w:pPr>
              <w:pStyle w:val="Normal"/>
              <w:tabs>
                <w:tab w:val="clear" w:pos="720"/>
                <w:tab w:val="left" w:pos="-720" w:leader="none"/>
              </w:tabs>
              <w:suppressAutoHyphens w:val="true"/>
              <w:rPr>
                <w:rFonts w:cs="Arial"/>
                <w:b/>
                <w:b/>
                <w:spacing w:val="-2"/>
                <w:sz w:val="24"/>
                <w:szCs w:val="24"/>
              </w:rPr>
            </w:pPr>
            <w:r>
              <w:rPr>
                <w:rFonts w:cs="Arial"/>
                <w:b/>
                <w:spacing w:val="-2"/>
                <w:sz w:val="24"/>
                <w:szCs w:val="24"/>
              </w:rPr>
              <w:t>Liaising with:</w:t>
            </w:r>
          </w:p>
        </w:tc>
        <w:tc>
          <w:tcPr>
            <w:tcW w:w="6675" w:type="dxa"/>
            <w:gridSpan w:val="3"/>
            <w:tcBorders>
              <w:top w:val="single" w:sz="6" w:space="0" w:color="000000"/>
              <w:left w:val="single" w:sz="6" w:space="0" w:color="000000"/>
              <w:right w:val="single" w:sz="6" w:space="0" w:color="000000"/>
            </w:tcBorders>
            <w:shd w:fill="auto" w:val="clear"/>
          </w:tcPr>
          <w:p>
            <w:pPr>
              <w:pStyle w:val="Normal"/>
              <w:tabs>
                <w:tab w:val="clear" w:pos="720"/>
                <w:tab w:val="left" w:pos="-720" w:leader="none"/>
              </w:tabs>
              <w:suppressAutoHyphens w:val="true"/>
              <w:rPr>
                <w:rFonts w:cs="Arial"/>
                <w:spacing w:val="-2"/>
                <w:sz w:val="24"/>
                <w:szCs w:val="24"/>
              </w:rPr>
            </w:pPr>
            <w:r>
              <w:rPr>
                <w:rFonts w:cs="Arial"/>
                <w:spacing w:val="-2"/>
                <w:sz w:val="24"/>
                <w:szCs w:val="24"/>
              </w:rPr>
              <w:t>Pupils, teachers, senior staff, visitors to the school</w:t>
            </w:r>
          </w:p>
        </w:tc>
      </w:tr>
      <w:tr>
        <w:trPr/>
        <w:tc>
          <w:tcPr>
            <w:tcW w:w="3232" w:type="dxa"/>
            <w:tcBorders>
              <w:top w:val="single" w:sz="6" w:space="0" w:color="000000"/>
              <w:left w:val="single" w:sz="6" w:space="0" w:color="000000"/>
            </w:tcBorders>
            <w:shd w:fill="auto" w:val="clear"/>
          </w:tcPr>
          <w:p>
            <w:pPr>
              <w:pStyle w:val="Normal"/>
              <w:tabs>
                <w:tab w:val="clear" w:pos="720"/>
                <w:tab w:val="left" w:pos="-720" w:leader="none"/>
              </w:tabs>
              <w:suppressAutoHyphens w:val="true"/>
              <w:rPr>
                <w:rFonts w:cs="Arial"/>
                <w:b/>
                <w:b/>
                <w:spacing w:val="-2"/>
                <w:sz w:val="24"/>
                <w:szCs w:val="24"/>
              </w:rPr>
            </w:pPr>
            <w:r>
              <w:rPr>
                <w:rFonts w:cs="Arial"/>
                <w:b/>
                <w:spacing w:val="-2"/>
                <w:sz w:val="24"/>
                <w:szCs w:val="24"/>
              </w:rPr>
              <w:t>Grade of post:</w:t>
            </w:r>
          </w:p>
        </w:tc>
        <w:tc>
          <w:tcPr>
            <w:tcW w:w="3543" w:type="dxa"/>
            <w:tcBorders>
              <w:top w:val="single" w:sz="6" w:space="0" w:color="000000"/>
              <w:left w:val="single" w:sz="6" w:space="0" w:color="000000"/>
            </w:tcBorders>
            <w:shd w:fill="auto" w:val="clear"/>
          </w:tcPr>
          <w:p>
            <w:pPr>
              <w:pStyle w:val="Normal"/>
              <w:tabs>
                <w:tab w:val="clear" w:pos="720"/>
                <w:tab w:val="left" w:pos="-720" w:leader="none"/>
              </w:tabs>
              <w:suppressAutoHyphens w:val="true"/>
              <w:jc w:val="both"/>
              <w:rPr>
                <w:rFonts w:cs="Arial"/>
                <w:spacing w:val="-2"/>
                <w:sz w:val="24"/>
                <w:szCs w:val="24"/>
              </w:rPr>
            </w:pPr>
            <w:r>
              <w:rPr>
                <w:rFonts w:cs="Arial"/>
                <w:spacing w:val="-2"/>
                <w:sz w:val="24"/>
                <w:szCs w:val="24"/>
              </w:rPr>
              <w:t>G2</w:t>
            </w:r>
          </w:p>
        </w:tc>
        <w:tc>
          <w:tcPr>
            <w:tcW w:w="1701" w:type="dxa"/>
            <w:tcBorders>
              <w:top w:val="single" w:sz="6" w:space="0" w:color="000000"/>
              <w:left w:val="single" w:sz="6" w:space="0" w:color="000000"/>
            </w:tcBorders>
            <w:shd w:fill="auto" w:val="clear"/>
          </w:tcPr>
          <w:p>
            <w:pPr>
              <w:pStyle w:val="Normal"/>
              <w:tabs>
                <w:tab w:val="clear" w:pos="720"/>
                <w:tab w:val="left" w:pos="-720" w:leader="none"/>
              </w:tabs>
              <w:suppressAutoHyphens w:val="true"/>
              <w:jc w:val="both"/>
              <w:rPr>
                <w:rFonts w:cs="Arial"/>
                <w:b/>
                <w:b/>
                <w:spacing w:val="-2"/>
                <w:sz w:val="24"/>
                <w:szCs w:val="24"/>
              </w:rPr>
            </w:pPr>
            <w:r>
              <w:rPr>
                <w:rFonts w:cs="Arial"/>
                <w:b/>
                <w:spacing w:val="-2"/>
                <w:sz w:val="24"/>
                <w:szCs w:val="24"/>
              </w:rPr>
              <w:t>Gauge ref:</w:t>
            </w:r>
          </w:p>
        </w:tc>
        <w:tc>
          <w:tcPr>
            <w:tcW w:w="1431" w:type="dxa"/>
            <w:tcBorders>
              <w:top w:val="single" w:sz="6" w:space="0" w:color="000000"/>
              <w:left w:val="single" w:sz="6" w:space="0" w:color="000000"/>
              <w:right w:val="single" w:sz="6" w:space="0" w:color="000000"/>
            </w:tcBorders>
            <w:shd w:fill="auto" w:val="clear"/>
          </w:tcPr>
          <w:p>
            <w:pPr>
              <w:pStyle w:val="Normal"/>
              <w:tabs>
                <w:tab w:val="clear" w:pos="720"/>
                <w:tab w:val="left" w:pos="-720" w:leader="none"/>
              </w:tabs>
              <w:suppressAutoHyphens w:val="true"/>
              <w:jc w:val="both"/>
              <w:rPr>
                <w:rFonts w:cs="Arial"/>
                <w:spacing w:val="-2"/>
                <w:sz w:val="24"/>
                <w:szCs w:val="24"/>
              </w:rPr>
            </w:pPr>
            <w:r>
              <w:rPr>
                <w:rFonts w:cs="Arial"/>
                <w:spacing w:val="-2"/>
                <w:sz w:val="24"/>
                <w:szCs w:val="24"/>
              </w:rPr>
              <w:t>A23287</w:t>
            </w:r>
          </w:p>
        </w:tc>
      </w:tr>
      <w:tr>
        <w:trPr/>
        <w:tc>
          <w:tcPr>
            <w:tcW w:w="3232" w:type="dxa"/>
            <w:tcBorders>
              <w:top w:val="single" w:sz="6" w:space="0" w:color="000000"/>
              <w:left w:val="single" w:sz="6" w:space="0" w:color="000000"/>
              <w:bottom w:val="single" w:sz="6" w:space="0" w:color="000000"/>
            </w:tcBorders>
            <w:shd w:fill="auto" w:val="clear"/>
          </w:tcPr>
          <w:p>
            <w:pPr>
              <w:pStyle w:val="Heading1"/>
              <w:rPr>
                <w:rFonts w:cs="Arial"/>
                <w:sz w:val="24"/>
                <w:szCs w:val="24"/>
              </w:rPr>
            </w:pPr>
            <w:r>
              <w:rPr>
                <w:rFonts w:cs="Arial"/>
                <w:sz w:val="24"/>
                <w:szCs w:val="24"/>
              </w:rPr>
              <w:t>Disclosure level:</w:t>
            </w:r>
          </w:p>
        </w:tc>
        <w:tc>
          <w:tcPr>
            <w:tcW w:w="6675" w:type="dxa"/>
            <w:gridSpan w:val="3"/>
            <w:tcBorders>
              <w:top w:val="single" w:sz="6" w:space="0" w:color="000000"/>
              <w:left w:val="single" w:sz="6" w:space="0" w:color="000000"/>
              <w:bottom w:val="single" w:sz="6" w:space="0" w:color="000000"/>
              <w:right w:val="single" w:sz="6" w:space="0" w:color="000000"/>
            </w:tcBorders>
            <w:shd w:fill="auto" w:val="clear"/>
          </w:tcPr>
          <w:p>
            <w:pPr>
              <w:pStyle w:val="Normal"/>
              <w:tabs>
                <w:tab w:val="clear" w:pos="720"/>
                <w:tab w:val="left" w:pos="-720" w:leader="none"/>
              </w:tabs>
              <w:suppressAutoHyphens w:val="true"/>
              <w:jc w:val="both"/>
              <w:rPr>
                <w:rFonts w:cs="Arial"/>
                <w:spacing w:val="-2"/>
                <w:sz w:val="24"/>
                <w:szCs w:val="24"/>
              </w:rPr>
            </w:pPr>
            <w:r>
              <w:rPr>
                <w:rFonts w:cs="Arial"/>
                <w:spacing w:val="-2"/>
                <w:sz w:val="24"/>
                <w:szCs w:val="24"/>
              </w:rPr>
              <w:t>Enhanced</w:t>
            </w:r>
          </w:p>
        </w:tc>
      </w:tr>
    </w:tbl>
    <w:p>
      <w:pPr>
        <w:pStyle w:val="Normal"/>
        <w:rPr/>
      </w:pPr>
      <w:r>
        <w:rPr/>
      </w:r>
    </w:p>
    <w:tbl>
      <w:tblPr>
        <w:tblW w:w="9909" w:type="dxa"/>
        <w:jc w:val="left"/>
        <w:tblInd w:w="0" w:type="dxa"/>
        <w:tblCellMar>
          <w:top w:w="0" w:type="dxa"/>
          <w:left w:w="113" w:type="dxa"/>
          <w:bottom w:w="0" w:type="dxa"/>
          <w:right w:w="113" w:type="dxa"/>
        </w:tblCellMar>
      </w:tblPr>
      <w:tblGrid>
        <w:gridCol w:w="9909"/>
      </w:tblGrid>
      <w:tr>
        <w:trPr/>
        <w:tc>
          <w:tcPr>
            <w:tcW w:w="9909"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20"/>
                <w:tab w:val="left" w:pos="-720" w:leader="none"/>
              </w:tabs>
              <w:suppressAutoHyphens w:val="true"/>
              <w:rPr>
                <w:rFonts w:cs="Arial"/>
                <w:b/>
                <w:b/>
                <w:spacing w:val="-2"/>
                <w:sz w:val="24"/>
                <w:szCs w:val="24"/>
              </w:rPr>
            </w:pPr>
            <w:r>
              <w:rPr>
                <w:rFonts w:cs="Arial"/>
                <w:b/>
                <w:spacing w:val="-2"/>
                <w:sz w:val="24"/>
                <w:szCs w:val="24"/>
              </w:rPr>
              <w:t>Job Outline</w:t>
            </w:r>
          </w:p>
        </w:tc>
      </w:tr>
      <w:tr>
        <w:trPr>
          <w:trHeight w:val="555" w:hRule="atLeast"/>
        </w:trPr>
        <w:tc>
          <w:tcPr>
            <w:tcW w:w="9909" w:type="dxa"/>
            <w:tcBorders>
              <w:top w:val="single" w:sz="6" w:space="0" w:color="000000"/>
              <w:left w:val="single" w:sz="6" w:space="0" w:color="000000"/>
              <w:bottom w:val="single" w:sz="4" w:space="0" w:color="000000"/>
              <w:right w:val="single" w:sz="6" w:space="0" w:color="000000"/>
            </w:tcBorders>
            <w:shd w:fill="auto" w:val="clear"/>
          </w:tcPr>
          <w:p>
            <w:pPr>
              <w:pStyle w:val="Normal"/>
              <w:numPr>
                <w:ilvl w:val="0"/>
                <w:numId w:val="2"/>
              </w:numPr>
              <w:spacing w:lineRule="auto" w:line="276"/>
              <w:rPr>
                <w:rFonts w:ascii="Verdana" w:hAnsi="Verdana" w:cs="Verdana"/>
                <w:szCs w:val="22"/>
              </w:rPr>
            </w:pPr>
            <w:r>
              <w:rPr>
                <w:rFonts w:cs="Verdana" w:ascii="Verdana" w:hAnsi="Verdana"/>
                <w:szCs w:val="22"/>
              </w:rPr>
              <w:t>Attend to the pupils’ personal needs and implement related personal programmes, including social, health, physical, hygiene, first aid and welfare matters</w:t>
            </w:r>
          </w:p>
          <w:p>
            <w:pPr>
              <w:pStyle w:val="Normal"/>
              <w:numPr>
                <w:ilvl w:val="0"/>
                <w:numId w:val="2"/>
              </w:numPr>
              <w:spacing w:lineRule="auto" w:line="276"/>
              <w:rPr>
                <w:rFonts w:ascii="Verdana" w:hAnsi="Verdana" w:cs="Verdana"/>
                <w:szCs w:val="22"/>
              </w:rPr>
            </w:pPr>
            <w:r>
              <w:rPr>
                <w:rFonts w:cs="Verdana" w:ascii="Verdana" w:hAnsi="Verdana"/>
                <w:szCs w:val="22"/>
              </w:rPr>
              <w:t>Supervise and support pupils ensuring their safety and access to learning</w:t>
            </w:r>
          </w:p>
          <w:p>
            <w:pPr>
              <w:pStyle w:val="Normal"/>
              <w:numPr>
                <w:ilvl w:val="0"/>
                <w:numId w:val="2"/>
              </w:numPr>
              <w:spacing w:lineRule="auto" w:line="276"/>
              <w:rPr>
                <w:rFonts w:ascii="Verdana" w:hAnsi="Verdana" w:cs="Verdana"/>
                <w:szCs w:val="22"/>
              </w:rPr>
            </w:pPr>
            <w:r>
              <w:rPr>
                <w:rFonts w:cs="Verdana" w:ascii="Verdana" w:hAnsi="Verdana"/>
                <w:szCs w:val="22"/>
              </w:rPr>
              <w:t>Establish good relationships with pupils, acting as a role model and being aware of and responding appropriately to individual needs</w:t>
            </w:r>
          </w:p>
          <w:p>
            <w:pPr>
              <w:pStyle w:val="Normal"/>
              <w:numPr>
                <w:ilvl w:val="0"/>
                <w:numId w:val="2"/>
              </w:numPr>
              <w:spacing w:lineRule="auto" w:line="276"/>
              <w:rPr>
                <w:rFonts w:ascii="Verdana" w:hAnsi="Verdana" w:cs="Verdana"/>
                <w:szCs w:val="22"/>
              </w:rPr>
            </w:pPr>
            <w:r>
              <w:rPr>
                <w:rFonts w:cs="Verdana" w:ascii="Verdana" w:hAnsi="Verdana"/>
                <w:szCs w:val="22"/>
              </w:rPr>
              <w:t>Promote the inclusion and acceptance of all pupils</w:t>
            </w:r>
          </w:p>
          <w:p>
            <w:pPr>
              <w:pStyle w:val="Normal"/>
              <w:numPr>
                <w:ilvl w:val="0"/>
                <w:numId w:val="2"/>
              </w:numPr>
              <w:spacing w:lineRule="auto" w:line="276"/>
              <w:rPr>
                <w:rFonts w:ascii="Verdana" w:hAnsi="Verdana" w:cs="Verdana"/>
                <w:szCs w:val="22"/>
              </w:rPr>
            </w:pPr>
            <w:r>
              <w:rPr>
                <w:rFonts w:cs="Verdana" w:ascii="Verdana" w:hAnsi="Verdana"/>
                <w:szCs w:val="22"/>
              </w:rPr>
              <w:t>Encourage pupils to interact with others and engage in activities led by the Welfare staff</w:t>
            </w:r>
          </w:p>
          <w:p>
            <w:pPr>
              <w:pStyle w:val="Normal"/>
              <w:numPr>
                <w:ilvl w:val="0"/>
                <w:numId w:val="2"/>
              </w:numPr>
              <w:spacing w:lineRule="auto" w:line="276"/>
              <w:rPr>
                <w:rFonts w:ascii="Verdana" w:hAnsi="Verdana" w:cs="Verdana"/>
                <w:szCs w:val="22"/>
              </w:rPr>
            </w:pPr>
            <w:r>
              <w:rPr>
                <w:rFonts w:cs="Verdana" w:ascii="Verdana" w:hAnsi="Verdana"/>
                <w:szCs w:val="22"/>
              </w:rPr>
              <w:t>Encourage pupils to act independently as appropriate</w:t>
            </w:r>
          </w:p>
          <w:p>
            <w:pPr>
              <w:pStyle w:val="Header"/>
              <w:numPr>
                <w:ilvl w:val="0"/>
                <w:numId w:val="2"/>
              </w:numPr>
              <w:tabs>
                <w:tab w:val="clear" w:pos="4320"/>
                <w:tab w:val="clear" w:pos="8640"/>
              </w:tabs>
              <w:spacing w:lineRule="auto" w:line="276"/>
              <w:rPr>
                <w:rFonts w:ascii="Verdana" w:hAnsi="Verdana" w:cs="Verdana"/>
                <w:sz w:val="22"/>
                <w:szCs w:val="22"/>
              </w:rPr>
            </w:pPr>
            <w:r>
              <w:rPr>
                <w:rFonts w:cs="Verdana" w:ascii="Verdana" w:hAnsi="Verdana"/>
                <w:sz w:val="22"/>
                <w:szCs w:val="22"/>
              </w:rPr>
              <w:t>The general supervision of children with regard to behaviour and good table manners</w:t>
            </w:r>
          </w:p>
          <w:p>
            <w:pPr>
              <w:pStyle w:val="Header"/>
              <w:numPr>
                <w:ilvl w:val="0"/>
                <w:numId w:val="2"/>
              </w:numPr>
              <w:tabs>
                <w:tab w:val="clear" w:pos="4320"/>
                <w:tab w:val="clear" w:pos="8640"/>
              </w:tabs>
              <w:spacing w:lineRule="auto" w:line="276"/>
              <w:rPr>
                <w:rFonts w:ascii="Verdana" w:hAnsi="Verdana" w:cs="Verdana"/>
                <w:sz w:val="22"/>
                <w:szCs w:val="22"/>
              </w:rPr>
            </w:pPr>
            <w:r>
              <w:rPr>
                <w:rFonts w:cs="Verdana" w:ascii="Verdana" w:hAnsi="Verdana"/>
                <w:sz w:val="22"/>
                <w:szCs w:val="22"/>
              </w:rPr>
              <w:t xml:space="preserve">Encouraging the children to eat their dinners </w:t>
            </w:r>
          </w:p>
          <w:p>
            <w:pPr>
              <w:pStyle w:val="Header"/>
              <w:numPr>
                <w:ilvl w:val="0"/>
                <w:numId w:val="2"/>
              </w:numPr>
              <w:tabs>
                <w:tab w:val="clear" w:pos="4320"/>
                <w:tab w:val="clear" w:pos="8640"/>
              </w:tabs>
              <w:spacing w:lineRule="auto" w:line="276"/>
              <w:rPr>
                <w:rFonts w:ascii="Verdana" w:hAnsi="Verdana" w:cs="Verdana"/>
                <w:sz w:val="22"/>
                <w:szCs w:val="22"/>
              </w:rPr>
            </w:pPr>
            <w:r>
              <w:rPr>
                <w:rFonts w:cs="Verdana" w:ascii="Verdana" w:hAnsi="Verdana"/>
                <w:sz w:val="22"/>
                <w:szCs w:val="22"/>
              </w:rPr>
              <w:t>The supervision of children  at all times during the lunch break period, including washing hands, lining up, collecting trays, moving around the building and playground areas</w:t>
            </w:r>
          </w:p>
          <w:p>
            <w:pPr>
              <w:pStyle w:val="Header"/>
              <w:numPr>
                <w:ilvl w:val="0"/>
                <w:numId w:val="2"/>
              </w:numPr>
              <w:tabs>
                <w:tab w:val="clear" w:pos="4320"/>
                <w:tab w:val="clear" w:pos="8640"/>
              </w:tabs>
              <w:spacing w:lineRule="auto" w:line="276"/>
              <w:rPr>
                <w:rFonts w:ascii="Verdana" w:hAnsi="Verdana" w:cs="Verdana"/>
                <w:sz w:val="22"/>
                <w:szCs w:val="22"/>
              </w:rPr>
            </w:pPr>
            <w:r>
              <w:rPr>
                <w:rFonts w:cs="Verdana" w:ascii="Verdana" w:hAnsi="Verdana"/>
                <w:sz w:val="22"/>
                <w:szCs w:val="22"/>
              </w:rPr>
              <w:t>Responsibility for cleaning up dining hall spillages, packed lunch areas, etc. which need urgent attention.</w:t>
            </w:r>
          </w:p>
          <w:p>
            <w:pPr>
              <w:pStyle w:val="Header"/>
              <w:numPr>
                <w:ilvl w:val="0"/>
                <w:numId w:val="2"/>
              </w:numPr>
              <w:tabs>
                <w:tab w:val="clear" w:pos="4320"/>
                <w:tab w:val="clear" w:pos="8640"/>
              </w:tabs>
              <w:spacing w:lineRule="auto" w:line="276"/>
              <w:rPr>
                <w:rFonts w:ascii="Verdana" w:hAnsi="Verdana" w:cs="Verdana"/>
                <w:sz w:val="22"/>
                <w:szCs w:val="22"/>
              </w:rPr>
            </w:pPr>
            <w:r>
              <w:rPr>
                <w:rFonts w:cs="Verdana" w:ascii="Verdana" w:hAnsi="Verdana"/>
                <w:sz w:val="22"/>
                <w:szCs w:val="22"/>
              </w:rPr>
              <w:t>Preparing the dining areas for lunchtime, i.e. putting out tables and cutlery</w:t>
            </w:r>
          </w:p>
          <w:p>
            <w:pPr>
              <w:pStyle w:val="Header"/>
              <w:numPr>
                <w:ilvl w:val="0"/>
                <w:numId w:val="2"/>
              </w:numPr>
              <w:tabs>
                <w:tab w:val="clear" w:pos="4320"/>
                <w:tab w:val="clear" w:pos="8640"/>
              </w:tabs>
              <w:spacing w:lineRule="auto" w:line="276"/>
              <w:rPr>
                <w:rFonts w:ascii="Verdana" w:hAnsi="Verdana" w:cs="Verdana"/>
                <w:sz w:val="22"/>
                <w:szCs w:val="22"/>
              </w:rPr>
            </w:pPr>
            <w:r>
              <w:rPr>
                <w:rFonts w:cs="Verdana" w:ascii="Verdana" w:hAnsi="Verdana"/>
                <w:sz w:val="22"/>
                <w:szCs w:val="22"/>
              </w:rPr>
              <w:t>Putting tables away and ensuring the dining areas are swept and mopped</w:t>
            </w:r>
          </w:p>
          <w:p>
            <w:pPr>
              <w:pStyle w:val="Header"/>
              <w:numPr>
                <w:ilvl w:val="0"/>
                <w:numId w:val="2"/>
              </w:numPr>
              <w:tabs>
                <w:tab w:val="clear" w:pos="4320"/>
                <w:tab w:val="clear" w:pos="8640"/>
              </w:tabs>
              <w:spacing w:lineRule="auto" w:line="276"/>
              <w:rPr>
                <w:rFonts w:ascii="Verdana" w:hAnsi="Verdana" w:cs="Verdana"/>
                <w:sz w:val="22"/>
                <w:szCs w:val="22"/>
              </w:rPr>
            </w:pPr>
            <w:r>
              <w:rPr>
                <w:rFonts w:cs="Verdana" w:ascii="Verdana" w:hAnsi="Verdana"/>
                <w:sz w:val="22"/>
                <w:szCs w:val="22"/>
              </w:rPr>
              <w:t>Supervising the toilet areas and children who are unable to play outside</w:t>
            </w:r>
          </w:p>
          <w:p>
            <w:pPr>
              <w:pStyle w:val="Normal"/>
              <w:numPr>
                <w:ilvl w:val="0"/>
                <w:numId w:val="2"/>
              </w:numPr>
              <w:spacing w:lineRule="auto" w:line="276"/>
              <w:rPr>
                <w:rFonts w:ascii="Verdana" w:hAnsi="Verdana" w:cs="Verdana"/>
                <w:szCs w:val="22"/>
              </w:rPr>
            </w:pPr>
            <w:r>
              <w:rPr>
                <w:rFonts w:cs="Verdana" w:ascii="Verdana" w:hAnsi="Verdana"/>
                <w:szCs w:val="22"/>
              </w:rPr>
              <w:t>Applying simple first aid and referring accidents to a First Aider.</w:t>
            </w:r>
          </w:p>
          <w:p>
            <w:pPr>
              <w:pStyle w:val="Header"/>
              <w:numPr>
                <w:ilvl w:val="0"/>
                <w:numId w:val="2"/>
              </w:numPr>
              <w:tabs>
                <w:tab w:val="clear" w:pos="4320"/>
                <w:tab w:val="clear" w:pos="8640"/>
              </w:tabs>
              <w:spacing w:lineRule="auto" w:line="276"/>
              <w:rPr>
                <w:rFonts w:ascii="Verdana" w:hAnsi="Verdana" w:cs="Verdana"/>
                <w:sz w:val="22"/>
                <w:szCs w:val="22"/>
              </w:rPr>
            </w:pPr>
            <w:r>
              <w:rPr>
                <w:rFonts w:cs="Verdana" w:ascii="Verdana" w:hAnsi="Verdana"/>
                <w:sz w:val="22"/>
                <w:szCs w:val="22"/>
              </w:rPr>
              <w:t>Developing play and social activities</w:t>
            </w:r>
          </w:p>
          <w:p>
            <w:pPr>
              <w:pStyle w:val="Header"/>
              <w:numPr>
                <w:ilvl w:val="0"/>
                <w:numId w:val="2"/>
              </w:numPr>
              <w:tabs>
                <w:tab w:val="clear" w:pos="4320"/>
                <w:tab w:val="clear" w:pos="8640"/>
              </w:tabs>
              <w:spacing w:lineRule="auto" w:line="276"/>
              <w:rPr>
                <w:rFonts w:ascii="Verdana" w:hAnsi="Verdana" w:cs="Verdana"/>
                <w:sz w:val="22"/>
                <w:szCs w:val="22"/>
              </w:rPr>
            </w:pPr>
            <w:r>
              <w:rPr>
                <w:rFonts w:cs="Verdana" w:ascii="Verdana" w:hAnsi="Verdana"/>
                <w:sz w:val="22"/>
                <w:szCs w:val="22"/>
              </w:rPr>
              <w:t>Reward pupil behaviour and attitudes positively through the agreed system</w:t>
            </w:r>
          </w:p>
          <w:p>
            <w:pPr>
              <w:pStyle w:val="Normal"/>
              <w:numPr>
                <w:ilvl w:val="0"/>
                <w:numId w:val="2"/>
              </w:numPr>
              <w:spacing w:lineRule="auto" w:line="276"/>
              <w:rPr>
                <w:rFonts w:ascii="Verdana" w:hAnsi="Verdana" w:cs="Verdana"/>
                <w:szCs w:val="22"/>
              </w:rPr>
            </w:pPr>
            <w:r>
              <w:rPr>
                <w:rFonts w:cs="Verdana" w:ascii="Verdana" w:hAnsi="Verdana"/>
                <w:szCs w:val="22"/>
              </w:rPr>
              <w:t>Be aware of pupil problems/progress/achievements/behaviour and report to the teacher as agreed at the end of the lunchtime session</w:t>
            </w:r>
          </w:p>
          <w:p>
            <w:pPr>
              <w:pStyle w:val="Normal"/>
              <w:numPr>
                <w:ilvl w:val="0"/>
                <w:numId w:val="2"/>
              </w:numPr>
              <w:spacing w:lineRule="auto" w:line="276"/>
              <w:rPr>
                <w:rFonts w:ascii="Verdana" w:hAnsi="Verdana" w:cs="Verdana"/>
                <w:szCs w:val="22"/>
              </w:rPr>
            </w:pPr>
            <w:r>
              <w:rPr>
                <w:rFonts w:cs="Verdana" w:ascii="Verdana" w:hAnsi="Verdana"/>
                <w:szCs w:val="22"/>
              </w:rPr>
              <w:t xml:space="preserve">Undertake pupil record keeping as requested in relation to health and safety, first aid and behaviour </w:t>
            </w:r>
          </w:p>
          <w:p>
            <w:pPr>
              <w:pStyle w:val="Header"/>
              <w:numPr>
                <w:ilvl w:val="0"/>
                <w:numId w:val="2"/>
              </w:numPr>
              <w:tabs>
                <w:tab w:val="clear" w:pos="4320"/>
                <w:tab w:val="clear" w:pos="8640"/>
              </w:tabs>
              <w:spacing w:lineRule="auto" w:line="276"/>
              <w:rPr>
                <w:rFonts w:ascii="Verdana" w:hAnsi="Verdana" w:cs="Verdana"/>
                <w:sz w:val="22"/>
                <w:szCs w:val="22"/>
              </w:rPr>
            </w:pPr>
            <w:r>
              <w:rPr>
                <w:rFonts w:cs="Verdana" w:ascii="Verdana" w:hAnsi="Verdana"/>
                <w:sz w:val="22"/>
                <w:szCs w:val="22"/>
              </w:rPr>
              <w:t>Support the teacher in managing pupil behaviour, reporting difficulties as appropriate</w:t>
            </w:r>
          </w:p>
          <w:p>
            <w:pPr>
              <w:pStyle w:val="Normal"/>
              <w:numPr>
                <w:ilvl w:val="0"/>
                <w:numId w:val="2"/>
              </w:numPr>
              <w:spacing w:lineRule="auto" w:line="276"/>
              <w:rPr>
                <w:rFonts w:ascii="Verdana" w:hAnsi="Verdana" w:cs="Verdana"/>
                <w:szCs w:val="22"/>
              </w:rPr>
            </w:pPr>
            <w:r>
              <w:rPr>
                <w:rFonts w:cs="Verdana" w:ascii="Verdana" w:hAnsi="Verdana"/>
                <w:szCs w:val="22"/>
              </w:rPr>
              <w:t>Support pupils to understand instructions</w:t>
            </w:r>
          </w:p>
          <w:p>
            <w:pPr>
              <w:pStyle w:val="Header"/>
              <w:numPr>
                <w:ilvl w:val="0"/>
                <w:numId w:val="2"/>
              </w:numPr>
              <w:tabs>
                <w:tab w:val="clear" w:pos="4320"/>
                <w:tab w:val="clear" w:pos="8640"/>
              </w:tabs>
              <w:spacing w:lineRule="auto" w:line="276"/>
              <w:rPr>
                <w:rFonts w:ascii="Verdana" w:hAnsi="Verdana" w:cs="Verdana"/>
                <w:sz w:val="22"/>
                <w:szCs w:val="22"/>
              </w:rPr>
            </w:pPr>
            <w:r>
              <w:rPr>
                <w:rFonts w:cs="Verdana" w:ascii="Verdana" w:hAnsi="Verdana"/>
                <w:sz w:val="22"/>
                <w:szCs w:val="22"/>
              </w:rPr>
              <w:t>Prepare and maintain equipment/resources as directed and assist pupils in their use e.g. the play equipment</w:t>
            </w:r>
          </w:p>
          <w:p>
            <w:pPr>
              <w:pStyle w:val="Normal"/>
              <w:numPr>
                <w:ilvl w:val="0"/>
                <w:numId w:val="2"/>
              </w:numPr>
              <w:spacing w:lineRule="auto" w:line="276"/>
              <w:rPr>
                <w:rFonts w:ascii="Verdana" w:hAnsi="Verdana" w:cs="Verdana"/>
                <w:szCs w:val="22"/>
              </w:rPr>
            </w:pPr>
            <w:r>
              <w:rPr>
                <w:rFonts w:cs="Verdana" w:ascii="Verdana" w:hAnsi="Verdana"/>
                <w:szCs w:val="22"/>
              </w:rPr>
              <w:t>Be aware of and comply with the policies and procedures relating to child protection, health, safety and security, confidentiality and data protection, reporting all concerns to an appropriate person</w:t>
            </w:r>
          </w:p>
          <w:p>
            <w:pPr>
              <w:pStyle w:val="Normal"/>
              <w:numPr>
                <w:ilvl w:val="0"/>
                <w:numId w:val="2"/>
              </w:numPr>
              <w:spacing w:lineRule="auto" w:line="276"/>
              <w:rPr>
                <w:rFonts w:ascii="Verdana" w:hAnsi="Verdana" w:cs="Verdana"/>
                <w:szCs w:val="22"/>
              </w:rPr>
            </w:pPr>
            <w:r>
              <w:rPr>
                <w:rFonts w:cs="Verdana" w:ascii="Verdana" w:hAnsi="Verdana"/>
                <w:szCs w:val="22"/>
              </w:rPr>
              <w:t>Be aware of and support difference and ensure all pupils have equal access to opportunities to learn and develop</w:t>
            </w:r>
          </w:p>
          <w:p>
            <w:pPr>
              <w:pStyle w:val="Normal"/>
              <w:numPr>
                <w:ilvl w:val="0"/>
                <w:numId w:val="2"/>
              </w:numPr>
              <w:spacing w:lineRule="auto" w:line="276"/>
              <w:rPr>
                <w:rFonts w:ascii="Verdana" w:hAnsi="Verdana" w:cs="Verdana"/>
                <w:szCs w:val="22"/>
              </w:rPr>
            </w:pPr>
            <w:r>
              <w:rPr>
                <w:rFonts w:cs="Verdana" w:ascii="Verdana" w:hAnsi="Verdana"/>
                <w:szCs w:val="22"/>
              </w:rPr>
              <w:t>Contribute to overall ethos/work/aims of the school</w:t>
            </w:r>
          </w:p>
          <w:p>
            <w:pPr>
              <w:pStyle w:val="Normal"/>
              <w:numPr>
                <w:ilvl w:val="0"/>
                <w:numId w:val="2"/>
              </w:numPr>
              <w:spacing w:lineRule="auto" w:line="276"/>
              <w:rPr>
                <w:rFonts w:ascii="Verdana" w:hAnsi="Verdana" w:cs="Verdana"/>
                <w:szCs w:val="22"/>
              </w:rPr>
            </w:pPr>
            <w:r>
              <w:rPr>
                <w:rFonts w:cs="Verdana" w:ascii="Verdana" w:hAnsi="Verdana"/>
                <w:szCs w:val="22"/>
              </w:rPr>
              <w:t>Appreciate and support the role of other professionals</w:t>
            </w:r>
          </w:p>
          <w:p>
            <w:pPr>
              <w:pStyle w:val="Normal"/>
              <w:numPr>
                <w:ilvl w:val="0"/>
                <w:numId w:val="2"/>
              </w:numPr>
              <w:spacing w:lineRule="auto" w:line="276"/>
              <w:rPr>
                <w:rFonts w:ascii="Verdana" w:hAnsi="Verdana" w:cs="Verdana"/>
                <w:szCs w:val="22"/>
              </w:rPr>
            </w:pPr>
            <w:r>
              <w:rPr>
                <w:rFonts w:cs="Verdana" w:ascii="Verdana" w:hAnsi="Verdana"/>
                <w:szCs w:val="22"/>
              </w:rPr>
              <w:t>Attend relevant meetings as may be reasonably directed</w:t>
            </w:r>
          </w:p>
          <w:p>
            <w:pPr>
              <w:pStyle w:val="Normal"/>
              <w:numPr>
                <w:ilvl w:val="0"/>
                <w:numId w:val="2"/>
              </w:numPr>
              <w:spacing w:lineRule="auto" w:line="276"/>
              <w:rPr>
                <w:rFonts w:ascii="Verdana" w:hAnsi="Verdana" w:cs="Verdana"/>
                <w:szCs w:val="22"/>
              </w:rPr>
            </w:pPr>
            <w:r>
              <w:rPr>
                <w:rFonts w:cs="Verdana" w:ascii="Verdana" w:hAnsi="Verdana"/>
                <w:szCs w:val="22"/>
              </w:rPr>
              <w:t xml:space="preserve">Participate in training, other learning activities and performance development as may be reasonably directed  </w:t>
            </w:r>
          </w:p>
          <w:p>
            <w:pPr>
              <w:pStyle w:val="Normal"/>
              <w:numPr>
                <w:ilvl w:val="0"/>
                <w:numId w:val="2"/>
              </w:numPr>
              <w:tabs>
                <w:tab w:val="clear" w:pos="720"/>
                <w:tab w:val="left" w:pos="-720" w:leader="none"/>
                <w:tab w:val="left" w:pos="709" w:leader="none"/>
              </w:tabs>
              <w:suppressAutoHyphens w:val="true"/>
              <w:rPr>
                <w:rFonts w:ascii="Verdana" w:hAnsi="Verdana" w:cs="Verdana"/>
                <w:spacing w:val="-2"/>
                <w:szCs w:val="22"/>
              </w:rPr>
            </w:pPr>
            <w:r>
              <w:rPr>
                <w:rFonts w:cs="Verdana" w:ascii="Verdana" w:hAnsi="Verdana"/>
                <w:spacing w:val="-2"/>
                <w:szCs w:val="22"/>
              </w:rPr>
              <w:t>To be aware of the schools behaviour policy ensuring it is implemented during lunch break, to ensure good conduct and discipline is maintained and provide activities for “wet play”.</w:t>
            </w:r>
          </w:p>
          <w:p>
            <w:pPr>
              <w:pStyle w:val="Normal"/>
              <w:numPr>
                <w:ilvl w:val="0"/>
                <w:numId w:val="2"/>
              </w:numPr>
              <w:tabs>
                <w:tab w:val="clear" w:pos="720"/>
                <w:tab w:val="left" w:pos="-720" w:leader="none"/>
                <w:tab w:val="left" w:pos="709" w:leader="none"/>
              </w:tabs>
              <w:suppressAutoHyphens w:val="true"/>
              <w:rPr>
                <w:rFonts w:ascii="Verdana" w:hAnsi="Verdana" w:cs="Verdana"/>
                <w:spacing w:val="-2"/>
                <w:szCs w:val="22"/>
              </w:rPr>
            </w:pPr>
            <w:r>
              <w:rPr>
                <w:rFonts w:cs="Verdana" w:ascii="Verdana" w:hAnsi="Verdana"/>
                <w:spacing w:val="-2"/>
                <w:szCs w:val="22"/>
              </w:rPr>
              <w:t>Report any Safeguarding Concerns immediately to the DSL or DDLS</w:t>
            </w:r>
          </w:p>
        </w:tc>
      </w:tr>
    </w:tbl>
    <w:p>
      <w:pPr>
        <w:pStyle w:val="Normal"/>
        <w:rPr/>
      </w:pPr>
      <w:r>
        <w:rPr/>
      </w:r>
    </w:p>
    <w:tbl>
      <w:tblPr>
        <w:tblW w:w="9903" w:type="dxa"/>
        <w:jc w:val="left"/>
        <w:tblInd w:w="0" w:type="dxa"/>
        <w:tblCellMar>
          <w:top w:w="0" w:type="dxa"/>
          <w:left w:w="107" w:type="dxa"/>
          <w:bottom w:w="0" w:type="dxa"/>
          <w:right w:w="107" w:type="dxa"/>
        </w:tblCellMar>
      </w:tblPr>
      <w:tblGrid>
        <w:gridCol w:w="9903"/>
      </w:tblGrid>
      <w:tr>
        <w:trPr/>
        <w:tc>
          <w:tcPr>
            <w:tcW w:w="9903" w:type="dxa"/>
            <w:tcBorders>
              <w:top w:val="single" w:sz="6" w:space="0" w:color="000000"/>
              <w:left w:val="single" w:sz="6" w:space="0" w:color="000000"/>
              <w:bottom w:val="single" w:sz="6" w:space="0" w:color="000000"/>
              <w:right w:val="single" w:sz="6" w:space="0" w:color="000000"/>
            </w:tcBorders>
            <w:shd w:fill="FFFFFF" w:val="clear"/>
          </w:tcPr>
          <w:p>
            <w:pPr>
              <w:pStyle w:val="Normal"/>
              <w:jc w:val="both"/>
              <w:rPr>
                <w:rFonts w:cs="Arial"/>
                <w:b/>
                <w:b/>
                <w:spacing w:val="-2"/>
                <w:sz w:val="24"/>
                <w:szCs w:val="24"/>
              </w:rPr>
            </w:pPr>
            <w:r>
              <w:rPr>
                <w:rFonts w:cs="Arial"/>
                <w:b/>
                <w:spacing w:val="-2"/>
                <w:sz w:val="24"/>
                <w:szCs w:val="24"/>
              </w:rPr>
              <w:t>Other Specific Duties</w:t>
            </w:r>
          </w:p>
        </w:tc>
      </w:tr>
      <w:tr>
        <w:trPr/>
        <w:tc>
          <w:tcPr>
            <w:tcW w:w="9903" w:type="dxa"/>
            <w:tcBorders>
              <w:top w:val="single" w:sz="6" w:space="0" w:color="000000"/>
              <w:left w:val="single" w:sz="6" w:space="0" w:color="000000"/>
              <w:right w:val="single" w:sz="6" w:space="0" w:color="000000"/>
            </w:tcBorders>
            <w:shd w:fill="auto" w:val="clear"/>
          </w:tcPr>
          <w:p>
            <w:pPr>
              <w:pStyle w:val="Normal"/>
              <w:spacing w:lineRule="auto" w:line="360"/>
              <w:jc w:val="both"/>
              <w:rPr>
                <w:rFonts w:cs="Arial"/>
                <w:sz w:val="24"/>
                <w:szCs w:val="24"/>
              </w:rPr>
            </w:pPr>
            <w:r>
              <w:rPr>
                <w:rFonts w:cs="Arial"/>
                <w:sz w:val="24"/>
                <w:szCs w:val="24"/>
              </w:rPr>
              <w:t>To carry out the duties in the most effective, efficient and economic manner available.</w:t>
            </w:r>
          </w:p>
          <w:p>
            <w:pPr>
              <w:pStyle w:val="Normal"/>
              <w:spacing w:lineRule="auto" w:line="360"/>
              <w:jc w:val="both"/>
              <w:rPr>
                <w:rFonts w:cs="Arial"/>
                <w:sz w:val="24"/>
                <w:szCs w:val="24"/>
              </w:rPr>
            </w:pPr>
            <w:r>
              <w:rPr>
                <w:rFonts w:cs="Arial"/>
                <w:sz w:val="24"/>
                <w:szCs w:val="24"/>
              </w:rPr>
              <w:t>To continue personal development in the relevant area.</w:t>
            </w:r>
          </w:p>
          <w:p>
            <w:pPr>
              <w:pStyle w:val="Normal"/>
              <w:spacing w:lineRule="auto" w:line="360"/>
              <w:jc w:val="both"/>
              <w:rPr>
                <w:rFonts w:cs="Arial"/>
                <w:sz w:val="24"/>
                <w:szCs w:val="24"/>
              </w:rPr>
            </w:pPr>
            <w:r>
              <w:rPr>
                <w:rFonts w:cs="Arial"/>
                <w:sz w:val="24"/>
                <w:szCs w:val="24"/>
              </w:rPr>
              <w:t>To participate in the staff review and development appraisal process.</w:t>
            </w:r>
          </w:p>
        </w:tc>
      </w:tr>
      <w:tr>
        <w:trPr/>
        <w:tc>
          <w:tcPr>
            <w:tcW w:w="9903" w:type="dxa"/>
            <w:tcBorders>
              <w:left w:val="single" w:sz="6" w:space="0" w:color="000000"/>
              <w:bottom w:val="single" w:sz="4" w:space="0" w:color="000000"/>
              <w:right w:val="single" w:sz="6" w:space="0" w:color="000000"/>
            </w:tcBorders>
            <w:shd w:fill="auto" w:val="clear"/>
          </w:tcPr>
          <w:p>
            <w:pPr>
              <w:pStyle w:val="Normal"/>
              <w:spacing w:lineRule="auto" w:line="360"/>
              <w:jc w:val="both"/>
              <w:rPr>
                <w:rFonts w:cs="Arial"/>
                <w:b/>
                <w:b/>
                <w:sz w:val="24"/>
                <w:szCs w:val="24"/>
              </w:rPr>
            </w:pPr>
            <w:r>
              <w:rPr>
                <w:rFonts w:cs="Arial"/>
                <w:b/>
                <w:sz w:val="24"/>
                <w:szCs w:val="24"/>
              </w:rPr>
              <w:t xml:space="preserve">Health and Safety Training </w:t>
            </w:r>
          </w:p>
          <w:p>
            <w:pPr>
              <w:pStyle w:val="Normal"/>
              <w:spacing w:lineRule="auto" w:line="360"/>
              <w:jc w:val="both"/>
              <w:rPr>
                <w:rFonts w:cs="Arial"/>
                <w:sz w:val="24"/>
                <w:szCs w:val="24"/>
              </w:rPr>
            </w:pPr>
            <w:r>
              <w:rPr>
                <w:rFonts w:cs="Arial"/>
                <w:sz w:val="24"/>
                <w:szCs w:val="24"/>
              </w:rPr>
              <w:t>To undertake Health and Safety Training on areas within the designated work area.</w:t>
            </w:r>
          </w:p>
        </w:tc>
      </w:tr>
    </w:tbl>
    <w:p>
      <w:pPr>
        <w:pStyle w:val="Normal"/>
        <w:rPr>
          <w:rFonts w:cs="Arial"/>
          <w:b/>
          <w:b/>
          <w:sz w:val="24"/>
          <w:szCs w:val="24"/>
        </w:rPr>
      </w:pPr>
      <w:r>
        <w:rPr>
          <w:rFonts w:cs="Arial"/>
          <w:b/>
          <w:sz w:val="24"/>
          <w:szCs w:val="24"/>
        </w:rPr>
      </w:r>
    </w:p>
    <w:p>
      <w:pPr>
        <w:pStyle w:val="Normal"/>
        <w:rPr>
          <w:rFonts w:cs="Arial"/>
          <w:b/>
          <w:b/>
          <w:sz w:val="24"/>
          <w:szCs w:val="24"/>
        </w:rPr>
      </w:pPr>
      <w:r>
        <w:rPr>
          <w:rFonts w:cs="Arial"/>
          <w:b/>
          <w:sz w:val="24"/>
          <w:szCs w:val="24"/>
        </w:rPr>
      </w:r>
      <w:r>
        <w:br w:type="page"/>
      </w:r>
    </w:p>
    <w:tbl>
      <w:tblPr>
        <w:tblW w:w="10313" w:type="dxa"/>
        <w:jc w:val="left"/>
        <w:tblInd w:w="0" w:type="dxa"/>
        <w:tblCellMar>
          <w:top w:w="0" w:type="dxa"/>
          <w:left w:w="108" w:type="dxa"/>
          <w:bottom w:w="0" w:type="dxa"/>
          <w:right w:w="108" w:type="dxa"/>
        </w:tblCellMar>
      </w:tblPr>
      <w:tblGrid>
        <w:gridCol w:w="8754"/>
        <w:gridCol w:w="1559"/>
      </w:tblGrid>
      <w:tr>
        <w:trPr/>
        <w:tc>
          <w:tcPr>
            <w:tcW w:w="8754" w:type="dxa"/>
            <w:tcBorders/>
            <w:shd w:fill="auto" w:val="clear"/>
          </w:tcPr>
          <w:p>
            <w:pPr>
              <w:pStyle w:val="Normal"/>
              <w:pageBreakBefore/>
              <w:rPr>
                <w:b/>
                <w:b/>
                <w:sz w:val="40"/>
                <w:szCs w:val="40"/>
              </w:rPr>
            </w:pPr>
            <w:r>
              <w:rPr>
                <w:b/>
                <w:sz w:val="40"/>
                <w:szCs w:val="40"/>
              </w:rPr>
              <w:t>Schools Job Profile Acceptance Form</w:t>
            </w:r>
          </w:p>
          <w:p>
            <w:pPr>
              <w:pStyle w:val="Normal"/>
              <w:rPr>
                <w:b/>
                <w:b/>
                <w:sz w:val="40"/>
                <w:szCs w:val="40"/>
              </w:rPr>
            </w:pPr>
            <w:r>
              <w:rPr>
                <w:b/>
                <w:sz w:val="40"/>
                <w:szCs w:val="40"/>
              </w:rPr>
              <w:t>Lunchtime Assistant</w:t>
            </w:r>
          </w:p>
          <w:p>
            <w:pPr>
              <w:pStyle w:val="Normal"/>
              <w:rPr>
                <w:b/>
                <w:b/>
                <w:sz w:val="40"/>
                <w:szCs w:val="40"/>
              </w:rPr>
            </w:pPr>
            <w:r>
              <w:rPr>
                <w:b/>
                <w:sz w:val="40"/>
                <w:szCs w:val="40"/>
              </w:rPr>
              <w:t>Level 1</w:t>
            </w:r>
          </w:p>
          <w:p>
            <w:pPr>
              <w:pStyle w:val="Normal"/>
              <w:rPr>
                <w:b/>
                <w:b/>
                <w:sz w:val="40"/>
                <w:szCs w:val="40"/>
              </w:rPr>
            </w:pPr>
            <w:r>
              <w:rPr>
                <w:b/>
                <w:sz w:val="40"/>
                <w:szCs w:val="40"/>
              </w:rPr>
              <w:t>G2 – A23287</w:t>
            </w:r>
          </w:p>
        </w:tc>
        <w:tc>
          <w:tcPr>
            <w:tcW w:w="1559" w:type="dxa"/>
            <w:tcBorders/>
            <w:shd w:fill="auto" w:val="clear"/>
          </w:tcPr>
          <w:p>
            <w:pPr>
              <w:pStyle w:val="Normal"/>
              <w:snapToGrid w:val="false"/>
              <w:jc w:val="right"/>
              <w:rPr>
                <w:b/>
                <w:b/>
                <w:sz w:val="16"/>
              </w:rPr>
            </w:pPr>
            <w:r>
              <w:rPr>
                <w:b/>
                <w:sz w:val="16"/>
              </w:rPr>
            </w:r>
          </w:p>
        </w:tc>
      </w:tr>
    </w:tbl>
    <w:p>
      <w:pPr>
        <w:pStyle w:val="Normal"/>
        <w:rPr>
          <w:sz w:val="24"/>
          <w:szCs w:val="24"/>
        </w:rPr>
      </w:pPr>
      <w:r>
        <w:rPr>
          <w:sz w:val="24"/>
          <w:szCs w:val="24"/>
        </w:rPr>
        <w:drawing>
          <wp:anchor behindDoc="0" distT="0" distB="0" distL="114300" distR="114300" simplePos="0" locked="0" layoutInCell="1" allowOverlap="1" relativeHeight="3">
            <wp:simplePos x="0" y="0"/>
            <wp:positionH relativeFrom="margin">
              <wp:posOffset>5629275</wp:posOffset>
            </wp:positionH>
            <wp:positionV relativeFrom="paragraph">
              <wp:posOffset>-1168400</wp:posOffset>
            </wp:positionV>
            <wp:extent cx="932815" cy="942340"/>
            <wp:effectExtent l="0" t="0" r="0" b="0"/>
            <wp:wrapSquare wrapText="bothSides"/>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39" t="-38" r="-39" b="-38"/>
                    <a:stretch>
                      <a:fillRect/>
                    </a:stretch>
                  </pic:blipFill>
                  <pic:spPr bwMode="auto">
                    <a:xfrm>
                      <a:off x="0" y="0"/>
                      <a:ext cx="932815" cy="942340"/>
                    </a:xfrm>
                    <a:prstGeom prst="rect">
                      <a:avLst/>
                    </a:prstGeom>
                  </pic:spPr>
                </pic:pic>
              </a:graphicData>
            </a:graphic>
          </wp:anchor>
        </w:drawing>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tbl>
      <w:tblPr>
        <w:tblW w:w="9903" w:type="dxa"/>
        <w:jc w:val="left"/>
        <w:tblInd w:w="0" w:type="dxa"/>
        <w:tblCellMar>
          <w:top w:w="0" w:type="dxa"/>
          <w:left w:w="107" w:type="dxa"/>
          <w:bottom w:w="0" w:type="dxa"/>
          <w:right w:w="107" w:type="dxa"/>
        </w:tblCellMar>
      </w:tblPr>
      <w:tblGrid>
        <w:gridCol w:w="9903"/>
      </w:tblGrid>
      <w:tr>
        <w:trPr/>
        <w:tc>
          <w:tcPr>
            <w:tcW w:w="9903" w:type="dxa"/>
            <w:tcBorders>
              <w:top w:val="single" w:sz="6" w:space="0" w:color="000000"/>
              <w:left w:val="single" w:sz="6" w:space="0" w:color="000000"/>
              <w:bottom w:val="single" w:sz="6" w:space="0" w:color="000000"/>
              <w:right w:val="single" w:sz="6" w:space="0" w:color="000000"/>
            </w:tcBorders>
            <w:shd w:fill="auto" w:val="clear"/>
          </w:tcPr>
          <w:p>
            <w:pPr>
              <w:pStyle w:val="Normal"/>
              <w:snapToGrid w:val="false"/>
              <w:rPr>
                <w:rFonts w:cs="Arial"/>
                <w:b/>
                <w:b/>
              </w:rPr>
            </w:pPr>
            <w:r>
              <w:rPr>
                <w:rFonts w:cs="Arial"/>
                <w:b/>
              </w:rPr>
            </w:r>
          </w:p>
          <w:p>
            <w:pPr>
              <w:pStyle w:val="Normal"/>
              <w:rPr>
                <w:rFonts w:cs="Arial"/>
                <w:b/>
                <w:b/>
              </w:rPr>
            </w:pPr>
            <w:r>
              <w:rPr>
                <w:rFonts w:cs="Arial"/>
                <w:b/>
              </w:rPr>
              <w:t xml:space="preserve">SIGNATURES / AUTHORISATION </w:t>
            </w:r>
          </w:p>
          <w:tbl>
            <w:tblPr>
              <w:tblW w:w="9888" w:type="dxa"/>
              <w:jc w:val="left"/>
              <w:tblInd w:w="0" w:type="dxa"/>
              <w:tblCellMar>
                <w:top w:w="0" w:type="dxa"/>
                <w:left w:w="107" w:type="dxa"/>
                <w:bottom w:w="0" w:type="dxa"/>
                <w:right w:w="107" w:type="dxa"/>
              </w:tblCellMar>
            </w:tblPr>
            <w:tblGrid>
              <w:gridCol w:w="2700"/>
              <w:gridCol w:w="3231"/>
              <w:gridCol w:w="1449"/>
              <w:gridCol w:w="2176"/>
              <w:gridCol w:w="332"/>
            </w:tblGrid>
            <w:tr>
              <w:trPr/>
              <w:tc>
                <w:tcPr>
                  <w:tcW w:w="9888" w:type="dxa"/>
                  <w:gridSpan w:val="5"/>
                  <w:tcBorders/>
                  <w:shd w:fill="auto" w:val="clear"/>
                </w:tcPr>
                <w:p>
                  <w:pPr>
                    <w:pStyle w:val="Normal"/>
                    <w:snapToGrid w:val="false"/>
                    <w:rPr>
                      <w:rFonts w:cs="Arial"/>
                      <w:b/>
                      <w:b/>
                      <w:sz w:val="24"/>
                      <w:szCs w:val="24"/>
                    </w:rPr>
                  </w:pPr>
                  <w:r>
                    <w:rPr>
                      <w:rFonts w:cs="Arial"/>
                      <w:b/>
                      <w:sz w:val="24"/>
                      <w:szCs w:val="24"/>
                    </w:rPr>
                  </w:r>
                </w:p>
                <w:p>
                  <w:pPr>
                    <w:pStyle w:val="Normal"/>
                    <w:rPr>
                      <w:rFonts w:cs="Arial"/>
                    </w:rPr>
                  </w:pPr>
                  <w:r>
                    <w:rPr>
                      <w:rFonts w:cs="Arial"/>
                    </w:rPr>
                    <w:t>Job profiles are general, rather than explicitly describing any particular role and staff would not necessarily be expected to carry out all of the activities described.  However staff may also be expected to undertake some duties which are not detailed in the job profile.</w:t>
                  </w:r>
                </w:p>
                <w:p>
                  <w:pPr>
                    <w:pStyle w:val="Normal"/>
                    <w:ind w:left="284" w:right="0" w:hanging="0"/>
                    <w:rPr>
                      <w:rFonts w:cs="Arial"/>
                    </w:rPr>
                  </w:pPr>
                  <w:r>
                    <w:rPr>
                      <w:rFonts w:cs="Arial"/>
                    </w:rPr>
                  </w:r>
                </w:p>
                <w:p>
                  <w:pPr>
                    <w:pStyle w:val="Normal"/>
                    <w:rPr/>
                  </w:pPr>
                  <w:r>
                    <w:rPr>
                      <w:rFonts w:cs="Arial"/>
                    </w:rPr>
                    <w:t>I</w:t>
                  </w:r>
                  <w:r>
                    <w:rPr>
                      <w:rFonts w:cs="Arial"/>
                      <w:sz w:val="24"/>
                      <w:szCs w:val="24"/>
                    </w:rPr>
                    <w:t xml:space="preserve">/we agree that this job profile is an accurate reflection of the duties, skills and responsibilities of the post.  </w:t>
                  </w:r>
                </w:p>
                <w:p>
                  <w:pPr>
                    <w:pStyle w:val="Normal"/>
                    <w:tabs>
                      <w:tab w:val="clear" w:pos="720"/>
                      <w:tab w:val="left" w:pos="5040" w:leader="none"/>
                    </w:tabs>
                    <w:rPr>
                      <w:rFonts w:cs="Arial"/>
                      <w:sz w:val="24"/>
                      <w:szCs w:val="24"/>
                    </w:rPr>
                  </w:pPr>
                  <w:r>
                    <w:rPr>
                      <w:rFonts w:cs="Arial"/>
                      <w:sz w:val="24"/>
                      <w:szCs w:val="24"/>
                    </w:rPr>
                  </w:r>
                </w:p>
              </w:tc>
            </w:tr>
            <w:tr>
              <w:trPr>
                <w:trHeight w:val="99" w:hRule="atLeast"/>
              </w:trPr>
              <w:tc>
                <w:tcPr>
                  <w:tcW w:w="2700" w:type="dxa"/>
                  <w:tcBorders/>
                  <w:shd w:fill="auto" w:val="clear"/>
                </w:tcPr>
                <w:p>
                  <w:pPr>
                    <w:pStyle w:val="Normal"/>
                    <w:snapToGrid w:val="false"/>
                    <w:rPr>
                      <w:rFonts w:cs="Arial"/>
                      <w:sz w:val="24"/>
                      <w:szCs w:val="24"/>
                    </w:rPr>
                  </w:pPr>
                  <w:r>
                    <w:rPr>
                      <w:rFonts w:cs="Arial"/>
                      <w:sz w:val="24"/>
                      <w:szCs w:val="24"/>
                    </w:rPr>
                  </w:r>
                </w:p>
                <w:p>
                  <w:pPr>
                    <w:pStyle w:val="Normal"/>
                    <w:rPr>
                      <w:rFonts w:cs="Arial"/>
                      <w:sz w:val="24"/>
                      <w:szCs w:val="24"/>
                    </w:rPr>
                  </w:pPr>
                  <w:r>
                    <w:rPr>
                      <w:rFonts w:cs="Arial"/>
                      <w:sz w:val="24"/>
                      <w:szCs w:val="24"/>
                    </w:rPr>
                    <w:t>Signed Governors:</w:t>
                  </w:r>
                </w:p>
              </w:tc>
              <w:tc>
                <w:tcPr>
                  <w:tcW w:w="3231" w:type="dxa"/>
                  <w:tcBorders>
                    <w:bottom w:val="dashSmallGap" w:sz="8" w:space="0" w:color="000000"/>
                  </w:tcBorders>
                  <w:shd w:fill="auto" w:val="clear"/>
                </w:tcPr>
                <w:p>
                  <w:pPr>
                    <w:pStyle w:val="Normal"/>
                    <w:snapToGrid w:val="false"/>
                    <w:rPr>
                      <w:rFonts w:cs="Arial"/>
                      <w:b/>
                      <w:b/>
                      <w:sz w:val="24"/>
                      <w:szCs w:val="24"/>
                    </w:rPr>
                  </w:pPr>
                  <w:r>
                    <w:rPr>
                      <w:rFonts w:cs="Arial"/>
                      <w:b/>
                      <w:sz w:val="24"/>
                      <w:szCs w:val="24"/>
                    </w:rPr>
                  </w:r>
                </w:p>
              </w:tc>
              <w:tc>
                <w:tcPr>
                  <w:tcW w:w="1449" w:type="dxa"/>
                  <w:tcBorders/>
                  <w:shd w:fill="auto" w:val="clear"/>
                </w:tcPr>
                <w:p>
                  <w:pPr>
                    <w:pStyle w:val="Normal"/>
                    <w:snapToGrid w:val="false"/>
                    <w:rPr>
                      <w:rFonts w:cs="Arial"/>
                      <w:b/>
                      <w:b/>
                      <w:sz w:val="24"/>
                      <w:szCs w:val="24"/>
                    </w:rPr>
                  </w:pPr>
                  <w:r>
                    <w:rPr>
                      <w:rFonts w:cs="Arial"/>
                      <w:b/>
                      <w:sz w:val="24"/>
                      <w:szCs w:val="24"/>
                    </w:rPr>
                  </w:r>
                </w:p>
                <w:p>
                  <w:pPr>
                    <w:pStyle w:val="Normal"/>
                    <w:rPr>
                      <w:rFonts w:cs="Arial"/>
                      <w:sz w:val="24"/>
                      <w:szCs w:val="24"/>
                    </w:rPr>
                  </w:pPr>
                  <w:r>
                    <w:rPr>
                      <w:rFonts w:cs="Arial"/>
                      <w:sz w:val="24"/>
                      <w:szCs w:val="24"/>
                    </w:rPr>
                    <w:t>Date</w:t>
                  </w:r>
                </w:p>
              </w:tc>
              <w:tc>
                <w:tcPr>
                  <w:tcW w:w="2176" w:type="dxa"/>
                  <w:tcBorders>
                    <w:bottom w:val="dashSmallGap" w:sz="8" w:space="0" w:color="000000"/>
                  </w:tcBorders>
                  <w:shd w:fill="auto" w:val="clear"/>
                </w:tcPr>
                <w:p>
                  <w:pPr>
                    <w:pStyle w:val="Normal"/>
                    <w:snapToGrid w:val="false"/>
                    <w:rPr>
                      <w:rFonts w:cs="Arial"/>
                      <w:b/>
                      <w:b/>
                      <w:sz w:val="24"/>
                      <w:szCs w:val="24"/>
                    </w:rPr>
                  </w:pPr>
                  <w:r>
                    <w:rPr>
                      <w:rFonts w:cs="Arial"/>
                      <w:b/>
                      <w:sz w:val="24"/>
                      <w:szCs w:val="24"/>
                    </w:rPr>
                  </w:r>
                </w:p>
              </w:tc>
              <w:tc>
                <w:tcPr>
                  <w:tcW w:w="332" w:type="dxa"/>
                  <w:tcBorders/>
                  <w:shd w:fill="auto" w:val="clear"/>
                </w:tcPr>
                <w:p>
                  <w:pPr>
                    <w:pStyle w:val="Normal"/>
                    <w:snapToGrid w:val="false"/>
                    <w:rPr>
                      <w:rFonts w:cs="Arial"/>
                      <w:b/>
                      <w:b/>
                      <w:sz w:val="24"/>
                      <w:szCs w:val="24"/>
                    </w:rPr>
                  </w:pPr>
                  <w:r>
                    <w:rPr>
                      <w:rFonts w:cs="Arial"/>
                      <w:b/>
                      <w:sz w:val="24"/>
                      <w:szCs w:val="24"/>
                    </w:rPr>
                  </w:r>
                </w:p>
              </w:tc>
            </w:tr>
            <w:tr>
              <w:trPr>
                <w:trHeight w:val="99" w:hRule="atLeast"/>
              </w:trPr>
              <w:tc>
                <w:tcPr>
                  <w:tcW w:w="2700" w:type="dxa"/>
                  <w:tcBorders/>
                  <w:shd w:fill="auto" w:val="clear"/>
                </w:tcPr>
                <w:p>
                  <w:pPr>
                    <w:pStyle w:val="Normal"/>
                    <w:snapToGrid w:val="false"/>
                    <w:rPr>
                      <w:rFonts w:cs="Arial"/>
                      <w:b/>
                      <w:b/>
                      <w:sz w:val="24"/>
                      <w:szCs w:val="24"/>
                    </w:rPr>
                  </w:pPr>
                  <w:r>
                    <w:rPr>
                      <w:rFonts w:cs="Arial"/>
                      <w:b/>
                      <w:sz w:val="24"/>
                      <w:szCs w:val="24"/>
                    </w:rPr>
                  </w:r>
                </w:p>
                <w:p>
                  <w:pPr>
                    <w:pStyle w:val="Normal"/>
                    <w:rPr>
                      <w:rFonts w:cs="Arial"/>
                      <w:sz w:val="24"/>
                      <w:szCs w:val="24"/>
                    </w:rPr>
                  </w:pPr>
                  <w:r>
                    <w:rPr>
                      <w:rFonts w:cs="Arial"/>
                      <w:sz w:val="24"/>
                      <w:szCs w:val="24"/>
                    </w:rPr>
                    <w:t>Signed Headteacher:</w:t>
                  </w:r>
                </w:p>
              </w:tc>
              <w:tc>
                <w:tcPr>
                  <w:tcW w:w="3231" w:type="dxa"/>
                  <w:tcBorders>
                    <w:bottom w:val="dashSmallGap" w:sz="8" w:space="0" w:color="000000"/>
                  </w:tcBorders>
                  <w:shd w:fill="auto" w:val="clear"/>
                </w:tcPr>
                <w:p>
                  <w:pPr>
                    <w:pStyle w:val="Normal"/>
                    <w:snapToGrid w:val="false"/>
                    <w:rPr>
                      <w:rFonts w:cs="Arial"/>
                      <w:b/>
                      <w:b/>
                      <w:sz w:val="24"/>
                      <w:szCs w:val="24"/>
                    </w:rPr>
                  </w:pPr>
                  <w:r>
                    <w:rPr>
                      <w:rFonts w:cs="Arial"/>
                      <w:b/>
                      <w:sz w:val="24"/>
                      <w:szCs w:val="24"/>
                    </w:rPr>
                  </w:r>
                </w:p>
              </w:tc>
              <w:tc>
                <w:tcPr>
                  <w:tcW w:w="1449" w:type="dxa"/>
                  <w:tcBorders/>
                  <w:shd w:fill="auto" w:val="clear"/>
                </w:tcPr>
                <w:p>
                  <w:pPr>
                    <w:pStyle w:val="Normal"/>
                    <w:snapToGrid w:val="false"/>
                    <w:rPr>
                      <w:rFonts w:cs="Arial"/>
                      <w:b/>
                      <w:b/>
                      <w:sz w:val="24"/>
                      <w:szCs w:val="24"/>
                    </w:rPr>
                  </w:pPr>
                  <w:r>
                    <w:rPr>
                      <w:rFonts w:cs="Arial"/>
                      <w:b/>
                      <w:sz w:val="24"/>
                      <w:szCs w:val="24"/>
                    </w:rPr>
                  </w:r>
                </w:p>
                <w:p>
                  <w:pPr>
                    <w:pStyle w:val="Normal"/>
                    <w:rPr>
                      <w:rFonts w:cs="Arial"/>
                      <w:sz w:val="24"/>
                      <w:szCs w:val="24"/>
                    </w:rPr>
                  </w:pPr>
                  <w:r>
                    <w:rPr>
                      <w:rFonts w:cs="Arial"/>
                      <w:sz w:val="24"/>
                      <w:szCs w:val="24"/>
                    </w:rPr>
                    <w:t>Date</w:t>
                  </w:r>
                </w:p>
              </w:tc>
              <w:tc>
                <w:tcPr>
                  <w:tcW w:w="2176" w:type="dxa"/>
                  <w:tcBorders>
                    <w:bottom w:val="dashSmallGap" w:sz="8" w:space="0" w:color="000000"/>
                  </w:tcBorders>
                  <w:shd w:fill="auto" w:val="clear"/>
                </w:tcPr>
                <w:p>
                  <w:pPr>
                    <w:pStyle w:val="Normal"/>
                    <w:snapToGrid w:val="false"/>
                    <w:rPr>
                      <w:rFonts w:cs="Arial"/>
                      <w:b/>
                      <w:b/>
                      <w:sz w:val="24"/>
                      <w:szCs w:val="24"/>
                    </w:rPr>
                  </w:pPr>
                  <w:r>
                    <w:rPr>
                      <w:rFonts w:cs="Arial"/>
                      <w:b/>
                      <w:sz w:val="24"/>
                      <w:szCs w:val="24"/>
                    </w:rPr>
                  </w:r>
                </w:p>
              </w:tc>
              <w:tc>
                <w:tcPr>
                  <w:tcW w:w="332" w:type="dxa"/>
                  <w:tcBorders/>
                  <w:shd w:fill="auto" w:val="clear"/>
                </w:tcPr>
                <w:p>
                  <w:pPr>
                    <w:pStyle w:val="Normal"/>
                    <w:snapToGrid w:val="false"/>
                    <w:rPr>
                      <w:rFonts w:cs="Arial"/>
                      <w:b/>
                      <w:b/>
                      <w:sz w:val="24"/>
                      <w:szCs w:val="24"/>
                    </w:rPr>
                  </w:pPr>
                  <w:r>
                    <w:rPr>
                      <w:rFonts w:cs="Arial"/>
                      <w:b/>
                      <w:sz w:val="24"/>
                      <w:szCs w:val="24"/>
                    </w:rPr>
                  </w:r>
                </w:p>
              </w:tc>
            </w:tr>
            <w:tr>
              <w:trPr>
                <w:trHeight w:val="99" w:hRule="atLeast"/>
              </w:trPr>
              <w:tc>
                <w:tcPr>
                  <w:tcW w:w="2700" w:type="dxa"/>
                  <w:tcBorders/>
                  <w:shd w:fill="auto" w:val="clear"/>
                </w:tcPr>
                <w:p>
                  <w:pPr>
                    <w:pStyle w:val="Normal"/>
                    <w:snapToGrid w:val="false"/>
                    <w:rPr>
                      <w:rFonts w:cs="Arial"/>
                      <w:b/>
                      <w:b/>
                      <w:sz w:val="24"/>
                      <w:szCs w:val="24"/>
                    </w:rPr>
                  </w:pPr>
                  <w:r>
                    <w:rPr>
                      <w:rFonts w:cs="Arial"/>
                      <w:b/>
                      <w:sz w:val="24"/>
                      <w:szCs w:val="24"/>
                    </w:rPr>
                  </w:r>
                </w:p>
                <w:p>
                  <w:pPr>
                    <w:pStyle w:val="Normal"/>
                    <w:rPr>
                      <w:rFonts w:cs="Arial"/>
                      <w:sz w:val="24"/>
                      <w:szCs w:val="24"/>
                    </w:rPr>
                  </w:pPr>
                  <w:r>
                    <w:rPr>
                      <w:rFonts w:cs="Arial"/>
                      <w:sz w:val="24"/>
                      <w:szCs w:val="24"/>
                    </w:rPr>
                    <w:t>Signed Jobholder:</w:t>
                  </w:r>
                </w:p>
              </w:tc>
              <w:tc>
                <w:tcPr>
                  <w:tcW w:w="3231" w:type="dxa"/>
                  <w:tcBorders>
                    <w:top w:val="dashSmallGap" w:sz="8" w:space="0" w:color="000000"/>
                    <w:bottom w:val="dashSmallGap" w:sz="8" w:space="0" w:color="000000"/>
                  </w:tcBorders>
                  <w:shd w:fill="auto" w:val="clear"/>
                </w:tcPr>
                <w:p>
                  <w:pPr>
                    <w:pStyle w:val="Normal"/>
                    <w:snapToGrid w:val="false"/>
                    <w:rPr>
                      <w:rFonts w:cs="Arial"/>
                      <w:b/>
                      <w:b/>
                      <w:sz w:val="24"/>
                      <w:szCs w:val="24"/>
                    </w:rPr>
                  </w:pPr>
                  <w:r>
                    <w:rPr>
                      <w:rFonts w:cs="Arial"/>
                      <w:b/>
                      <w:sz w:val="24"/>
                      <w:szCs w:val="24"/>
                    </w:rPr>
                  </w:r>
                </w:p>
              </w:tc>
              <w:tc>
                <w:tcPr>
                  <w:tcW w:w="1449" w:type="dxa"/>
                  <w:tcBorders/>
                  <w:shd w:fill="auto" w:val="clear"/>
                </w:tcPr>
                <w:p>
                  <w:pPr>
                    <w:pStyle w:val="Normal"/>
                    <w:snapToGrid w:val="false"/>
                    <w:rPr>
                      <w:rFonts w:cs="Arial"/>
                      <w:b/>
                      <w:b/>
                      <w:sz w:val="24"/>
                      <w:szCs w:val="24"/>
                    </w:rPr>
                  </w:pPr>
                  <w:r>
                    <w:rPr>
                      <w:rFonts w:cs="Arial"/>
                      <w:b/>
                      <w:sz w:val="24"/>
                      <w:szCs w:val="24"/>
                    </w:rPr>
                  </w:r>
                </w:p>
                <w:p>
                  <w:pPr>
                    <w:pStyle w:val="Normal"/>
                    <w:rPr>
                      <w:rFonts w:cs="Arial"/>
                      <w:sz w:val="24"/>
                      <w:szCs w:val="24"/>
                    </w:rPr>
                  </w:pPr>
                  <w:r>
                    <w:rPr>
                      <w:rFonts w:cs="Arial"/>
                      <w:sz w:val="24"/>
                      <w:szCs w:val="24"/>
                    </w:rPr>
                    <w:t>Date</w:t>
                  </w:r>
                </w:p>
              </w:tc>
              <w:tc>
                <w:tcPr>
                  <w:tcW w:w="2176" w:type="dxa"/>
                  <w:tcBorders>
                    <w:top w:val="dashSmallGap" w:sz="8" w:space="0" w:color="000000"/>
                    <w:bottom w:val="dashSmallGap" w:sz="8" w:space="0" w:color="000000"/>
                  </w:tcBorders>
                  <w:shd w:fill="auto" w:val="clear"/>
                </w:tcPr>
                <w:p>
                  <w:pPr>
                    <w:pStyle w:val="Normal"/>
                    <w:snapToGrid w:val="false"/>
                    <w:rPr>
                      <w:rFonts w:cs="Arial"/>
                      <w:b/>
                      <w:b/>
                      <w:sz w:val="24"/>
                      <w:szCs w:val="24"/>
                    </w:rPr>
                  </w:pPr>
                  <w:r>
                    <w:rPr>
                      <w:rFonts w:cs="Arial"/>
                      <w:b/>
                      <w:sz w:val="24"/>
                      <w:szCs w:val="24"/>
                    </w:rPr>
                  </w:r>
                </w:p>
              </w:tc>
              <w:tc>
                <w:tcPr>
                  <w:tcW w:w="332" w:type="dxa"/>
                  <w:tcBorders/>
                  <w:shd w:fill="auto" w:val="clear"/>
                </w:tcPr>
                <w:p>
                  <w:pPr>
                    <w:pStyle w:val="Normal"/>
                    <w:snapToGrid w:val="false"/>
                    <w:rPr>
                      <w:rFonts w:cs="Arial"/>
                      <w:b/>
                      <w:b/>
                      <w:sz w:val="24"/>
                      <w:szCs w:val="24"/>
                    </w:rPr>
                  </w:pPr>
                  <w:r>
                    <w:rPr>
                      <w:rFonts w:cs="Arial"/>
                      <w:b/>
                      <w:sz w:val="24"/>
                      <w:szCs w:val="24"/>
                    </w:rPr>
                  </w:r>
                </w:p>
              </w:tc>
            </w:tr>
            <w:tr>
              <w:trPr>
                <w:trHeight w:val="99" w:hRule="atLeast"/>
              </w:trPr>
              <w:tc>
                <w:tcPr>
                  <w:tcW w:w="2700" w:type="dxa"/>
                  <w:tcBorders/>
                  <w:shd w:fill="auto" w:val="clear"/>
                </w:tcPr>
                <w:p>
                  <w:pPr>
                    <w:pStyle w:val="Normal"/>
                    <w:snapToGrid w:val="false"/>
                    <w:rPr>
                      <w:rFonts w:cs="Arial"/>
                      <w:b/>
                      <w:b/>
                      <w:sz w:val="24"/>
                      <w:szCs w:val="24"/>
                    </w:rPr>
                  </w:pPr>
                  <w:r>
                    <w:rPr>
                      <w:rFonts w:cs="Arial"/>
                      <w:b/>
                      <w:sz w:val="24"/>
                      <w:szCs w:val="24"/>
                    </w:rPr>
                  </w:r>
                </w:p>
                <w:p>
                  <w:pPr>
                    <w:pStyle w:val="Normal"/>
                    <w:rPr>
                      <w:rFonts w:cs="Arial"/>
                      <w:sz w:val="24"/>
                      <w:szCs w:val="24"/>
                    </w:rPr>
                  </w:pPr>
                  <w:r>
                    <w:rPr>
                      <w:rFonts w:cs="Arial"/>
                      <w:sz w:val="24"/>
                      <w:szCs w:val="24"/>
                    </w:rPr>
                    <w:t>Print Name Jobholder:</w:t>
                  </w:r>
                </w:p>
              </w:tc>
              <w:tc>
                <w:tcPr>
                  <w:tcW w:w="3231" w:type="dxa"/>
                  <w:tcBorders>
                    <w:top w:val="dashSmallGap" w:sz="8" w:space="0" w:color="000000"/>
                    <w:bottom w:val="dashSmallGap" w:sz="8" w:space="0" w:color="000000"/>
                  </w:tcBorders>
                  <w:shd w:fill="auto" w:val="clear"/>
                </w:tcPr>
                <w:p>
                  <w:pPr>
                    <w:pStyle w:val="Normal"/>
                    <w:snapToGrid w:val="false"/>
                    <w:rPr>
                      <w:rFonts w:cs="Arial"/>
                      <w:b/>
                      <w:b/>
                      <w:sz w:val="24"/>
                      <w:szCs w:val="24"/>
                    </w:rPr>
                  </w:pPr>
                  <w:r>
                    <w:rPr>
                      <w:rFonts w:cs="Arial"/>
                      <w:b/>
                      <w:sz w:val="24"/>
                      <w:szCs w:val="24"/>
                    </w:rPr>
                  </w:r>
                </w:p>
              </w:tc>
              <w:tc>
                <w:tcPr>
                  <w:tcW w:w="1449" w:type="dxa"/>
                  <w:tcBorders/>
                  <w:shd w:fill="auto" w:val="clear"/>
                </w:tcPr>
                <w:p>
                  <w:pPr>
                    <w:pStyle w:val="Normal"/>
                    <w:snapToGrid w:val="false"/>
                    <w:rPr>
                      <w:rFonts w:cs="Arial"/>
                      <w:b/>
                      <w:b/>
                      <w:sz w:val="24"/>
                      <w:szCs w:val="24"/>
                    </w:rPr>
                  </w:pPr>
                  <w:r>
                    <w:rPr>
                      <w:rFonts w:cs="Arial"/>
                      <w:b/>
                      <w:sz w:val="24"/>
                      <w:szCs w:val="24"/>
                    </w:rPr>
                  </w:r>
                </w:p>
                <w:p>
                  <w:pPr>
                    <w:pStyle w:val="Normal"/>
                    <w:rPr>
                      <w:rFonts w:cs="Arial"/>
                      <w:sz w:val="24"/>
                      <w:szCs w:val="24"/>
                    </w:rPr>
                  </w:pPr>
                  <w:r>
                    <w:rPr>
                      <w:rFonts w:cs="Arial"/>
                      <w:sz w:val="24"/>
                      <w:szCs w:val="24"/>
                    </w:rPr>
                    <w:t>NI No:</w:t>
                  </w:r>
                </w:p>
              </w:tc>
              <w:tc>
                <w:tcPr>
                  <w:tcW w:w="2176" w:type="dxa"/>
                  <w:tcBorders>
                    <w:top w:val="dashSmallGap" w:sz="8" w:space="0" w:color="000000"/>
                    <w:bottom w:val="dashSmallGap" w:sz="8" w:space="0" w:color="000000"/>
                  </w:tcBorders>
                  <w:shd w:fill="auto" w:val="clear"/>
                </w:tcPr>
                <w:p>
                  <w:pPr>
                    <w:pStyle w:val="Normal"/>
                    <w:snapToGrid w:val="false"/>
                    <w:rPr>
                      <w:rFonts w:cs="Arial"/>
                      <w:b/>
                      <w:b/>
                      <w:sz w:val="24"/>
                      <w:szCs w:val="24"/>
                    </w:rPr>
                  </w:pPr>
                  <w:r>
                    <w:rPr>
                      <w:rFonts w:cs="Arial"/>
                      <w:b/>
                      <w:sz w:val="24"/>
                      <w:szCs w:val="24"/>
                    </w:rPr>
                  </w:r>
                </w:p>
              </w:tc>
              <w:tc>
                <w:tcPr>
                  <w:tcW w:w="332" w:type="dxa"/>
                  <w:tcBorders/>
                  <w:shd w:fill="auto" w:val="clear"/>
                </w:tcPr>
                <w:p>
                  <w:pPr>
                    <w:pStyle w:val="Normal"/>
                    <w:snapToGrid w:val="false"/>
                    <w:rPr>
                      <w:rFonts w:cs="Arial"/>
                      <w:b/>
                      <w:b/>
                      <w:sz w:val="24"/>
                      <w:szCs w:val="24"/>
                    </w:rPr>
                  </w:pPr>
                  <w:r>
                    <w:rPr>
                      <w:rFonts w:cs="Arial"/>
                      <w:b/>
                      <w:sz w:val="24"/>
                      <w:szCs w:val="24"/>
                    </w:rPr>
                  </w:r>
                </w:p>
              </w:tc>
            </w:tr>
            <w:tr>
              <w:trPr>
                <w:trHeight w:val="99" w:hRule="atLeast"/>
              </w:trPr>
              <w:tc>
                <w:tcPr>
                  <w:tcW w:w="2700" w:type="dxa"/>
                  <w:tcBorders/>
                  <w:shd w:fill="auto" w:val="clear"/>
                </w:tcPr>
                <w:p>
                  <w:pPr>
                    <w:pStyle w:val="Normal"/>
                    <w:snapToGrid w:val="false"/>
                    <w:rPr>
                      <w:rFonts w:cs="Arial"/>
                      <w:b/>
                      <w:b/>
                      <w:sz w:val="24"/>
                      <w:szCs w:val="24"/>
                    </w:rPr>
                  </w:pPr>
                  <w:r>
                    <w:rPr>
                      <w:rFonts w:cs="Arial"/>
                      <w:b/>
                      <w:sz w:val="24"/>
                      <w:szCs w:val="24"/>
                    </w:rPr>
                  </w:r>
                </w:p>
                <w:p>
                  <w:pPr>
                    <w:pStyle w:val="Normal"/>
                    <w:rPr>
                      <w:rFonts w:cs="Arial"/>
                      <w:sz w:val="24"/>
                      <w:szCs w:val="24"/>
                    </w:rPr>
                  </w:pPr>
                  <w:r>
                    <w:rPr>
                      <w:rFonts w:cs="Arial"/>
                      <w:sz w:val="24"/>
                      <w:szCs w:val="24"/>
                    </w:rPr>
                    <w:t>School Name:</w:t>
                  </w:r>
                </w:p>
              </w:tc>
              <w:tc>
                <w:tcPr>
                  <w:tcW w:w="6856" w:type="dxa"/>
                  <w:gridSpan w:val="3"/>
                  <w:tcBorders>
                    <w:bottom w:val="dashSmallGap" w:sz="8" w:space="0" w:color="000000"/>
                  </w:tcBorders>
                  <w:shd w:fill="auto" w:val="clear"/>
                </w:tcPr>
                <w:p>
                  <w:pPr>
                    <w:pStyle w:val="Normal"/>
                    <w:snapToGrid w:val="false"/>
                    <w:rPr>
                      <w:rFonts w:cs="Arial"/>
                      <w:sz w:val="24"/>
                      <w:szCs w:val="24"/>
                    </w:rPr>
                  </w:pPr>
                  <w:r>
                    <w:rPr>
                      <w:rFonts w:cs="Arial"/>
                      <w:sz w:val="24"/>
                      <w:szCs w:val="24"/>
                    </w:rPr>
                  </w:r>
                </w:p>
              </w:tc>
              <w:tc>
                <w:tcPr>
                  <w:tcW w:w="332" w:type="dxa"/>
                  <w:tcBorders/>
                  <w:shd w:fill="auto" w:val="clear"/>
                </w:tcPr>
                <w:p>
                  <w:pPr>
                    <w:pStyle w:val="Normal"/>
                    <w:snapToGrid w:val="false"/>
                    <w:rPr>
                      <w:rFonts w:cs="Arial"/>
                      <w:b/>
                      <w:b/>
                      <w:sz w:val="24"/>
                      <w:szCs w:val="24"/>
                    </w:rPr>
                  </w:pPr>
                  <w:r>
                    <w:rPr>
                      <w:rFonts w:cs="Arial"/>
                      <w:b/>
                      <w:sz w:val="24"/>
                      <w:szCs w:val="24"/>
                    </w:rPr>
                  </w:r>
                </w:p>
              </w:tc>
            </w:tr>
            <w:tr>
              <w:trPr>
                <w:trHeight w:val="126" w:hRule="atLeast"/>
              </w:trPr>
              <w:tc>
                <w:tcPr>
                  <w:tcW w:w="2700" w:type="dxa"/>
                  <w:tcBorders/>
                  <w:shd w:fill="auto" w:val="clear"/>
                </w:tcPr>
                <w:p>
                  <w:pPr>
                    <w:pStyle w:val="Normal"/>
                    <w:snapToGrid w:val="false"/>
                    <w:rPr>
                      <w:rFonts w:cs="Arial"/>
                      <w:b/>
                      <w:b/>
                      <w:sz w:val="24"/>
                      <w:szCs w:val="24"/>
                    </w:rPr>
                  </w:pPr>
                  <w:r>
                    <w:rPr>
                      <w:rFonts w:cs="Arial"/>
                      <w:b/>
                      <w:sz w:val="24"/>
                      <w:szCs w:val="24"/>
                    </w:rPr>
                  </w:r>
                </w:p>
                <w:p>
                  <w:pPr>
                    <w:pStyle w:val="Normal"/>
                    <w:rPr>
                      <w:rFonts w:cs="Arial"/>
                      <w:sz w:val="24"/>
                      <w:szCs w:val="24"/>
                    </w:rPr>
                  </w:pPr>
                  <w:r>
                    <w:rPr>
                      <w:rFonts w:cs="Arial"/>
                      <w:sz w:val="24"/>
                      <w:szCs w:val="24"/>
                    </w:rPr>
                    <w:t>DFES</w:t>
                  </w:r>
                </w:p>
              </w:tc>
              <w:tc>
                <w:tcPr>
                  <w:tcW w:w="6856" w:type="dxa"/>
                  <w:gridSpan w:val="3"/>
                  <w:tcBorders>
                    <w:top w:val="dashSmallGap" w:sz="8" w:space="0" w:color="000000"/>
                    <w:bottom w:val="dashSmallGap" w:sz="8" w:space="0" w:color="000000"/>
                  </w:tcBorders>
                  <w:shd w:fill="auto" w:val="clear"/>
                </w:tcPr>
                <w:p>
                  <w:pPr>
                    <w:pStyle w:val="Normal"/>
                    <w:snapToGrid w:val="false"/>
                    <w:rPr>
                      <w:rFonts w:cs="Arial"/>
                      <w:b/>
                      <w:b/>
                      <w:sz w:val="24"/>
                      <w:szCs w:val="24"/>
                    </w:rPr>
                  </w:pPr>
                  <w:r>
                    <w:rPr>
                      <w:rFonts w:cs="Arial"/>
                      <w:b/>
                      <w:sz w:val="24"/>
                      <w:szCs w:val="24"/>
                    </w:rPr>
                  </w:r>
                </w:p>
              </w:tc>
              <w:tc>
                <w:tcPr>
                  <w:tcW w:w="332" w:type="dxa"/>
                  <w:tcBorders/>
                  <w:shd w:fill="auto" w:val="clear"/>
                </w:tcPr>
                <w:p>
                  <w:pPr>
                    <w:pStyle w:val="Normal"/>
                    <w:snapToGrid w:val="false"/>
                    <w:rPr>
                      <w:rFonts w:cs="Arial"/>
                      <w:b/>
                      <w:b/>
                      <w:sz w:val="24"/>
                      <w:szCs w:val="24"/>
                    </w:rPr>
                  </w:pPr>
                  <w:r>
                    <w:rPr>
                      <w:rFonts w:cs="Arial"/>
                      <w:b/>
                      <w:sz w:val="24"/>
                      <w:szCs w:val="24"/>
                    </w:rPr>
                  </w:r>
                </w:p>
              </w:tc>
            </w:tr>
            <w:tr>
              <w:trPr>
                <w:trHeight w:val="126" w:hRule="atLeast"/>
              </w:trPr>
              <w:tc>
                <w:tcPr>
                  <w:tcW w:w="2700" w:type="dxa"/>
                  <w:tcBorders/>
                  <w:shd w:fill="auto" w:val="clear"/>
                </w:tcPr>
                <w:p>
                  <w:pPr>
                    <w:pStyle w:val="Normal"/>
                    <w:snapToGrid w:val="false"/>
                    <w:rPr>
                      <w:rFonts w:cs="Arial"/>
                      <w:b/>
                      <w:b/>
                      <w:sz w:val="24"/>
                      <w:szCs w:val="24"/>
                    </w:rPr>
                  </w:pPr>
                  <w:r>
                    <w:rPr>
                      <w:rFonts w:cs="Arial"/>
                      <w:b/>
                      <w:sz w:val="24"/>
                      <w:szCs w:val="24"/>
                    </w:rPr>
                  </w:r>
                </w:p>
              </w:tc>
              <w:tc>
                <w:tcPr>
                  <w:tcW w:w="6856" w:type="dxa"/>
                  <w:gridSpan w:val="3"/>
                  <w:tcBorders>
                    <w:top w:val="dashSmallGap" w:sz="8" w:space="0" w:color="000000"/>
                  </w:tcBorders>
                  <w:shd w:fill="auto" w:val="clear"/>
                </w:tcPr>
                <w:p>
                  <w:pPr>
                    <w:pStyle w:val="Normal"/>
                    <w:snapToGrid w:val="false"/>
                    <w:rPr>
                      <w:rFonts w:cs="Arial"/>
                      <w:b/>
                      <w:b/>
                      <w:sz w:val="24"/>
                      <w:szCs w:val="24"/>
                    </w:rPr>
                  </w:pPr>
                  <w:r>
                    <w:rPr>
                      <w:rFonts w:cs="Arial"/>
                      <w:b/>
                      <w:sz w:val="24"/>
                      <w:szCs w:val="24"/>
                    </w:rPr>
                  </w:r>
                </w:p>
              </w:tc>
              <w:tc>
                <w:tcPr>
                  <w:tcW w:w="332" w:type="dxa"/>
                  <w:tcBorders/>
                  <w:shd w:fill="auto" w:val="clear"/>
                </w:tcPr>
                <w:p>
                  <w:pPr>
                    <w:pStyle w:val="Normal"/>
                    <w:snapToGrid w:val="false"/>
                    <w:rPr>
                      <w:rFonts w:cs="Arial"/>
                      <w:b/>
                      <w:b/>
                      <w:sz w:val="24"/>
                      <w:szCs w:val="24"/>
                    </w:rPr>
                  </w:pPr>
                  <w:r>
                    <w:rPr>
                      <w:rFonts w:cs="Arial"/>
                      <w:b/>
                      <w:sz w:val="24"/>
                      <w:szCs w:val="24"/>
                    </w:rPr>
                  </w:r>
                </w:p>
              </w:tc>
            </w:tr>
          </w:tbl>
          <w:p>
            <w:pPr>
              <w:pStyle w:val="Normal"/>
              <w:ind w:left="284" w:right="0" w:hanging="0"/>
              <w:rPr>
                <w:rFonts w:cs="Arial"/>
                <w:sz w:val="24"/>
                <w:szCs w:val="24"/>
              </w:rPr>
            </w:pPr>
            <w:r>
              <w:rPr>
                <w:rFonts w:cs="Arial"/>
                <w:sz w:val="24"/>
                <w:szCs w:val="24"/>
              </w:rPr>
            </w:r>
          </w:p>
        </w:tc>
      </w:tr>
    </w:tbl>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t xml:space="preserve">Please sign and return to your manager. </w:t>
      </w:r>
      <w:r>
        <w:br w:type="page"/>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r>
        <w:br w:type="page"/>
      </w:r>
    </w:p>
    <w:tbl>
      <w:tblPr>
        <w:tblW w:w="10313" w:type="dxa"/>
        <w:jc w:val="left"/>
        <w:tblInd w:w="0" w:type="dxa"/>
        <w:tblCellMar>
          <w:top w:w="0" w:type="dxa"/>
          <w:left w:w="108" w:type="dxa"/>
          <w:bottom w:w="0" w:type="dxa"/>
          <w:right w:w="108" w:type="dxa"/>
        </w:tblCellMar>
      </w:tblPr>
      <w:tblGrid>
        <w:gridCol w:w="8754"/>
        <w:gridCol w:w="1559"/>
      </w:tblGrid>
      <w:tr>
        <w:trPr/>
        <w:tc>
          <w:tcPr>
            <w:tcW w:w="8754" w:type="dxa"/>
            <w:tcBorders/>
            <w:shd w:fill="auto" w:val="clear"/>
          </w:tcPr>
          <w:p>
            <w:pPr>
              <w:pStyle w:val="Normal"/>
              <w:pageBreakBefore/>
              <w:rPr>
                <w:b/>
                <w:b/>
                <w:sz w:val="40"/>
                <w:szCs w:val="40"/>
              </w:rPr>
            </w:pPr>
            <w:r>
              <w:rPr>
                <w:b/>
                <w:sz w:val="40"/>
                <w:szCs w:val="40"/>
              </w:rPr>
              <w:t>Person Specification / Selection Criteria Lunchtime Assistant</w:t>
            </w:r>
          </w:p>
          <w:p>
            <w:pPr>
              <w:pStyle w:val="Normal"/>
              <w:rPr>
                <w:b/>
                <w:b/>
                <w:sz w:val="40"/>
                <w:szCs w:val="40"/>
              </w:rPr>
            </w:pPr>
            <w:r>
              <w:rPr>
                <w:b/>
                <w:sz w:val="40"/>
                <w:szCs w:val="40"/>
              </w:rPr>
              <w:t>Level 1</w:t>
            </w:r>
          </w:p>
        </w:tc>
        <w:tc>
          <w:tcPr>
            <w:tcW w:w="1559" w:type="dxa"/>
            <w:tcBorders/>
            <w:shd w:fill="auto" w:val="clear"/>
          </w:tcPr>
          <w:p>
            <w:pPr>
              <w:pStyle w:val="Normal"/>
              <w:snapToGrid w:val="false"/>
              <w:jc w:val="right"/>
              <w:rPr>
                <w:b/>
                <w:b/>
                <w:sz w:val="16"/>
              </w:rPr>
            </w:pPr>
            <w:r>
              <w:rPr>
                <w:b/>
                <w:sz w:val="16"/>
              </w:rPr>
              <w:drawing>
                <wp:anchor behindDoc="0" distT="0" distB="0" distL="114300" distR="114300" simplePos="0" locked="0" layoutInCell="1" allowOverlap="1" relativeHeight="4">
                  <wp:simplePos x="0" y="0"/>
                  <wp:positionH relativeFrom="page">
                    <wp:posOffset>-12065</wp:posOffset>
                  </wp:positionH>
                  <wp:positionV relativeFrom="paragraph">
                    <wp:posOffset>5080</wp:posOffset>
                  </wp:positionV>
                  <wp:extent cx="932815" cy="937260"/>
                  <wp:effectExtent l="0" t="0" r="0" b="0"/>
                  <wp:wrapSquare wrapText="bothSides"/>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39" t="-38" r="-39" b="-38"/>
                          <a:stretch>
                            <a:fillRect/>
                          </a:stretch>
                        </pic:blipFill>
                        <pic:spPr bwMode="auto">
                          <a:xfrm>
                            <a:off x="0" y="0"/>
                            <a:ext cx="932815" cy="937260"/>
                          </a:xfrm>
                          <a:prstGeom prst="rect">
                            <a:avLst/>
                          </a:prstGeom>
                        </pic:spPr>
                      </pic:pic>
                    </a:graphicData>
                  </a:graphic>
                </wp:anchor>
              </w:drawing>
            </w:r>
          </w:p>
        </w:tc>
      </w:tr>
    </w:tbl>
    <w:p>
      <w:pPr>
        <w:pStyle w:val="Normal"/>
        <w:rPr>
          <w:sz w:val="24"/>
          <w:szCs w:val="24"/>
        </w:rPr>
      </w:pPr>
      <w:r>
        <w:rPr>
          <w:sz w:val="24"/>
          <w:szCs w:val="24"/>
        </w:rPr>
      </w:r>
    </w:p>
    <w:p>
      <w:pPr>
        <w:pStyle w:val="Normal"/>
        <w:rPr>
          <w:sz w:val="24"/>
          <w:szCs w:val="24"/>
        </w:rPr>
      </w:pPr>
      <w:r>
        <w:rPr>
          <w:sz w:val="24"/>
          <w:szCs w:val="24"/>
        </w:rPr>
      </w:r>
    </w:p>
    <w:p>
      <w:pPr>
        <w:pStyle w:val="Normal"/>
        <w:rPr>
          <w:rFonts w:cs="Arial"/>
          <w:b/>
          <w:b/>
          <w:sz w:val="32"/>
          <w:szCs w:val="32"/>
        </w:rPr>
      </w:pPr>
      <w:r>
        <w:rPr>
          <w:rFonts w:cs="Arial"/>
          <w:b/>
          <w:sz w:val="32"/>
          <w:szCs w:val="32"/>
        </w:rPr>
        <w:t>A.</w:t>
        <w:tab/>
        <w:t>Experience</w:t>
      </w:r>
    </w:p>
    <w:p>
      <w:pPr>
        <w:pStyle w:val="Normal"/>
        <w:rPr>
          <w:rFonts w:cs="Arial"/>
          <w:sz w:val="24"/>
          <w:szCs w:val="24"/>
        </w:rPr>
      </w:pPr>
      <w:r>
        <w:rPr>
          <w:rFonts w:cs="Arial"/>
          <w:sz w:val="24"/>
          <w:szCs w:val="24"/>
        </w:rPr>
      </w:r>
    </w:p>
    <w:tbl>
      <w:tblPr>
        <w:tblW w:w="10022" w:type="dxa"/>
        <w:jc w:val="left"/>
        <w:tblInd w:w="103" w:type="dxa"/>
        <w:tblCellMar>
          <w:top w:w="0" w:type="dxa"/>
          <w:left w:w="108" w:type="dxa"/>
          <w:bottom w:w="0" w:type="dxa"/>
          <w:right w:w="108" w:type="dxa"/>
        </w:tblCellMar>
      </w:tblPr>
      <w:tblGrid>
        <w:gridCol w:w="4678"/>
        <w:gridCol w:w="1275"/>
        <w:gridCol w:w="1417"/>
        <w:gridCol w:w="2652"/>
      </w:tblGrid>
      <w:tr>
        <w:trPr/>
        <w:tc>
          <w:tcPr>
            <w:tcW w:w="4678" w:type="dxa"/>
            <w:tcBorders>
              <w:top w:val="single" w:sz="4" w:space="0" w:color="000000"/>
              <w:left w:val="single" w:sz="4" w:space="0" w:color="000000"/>
              <w:bottom w:val="single" w:sz="4" w:space="0" w:color="000000"/>
            </w:tcBorders>
            <w:shd w:fill="auto" w:val="clear"/>
          </w:tcPr>
          <w:p>
            <w:pPr>
              <w:pStyle w:val="Heading3"/>
              <w:snapToGrid w:val="false"/>
              <w:ind w:left="0" w:right="430" w:hanging="0"/>
              <w:rPr>
                <w:b w:val="false"/>
                <w:b w:val="false"/>
              </w:rPr>
            </w:pPr>
            <w:r>
              <w:rPr>
                <w:b w:val="false"/>
              </w:rPr>
            </w:r>
          </w:p>
        </w:tc>
        <w:tc>
          <w:tcPr>
            <w:tcW w:w="1275" w:type="dxa"/>
            <w:tcBorders>
              <w:top w:val="single" w:sz="4" w:space="0" w:color="000000"/>
              <w:left w:val="single" w:sz="4" w:space="0" w:color="000000"/>
              <w:bottom w:val="single" w:sz="4" w:space="0" w:color="000000"/>
            </w:tcBorders>
            <w:shd w:fill="auto" w:val="clear"/>
          </w:tcPr>
          <w:p>
            <w:pPr>
              <w:pStyle w:val="Normal"/>
              <w:jc w:val="center"/>
              <w:rPr>
                <w:rFonts w:cs="Arial"/>
                <w:b/>
                <w:b/>
                <w:sz w:val="24"/>
                <w:szCs w:val="24"/>
              </w:rPr>
            </w:pPr>
            <w:r>
              <w:rPr>
                <w:rFonts w:cs="Arial"/>
                <w:b/>
                <w:sz w:val="24"/>
                <w:szCs w:val="24"/>
              </w:rPr>
              <w:t>Essential</w:t>
            </w:r>
          </w:p>
        </w:tc>
        <w:tc>
          <w:tcPr>
            <w:tcW w:w="1417" w:type="dxa"/>
            <w:tcBorders>
              <w:top w:val="single" w:sz="4" w:space="0" w:color="000000"/>
              <w:left w:val="single" w:sz="4" w:space="0" w:color="000000"/>
              <w:bottom w:val="single" w:sz="4" w:space="0" w:color="000000"/>
            </w:tcBorders>
            <w:shd w:fill="auto" w:val="clear"/>
          </w:tcPr>
          <w:p>
            <w:pPr>
              <w:pStyle w:val="Normal"/>
              <w:jc w:val="center"/>
              <w:rPr>
                <w:rFonts w:cs="Arial"/>
                <w:b/>
                <w:b/>
                <w:sz w:val="24"/>
                <w:szCs w:val="24"/>
              </w:rPr>
            </w:pPr>
            <w:r>
              <w:rPr>
                <w:rFonts w:cs="Arial"/>
                <w:b/>
                <w:sz w:val="24"/>
                <w:szCs w:val="24"/>
              </w:rPr>
              <w:t>Desirable</w:t>
            </w:r>
          </w:p>
        </w:tc>
        <w:tc>
          <w:tcPr>
            <w:tcW w:w="2652"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b/>
                <w:b/>
                <w:sz w:val="24"/>
                <w:szCs w:val="24"/>
              </w:rPr>
            </w:pPr>
            <w:r>
              <w:rPr>
                <w:rFonts w:cs="Arial"/>
                <w:b/>
                <w:sz w:val="24"/>
                <w:szCs w:val="24"/>
              </w:rPr>
              <w:t>Source</w:t>
            </w:r>
          </w:p>
          <w:p>
            <w:pPr>
              <w:pStyle w:val="Normal"/>
              <w:tabs>
                <w:tab w:val="clear" w:pos="720"/>
                <w:tab w:val="left" w:pos="318" w:leader="none"/>
              </w:tabs>
              <w:rPr>
                <w:rFonts w:cs="Arial"/>
                <w:sz w:val="24"/>
                <w:szCs w:val="24"/>
              </w:rPr>
            </w:pPr>
            <w:r>
              <w:rPr>
                <w:rFonts w:cs="Arial"/>
                <w:sz w:val="24"/>
                <w:szCs w:val="24"/>
              </w:rPr>
              <w:t xml:space="preserve">A </w:t>
              <w:tab/>
              <w:t>= Application</w:t>
            </w:r>
          </w:p>
          <w:p>
            <w:pPr>
              <w:pStyle w:val="Normal"/>
              <w:tabs>
                <w:tab w:val="clear" w:pos="720"/>
                <w:tab w:val="left" w:pos="318" w:leader="none"/>
              </w:tabs>
              <w:rPr>
                <w:rFonts w:cs="Arial"/>
                <w:sz w:val="24"/>
                <w:szCs w:val="24"/>
              </w:rPr>
            </w:pPr>
            <w:r>
              <w:rPr>
                <w:rFonts w:cs="Arial"/>
                <w:sz w:val="24"/>
                <w:szCs w:val="24"/>
              </w:rPr>
              <w:t xml:space="preserve">I </w:t>
              <w:tab/>
              <w:t>= Interview</w:t>
            </w:r>
          </w:p>
          <w:p>
            <w:pPr>
              <w:pStyle w:val="Normal"/>
              <w:tabs>
                <w:tab w:val="clear" w:pos="720"/>
                <w:tab w:val="left" w:pos="318" w:leader="none"/>
              </w:tabs>
              <w:rPr>
                <w:rFonts w:cs="Arial"/>
                <w:sz w:val="24"/>
                <w:szCs w:val="24"/>
              </w:rPr>
            </w:pPr>
            <w:r>
              <w:rPr>
                <w:rFonts w:cs="Arial"/>
                <w:sz w:val="24"/>
                <w:szCs w:val="24"/>
              </w:rPr>
              <w:t xml:space="preserve">R </w:t>
              <w:tab/>
              <w:t>= References</w:t>
            </w:r>
          </w:p>
          <w:p>
            <w:pPr>
              <w:pStyle w:val="Normal"/>
              <w:tabs>
                <w:tab w:val="clear" w:pos="720"/>
                <w:tab w:val="left" w:pos="318" w:leader="none"/>
              </w:tabs>
              <w:rPr>
                <w:rFonts w:cs="Arial"/>
                <w:sz w:val="24"/>
                <w:szCs w:val="24"/>
              </w:rPr>
            </w:pPr>
            <w:r>
              <w:rPr>
                <w:rFonts w:cs="Arial"/>
                <w:sz w:val="24"/>
                <w:szCs w:val="24"/>
              </w:rPr>
              <w:t xml:space="preserve">T </w:t>
              <w:tab/>
              <w:t>= Task/Observation</w:t>
            </w:r>
          </w:p>
          <w:p>
            <w:pPr>
              <w:pStyle w:val="Normal"/>
              <w:tabs>
                <w:tab w:val="clear" w:pos="720"/>
                <w:tab w:val="left" w:pos="318" w:leader="none"/>
              </w:tabs>
              <w:rPr>
                <w:rFonts w:cs="Arial"/>
                <w:sz w:val="24"/>
                <w:szCs w:val="24"/>
              </w:rPr>
            </w:pPr>
            <w:r>
              <w:rPr>
                <w:rFonts w:cs="Arial"/>
                <w:sz w:val="24"/>
                <w:szCs w:val="24"/>
              </w:rPr>
              <w:t xml:space="preserve">P </w:t>
              <w:tab/>
              <w:t>= Presentation</w:t>
            </w:r>
          </w:p>
        </w:tc>
      </w:tr>
      <w:tr>
        <w:trPr/>
        <w:tc>
          <w:tcPr>
            <w:tcW w:w="4678" w:type="dxa"/>
            <w:tcBorders>
              <w:top w:val="single" w:sz="4" w:space="0" w:color="000000"/>
              <w:left w:val="single" w:sz="4" w:space="0" w:color="000000"/>
              <w:bottom w:val="single" w:sz="4" w:space="0" w:color="000000"/>
            </w:tcBorders>
            <w:shd w:fill="auto" w:val="clear"/>
          </w:tcPr>
          <w:p>
            <w:pPr>
              <w:pStyle w:val="Normal"/>
              <w:rPr/>
            </w:pPr>
            <w:r>
              <w:rPr/>
              <w:t>Experience of working and interacting with children of a relevant age and learning need</w:t>
            </w:r>
          </w:p>
        </w:tc>
        <w:tc>
          <w:tcPr>
            <w:tcW w:w="1275" w:type="dxa"/>
            <w:tcBorders>
              <w:top w:val="single" w:sz="4" w:space="0" w:color="000000"/>
              <w:left w:val="single" w:sz="4" w:space="0" w:color="000000"/>
              <w:bottom w:val="single" w:sz="4" w:space="0" w:color="000000"/>
            </w:tcBorders>
            <w:shd w:fill="auto" w:val="clear"/>
          </w:tcPr>
          <w:p>
            <w:pPr>
              <w:pStyle w:val="Normal"/>
              <w:snapToGrid w:val="false"/>
              <w:jc w:val="center"/>
              <w:rPr>
                <w:rFonts w:cs="Arial"/>
                <w:sz w:val="24"/>
                <w:szCs w:val="24"/>
              </w:rPr>
            </w:pPr>
            <w:r>
              <w:rPr>
                <w:rFonts w:cs="Arial"/>
                <w:sz w:val="24"/>
                <w:szCs w:val="24"/>
              </w:rPr>
            </w:r>
          </w:p>
        </w:tc>
        <w:tc>
          <w:tcPr>
            <w:tcW w:w="1417" w:type="dxa"/>
            <w:tcBorders>
              <w:top w:val="single" w:sz="4" w:space="0" w:color="000000"/>
              <w:left w:val="single" w:sz="4" w:space="0" w:color="000000"/>
              <w:bottom w:val="single" w:sz="4" w:space="0" w:color="000000"/>
            </w:tcBorders>
            <w:shd w:fill="auto" w:val="clear"/>
          </w:tcPr>
          <w:p>
            <w:pPr>
              <w:pStyle w:val="Normal"/>
              <w:jc w:val="center"/>
              <w:rPr>
                <w:rFonts w:cs="Arial"/>
                <w:sz w:val="24"/>
                <w:szCs w:val="24"/>
              </w:rPr>
            </w:pPr>
            <w:r>
              <w:rPr>
                <w:rFonts w:cs="Arial"/>
                <w:sz w:val="24"/>
                <w:szCs w:val="24"/>
              </w:rPr>
              <w:t>D</w:t>
            </w:r>
          </w:p>
        </w:tc>
        <w:tc>
          <w:tcPr>
            <w:tcW w:w="2652"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4"/>
                <w:szCs w:val="24"/>
              </w:rPr>
            </w:pPr>
            <w:r>
              <w:rPr>
                <w:rFonts w:cs="Arial"/>
                <w:sz w:val="24"/>
                <w:szCs w:val="24"/>
              </w:rPr>
              <w:t>A, I</w:t>
            </w:r>
          </w:p>
        </w:tc>
      </w:tr>
    </w:tbl>
    <w:p>
      <w:pPr>
        <w:pStyle w:val="Normal"/>
        <w:rPr>
          <w:rFonts w:cs="Arial"/>
          <w:sz w:val="24"/>
          <w:szCs w:val="24"/>
        </w:rPr>
      </w:pPr>
      <w:r>
        <w:rPr>
          <w:rFonts w:cs="Arial"/>
          <w:sz w:val="24"/>
          <w:szCs w:val="24"/>
        </w:rPr>
      </w:r>
    </w:p>
    <w:p>
      <w:pPr>
        <w:pStyle w:val="Normal"/>
        <w:rPr>
          <w:rFonts w:cs="Arial"/>
          <w:b/>
          <w:b/>
          <w:sz w:val="32"/>
          <w:szCs w:val="32"/>
        </w:rPr>
      </w:pPr>
      <w:r>
        <w:rPr>
          <w:rFonts w:cs="Arial"/>
          <w:b/>
          <w:sz w:val="32"/>
          <w:szCs w:val="32"/>
        </w:rPr>
        <w:t>B.</w:t>
        <w:tab/>
        <w:t>Training and Qualifications</w:t>
      </w:r>
    </w:p>
    <w:p>
      <w:pPr>
        <w:pStyle w:val="Normal"/>
        <w:rPr>
          <w:rFonts w:cs="Arial"/>
          <w:sz w:val="24"/>
          <w:szCs w:val="24"/>
        </w:rPr>
      </w:pPr>
      <w:r>
        <w:rPr>
          <w:rFonts w:cs="Arial"/>
          <w:sz w:val="24"/>
          <w:szCs w:val="24"/>
        </w:rPr>
      </w:r>
    </w:p>
    <w:tbl>
      <w:tblPr>
        <w:tblW w:w="10033" w:type="dxa"/>
        <w:jc w:val="left"/>
        <w:tblInd w:w="103" w:type="dxa"/>
        <w:tblCellMar>
          <w:top w:w="0" w:type="dxa"/>
          <w:left w:w="108" w:type="dxa"/>
          <w:bottom w:w="0" w:type="dxa"/>
          <w:right w:w="108" w:type="dxa"/>
        </w:tblCellMar>
      </w:tblPr>
      <w:tblGrid>
        <w:gridCol w:w="4678"/>
        <w:gridCol w:w="1276"/>
        <w:gridCol w:w="1416"/>
        <w:gridCol w:w="2663"/>
      </w:tblGrid>
      <w:tr>
        <w:trPr/>
        <w:tc>
          <w:tcPr>
            <w:tcW w:w="4678" w:type="dxa"/>
            <w:tcBorders>
              <w:top w:val="single" w:sz="4" w:space="0" w:color="000000"/>
              <w:left w:val="single" w:sz="4" w:space="0" w:color="000000"/>
              <w:bottom w:val="single" w:sz="4" w:space="0" w:color="000000"/>
            </w:tcBorders>
            <w:shd w:fill="auto" w:val="clear"/>
          </w:tcPr>
          <w:p>
            <w:pPr>
              <w:pStyle w:val="Normal"/>
              <w:tabs>
                <w:tab w:val="clear" w:pos="720"/>
                <w:tab w:val="left" w:pos="7688" w:leader="none"/>
              </w:tabs>
              <w:snapToGrid w:val="false"/>
              <w:ind w:left="0" w:right="340" w:hanging="0"/>
              <w:jc w:val="both"/>
              <w:rPr>
                <w:sz w:val="24"/>
              </w:rPr>
            </w:pPr>
            <w:r>
              <w:rPr>
                <w:sz w:val="24"/>
              </w:rPr>
            </w:r>
          </w:p>
        </w:tc>
        <w:tc>
          <w:tcPr>
            <w:tcW w:w="1276" w:type="dxa"/>
            <w:tcBorders>
              <w:top w:val="single" w:sz="4" w:space="0" w:color="000000"/>
              <w:left w:val="single" w:sz="4" w:space="0" w:color="000000"/>
              <w:bottom w:val="single" w:sz="4" w:space="0" w:color="000000"/>
            </w:tcBorders>
            <w:shd w:fill="auto" w:val="clear"/>
          </w:tcPr>
          <w:p>
            <w:pPr>
              <w:pStyle w:val="Normal"/>
              <w:jc w:val="center"/>
              <w:rPr>
                <w:rFonts w:cs="Arial"/>
                <w:b/>
                <w:b/>
                <w:sz w:val="24"/>
                <w:szCs w:val="24"/>
              </w:rPr>
            </w:pPr>
            <w:r>
              <w:rPr>
                <w:rFonts w:cs="Arial"/>
                <w:b/>
                <w:sz w:val="24"/>
                <w:szCs w:val="24"/>
              </w:rPr>
              <w:t>Essential</w:t>
            </w:r>
          </w:p>
        </w:tc>
        <w:tc>
          <w:tcPr>
            <w:tcW w:w="1416" w:type="dxa"/>
            <w:tcBorders>
              <w:top w:val="single" w:sz="4" w:space="0" w:color="000000"/>
              <w:left w:val="single" w:sz="4" w:space="0" w:color="000000"/>
              <w:bottom w:val="single" w:sz="4" w:space="0" w:color="000000"/>
            </w:tcBorders>
            <w:shd w:fill="auto" w:val="clear"/>
          </w:tcPr>
          <w:p>
            <w:pPr>
              <w:pStyle w:val="Normal"/>
              <w:jc w:val="center"/>
              <w:rPr>
                <w:rFonts w:cs="Arial"/>
                <w:b/>
                <w:b/>
                <w:sz w:val="24"/>
                <w:szCs w:val="24"/>
              </w:rPr>
            </w:pPr>
            <w:r>
              <w:rPr>
                <w:rFonts w:cs="Arial"/>
                <w:b/>
                <w:sz w:val="24"/>
                <w:szCs w:val="24"/>
              </w:rPr>
              <w:t>Desirable</w:t>
            </w:r>
          </w:p>
        </w:tc>
        <w:tc>
          <w:tcPr>
            <w:tcW w:w="2663"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b/>
                <w:b/>
                <w:sz w:val="24"/>
                <w:szCs w:val="24"/>
              </w:rPr>
            </w:pPr>
            <w:r>
              <w:rPr>
                <w:rFonts w:cs="Arial"/>
                <w:b/>
                <w:sz w:val="24"/>
                <w:szCs w:val="24"/>
              </w:rPr>
              <w:t>Source</w:t>
            </w:r>
          </w:p>
        </w:tc>
      </w:tr>
      <w:tr>
        <w:trPr/>
        <w:tc>
          <w:tcPr>
            <w:tcW w:w="4678" w:type="dxa"/>
            <w:tcBorders>
              <w:top w:val="single" w:sz="4" w:space="0" w:color="000000"/>
              <w:left w:val="single" w:sz="4" w:space="0" w:color="000000"/>
              <w:bottom w:val="single" w:sz="4" w:space="0" w:color="000000"/>
            </w:tcBorders>
            <w:shd w:fill="auto" w:val="clear"/>
          </w:tcPr>
          <w:p>
            <w:pPr>
              <w:pStyle w:val="Normal"/>
              <w:rPr>
                <w:rFonts w:cs="Arial"/>
                <w:szCs w:val="22"/>
              </w:rPr>
            </w:pPr>
            <w:r>
              <w:rPr>
                <w:rFonts w:cs="Arial"/>
                <w:szCs w:val="22"/>
              </w:rPr>
              <w:t>NVQ level 2 or equivalent qualification for teaching assistant or willingness to work towards</w:t>
            </w:r>
          </w:p>
        </w:tc>
        <w:tc>
          <w:tcPr>
            <w:tcW w:w="1276" w:type="dxa"/>
            <w:tcBorders>
              <w:top w:val="single" w:sz="4" w:space="0" w:color="000000"/>
              <w:left w:val="single" w:sz="4" w:space="0" w:color="000000"/>
              <w:bottom w:val="single" w:sz="4" w:space="0" w:color="000000"/>
            </w:tcBorders>
            <w:shd w:fill="auto" w:val="clear"/>
          </w:tcPr>
          <w:p>
            <w:pPr>
              <w:pStyle w:val="Normal"/>
              <w:snapToGrid w:val="false"/>
              <w:jc w:val="center"/>
              <w:rPr>
                <w:rFonts w:cs="Arial"/>
                <w:sz w:val="24"/>
                <w:szCs w:val="24"/>
              </w:rPr>
            </w:pPr>
            <w:r>
              <w:rPr>
                <w:rFonts w:cs="Arial"/>
                <w:sz w:val="24"/>
                <w:szCs w:val="24"/>
              </w:rPr>
            </w:r>
          </w:p>
        </w:tc>
        <w:tc>
          <w:tcPr>
            <w:tcW w:w="1416" w:type="dxa"/>
            <w:tcBorders>
              <w:top w:val="single" w:sz="4" w:space="0" w:color="000000"/>
              <w:left w:val="single" w:sz="4" w:space="0" w:color="000000"/>
              <w:bottom w:val="single" w:sz="4" w:space="0" w:color="000000"/>
            </w:tcBorders>
            <w:shd w:fill="auto" w:val="clear"/>
          </w:tcPr>
          <w:p>
            <w:pPr>
              <w:pStyle w:val="Normal"/>
              <w:jc w:val="center"/>
              <w:rPr>
                <w:rFonts w:cs="Arial"/>
                <w:sz w:val="24"/>
                <w:szCs w:val="24"/>
              </w:rPr>
            </w:pPr>
            <w:r>
              <w:rPr>
                <w:rFonts w:cs="Arial"/>
                <w:sz w:val="24"/>
                <w:szCs w:val="24"/>
              </w:rPr>
              <w:t>D</w:t>
            </w:r>
          </w:p>
        </w:tc>
        <w:tc>
          <w:tcPr>
            <w:tcW w:w="2663"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4"/>
                <w:szCs w:val="24"/>
              </w:rPr>
            </w:pPr>
            <w:r>
              <w:rPr>
                <w:rFonts w:cs="Arial"/>
                <w:sz w:val="24"/>
                <w:szCs w:val="24"/>
              </w:rPr>
              <w:t>A,I</w:t>
            </w:r>
          </w:p>
        </w:tc>
      </w:tr>
      <w:tr>
        <w:trPr/>
        <w:tc>
          <w:tcPr>
            <w:tcW w:w="4678" w:type="dxa"/>
            <w:tcBorders>
              <w:top w:val="single" w:sz="4" w:space="0" w:color="000000"/>
              <w:left w:val="single" w:sz="4" w:space="0" w:color="000000"/>
              <w:bottom w:val="single" w:sz="4" w:space="0" w:color="000000"/>
            </w:tcBorders>
            <w:shd w:fill="auto" w:val="clear"/>
          </w:tcPr>
          <w:p>
            <w:pPr>
              <w:pStyle w:val="Normal"/>
              <w:rPr>
                <w:rFonts w:cs="Arial"/>
                <w:szCs w:val="22"/>
              </w:rPr>
            </w:pPr>
            <w:r>
              <w:rPr>
                <w:rFonts w:cs="Arial"/>
                <w:szCs w:val="22"/>
              </w:rPr>
              <w:t>Willingness to undertake basic first aid</w:t>
            </w:r>
          </w:p>
        </w:tc>
        <w:tc>
          <w:tcPr>
            <w:tcW w:w="1276" w:type="dxa"/>
            <w:tcBorders>
              <w:top w:val="single" w:sz="4" w:space="0" w:color="000000"/>
              <w:left w:val="single" w:sz="4" w:space="0" w:color="000000"/>
              <w:bottom w:val="single" w:sz="4" w:space="0" w:color="000000"/>
            </w:tcBorders>
            <w:shd w:fill="auto" w:val="clear"/>
          </w:tcPr>
          <w:p>
            <w:pPr>
              <w:pStyle w:val="Normal"/>
              <w:snapToGrid w:val="false"/>
              <w:jc w:val="center"/>
              <w:rPr>
                <w:rFonts w:cs="Arial"/>
                <w:sz w:val="24"/>
                <w:szCs w:val="24"/>
              </w:rPr>
            </w:pPr>
            <w:r>
              <w:rPr>
                <w:rFonts w:cs="Arial"/>
                <w:sz w:val="24"/>
                <w:szCs w:val="24"/>
              </w:rPr>
            </w:r>
          </w:p>
        </w:tc>
        <w:tc>
          <w:tcPr>
            <w:tcW w:w="1416" w:type="dxa"/>
            <w:tcBorders>
              <w:top w:val="single" w:sz="4" w:space="0" w:color="000000"/>
              <w:left w:val="single" w:sz="4" w:space="0" w:color="000000"/>
              <w:bottom w:val="single" w:sz="4" w:space="0" w:color="000000"/>
            </w:tcBorders>
            <w:shd w:fill="auto" w:val="clear"/>
          </w:tcPr>
          <w:p>
            <w:pPr>
              <w:pStyle w:val="Normal"/>
              <w:jc w:val="center"/>
              <w:rPr>
                <w:rFonts w:cs="Arial"/>
                <w:sz w:val="24"/>
                <w:szCs w:val="24"/>
              </w:rPr>
            </w:pPr>
            <w:r>
              <w:rPr>
                <w:rFonts w:cs="Arial"/>
                <w:sz w:val="24"/>
                <w:szCs w:val="24"/>
              </w:rPr>
              <w:t>D</w:t>
            </w:r>
          </w:p>
        </w:tc>
        <w:tc>
          <w:tcPr>
            <w:tcW w:w="2663"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4"/>
                <w:szCs w:val="24"/>
              </w:rPr>
            </w:pPr>
            <w:r>
              <w:rPr>
                <w:rFonts w:cs="Arial"/>
                <w:sz w:val="24"/>
                <w:szCs w:val="24"/>
              </w:rPr>
              <w:t>A, I</w:t>
            </w:r>
          </w:p>
        </w:tc>
      </w:tr>
      <w:tr>
        <w:trPr/>
        <w:tc>
          <w:tcPr>
            <w:tcW w:w="4678" w:type="dxa"/>
            <w:tcBorders>
              <w:top w:val="single" w:sz="4" w:space="0" w:color="000000"/>
              <w:left w:val="single" w:sz="4" w:space="0" w:color="000000"/>
              <w:bottom w:val="single" w:sz="4" w:space="0" w:color="000000"/>
            </w:tcBorders>
            <w:shd w:fill="auto" w:val="clear"/>
          </w:tcPr>
          <w:p>
            <w:pPr>
              <w:pStyle w:val="Normal"/>
              <w:rPr>
                <w:rFonts w:cs="Arial"/>
                <w:szCs w:val="22"/>
              </w:rPr>
            </w:pPr>
            <w:r>
              <w:rPr>
                <w:rFonts w:cs="Arial"/>
                <w:szCs w:val="22"/>
              </w:rPr>
              <w:t xml:space="preserve">Basic level of numeracy and literacy </w:t>
            </w:r>
          </w:p>
        </w:tc>
        <w:tc>
          <w:tcPr>
            <w:tcW w:w="1276" w:type="dxa"/>
            <w:tcBorders>
              <w:top w:val="single" w:sz="4" w:space="0" w:color="000000"/>
              <w:left w:val="single" w:sz="4" w:space="0" w:color="000000"/>
              <w:bottom w:val="single" w:sz="4" w:space="0" w:color="000000"/>
            </w:tcBorders>
            <w:shd w:fill="auto" w:val="clear"/>
          </w:tcPr>
          <w:p>
            <w:pPr>
              <w:pStyle w:val="Normal"/>
              <w:jc w:val="center"/>
              <w:rPr>
                <w:rFonts w:cs="Arial"/>
                <w:sz w:val="24"/>
                <w:szCs w:val="24"/>
              </w:rPr>
            </w:pPr>
            <w:r>
              <w:rPr>
                <w:rFonts w:cs="Arial"/>
                <w:sz w:val="24"/>
                <w:szCs w:val="24"/>
              </w:rPr>
              <w:t>E</w:t>
            </w:r>
          </w:p>
        </w:tc>
        <w:tc>
          <w:tcPr>
            <w:tcW w:w="1416" w:type="dxa"/>
            <w:tcBorders>
              <w:top w:val="single" w:sz="4" w:space="0" w:color="000000"/>
              <w:left w:val="single" w:sz="4" w:space="0" w:color="000000"/>
              <w:bottom w:val="single" w:sz="4" w:space="0" w:color="000000"/>
            </w:tcBorders>
            <w:shd w:fill="auto" w:val="clear"/>
          </w:tcPr>
          <w:p>
            <w:pPr>
              <w:pStyle w:val="Normal"/>
              <w:snapToGrid w:val="false"/>
              <w:jc w:val="center"/>
              <w:rPr>
                <w:rFonts w:cs="Arial"/>
                <w:sz w:val="24"/>
                <w:szCs w:val="24"/>
              </w:rPr>
            </w:pPr>
            <w:r>
              <w:rPr>
                <w:rFonts w:cs="Arial"/>
                <w:sz w:val="24"/>
                <w:szCs w:val="24"/>
              </w:rPr>
            </w:r>
          </w:p>
        </w:tc>
        <w:tc>
          <w:tcPr>
            <w:tcW w:w="2663"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4"/>
                <w:szCs w:val="24"/>
              </w:rPr>
            </w:pPr>
            <w:r>
              <w:rPr>
                <w:rFonts w:cs="Arial"/>
                <w:sz w:val="24"/>
                <w:szCs w:val="24"/>
              </w:rPr>
              <w:t>A, I</w:t>
            </w:r>
          </w:p>
        </w:tc>
      </w:tr>
    </w:tbl>
    <w:p>
      <w:pPr>
        <w:pStyle w:val="Normal"/>
        <w:rPr>
          <w:rFonts w:cs="Arial"/>
          <w:sz w:val="24"/>
          <w:szCs w:val="24"/>
        </w:rPr>
      </w:pPr>
      <w:r>
        <w:rPr>
          <w:rFonts w:cs="Arial"/>
          <w:sz w:val="24"/>
          <w:szCs w:val="24"/>
        </w:rPr>
      </w:r>
    </w:p>
    <w:p>
      <w:pPr>
        <w:pStyle w:val="Normal"/>
        <w:rPr>
          <w:rFonts w:cs="Arial"/>
          <w:b/>
          <w:b/>
          <w:sz w:val="32"/>
          <w:szCs w:val="32"/>
        </w:rPr>
      </w:pPr>
      <w:r>
        <w:rPr>
          <w:rFonts w:cs="Arial"/>
          <w:b/>
          <w:sz w:val="32"/>
          <w:szCs w:val="32"/>
        </w:rPr>
        <w:t>C.</w:t>
        <w:tab/>
        <w:t>Knowledge and Understanding</w:t>
      </w:r>
    </w:p>
    <w:p>
      <w:pPr>
        <w:pStyle w:val="Normal"/>
        <w:rPr>
          <w:rFonts w:cs="Arial"/>
          <w:b/>
          <w:b/>
          <w:sz w:val="24"/>
          <w:szCs w:val="24"/>
        </w:rPr>
      </w:pPr>
      <w:r>
        <w:rPr>
          <w:rFonts w:cs="Arial"/>
          <w:b/>
          <w:sz w:val="24"/>
          <w:szCs w:val="24"/>
        </w:rPr>
      </w:r>
    </w:p>
    <w:p>
      <w:pPr>
        <w:pStyle w:val="Normal"/>
        <w:ind w:left="720" w:right="0" w:hanging="720"/>
        <w:rPr>
          <w:rFonts w:cs="Arial"/>
          <w:sz w:val="24"/>
          <w:szCs w:val="24"/>
        </w:rPr>
      </w:pPr>
      <w:r>
        <w:rPr>
          <w:rFonts w:cs="Arial"/>
          <w:sz w:val="24"/>
          <w:szCs w:val="24"/>
        </w:rPr>
        <w:tab/>
        <w:t>Applicants should be able to demonstrate knowledge and understanding of the following areas relevant to the post.</w:t>
      </w:r>
    </w:p>
    <w:p>
      <w:pPr>
        <w:pStyle w:val="Normal"/>
        <w:rPr>
          <w:rFonts w:cs="Arial"/>
          <w:sz w:val="24"/>
          <w:szCs w:val="24"/>
        </w:rPr>
      </w:pPr>
      <w:r>
        <w:rPr>
          <w:rFonts w:cs="Arial"/>
          <w:sz w:val="24"/>
          <w:szCs w:val="24"/>
        </w:rPr>
      </w:r>
    </w:p>
    <w:tbl>
      <w:tblPr>
        <w:tblW w:w="10033" w:type="dxa"/>
        <w:jc w:val="left"/>
        <w:tblInd w:w="103" w:type="dxa"/>
        <w:tblCellMar>
          <w:top w:w="0" w:type="dxa"/>
          <w:left w:w="108" w:type="dxa"/>
          <w:bottom w:w="0" w:type="dxa"/>
          <w:right w:w="108" w:type="dxa"/>
        </w:tblCellMar>
      </w:tblPr>
      <w:tblGrid>
        <w:gridCol w:w="4678"/>
        <w:gridCol w:w="1276"/>
        <w:gridCol w:w="1416"/>
        <w:gridCol w:w="2663"/>
      </w:tblGrid>
      <w:tr>
        <w:trPr/>
        <w:tc>
          <w:tcPr>
            <w:tcW w:w="4678" w:type="dxa"/>
            <w:tcBorders>
              <w:top w:val="single" w:sz="4" w:space="0" w:color="000000"/>
              <w:left w:val="single" w:sz="4" w:space="0" w:color="000000"/>
              <w:bottom w:val="single" w:sz="4" w:space="0" w:color="000000"/>
            </w:tcBorders>
            <w:shd w:fill="auto" w:val="clear"/>
          </w:tcPr>
          <w:p>
            <w:pPr>
              <w:pStyle w:val="Normal"/>
              <w:snapToGrid w:val="false"/>
              <w:rPr>
                <w:rFonts w:cs="Arial"/>
                <w:sz w:val="24"/>
                <w:szCs w:val="24"/>
              </w:rPr>
            </w:pPr>
            <w:r>
              <w:rPr>
                <w:rFonts w:cs="Arial"/>
                <w:sz w:val="24"/>
                <w:szCs w:val="24"/>
              </w:rPr>
            </w:r>
          </w:p>
        </w:tc>
        <w:tc>
          <w:tcPr>
            <w:tcW w:w="1276" w:type="dxa"/>
            <w:tcBorders>
              <w:top w:val="single" w:sz="4" w:space="0" w:color="000000"/>
              <w:left w:val="single" w:sz="4" w:space="0" w:color="000000"/>
              <w:bottom w:val="single" w:sz="4" w:space="0" w:color="000000"/>
            </w:tcBorders>
            <w:shd w:fill="auto" w:val="clear"/>
          </w:tcPr>
          <w:p>
            <w:pPr>
              <w:pStyle w:val="Normal"/>
              <w:jc w:val="center"/>
              <w:rPr>
                <w:rFonts w:cs="Arial"/>
                <w:b/>
                <w:b/>
                <w:sz w:val="24"/>
                <w:szCs w:val="24"/>
              </w:rPr>
            </w:pPr>
            <w:r>
              <w:rPr>
                <w:rFonts w:cs="Arial"/>
                <w:b/>
                <w:sz w:val="24"/>
                <w:szCs w:val="24"/>
              </w:rPr>
              <w:t>Essential</w:t>
            </w:r>
          </w:p>
        </w:tc>
        <w:tc>
          <w:tcPr>
            <w:tcW w:w="1416" w:type="dxa"/>
            <w:tcBorders>
              <w:top w:val="single" w:sz="4" w:space="0" w:color="000000"/>
              <w:left w:val="single" w:sz="4" w:space="0" w:color="000000"/>
              <w:bottom w:val="single" w:sz="4" w:space="0" w:color="000000"/>
            </w:tcBorders>
            <w:shd w:fill="auto" w:val="clear"/>
          </w:tcPr>
          <w:p>
            <w:pPr>
              <w:pStyle w:val="Normal"/>
              <w:jc w:val="center"/>
              <w:rPr>
                <w:rFonts w:cs="Arial"/>
                <w:b/>
                <w:b/>
                <w:sz w:val="24"/>
                <w:szCs w:val="24"/>
              </w:rPr>
            </w:pPr>
            <w:r>
              <w:rPr>
                <w:rFonts w:cs="Arial"/>
                <w:b/>
                <w:sz w:val="24"/>
                <w:szCs w:val="24"/>
              </w:rPr>
              <w:t>Desirable</w:t>
            </w:r>
          </w:p>
        </w:tc>
        <w:tc>
          <w:tcPr>
            <w:tcW w:w="2663"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b/>
                <w:b/>
                <w:sz w:val="24"/>
                <w:szCs w:val="24"/>
              </w:rPr>
            </w:pPr>
            <w:r>
              <w:rPr>
                <w:rFonts w:cs="Arial"/>
                <w:b/>
                <w:sz w:val="24"/>
                <w:szCs w:val="24"/>
              </w:rPr>
              <w:t>Source</w:t>
            </w:r>
          </w:p>
        </w:tc>
      </w:tr>
      <w:tr>
        <w:trPr/>
        <w:tc>
          <w:tcPr>
            <w:tcW w:w="4678" w:type="dxa"/>
            <w:tcBorders>
              <w:top w:val="single" w:sz="4" w:space="0" w:color="000000"/>
              <w:left w:val="single" w:sz="4" w:space="0" w:color="000000"/>
              <w:bottom w:val="single" w:sz="4" w:space="0" w:color="000000"/>
            </w:tcBorders>
            <w:shd w:fill="auto" w:val="clear"/>
          </w:tcPr>
          <w:p>
            <w:pPr>
              <w:pStyle w:val="Normal"/>
              <w:rPr>
                <w:rFonts w:cs="Arial"/>
                <w:szCs w:val="22"/>
              </w:rPr>
            </w:pPr>
            <w:r>
              <w:rPr>
                <w:rFonts w:cs="Arial"/>
                <w:szCs w:val="22"/>
              </w:rPr>
              <w:t xml:space="preserve">Knowledge of basic Health and Safety </w:t>
            </w:r>
          </w:p>
        </w:tc>
        <w:tc>
          <w:tcPr>
            <w:tcW w:w="1276" w:type="dxa"/>
            <w:tcBorders>
              <w:top w:val="single" w:sz="4" w:space="0" w:color="000000"/>
              <w:left w:val="single" w:sz="4" w:space="0" w:color="000000"/>
              <w:bottom w:val="single" w:sz="4" w:space="0" w:color="000000"/>
            </w:tcBorders>
            <w:shd w:fill="auto" w:val="clear"/>
          </w:tcPr>
          <w:p>
            <w:pPr>
              <w:pStyle w:val="Normal"/>
              <w:snapToGrid w:val="false"/>
              <w:jc w:val="center"/>
              <w:rPr>
                <w:rFonts w:cs="Arial"/>
                <w:sz w:val="24"/>
                <w:szCs w:val="24"/>
              </w:rPr>
            </w:pPr>
            <w:r>
              <w:rPr>
                <w:rFonts w:cs="Arial"/>
                <w:sz w:val="24"/>
                <w:szCs w:val="24"/>
              </w:rPr>
            </w:r>
          </w:p>
        </w:tc>
        <w:tc>
          <w:tcPr>
            <w:tcW w:w="1416" w:type="dxa"/>
            <w:tcBorders>
              <w:top w:val="single" w:sz="4" w:space="0" w:color="000000"/>
              <w:left w:val="single" w:sz="4" w:space="0" w:color="000000"/>
              <w:bottom w:val="single" w:sz="4" w:space="0" w:color="000000"/>
            </w:tcBorders>
            <w:shd w:fill="auto" w:val="clear"/>
          </w:tcPr>
          <w:p>
            <w:pPr>
              <w:pStyle w:val="Normal"/>
              <w:jc w:val="center"/>
              <w:rPr>
                <w:rFonts w:cs="Arial"/>
                <w:sz w:val="24"/>
                <w:szCs w:val="24"/>
              </w:rPr>
            </w:pPr>
            <w:r>
              <w:rPr>
                <w:rFonts w:cs="Arial"/>
                <w:sz w:val="24"/>
                <w:szCs w:val="24"/>
              </w:rPr>
              <w:t>D</w:t>
            </w:r>
          </w:p>
        </w:tc>
        <w:tc>
          <w:tcPr>
            <w:tcW w:w="2663"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4"/>
                <w:szCs w:val="24"/>
              </w:rPr>
            </w:pPr>
            <w:r>
              <w:rPr>
                <w:rFonts w:cs="Arial"/>
                <w:sz w:val="24"/>
                <w:szCs w:val="24"/>
              </w:rPr>
              <w:t>A, I</w:t>
            </w:r>
          </w:p>
        </w:tc>
      </w:tr>
      <w:tr>
        <w:trPr/>
        <w:tc>
          <w:tcPr>
            <w:tcW w:w="4678" w:type="dxa"/>
            <w:tcBorders>
              <w:top w:val="single" w:sz="4" w:space="0" w:color="000000"/>
              <w:left w:val="single" w:sz="4" w:space="0" w:color="000000"/>
              <w:bottom w:val="single" w:sz="4" w:space="0" w:color="000000"/>
            </w:tcBorders>
            <w:shd w:fill="auto" w:val="clear"/>
          </w:tcPr>
          <w:p>
            <w:pPr>
              <w:pStyle w:val="Normal"/>
              <w:rPr>
                <w:rFonts w:cs="Arial"/>
                <w:szCs w:val="22"/>
              </w:rPr>
            </w:pPr>
            <w:r>
              <w:rPr>
                <w:rFonts w:cs="Arial"/>
                <w:szCs w:val="22"/>
              </w:rPr>
              <w:t>Some knowledge of children’s games and activities</w:t>
            </w:r>
          </w:p>
        </w:tc>
        <w:tc>
          <w:tcPr>
            <w:tcW w:w="1276" w:type="dxa"/>
            <w:tcBorders>
              <w:top w:val="single" w:sz="4" w:space="0" w:color="000000"/>
              <w:left w:val="single" w:sz="4" w:space="0" w:color="000000"/>
              <w:bottom w:val="single" w:sz="4" w:space="0" w:color="000000"/>
            </w:tcBorders>
            <w:shd w:fill="auto" w:val="clear"/>
          </w:tcPr>
          <w:p>
            <w:pPr>
              <w:pStyle w:val="Normal"/>
              <w:snapToGrid w:val="false"/>
              <w:jc w:val="center"/>
              <w:rPr>
                <w:rFonts w:cs="Arial"/>
                <w:sz w:val="24"/>
                <w:szCs w:val="24"/>
              </w:rPr>
            </w:pPr>
            <w:r>
              <w:rPr>
                <w:rFonts w:cs="Arial"/>
                <w:sz w:val="24"/>
                <w:szCs w:val="24"/>
              </w:rPr>
            </w:r>
          </w:p>
        </w:tc>
        <w:tc>
          <w:tcPr>
            <w:tcW w:w="1416" w:type="dxa"/>
            <w:tcBorders>
              <w:top w:val="single" w:sz="4" w:space="0" w:color="000000"/>
              <w:left w:val="single" w:sz="4" w:space="0" w:color="000000"/>
              <w:bottom w:val="single" w:sz="4" w:space="0" w:color="000000"/>
            </w:tcBorders>
            <w:shd w:fill="auto" w:val="clear"/>
          </w:tcPr>
          <w:p>
            <w:pPr>
              <w:pStyle w:val="Normal"/>
              <w:jc w:val="center"/>
              <w:rPr>
                <w:rFonts w:cs="Arial"/>
                <w:sz w:val="24"/>
                <w:szCs w:val="24"/>
              </w:rPr>
            </w:pPr>
            <w:r>
              <w:rPr>
                <w:rFonts w:cs="Arial"/>
                <w:sz w:val="24"/>
                <w:szCs w:val="24"/>
              </w:rPr>
              <w:t>D</w:t>
            </w:r>
          </w:p>
        </w:tc>
        <w:tc>
          <w:tcPr>
            <w:tcW w:w="2663"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4"/>
                <w:szCs w:val="24"/>
              </w:rPr>
            </w:pPr>
            <w:r>
              <w:rPr>
                <w:rFonts w:cs="Arial"/>
                <w:sz w:val="24"/>
                <w:szCs w:val="24"/>
              </w:rPr>
              <w:t>A, I</w:t>
            </w:r>
          </w:p>
        </w:tc>
      </w:tr>
      <w:tr>
        <w:trPr/>
        <w:tc>
          <w:tcPr>
            <w:tcW w:w="4678" w:type="dxa"/>
            <w:tcBorders>
              <w:top w:val="single" w:sz="4" w:space="0" w:color="000000"/>
              <w:left w:val="single" w:sz="4" w:space="0" w:color="000000"/>
              <w:bottom w:val="single" w:sz="4" w:space="0" w:color="000000"/>
            </w:tcBorders>
            <w:shd w:fill="auto" w:val="clear"/>
          </w:tcPr>
          <w:p>
            <w:pPr>
              <w:pStyle w:val="Normal"/>
              <w:rPr>
                <w:rFonts w:cs="Arial"/>
                <w:szCs w:val="22"/>
              </w:rPr>
            </w:pPr>
            <w:r>
              <w:rPr>
                <w:rFonts w:cs="Arial"/>
                <w:szCs w:val="22"/>
              </w:rPr>
              <w:t>Understanding of child development and learning processes</w:t>
            </w:r>
          </w:p>
        </w:tc>
        <w:tc>
          <w:tcPr>
            <w:tcW w:w="1276" w:type="dxa"/>
            <w:tcBorders>
              <w:top w:val="single" w:sz="4" w:space="0" w:color="000000"/>
              <w:left w:val="single" w:sz="4" w:space="0" w:color="000000"/>
              <w:bottom w:val="single" w:sz="4" w:space="0" w:color="000000"/>
            </w:tcBorders>
            <w:shd w:fill="auto" w:val="clear"/>
          </w:tcPr>
          <w:p>
            <w:pPr>
              <w:pStyle w:val="Normal"/>
              <w:snapToGrid w:val="false"/>
              <w:jc w:val="center"/>
              <w:rPr>
                <w:rFonts w:cs="Arial"/>
                <w:sz w:val="24"/>
                <w:szCs w:val="24"/>
              </w:rPr>
            </w:pPr>
            <w:r>
              <w:rPr>
                <w:rFonts w:cs="Arial"/>
                <w:sz w:val="24"/>
                <w:szCs w:val="24"/>
              </w:rPr>
            </w:r>
          </w:p>
        </w:tc>
        <w:tc>
          <w:tcPr>
            <w:tcW w:w="1416" w:type="dxa"/>
            <w:tcBorders>
              <w:top w:val="single" w:sz="4" w:space="0" w:color="000000"/>
              <w:left w:val="single" w:sz="4" w:space="0" w:color="000000"/>
              <w:bottom w:val="single" w:sz="4" w:space="0" w:color="000000"/>
            </w:tcBorders>
            <w:shd w:fill="auto" w:val="clear"/>
          </w:tcPr>
          <w:p>
            <w:pPr>
              <w:pStyle w:val="Normal"/>
              <w:jc w:val="center"/>
              <w:rPr>
                <w:rFonts w:cs="Arial"/>
                <w:sz w:val="24"/>
                <w:szCs w:val="24"/>
              </w:rPr>
            </w:pPr>
            <w:r>
              <w:rPr>
                <w:rFonts w:cs="Arial"/>
                <w:sz w:val="24"/>
                <w:szCs w:val="24"/>
              </w:rPr>
              <w:t>D</w:t>
            </w:r>
          </w:p>
        </w:tc>
        <w:tc>
          <w:tcPr>
            <w:tcW w:w="2663"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4"/>
                <w:szCs w:val="24"/>
              </w:rPr>
            </w:pPr>
            <w:r>
              <w:rPr>
                <w:rFonts w:cs="Arial"/>
                <w:sz w:val="24"/>
                <w:szCs w:val="24"/>
              </w:rPr>
              <w:t>A, I</w:t>
            </w:r>
          </w:p>
        </w:tc>
      </w:tr>
    </w:tbl>
    <w:p>
      <w:pPr>
        <w:pStyle w:val="Normal"/>
        <w:rPr>
          <w:rFonts w:cs="Arial"/>
          <w:sz w:val="24"/>
          <w:szCs w:val="24"/>
        </w:rPr>
      </w:pPr>
      <w:r>
        <w:rPr>
          <w:rFonts w:cs="Arial"/>
          <w:sz w:val="24"/>
          <w:szCs w:val="24"/>
        </w:rPr>
      </w:r>
    </w:p>
    <w:p>
      <w:pPr>
        <w:pStyle w:val="Normal"/>
        <w:rPr>
          <w:rFonts w:cs="Arial"/>
          <w:b/>
          <w:b/>
          <w:sz w:val="32"/>
          <w:szCs w:val="32"/>
        </w:rPr>
      </w:pPr>
      <w:r>
        <w:rPr>
          <w:rFonts w:cs="Arial"/>
          <w:b/>
          <w:sz w:val="32"/>
          <w:szCs w:val="32"/>
        </w:rPr>
        <w:t>D.</w:t>
        <w:tab/>
        <w:t>Personal Skills, Abilities and Competencies</w:t>
      </w:r>
    </w:p>
    <w:p>
      <w:pPr>
        <w:pStyle w:val="Normal"/>
        <w:ind w:left="720" w:right="0" w:hanging="720"/>
        <w:rPr>
          <w:rFonts w:cs="Arial"/>
          <w:sz w:val="24"/>
          <w:szCs w:val="24"/>
        </w:rPr>
      </w:pPr>
      <w:r>
        <w:rPr>
          <w:rFonts w:cs="Arial"/>
          <w:sz w:val="24"/>
          <w:szCs w:val="24"/>
        </w:rPr>
        <w:tab/>
      </w:r>
    </w:p>
    <w:p>
      <w:pPr>
        <w:pStyle w:val="Normal"/>
        <w:ind w:left="720" w:right="0" w:hanging="0"/>
        <w:rPr>
          <w:rFonts w:cs="Arial"/>
          <w:sz w:val="24"/>
          <w:szCs w:val="24"/>
        </w:rPr>
      </w:pPr>
      <w:r>
        <w:rPr>
          <w:rFonts w:cs="Arial"/>
          <w:sz w:val="24"/>
          <w:szCs w:val="24"/>
        </w:rPr>
        <w:t>Applicants should be able to provide evidence that they have the necessary skills and abilities required.</w:t>
      </w:r>
    </w:p>
    <w:p>
      <w:pPr>
        <w:pStyle w:val="Normal"/>
        <w:rPr>
          <w:rFonts w:cs="Arial"/>
          <w:sz w:val="24"/>
          <w:szCs w:val="24"/>
        </w:rPr>
      </w:pPr>
      <w:r>
        <w:rPr>
          <w:rFonts w:cs="Arial"/>
          <w:sz w:val="24"/>
          <w:szCs w:val="24"/>
        </w:rPr>
      </w:r>
    </w:p>
    <w:tbl>
      <w:tblPr>
        <w:tblW w:w="10033" w:type="dxa"/>
        <w:jc w:val="left"/>
        <w:tblInd w:w="103" w:type="dxa"/>
        <w:tblCellMar>
          <w:top w:w="0" w:type="dxa"/>
          <w:left w:w="108" w:type="dxa"/>
          <w:bottom w:w="0" w:type="dxa"/>
          <w:right w:w="108" w:type="dxa"/>
        </w:tblCellMar>
      </w:tblPr>
      <w:tblGrid>
        <w:gridCol w:w="4678"/>
        <w:gridCol w:w="1276"/>
        <w:gridCol w:w="1416"/>
        <w:gridCol w:w="2663"/>
      </w:tblGrid>
      <w:tr>
        <w:trPr/>
        <w:tc>
          <w:tcPr>
            <w:tcW w:w="4678" w:type="dxa"/>
            <w:tcBorders>
              <w:top w:val="single" w:sz="4" w:space="0" w:color="000000"/>
              <w:left w:val="single" w:sz="4" w:space="0" w:color="000000"/>
              <w:bottom w:val="single" w:sz="4" w:space="0" w:color="000000"/>
            </w:tcBorders>
            <w:shd w:fill="auto" w:val="clear"/>
          </w:tcPr>
          <w:p>
            <w:pPr>
              <w:pStyle w:val="Normal"/>
              <w:snapToGrid w:val="false"/>
              <w:ind w:left="0" w:right="160" w:hanging="0"/>
              <w:rPr>
                <w:rFonts w:cs="Arial"/>
                <w:sz w:val="24"/>
                <w:szCs w:val="24"/>
              </w:rPr>
            </w:pPr>
            <w:r>
              <w:rPr>
                <w:rFonts w:cs="Arial"/>
                <w:sz w:val="24"/>
                <w:szCs w:val="24"/>
              </w:rPr>
            </w:r>
          </w:p>
        </w:tc>
        <w:tc>
          <w:tcPr>
            <w:tcW w:w="1276" w:type="dxa"/>
            <w:tcBorders>
              <w:top w:val="single" w:sz="4" w:space="0" w:color="000000"/>
              <w:left w:val="single" w:sz="4" w:space="0" w:color="000000"/>
              <w:bottom w:val="single" w:sz="4" w:space="0" w:color="000000"/>
            </w:tcBorders>
            <w:shd w:fill="auto" w:val="clear"/>
          </w:tcPr>
          <w:p>
            <w:pPr>
              <w:pStyle w:val="Normal"/>
              <w:jc w:val="center"/>
              <w:rPr>
                <w:rFonts w:cs="Arial"/>
                <w:b/>
                <w:b/>
                <w:sz w:val="24"/>
                <w:szCs w:val="24"/>
              </w:rPr>
            </w:pPr>
            <w:r>
              <w:rPr>
                <w:rFonts w:cs="Arial"/>
                <w:b/>
                <w:sz w:val="24"/>
                <w:szCs w:val="24"/>
              </w:rPr>
              <w:t>Essential</w:t>
            </w:r>
          </w:p>
        </w:tc>
        <w:tc>
          <w:tcPr>
            <w:tcW w:w="1416" w:type="dxa"/>
            <w:tcBorders>
              <w:top w:val="single" w:sz="4" w:space="0" w:color="000000"/>
              <w:left w:val="single" w:sz="4" w:space="0" w:color="000000"/>
              <w:bottom w:val="single" w:sz="4" w:space="0" w:color="000000"/>
            </w:tcBorders>
            <w:shd w:fill="auto" w:val="clear"/>
          </w:tcPr>
          <w:p>
            <w:pPr>
              <w:pStyle w:val="Normal"/>
              <w:jc w:val="center"/>
              <w:rPr>
                <w:rFonts w:cs="Arial"/>
                <w:b/>
                <w:b/>
                <w:sz w:val="24"/>
                <w:szCs w:val="24"/>
              </w:rPr>
            </w:pPr>
            <w:r>
              <w:rPr>
                <w:rFonts w:cs="Arial"/>
                <w:b/>
                <w:sz w:val="24"/>
                <w:szCs w:val="24"/>
              </w:rPr>
              <w:t>Desirable</w:t>
            </w:r>
          </w:p>
        </w:tc>
        <w:tc>
          <w:tcPr>
            <w:tcW w:w="2663"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b/>
                <w:b/>
                <w:sz w:val="24"/>
                <w:szCs w:val="24"/>
              </w:rPr>
            </w:pPr>
            <w:r>
              <w:rPr>
                <w:rFonts w:cs="Arial"/>
                <w:b/>
                <w:sz w:val="24"/>
                <w:szCs w:val="24"/>
              </w:rPr>
              <w:t>Source</w:t>
            </w:r>
          </w:p>
        </w:tc>
      </w:tr>
      <w:tr>
        <w:trPr/>
        <w:tc>
          <w:tcPr>
            <w:tcW w:w="4678" w:type="dxa"/>
            <w:tcBorders>
              <w:top w:val="single" w:sz="4" w:space="0" w:color="000000"/>
              <w:left w:val="single" w:sz="4" w:space="0" w:color="000000"/>
              <w:bottom w:val="single" w:sz="4" w:space="0" w:color="000000"/>
            </w:tcBorders>
            <w:shd w:fill="auto" w:val="clear"/>
          </w:tcPr>
          <w:p>
            <w:pPr>
              <w:pStyle w:val="Normal"/>
              <w:rPr>
                <w:rFonts w:cs="Arial"/>
                <w:szCs w:val="22"/>
              </w:rPr>
            </w:pPr>
            <w:r>
              <w:rPr>
                <w:rFonts w:cs="Arial"/>
                <w:szCs w:val="22"/>
              </w:rPr>
              <w:t>Ability to communicate with and relate well to children and adults</w:t>
            </w:r>
          </w:p>
        </w:tc>
        <w:tc>
          <w:tcPr>
            <w:tcW w:w="1276" w:type="dxa"/>
            <w:tcBorders>
              <w:top w:val="single" w:sz="4" w:space="0" w:color="000000"/>
              <w:left w:val="single" w:sz="4" w:space="0" w:color="000000"/>
              <w:bottom w:val="single" w:sz="4" w:space="0" w:color="000000"/>
            </w:tcBorders>
            <w:shd w:fill="auto" w:val="clear"/>
          </w:tcPr>
          <w:p>
            <w:pPr>
              <w:pStyle w:val="Normal"/>
              <w:jc w:val="center"/>
              <w:rPr/>
            </w:pPr>
            <w:r>
              <w:rPr/>
              <w:t>E</w:t>
            </w:r>
          </w:p>
        </w:tc>
        <w:tc>
          <w:tcPr>
            <w:tcW w:w="1416" w:type="dxa"/>
            <w:tcBorders>
              <w:top w:val="single" w:sz="4" w:space="0" w:color="000000"/>
              <w:left w:val="single" w:sz="4" w:space="0" w:color="000000"/>
              <w:bottom w:val="single" w:sz="4" w:space="0" w:color="000000"/>
            </w:tcBorders>
            <w:shd w:fill="auto" w:val="clear"/>
          </w:tcPr>
          <w:p>
            <w:pPr>
              <w:pStyle w:val="Normal"/>
              <w:snapToGrid w:val="false"/>
              <w:jc w:val="center"/>
              <w:rPr>
                <w:rFonts w:cs="Arial"/>
                <w:sz w:val="24"/>
                <w:szCs w:val="24"/>
              </w:rPr>
            </w:pPr>
            <w:r>
              <w:rPr>
                <w:rFonts w:cs="Arial"/>
                <w:sz w:val="24"/>
                <w:szCs w:val="24"/>
              </w:rPr>
            </w:r>
          </w:p>
        </w:tc>
        <w:tc>
          <w:tcPr>
            <w:tcW w:w="2663"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4"/>
                <w:szCs w:val="24"/>
              </w:rPr>
            </w:pPr>
            <w:r>
              <w:rPr>
                <w:rFonts w:cs="Arial"/>
                <w:sz w:val="24"/>
                <w:szCs w:val="24"/>
              </w:rPr>
              <w:t>A, I</w:t>
            </w:r>
          </w:p>
        </w:tc>
      </w:tr>
      <w:tr>
        <w:trPr/>
        <w:tc>
          <w:tcPr>
            <w:tcW w:w="4678" w:type="dxa"/>
            <w:tcBorders>
              <w:top w:val="single" w:sz="4" w:space="0" w:color="000000"/>
              <w:left w:val="single" w:sz="4" w:space="0" w:color="000000"/>
              <w:bottom w:val="single" w:sz="4" w:space="0" w:color="000000"/>
            </w:tcBorders>
            <w:shd w:fill="auto" w:val="clear"/>
          </w:tcPr>
          <w:p>
            <w:pPr>
              <w:pStyle w:val="Normal"/>
              <w:rPr>
                <w:rFonts w:cs="Arial"/>
                <w:szCs w:val="22"/>
              </w:rPr>
            </w:pPr>
            <w:r>
              <w:rPr>
                <w:rFonts w:cs="Arial"/>
                <w:szCs w:val="22"/>
              </w:rPr>
              <w:t>Ability to work under supervision and as a team member</w:t>
            </w:r>
          </w:p>
        </w:tc>
        <w:tc>
          <w:tcPr>
            <w:tcW w:w="1276" w:type="dxa"/>
            <w:tcBorders>
              <w:top w:val="single" w:sz="4" w:space="0" w:color="000000"/>
              <w:left w:val="single" w:sz="4" w:space="0" w:color="000000"/>
              <w:bottom w:val="single" w:sz="4" w:space="0" w:color="000000"/>
            </w:tcBorders>
            <w:shd w:fill="auto" w:val="clear"/>
          </w:tcPr>
          <w:p>
            <w:pPr>
              <w:pStyle w:val="Normal"/>
              <w:jc w:val="center"/>
              <w:rPr/>
            </w:pPr>
            <w:r>
              <w:rPr/>
              <w:t>E</w:t>
            </w:r>
          </w:p>
        </w:tc>
        <w:tc>
          <w:tcPr>
            <w:tcW w:w="1416" w:type="dxa"/>
            <w:tcBorders>
              <w:top w:val="single" w:sz="4" w:space="0" w:color="000000"/>
              <w:left w:val="single" w:sz="4" w:space="0" w:color="000000"/>
              <w:bottom w:val="single" w:sz="4" w:space="0" w:color="000000"/>
            </w:tcBorders>
            <w:shd w:fill="auto" w:val="clear"/>
          </w:tcPr>
          <w:p>
            <w:pPr>
              <w:pStyle w:val="Normal"/>
              <w:snapToGrid w:val="false"/>
              <w:jc w:val="center"/>
              <w:rPr>
                <w:rFonts w:cs="Arial"/>
                <w:sz w:val="24"/>
                <w:szCs w:val="24"/>
              </w:rPr>
            </w:pPr>
            <w:r>
              <w:rPr>
                <w:rFonts w:cs="Arial"/>
                <w:sz w:val="24"/>
                <w:szCs w:val="24"/>
              </w:rPr>
            </w:r>
          </w:p>
        </w:tc>
        <w:tc>
          <w:tcPr>
            <w:tcW w:w="2663"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4"/>
                <w:szCs w:val="24"/>
              </w:rPr>
            </w:pPr>
            <w:r>
              <w:rPr>
                <w:rFonts w:cs="Arial"/>
                <w:sz w:val="24"/>
                <w:szCs w:val="24"/>
              </w:rPr>
              <w:t>A, I</w:t>
            </w:r>
          </w:p>
        </w:tc>
      </w:tr>
    </w:tbl>
    <w:p>
      <w:pPr>
        <w:pStyle w:val="Normal"/>
        <w:rPr/>
      </w:pPr>
      <w:r>
        <w:rPr/>
      </w:r>
      <w:r>
        <w:br w:type="page"/>
      </w:r>
    </w:p>
    <w:p>
      <w:pPr>
        <w:pStyle w:val="Normal"/>
        <w:rPr/>
      </w:pPr>
      <w:r>
        <w:rPr/>
      </w:r>
    </w:p>
    <w:tbl>
      <w:tblPr>
        <w:tblW w:w="10033" w:type="dxa"/>
        <w:jc w:val="left"/>
        <w:tblInd w:w="103" w:type="dxa"/>
        <w:tblCellMar>
          <w:top w:w="0" w:type="dxa"/>
          <w:left w:w="108" w:type="dxa"/>
          <w:bottom w:w="0" w:type="dxa"/>
          <w:right w:w="108" w:type="dxa"/>
        </w:tblCellMar>
      </w:tblPr>
      <w:tblGrid>
        <w:gridCol w:w="4678"/>
        <w:gridCol w:w="1276"/>
        <w:gridCol w:w="1416"/>
        <w:gridCol w:w="2663"/>
      </w:tblGrid>
      <w:tr>
        <w:trPr/>
        <w:tc>
          <w:tcPr>
            <w:tcW w:w="4678" w:type="dxa"/>
            <w:tcBorders>
              <w:top w:val="single" w:sz="4" w:space="0" w:color="000000"/>
              <w:left w:val="single" w:sz="4" w:space="0" w:color="000000"/>
              <w:bottom w:val="single" w:sz="4" w:space="0" w:color="000000"/>
            </w:tcBorders>
            <w:shd w:fill="auto" w:val="clear"/>
          </w:tcPr>
          <w:p>
            <w:pPr>
              <w:pStyle w:val="Normal"/>
              <w:snapToGrid w:val="false"/>
              <w:ind w:left="0" w:right="160" w:hanging="0"/>
              <w:rPr>
                <w:rFonts w:cs="Arial"/>
                <w:sz w:val="24"/>
                <w:szCs w:val="24"/>
              </w:rPr>
            </w:pPr>
            <w:r>
              <w:rPr>
                <w:rFonts w:cs="Arial"/>
                <w:sz w:val="24"/>
                <w:szCs w:val="24"/>
              </w:rPr>
            </w:r>
          </w:p>
        </w:tc>
        <w:tc>
          <w:tcPr>
            <w:tcW w:w="1276" w:type="dxa"/>
            <w:tcBorders>
              <w:top w:val="single" w:sz="4" w:space="0" w:color="000000"/>
              <w:left w:val="single" w:sz="4" w:space="0" w:color="000000"/>
              <w:bottom w:val="single" w:sz="4" w:space="0" w:color="000000"/>
            </w:tcBorders>
            <w:shd w:fill="auto" w:val="clear"/>
          </w:tcPr>
          <w:p>
            <w:pPr>
              <w:pStyle w:val="Normal"/>
              <w:jc w:val="center"/>
              <w:rPr>
                <w:rFonts w:cs="Arial"/>
                <w:b/>
                <w:b/>
                <w:sz w:val="24"/>
                <w:szCs w:val="24"/>
              </w:rPr>
            </w:pPr>
            <w:r>
              <w:rPr>
                <w:rFonts w:cs="Arial"/>
                <w:b/>
                <w:sz w:val="24"/>
                <w:szCs w:val="24"/>
              </w:rPr>
              <w:t>Essential</w:t>
            </w:r>
          </w:p>
        </w:tc>
        <w:tc>
          <w:tcPr>
            <w:tcW w:w="1416" w:type="dxa"/>
            <w:tcBorders>
              <w:top w:val="single" w:sz="4" w:space="0" w:color="000000"/>
              <w:left w:val="single" w:sz="4" w:space="0" w:color="000000"/>
              <w:bottom w:val="single" w:sz="4" w:space="0" w:color="000000"/>
            </w:tcBorders>
            <w:shd w:fill="auto" w:val="clear"/>
          </w:tcPr>
          <w:p>
            <w:pPr>
              <w:pStyle w:val="Normal"/>
              <w:jc w:val="center"/>
              <w:rPr>
                <w:rFonts w:cs="Arial"/>
                <w:b/>
                <w:b/>
                <w:sz w:val="24"/>
                <w:szCs w:val="24"/>
              </w:rPr>
            </w:pPr>
            <w:r>
              <w:rPr>
                <w:rFonts w:cs="Arial"/>
                <w:b/>
                <w:sz w:val="24"/>
                <w:szCs w:val="24"/>
              </w:rPr>
              <w:t>Desirable</w:t>
            </w:r>
          </w:p>
        </w:tc>
        <w:tc>
          <w:tcPr>
            <w:tcW w:w="2663"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b/>
                <w:b/>
                <w:sz w:val="24"/>
                <w:szCs w:val="24"/>
              </w:rPr>
            </w:pPr>
            <w:r>
              <w:rPr>
                <w:rFonts w:cs="Arial"/>
                <w:b/>
                <w:sz w:val="24"/>
                <w:szCs w:val="24"/>
              </w:rPr>
              <w:t>Source</w:t>
            </w:r>
          </w:p>
        </w:tc>
      </w:tr>
      <w:tr>
        <w:trPr/>
        <w:tc>
          <w:tcPr>
            <w:tcW w:w="4678" w:type="dxa"/>
            <w:tcBorders>
              <w:top w:val="single" w:sz="4" w:space="0" w:color="000000"/>
              <w:left w:val="single" w:sz="4" w:space="0" w:color="000000"/>
              <w:bottom w:val="single" w:sz="4" w:space="0" w:color="000000"/>
            </w:tcBorders>
            <w:shd w:fill="auto" w:val="clear"/>
          </w:tcPr>
          <w:p>
            <w:pPr>
              <w:pStyle w:val="Normal"/>
              <w:rPr>
                <w:rFonts w:cs="Arial"/>
                <w:szCs w:val="22"/>
              </w:rPr>
            </w:pPr>
            <w:r>
              <w:rPr>
                <w:rFonts w:cs="Arial"/>
                <w:szCs w:val="22"/>
              </w:rPr>
              <w:t>Ability to work in accordance with the schools health and safety policies</w:t>
            </w:r>
          </w:p>
        </w:tc>
        <w:tc>
          <w:tcPr>
            <w:tcW w:w="1276" w:type="dxa"/>
            <w:tcBorders>
              <w:top w:val="single" w:sz="4" w:space="0" w:color="000000"/>
              <w:left w:val="single" w:sz="4" w:space="0" w:color="000000"/>
              <w:bottom w:val="single" w:sz="4" w:space="0" w:color="000000"/>
            </w:tcBorders>
            <w:shd w:fill="auto" w:val="clear"/>
          </w:tcPr>
          <w:p>
            <w:pPr>
              <w:pStyle w:val="Normal"/>
              <w:jc w:val="center"/>
              <w:rPr/>
            </w:pPr>
            <w:r>
              <w:rPr/>
              <w:t>E</w:t>
            </w:r>
          </w:p>
        </w:tc>
        <w:tc>
          <w:tcPr>
            <w:tcW w:w="1416" w:type="dxa"/>
            <w:tcBorders>
              <w:top w:val="single" w:sz="4" w:space="0" w:color="000000"/>
              <w:left w:val="single" w:sz="4" w:space="0" w:color="000000"/>
              <w:bottom w:val="single" w:sz="4" w:space="0" w:color="000000"/>
            </w:tcBorders>
            <w:shd w:fill="auto" w:val="clear"/>
          </w:tcPr>
          <w:p>
            <w:pPr>
              <w:pStyle w:val="Normal"/>
              <w:snapToGrid w:val="false"/>
              <w:jc w:val="center"/>
              <w:rPr>
                <w:rFonts w:cs="Arial"/>
                <w:sz w:val="24"/>
                <w:szCs w:val="24"/>
              </w:rPr>
            </w:pPr>
            <w:r>
              <w:rPr>
                <w:rFonts w:cs="Arial"/>
                <w:sz w:val="24"/>
                <w:szCs w:val="24"/>
              </w:rPr>
            </w:r>
          </w:p>
        </w:tc>
        <w:tc>
          <w:tcPr>
            <w:tcW w:w="2663"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4"/>
                <w:szCs w:val="24"/>
              </w:rPr>
            </w:pPr>
            <w:r>
              <w:rPr>
                <w:rFonts w:cs="Arial"/>
                <w:sz w:val="24"/>
                <w:szCs w:val="24"/>
              </w:rPr>
              <w:t>A, I</w:t>
            </w:r>
          </w:p>
        </w:tc>
      </w:tr>
      <w:tr>
        <w:trPr/>
        <w:tc>
          <w:tcPr>
            <w:tcW w:w="4678" w:type="dxa"/>
            <w:tcBorders>
              <w:top w:val="single" w:sz="4" w:space="0" w:color="000000"/>
              <w:left w:val="single" w:sz="4" w:space="0" w:color="000000"/>
              <w:bottom w:val="single" w:sz="4" w:space="0" w:color="000000"/>
            </w:tcBorders>
            <w:shd w:fill="auto" w:val="clear"/>
          </w:tcPr>
          <w:p>
            <w:pPr>
              <w:pStyle w:val="Normal"/>
              <w:rPr>
                <w:rFonts w:cs="Arial"/>
                <w:szCs w:val="22"/>
              </w:rPr>
            </w:pPr>
            <w:r>
              <w:rPr>
                <w:rFonts w:cs="Arial"/>
                <w:szCs w:val="22"/>
              </w:rPr>
              <w:t>Ability to deal with minor injuries</w:t>
            </w:r>
          </w:p>
        </w:tc>
        <w:tc>
          <w:tcPr>
            <w:tcW w:w="1276" w:type="dxa"/>
            <w:tcBorders>
              <w:top w:val="single" w:sz="4" w:space="0" w:color="000000"/>
              <w:left w:val="single" w:sz="4" w:space="0" w:color="000000"/>
              <w:bottom w:val="single" w:sz="4" w:space="0" w:color="000000"/>
            </w:tcBorders>
            <w:shd w:fill="auto" w:val="clear"/>
          </w:tcPr>
          <w:p>
            <w:pPr>
              <w:pStyle w:val="Normal"/>
              <w:snapToGrid w:val="false"/>
              <w:jc w:val="center"/>
              <w:rPr/>
            </w:pPr>
            <w:r>
              <w:rPr/>
            </w:r>
          </w:p>
        </w:tc>
        <w:tc>
          <w:tcPr>
            <w:tcW w:w="1416" w:type="dxa"/>
            <w:tcBorders>
              <w:top w:val="single" w:sz="4" w:space="0" w:color="000000"/>
              <w:left w:val="single" w:sz="4" w:space="0" w:color="000000"/>
              <w:bottom w:val="single" w:sz="4" w:space="0" w:color="000000"/>
            </w:tcBorders>
            <w:shd w:fill="auto" w:val="clear"/>
          </w:tcPr>
          <w:p>
            <w:pPr>
              <w:pStyle w:val="Normal"/>
              <w:jc w:val="center"/>
              <w:rPr>
                <w:rFonts w:cs="Arial"/>
                <w:sz w:val="24"/>
                <w:szCs w:val="24"/>
              </w:rPr>
            </w:pPr>
            <w:r>
              <w:rPr>
                <w:rFonts w:cs="Arial"/>
                <w:sz w:val="24"/>
                <w:szCs w:val="24"/>
              </w:rPr>
              <w:t>D</w:t>
            </w:r>
          </w:p>
        </w:tc>
        <w:tc>
          <w:tcPr>
            <w:tcW w:w="2663"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4"/>
                <w:szCs w:val="24"/>
              </w:rPr>
            </w:pPr>
            <w:r>
              <w:rPr>
                <w:rFonts w:cs="Arial"/>
                <w:sz w:val="24"/>
                <w:szCs w:val="24"/>
              </w:rPr>
              <w:t>A, I</w:t>
            </w:r>
          </w:p>
        </w:tc>
      </w:tr>
    </w:tbl>
    <w:p>
      <w:pPr>
        <w:pStyle w:val="Normal"/>
        <w:rPr>
          <w:rFonts w:cs="Arial"/>
          <w:sz w:val="24"/>
          <w:szCs w:val="24"/>
        </w:rPr>
      </w:pPr>
      <w:r>
        <w:rPr>
          <w:rFonts w:cs="Arial"/>
          <w:sz w:val="24"/>
          <w:szCs w:val="24"/>
        </w:rPr>
      </w:r>
    </w:p>
    <w:p>
      <w:pPr>
        <w:pStyle w:val="Normal"/>
        <w:rPr>
          <w:rFonts w:cs="Arial"/>
          <w:sz w:val="24"/>
          <w:szCs w:val="24"/>
        </w:rPr>
      </w:pPr>
      <w:r>
        <w:rPr>
          <w:rFonts w:cs="Arial"/>
          <w:sz w:val="24"/>
          <w:szCs w:val="24"/>
        </w:rPr>
      </w:r>
    </w:p>
    <w:p>
      <w:pPr>
        <w:pStyle w:val="Normal"/>
        <w:rPr>
          <w:b/>
          <w:b/>
          <w:sz w:val="32"/>
          <w:szCs w:val="32"/>
        </w:rPr>
      </w:pPr>
      <w:r>
        <w:rPr>
          <w:b/>
          <w:sz w:val="32"/>
          <w:szCs w:val="32"/>
        </w:rPr>
        <w:t>E.</w:t>
        <w:tab/>
        <w:t xml:space="preserve">Legal Issues </w:t>
      </w:r>
    </w:p>
    <w:p>
      <w:pPr>
        <w:pStyle w:val="Normal"/>
        <w:rPr>
          <w:b/>
          <w:b/>
          <w:sz w:val="32"/>
          <w:szCs w:val="32"/>
        </w:rPr>
      </w:pPr>
      <w:r>
        <w:rPr>
          <w:b/>
          <w:sz w:val="32"/>
          <w:szCs w:val="32"/>
        </w:rPr>
      </w:r>
    </w:p>
    <w:tbl>
      <w:tblPr>
        <w:tblW w:w="10033" w:type="dxa"/>
        <w:jc w:val="left"/>
        <w:tblInd w:w="103" w:type="dxa"/>
        <w:tblCellMar>
          <w:top w:w="0" w:type="dxa"/>
          <w:left w:w="108" w:type="dxa"/>
          <w:bottom w:w="0" w:type="dxa"/>
          <w:right w:w="108" w:type="dxa"/>
        </w:tblCellMar>
      </w:tblPr>
      <w:tblGrid>
        <w:gridCol w:w="4678"/>
        <w:gridCol w:w="1276"/>
        <w:gridCol w:w="1416"/>
        <w:gridCol w:w="2663"/>
      </w:tblGrid>
      <w:tr>
        <w:trPr/>
        <w:tc>
          <w:tcPr>
            <w:tcW w:w="4678" w:type="dxa"/>
            <w:tcBorders>
              <w:top w:val="single" w:sz="4" w:space="0" w:color="000000"/>
              <w:left w:val="single" w:sz="4" w:space="0" w:color="000000"/>
              <w:bottom w:val="single" w:sz="4" w:space="0" w:color="000000"/>
            </w:tcBorders>
            <w:shd w:fill="auto" w:val="clear"/>
          </w:tcPr>
          <w:p>
            <w:pPr>
              <w:pStyle w:val="Normal"/>
              <w:snapToGrid w:val="false"/>
              <w:rPr>
                <w:rFonts w:cs="Arial"/>
                <w:sz w:val="24"/>
                <w:szCs w:val="24"/>
              </w:rPr>
            </w:pPr>
            <w:r>
              <w:rPr>
                <w:rFonts w:cs="Arial"/>
                <w:sz w:val="24"/>
                <w:szCs w:val="24"/>
              </w:rPr>
            </w:r>
          </w:p>
        </w:tc>
        <w:tc>
          <w:tcPr>
            <w:tcW w:w="1276" w:type="dxa"/>
            <w:tcBorders>
              <w:top w:val="single" w:sz="4" w:space="0" w:color="000000"/>
              <w:left w:val="single" w:sz="4" w:space="0" w:color="000000"/>
              <w:bottom w:val="single" w:sz="4" w:space="0" w:color="000000"/>
            </w:tcBorders>
            <w:shd w:fill="auto" w:val="clear"/>
          </w:tcPr>
          <w:p>
            <w:pPr>
              <w:pStyle w:val="Normal"/>
              <w:jc w:val="center"/>
              <w:rPr>
                <w:rFonts w:cs="Arial"/>
                <w:b/>
                <w:b/>
                <w:sz w:val="24"/>
                <w:szCs w:val="24"/>
              </w:rPr>
            </w:pPr>
            <w:r>
              <w:rPr>
                <w:rFonts w:cs="Arial"/>
                <w:b/>
                <w:sz w:val="24"/>
                <w:szCs w:val="24"/>
              </w:rPr>
              <w:t>Essential</w:t>
            </w:r>
          </w:p>
        </w:tc>
        <w:tc>
          <w:tcPr>
            <w:tcW w:w="1416" w:type="dxa"/>
            <w:tcBorders>
              <w:top w:val="single" w:sz="4" w:space="0" w:color="000000"/>
              <w:left w:val="single" w:sz="4" w:space="0" w:color="000000"/>
              <w:bottom w:val="single" w:sz="4" w:space="0" w:color="000000"/>
            </w:tcBorders>
            <w:shd w:fill="auto" w:val="clear"/>
          </w:tcPr>
          <w:p>
            <w:pPr>
              <w:pStyle w:val="Normal"/>
              <w:jc w:val="center"/>
              <w:rPr>
                <w:rFonts w:cs="Arial"/>
                <w:b/>
                <w:b/>
                <w:sz w:val="24"/>
                <w:szCs w:val="24"/>
              </w:rPr>
            </w:pPr>
            <w:r>
              <w:rPr>
                <w:rFonts w:cs="Arial"/>
                <w:b/>
                <w:sz w:val="24"/>
                <w:szCs w:val="24"/>
              </w:rPr>
              <w:t>Desirable</w:t>
            </w:r>
          </w:p>
        </w:tc>
        <w:tc>
          <w:tcPr>
            <w:tcW w:w="2663"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b/>
                <w:b/>
                <w:sz w:val="24"/>
                <w:szCs w:val="24"/>
              </w:rPr>
            </w:pPr>
            <w:r>
              <w:rPr>
                <w:rFonts w:cs="Arial"/>
                <w:b/>
                <w:sz w:val="24"/>
                <w:szCs w:val="24"/>
              </w:rPr>
              <w:t>Source</w:t>
            </w:r>
          </w:p>
        </w:tc>
      </w:tr>
      <w:tr>
        <w:trPr/>
        <w:tc>
          <w:tcPr>
            <w:tcW w:w="4678" w:type="dxa"/>
            <w:tcBorders>
              <w:top w:val="single" w:sz="4" w:space="0" w:color="000000"/>
              <w:left w:val="single" w:sz="4" w:space="0" w:color="000000"/>
              <w:bottom w:val="single" w:sz="4" w:space="0" w:color="000000"/>
            </w:tcBorders>
            <w:shd w:fill="auto" w:val="clear"/>
          </w:tcPr>
          <w:p>
            <w:pPr>
              <w:pStyle w:val="Normal"/>
              <w:rPr>
                <w:szCs w:val="22"/>
              </w:rPr>
            </w:pPr>
            <w:r>
              <w:rPr>
                <w:szCs w:val="22"/>
              </w:rPr>
              <w:t>Legally entitled to work in the UK</w:t>
            </w:r>
          </w:p>
        </w:tc>
        <w:tc>
          <w:tcPr>
            <w:tcW w:w="1276" w:type="dxa"/>
            <w:tcBorders>
              <w:top w:val="single" w:sz="4" w:space="0" w:color="000000"/>
              <w:left w:val="single" w:sz="4" w:space="0" w:color="000000"/>
              <w:bottom w:val="single" w:sz="4" w:space="0" w:color="000000"/>
            </w:tcBorders>
            <w:shd w:fill="auto" w:val="clear"/>
          </w:tcPr>
          <w:p>
            <w:pPr>
              <w:pStyle w:val="Normal"/>
              <w:jc w:val="center"/>
              <w:rPr>
                <w:rFonts w:cs="Arial"/>
                <w:sz w:val="24"/>
                <w:szCs w:val="24"/>
              </w:rPr>
            </w:pPr>
            <w:r>
              <w:rPr>
                <w:rFonts w:cs="Arial"/>
                <w:sz w:val="24"/>
                <w:szCs w:val="24"/>
              </w:rPr>
              <w:t>E</w:t>
            </w:r>
          </w:p>
        </w:tc>
        <w:tc>
          <w:tcPr>
            <w:tcW w:w="1416" w:type="dxa"/>
            <w:tcBorders>
              <w:top w:val="single" w:sz="4" w:space="0" w:color="000000"/>
              <w:left w:val="single" w:sz="4" w:space="0" w:color="000000"/>
              <w:bottom w:val="single" w:sz="4" w:space="0" w:color="000000"/>
            </w:tcBorders>
            <w:shd w:fill="auto" w:val="clear"/>
          </w:tcPr>
          <w:p>
            <w:pPr>
              <w:pStyle w:val="Normal"/>
              <w:snapToGrid w:val="false"/>
              <w:jc w:val="center"/>
              <w:rPr>
                <w:rFonts w:cs="Arial"/>
                <w:b/>
                <w:b/>
                <w:sz w:val="24"/>
                <w:szCs w:val="24"/>
              </w:rPr>
            </w:pPr>
            <w:r>
              <w:rPr>
                <w:rFonts w:cs="Arial"/>
                <w:b/>
                <w:sz w:val="24"/>
                <w:szCs w:val="24"/>
              </w:rPr>
            </w:r>
          </w:p>
        </w:tc>
        <w:tc>
          <w:tcPr>
            <w:tcW w:w="2663"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4"/>
                <w:szCs w:val="24"/>
              </w:rPr>
            </w:pPr>
            <w:r>
              <w:rPr>
                <w:rFonts w:cs="Arial"/>
                <w:sz w:val="24"/>
                <w:szCs w:val="24"/>
              </w:rPr>
              <w:t>A, I</w:t>
            </w:r>
          </w:p>
        </w:tc>
      </w:tr>
    </w:tbl>
    <w:p>
      <w:pPr>
        <w:pStyle w:val="Normal"/>
        <w:rPr/>
      </w:pPr>
      <w:r>
        <w:rPr/>
      </w:r>
    </w:p>
    <w:p>
      <w:pPr>
        <w:pStyle w:val="Normal"/>
        <w:rPr/>
      </w:pPr>
      <w:r>
        <w:rPr/>
      </w:r>
    </w:p>
    <w:p>
      <w:pPr>
        <w:pStyle w:val="Normal"/>
        <w:rPr>
          <w:b/>
          <w:b/>
          <w:sz w:val="24"/>
        </w:rPr>
      </w:pPr>
      <w:r>
        <w:rPr>
          <w:b/>
          <w:sz w:val="24"/>
        </w:rPr>
      </w:r>
    </w:p>
    <w:p>
      <w:pPr>
        <w:pStyle w:val="Normal"/>
        <w:rPr>
          <w:rFonts w:cs="Arial"/>
          <w:b/>
          <w:b/>
          <w:sz w:val="24"/>
          <w:szCs w:val="24"/>
        </w:rPr>
      </w:pPr>
      <w:r>
        <w:rPr>
          <w:rFonts w:cs="Arial"/>
          <w:b/>
          <w:sz w:val="24"/>
          <w:szCs w:val="24"/>
        </w:rPr>
      </w:r>
    </w:p>
    <w:p>
      <w:pPr>
        <w:pStyle w:val="Normal"/>
        <w:rPr>
          <w:rFonts w:cs="Arial"/>
          <w:sz w:val="24"/>
          <w:szCs w:val="24"/>
        </w:rPr>
      </w:pPr>
      <w:r>
        <w:rPr>
          <w:rFonts w:cs="Arial"/>
          <w:sz w:val="24"/>
          <w:szCs w:val="24"/>
        </w:rPr>
      </w:r>
    </w:p>
    <w:sectPr>
      <w:footerReference w:type="default" r:id="rId5"/>
      <w:type w:val="nextPage"/>
      <w:pgSz w:w="11906" w:h="16838"/>
      <w:pgMar w:left="1134" w:right="1021" w:header="0" w:top="851" w:footer="720" w:bottom="851"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both"/>
      <w:rPr>
        <w:sz w:val="16"/>
        <w:szCs w:val="16"/>
        <w:lang w:eastAsia="en-US"/>
      </w:rPr>
    </w:pPr>
    <w:r>
      <w:rPr>
        <w:sz w:val="16"/>
        <w:szCs w:val="16"/>
        <w:lang w:eastAsia="en-US"/>
      </w:rPr>
      <w:fldChar w:fldCharType="begin"/>
    </w:r>
    <w:r>
      <w:rPr>
        <w:sz w:val="16"/>
        <w:szCs w:val="16"/>
      </w:rPr>
      <w:instrText> FILENAME </w:instrText>
    </w:r>
    <w:r>
      <w:rPr>
        <w:sz w:val="16"/>
        <w:szCs w:val="16"/>
      </w:rPr>
      <w:fldChar w:fldCharType="separate"/>
    </w:r>
    <w:r>
      <w:rPr>
        <w:sz w:val="16"/>
        <w:szCs w:val="16"/>
      </w:rPr>
      <w:t>5c7c1c97-4bc0-4626-8f13-54b6a3cc7449.doc</w:t>
    </w:r>
    <w:r>
      <w:rPr>
        <w:sz w:val="16"/>
        <w:szCs w:val="16"/>
      </w:rPr>
      <w:fldChar w:fldCharType="end"/>
    </w:r>
  </w:p>
  <w:p>
    <w:pPr>
      <w:pStyle w:val="Footer"/>
      <w:jc w:val="right"/>
      <w:rPr/>
    </w:pPr>
    <w:r>
      <w:rPr>
        <w:rStyle w:val="Pagenumber"/>
      </w:rPr>
      <w:fldChar w:fldCharType="begin"/>
    </w:r>
    <w:r>
      <w:rPr>
        <w:rStyle w:val="Pagenumber"/>
      </w:rPr>
      <w:instrText> PAGE </w:instrText>
    </w:r>
    <w:r>
      <w:rPr>
        <w:rStyle w:val="Pagenumber"/>
      </w:rPr>
      <w:fldChar w:fldCharType="separate"/>
    </w:r>
    <w:r>
      <w:rPr>
        <w:rStyle w:val="Pagenumber"/>
      </w:rPr>
      <w:t>6</w:t>
    </w:r>
    <w:r>
      <w:rPr>
        <w:rStyle w:val="Pagenumbe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1088"/>
        </w:tabs>
        <w:ind w:left="1088" w:hanging="360"/>
      </w:pPr>
      <w:rPr>
        <w:rFonts w:ascii="Symbol" w:hAnsi="Symbol" w:cs="Symbol" w:hint="default"/>
        <w:rFonts w:cs="Symbol"/>
      </w:rPr>
    </w:lvl>
    <w:lvl w:ilvl="1">
      <w:start w:val="1"/>
      <w:numFmt w:val="bullet"/>
      <w:lvlText w:val="o"/>
      <w:lvlJc w:val="left"/>
      <w:pPr>
        <w:tabs>
          <w:tab w:val="num" w:pos="1808"/>
        </w:tabs>
        <w:ind w:left="1808" w:hanging="360"/>
      </w:pPr>
      <w:rPr>
        <w:rFonts w:ascii="Courier New" w:hAnsi="Courier New" w:cs="Courier New" w:hint="default"/>
        <w:rFonts w:cs="Courier New"/>
      </w:rPr>
    </w:lvl>
    <w:lvl w:ilvl="2">
      <w:start w:val="1"/>
      <w:numFmt w:val="bullet"/>
      <w:lvlText w:val=""/>
      <w:lvlJc w:val="left"/>
      <w:pPr>
        <w:tabs>
          <w:tab w:val="num" w:pos="2528"/>
        </w:tabs>
        <w:ind w:left="2528" w:hanging="360"/>
      </w:pPr>
      <w:rPr>
        <w:rFonts w:ascii="Wingdings" w:hAnsi="Wingdings" w:cs="Wingdings" w:hint="default"/>
        <w:rFonts w:cs="Wingdings"/>
      </w:rPr>
    </w:lvl>
    <w:lvl w:ilvl="3">
      <w:start w:val="1"/>
      <w:numFmt w:val="bullet"/>
      <w:lvlText w:val=""/>
      <w:lvlJc w:val="left"/>
      <w:pPr>
        <w:tabs>
          <w:tab w:val="num" w:pos="3248"/>
        </w:tabs>
        <w:ind w:left="3248" w:hanging="360"/>
      </w:pPr>
      <w:rPr>
        <w:rFonts w:ascii="Symbol" w:hAnsi="Symbol" w:cs="Symbol" w:hint="default"/>
        <w:rFonts w:cs="Symbol"/>
      </w:rPr>
    </w:lvl>
    <w:lvl w:ilvl="4">
      <w:start w:val="1"/>
      <w:numFmt w:val="bullet"/>
      <w:lvlText w:val="o"/>
      <w:lvlJc w:val="left"/>
      <w:pPr>
        <w:tabs>
          <w:tab w:val="num" w:pos="3968"/>
        </w:tabs>
        <w:ind w:left="3968" w:hanging="360"/>
      </w:pPr>
      <w:rPr>
        <w:rFonts w:ascii="Courier New" w:hAnsi="Courier New" w:cs="Courier New" w:hint="default"/>
        <w:rFonts w:cs="Courier New"/>
      </w:rPr>
    </w:lvl>
    <w:lvl w:ilvl="5">
      <w:start w:val="1"/>
      <w:numFmt w:val="bullet"/>
      <w:lvlText w:val=""/>
      <w:lvlJc w:val="left"/>
      <w:pPr>
        <w:tabs>
          <w:tab w:val="num" w:pos="4688"/>
        </w:tabs>
        <w:ind w:left="4688" w:hanging="360"/>
      </w:pPr>
      <w:rPr>
        <w:rFonts w:ascii="Wingdings" w:hAnsi="Wingdings" w:cs="Wingdings" w:hint="default"/>
        <w:rFonts w:cs="Wingdings"/>
      </w:rPr>
    </w:lvl>
    <w:lvl w:ilvl="6">
      <w:start w:val="1"/>
      <w:numFmt w:val="bullet"/>
      <w:lvlText w:val=""/>
      <w:lvlJc w:val="left"/>
      <w:pPr>
        <w:tabs>
          <w:tab w:val="num" w:pos="5408"/>
        </w:tabs>
        <w:ind w:left="5408" w:hanging="360"/>
      </w:pPr>
      <w:rPr>
        <w:rFonts w:ascii="Symbol" w:hAnsi="Symbol" w:cs="Symbol" w:hint="default"/>
        <w:rFonts w:cs="Symbol"/>
      </w:rPr>
    </w:lvl>
    <w:lvl w:ilvl="7">
      <w:start w:val="1"/>
      <w:numFmt w:val="bullet"/>
      <w:lvlText w:val="o"/>
      <w:lvlJc w:val="left"/>
      <w:pPr>
        <w:tabs>
          <w:tab w:val="num" w:pos="6128"/>
        </w:tabs>
        <w:ind w:left="6128" w:hanging="360"/>
      </w:pPr>
      <w:rPr>
        <w:rFonts w:ascii="Courier New" w:hAnsi="Courier New" w:cs="Courier New" w:hint="default"/>
        <w:rFonts w:cs="Courier New"/>
      </w:rPr>
    </w:lvl>
    <w:lvl w:ilvl="8">
      <w:start w:val="1"/>
      <w:numFmt w:val="bullet"/>
      <w:lvlText w:val=""/>
      <w:lvlJc w:val="left"/>
      <w:pPr>
        <w:tabs>
          <w:tab w:val="num" w:pos="6848"/>
        </w:tabs>
        <w:ind w:left="6848" w:hanging="360"/>
      </w:pPr>
      <w:rPr>
        <w:rFonts w:ascii="Wingdings" w:hAnsi="Wingdings" w:cs="Wingdings" w:hint="default"/>
        <w:rFonts w:cs="Wingdings"/>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2"/>
      <w:szCs w:val="20"/>
      <w:lang w:val="en-GB" w:eastAsia="en-GB" w:bidi="ar-SA"/>
    </w:rPr>
  </w:style>
  <w:style w:type="paragraph" w:styleId="Heading1">
    <w:name w:val="Heading 1"/>
    <w:basedOn w:val="Normal"/>
    <w:next w:val="Normal"/>
    <w:qFormat/>
    <w:pPr>
      <w:keepNext w:val="true"/>
      <w:numPr>
        <w:ilvl w:val="0"/>
        <w:numId w:val="1"/>
      </w:numPr>
      <w:outlineLvl w:val="0"/>
    </w:pPr>
    <w:rPr>
      <w:b/>
    </w:rPr>
  </w:style>
  <w:style w:type="paragraph" w:styleId="Heading3">
    <w:name w:val="Heading 3"/>
    <w:basedOn w:val="Normal"/>
    <w:next w:val="Normal"/>
    <w:qFormat/>
    <w:pPr>
      <w:keepNext w:val="true"/>
      <w:numPr>
        <w:ilvl w:val="2"/>
        <w:numId w:val="1"/>
      </w:numPr>
      <w:jc w:val="both"/>
      <w:outlineLvl w:val="2"/>
    </w:pPr>
    <w:rPr>
      <w:b/>
      <w:sz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ing1Char">
    <w:name w:val="Heading 1 Char"/>
    <w:basedOn w:val="DefaultParagraphFont"/>
    <w:qFormat/>
    <w:rPr>
      <w:rFonts w:ascii="Arial" w:hAnsi="Arial" w:eastAsia="Times New Roman" w:cs="Times New Roman"/>
      <w:b/>
      <w:szCs w:val="20"/>
      <w:lang w:eastAsia="en-GB"/>
    </w:rPr>
  </w:style>
  <w:style w:type="character" w:styleId="Heading3Char">
    <w:name w:val="Heading 3 Char"/>
    <w:basedOn w:val="DefaultParagraphFont"/>
    <w:qFormat/>
    <w:rPr>
      <w:rFonts w:ascii="Arial" w:hAnsi="Arial" w:eastAsia="Times New Roman" w:cs="Times New Roman"/>
      <w:b/>
      <w:sz w:val="24"/>
      <w:szCs w:val="20"/>
      <w:lang w:eastAsia="en-GB"/>
    </w:rPr>
  </w:style>
  <w:style w:type="character" w:styleId="FooterChar">
    <w:name w:val="Footer Char"/>
    <w:basedOn w:val="DefaultParagraphFont"/>
    <w:qFormat/>
    <w:rPr>
      <w:rFonts w:ascii="Arial" w:hAnsi="Arial" w:eastAsia="Times New Roman" w:cs="Times New Roman"/>
      <w:szCs w:val="20"/>
      <w:lang w:eastAsia="en-GB"/>
    </w:rPr>
  </w:style>
  <w:style w:type="character" w:styleId="Pagenumber">
    <w:name w:val="page number"/>
    <w:basedOn w:val="DefaultParagraphFont"/>
    <w:qFormat/>
    <w:rPr/>
  </w:style>
  <w:style w:type="character" w:styleId="HeaderChar">
    <w:name w:val="Header Char"/>
    <w:basedOn w:val="DefaultParagraphFont"/>
    <w:qFormat/>
    <w:rPr>
      <w:rFonts w:ascii="Times New Roman" w:hAnsi="Times New Roman" w:eastAsia="Times New Roman" w:cs="Times New Roman"/>
      <w:sz w:val="24"/>
      <w:szCs w:val="24"/>
    </w:rPr>
  </w:style>
  <w:style w:type="character" w:styleId="BalloonTextChar">
    <w:name w:val="Balloon Text Char"/>
    <w:basedOn w:val="DefaultParagraphFont"/>
    <w:qFormat/>
    <w:rPr>
      <w:rFonts w:ascii="Segoe UI" w:hAnsi="Segoe UI" w:eastAsia="Times New Roman" w:cs="Times New Roman"/>
      <w:sz w:val="18"/>
      <w:szCs w:val="18"/>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Header">
    <w:name w:val="Header"/>
    <w:basedOn w:val="Normal"/>
    <w:pPr>
      <w:tabs>
        <w:tab w:val="clear" w:pos="720"/>
        <w:tab w:val="center" w:pos="4320" w:leader="none"/>
        <w:tab w:val="right" w:pos="8640" w:leader="none"/>
      </w:tabs>
    </w:pPr>
    <w:rPr>
      <w:rFonts w:ascii="Times New Roman" w:hAnsi="Times New Roman" w:cs="Times New Roman"/>
      <w:sz w:val="24"/>
      <w:szCs w:val="24"/>
      <w:lang w:eastAsia="en-US"/>
    </w:rPr>
  </w:style>
  <w:style w:type="paragraph" w:styleId="BalloonText">
    <w:name w:val="Balloon Text"/>
    <w:basedOn w:val="Normal"/>
    <w:qFormat/>
    <w:pPr/>
    <w:rPr>
      <w:rFonts w:ascii="Segoe UI" w:hAnsi="Segoe UI" w:cs="Segoe UI"/>
      <w:sz w:val="18"/>
      <w:szCs w:val="18"/>
      <w:lang w:eastAsia="en-U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