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TEACHING APPLICATION FORM</w:t>
            </w:r>
          </w:p>
        </w:tc>
      </w:tr>
    </w:tbl>
    <w:p>
      <w:pPr>
        <w:pStyle w:val="Normal"/>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expects all staff and volunteers to share this commitment.</w:t>
      </w:r>
    </w:p>
    <w:p>
      <w:pPr>
        <w:pStyle w:val="Normal"/>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School/Location:</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part of the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rPr>
          <w:rFonts w:ascii="Arial" w:hAnsi="Arial" w:cs="Arial"/>
          <w:sz w:val="10"/>
          <w:szCs w:val="10"/>
        </w:rPr>
      </w:pPr>
      <w:r>
        <w:rPr>
          <w:rFonts w:cs="Arial" w:ascii="Arial" w:hAnsi="Arial"/>
          <w:sz w:val="10"/>
          <w:szCs w:val="10"/>
        </w:rPr>
      </w:r>
    </w:p>
    <w:tbl>
      <w:tblPr>
        <w:tblW w:w="10489" w:type="dxa"/>
        <w:jc w:val="center"/>
        <w:tblInd w:w="0" w:type="dxa"/>
        <w:tblCellMar>
          <w:top w:w="0" w:type="dxa"/>
          <w:left w:w="108" w:type="dxa"/>
          <w:bottom w:w="0" w:type="dxa"/>
          <w:right w:w="108" w:type="dxa"/>
        </w:tblCellMar>
      </w:tblPr>
      <w:tblGrid>
        <w:gridCol w:w="3594"/>
        <w:gridCol w:w="689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Title: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First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Last name: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Previous Name (s):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Birth:</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Contact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Email 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National Insurance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4"/>
          <w:szCs w:val="4"/>
        </w:rPr>
      </w:pPr>
      <w:r>
        <w:rPr>
          <w:rFonts w:cs="Arial" w:ascii="Arial" w:hAnsi="Arial"/>
          <w:sz w:val="4"/>
          <w:szCs w:val="4"/>
        </w:rPr>
      </w:r>
    </w:p>
    <w:tbl>
      <w:tblPr>
        <w:tblW w:w="10381" w:type="dxa"/>
        <w:jc w:val="left"/>
        <w:tblInd w:w="103" w:type="dxa"/>
        <w:tblCellMar>
          <w:top w:w="0" w:type="dxa"/>
          <w:left w:w="108" w:type="dxa"/>
          <w:bottom w:w="0" w:type="dxa"/>
          <w:right w:w="108" w:type="dxa"/>
        </w:tblCellMar>
      </w:tblPr>
      <w:tblGrid>
        <w:gridCol w:w="5173"/>
        <w:gridCol w:w="5208"/>
      </w:tblGrid>
      <w:tr>
        <w:trPr>
          <w:trHeight w:val="372"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NPQH please state date obtained:</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DCSF/TRN Number:</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1229" w:hRule="atLeast"/>
        </w:trPr>
        <w:tc>
          <w:tcPr>
            <w:tcW w:w="51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Are you registered with the GTC?</w:t>
            </w:r>
          </w:p>
          <w:p>
            <w:pPr>
              <w:pStyle w:val="Normal"/>
              <w:spacing w:before="60" w:after="60"/>
              <w:rPr/>
            </w:pPr>
            <w:r>
              <w:rPr>
                <w:rStyle w:val="InternetLink"/>
                <w:rFonts w:cs="Arial" w:ascii="Arial" w:hAnsi="Arial"/>
                <w:sz w:val="22"/>
                <w:szCs w:val="22"/>
              </w:rPr>
              <w:t>www.gtc.org.uk</w:t>
            </w:r>
          </w:p>
          <w:p>
            <w:pPr>
              <w:pStyle w:val="Normal"/>
              <w:spacing w:before="60" w:after="60"/>
              <w:rPr/>
            </w:pPr>
            <w:r>
              <w:rPr>
                <w:rFonts w:cs="Arial" w:ascii="Arial" w:hAnsi="Arial"/>
                <w:color w:val="000000"/>
                <w:sz w:val="22"/>
                <w:szCs w:val="22"/>
              </w:rPr>
              <w:t xml:space="preserve">If </w:t>
            </w:r>
            <w:r>
              <w:rPr>
                <w:rFonts w:cs="Arial" w:ascii="Arial" w:hAnsi="Arial"/>
                <w:b/>
                <w:color w:val="000000"/>
                <w:sz w:val="22"/>
                <w:szCs w:val="22"/>
              </w:rPr>
              <w:t>yes</w:t>
            </w:r>
            <w:r>
              <w:rPr>
                <w:rFonts w:cs="Arial" w:ascii="Arial" w:hAnsi="Arial"/>
                <w:color w:val="000000"/>
                <w:sz w:val="22"/>
                <w:szCs w:val="22"/>
              </w:rPr>
              <w:t xml:space="preserve"> please provide:</w:t>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2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1775944464"/>
            <w:bookmarkStart w:id="1" w:name="__Fieldmark__0_1775944464"/>
            <w:bookmarkStart w:id="2" w:name="__Fieldmark__0_1775944464"/>
            <w:bookmarkEnd w:id="2"/>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1775944464"/>
            <w:bookmarkStart w:id="4" w:name="__Fieldmark__1_1775944464"/>
            <w:bookmarkStart w:id="5" w:name="__Fieldmark__1_1775944464"/>
            <w:bookmarkEnd w:id="5"/>
            <w:r>
              <w:rPr/>
            </w:r>
            <w:r>
              <w:rPr/>
              <w:fldChar w:fldCharType="end"/>
            </w:r>
          </w:p>
          <w:p>
            <w:pPr>
              <w:pStyle w:val="Normal"/>
              <w:spacing w:before="60" w:after="60"/>
              <w:rPr>
                <w:rFonts w:ascii="Arial" w:hAnsi="Arial" w:cs="Arial"/>
                <w:color w:val="000000"/>
                <w:sz w:val="22"/>
                <w:szCs w:val="22"/>
              </w:rPr>
            </w:pPr>
            <w:r>
              <w:rPr>
                <w:rFonts w:cs="Arial" w:ascii="Arial" w:hAnsi="Arial"/>
                <w:color w:val="000000"/>
                <w:sz w:val="22"/>
                <w:szCs w:val="22"/>
              </w:rPr>
              <w:t xml:space="preserve">Registration Number: </w:t>
            </w:r>
          </w:p>
          <w:p>
            <w:pPr>
              <w:pStyle w:val="Normal"/>
              <w:spacing w:before="60" w:after="60"/>
              <w:rPr>
                <w:rFonts w:ascii="Arial" w:hAnsi="Arial" w:cs="Arial"/>
                <w:color w:val="000000"/>
                <w:sz w:val="22"/>
                <w:szCs w:val="22"/>
              </w:rPr>
            </w:pPr>
            <w:r>
              <w:rPr>
                <w:rFonts w:cs="Arial" w:ascii="Arial" w:hAnsi="Arial"/>
                <w:color w:val="000000"/>
                <w:sz w:val="22"/>
                <w:szCs w:val="22"/>
              </w:rPr>
              <w:t>Expiry Date of Registration:</w:t>
            </w:r>
          </w:p>
        </w:tc>
      </w:tr>
      <w:tr>
        <w:trPr>
          <w:trHeight w:val="388"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1775944464"/>
            <w:bookmarkStart w:id="7" w:name="__Fieldmark__2_1775944464"/>
            <w:bookmarkStart w:id="8" w:name="__Fieldmark__2_1775944464"/>
            <w:bookmarkEnd w:id="8"/>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1775944464"/>
            <w:bookmarkStart w:id="10" w:name="__Fieldmark__3_1775944464"/>
            <w:bookmarkStart w:id="11" w:name="__Fieldmark__3_1775944464"/>
            <w:bookmarkEnd w:id="11"/>
            <w:r>
              <w:rPr/>
            </w:r>
            <w:r>
              <w:rPr/>
              <w:fldChar w:fldCharType="end"/>
            </w:r>
          </w:p>
        </w:tc>
      </w:tr>
    </w:tbl>
    <w:p>
      <w:pPr>
        <w:pStyle w:val="Normal"/>
        <w:rPr/>
      </w:pPr>
      <w:r>
        <w:rPr/>
      </w:r>
    </w:p>
    <w:p>
      <w:pPr>
        <w:pStyle w:val="Normal"/>
        <w:rPr/>
      </w:pPr>
      <w:r>
        <w:rPr/>
      </w:r>
    </w:p>
    <w:tbl>
      <w:tblPr>
        <w:tblW w:w="10492" w:type="dxa"/>
        <w:jc w:val="center"/>
        <w:tblInd w:w="0" w:type="dxa"/>
        <w:tblCellMar>
          <w:top w:w="0" w:type="dxa"/>
          <w:left w:w="108" w:type="dxa"/>
          <w:bottom w:w="0" w:type="dxa"/>
          <w:right w:w="108" w:type="dxa"/>
        </w:tblCellMar>
      </w:tblPr>
      <w:tblGrid>
        <w:gridCol w:w="10482"/>
        <w:gridCol w:w="10"/>
      </w:tblGrid>
      <w:tr>
        <w:trPr>
          <w:trHeight w:val="322" w:hRule="atLeast"/>
        </w:trPr>
        <w:tc>
          <w:tcPr>
            <w:tcW w:w="10492"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2"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582" w:hRule="atLeast"/>
        </w:trPr>
        <w:tc>
          <w:tcPr>
            <w:tcW w:w="10482"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1775944464"/>
            <w:bookmarkStart w:id="13" w:name="__Fieldmark__4_1775944464"/>
            <w:bookmarkStart w:id="14" w:name="__Fieldmark__4_1775944464"/>
            <w:bookmarkEnd w:id="14"/>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15" w:name="__Fieldmark__5_1775944464"/>
            <w:bookmarkStart w:id="16" w:name="__Fieldmark__5_1775944464"/>
            <w:bookmarkStart w:id="17" w:name="__Fieldmark__5_1775944464"/>
            <w:bookmarkEnd w:id="1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Pr>
          <w:rStyle w:val="InternetLink"/>
          <w:rFonts w:cs="Arial" w:ascii="Arial" w:hAnsi="Arial"/>
          <w:sz w:val="22"/>
          <w:szCs w:val="22"/>
          <w:lang w:eastAsia="en-GB"/>
        </w:rPr>
        <w:t>www.gov.uk/dbs</w:t>
      </w:r>
      <w:r>
        <w:rPr>
          <w:rFonts w:cs="Arial" w:ascii="Arial" w:hAnsi="Arial"/>
          <w:sz w:val="22"/>
          <w:szCs w:val="22"/>
          <w:lang w:eastAsia="en-GB"/>
        </w:rPr>
        <w:t>). Any failure to disclose the appropriate information could result in dismissal or disciplinary action by the organisation. Please note that a criminal record will not necessarily be a bar to obtaining a position.</w:t>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8" w:name="__Fieldmark__6_1775944464"/>
            <w:bookmarkStart w:id="19" w:name="__Fieldmark__6_1775944464"/>
            <w:bookmarkStart w:id="20" w:name="__Fieldmark__6_1775944464"/>
            <w:bookmarkEnd w:id="2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1" w:name="__Fieldmark__7_1775944464"/>
            <w:bookmarkStart w:id="22" w:name="__Fieldmark__7_1775944464"/>
            <w:bookmarkStart w:id="23" w:name="__Fieldmark__7_1775944464"/>
            <w:bookmarkEnd w:id="23"/>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sectPr>
          <w:headerReference w:type="default" r:id="rId2"/>
          <w:footerReference w:type="default" r:id="rId3"/>
          <w:type w:val="nextPage"/>
          <w:pgSz w:w="11906" w:h="16838"/>
          <w:pgMar w:left="709" w:right="710" w:header="706" w:top="763" w:footer="706" w:bottom="763" w:gutter="0"/>
          <w:pgNumType w:fmt="decimal"/>
          <w:formProt w:val="false"/>
          <w:textDirection w:val="lrTb"/>
          <w:docGrid w:type="default" w:linePitch="100" w:charSpace="0"/>
        </w:sect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4" w:name="__Fieldmark__8_1775944464"/>
            <w:bookmarkStart w:id="25" w:name="__Fieldmark__8_1775944464"/>
            <w:bookmarkStart w:id="26" w:name="__Fieldmark__8_1775944464"/>
            <w:bookmarkEnd w:id="2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7" w:name="__Fieldmark__9_1775944464"/>
            <w:bookmarkStart w:id="28" w:name="__Fieldmark__9_1775944464"/>
            <w:bookmarkStart w:id="29" w:name="__Fieldmark__9_1775944464"/>
            <w:bookmarkEnd w:id="29"/>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30" w:name="__Fieldmark__10_1775944464"/>
            <w:bookmarkStart w:id="31" w:name="__Fieldmark__10_1775944464"/>
            <w:bookmarkStart w:id="32" w:name="__Fieldmark__10_1775944464"/>
            <w:bookmarkEnd w:id="3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3" w:name="__Fieldmark__11_1775944464"/>
            <w:bookmarkStart w:id="34" w:name="__Fieldmark__11_1775944464"/>
            <w:bookmarkStart w:id="35" w:name="__Fieldmark__11_1775944464"/>
            <w:bookmarkEnd w:id="35"/>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47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36" w:name="__Fieldmark__12_1775944464"/>
            <w:bookmarkStart w:id="37" w:name="__Fieldmark__12_1775944464"/>
            <w:bookmarkStart w:id="38" w:name="__Fieldmark__12_1775944464"/>
            <w:bookmarkEnd w:id="3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9" w:name="__Fieldmark__13_1775944464"/>
            <w:bookmarkStart w:id="40" w:name="__Fieldmark__13_1775944464"/>
            <w:bookmarkStart w:id="41" w:name="__Fieldmark__13_1775944464"/>
            <w:bookmarkEnd w:id="41"/>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42" w:name="__Fieldmark__14_1775944464"/>
            <w:bookmarkStart w:id="43" w:name="__Fieldmark__14_1775944464"/>
            <w:bookmarkStart w:id="44" w:name="__Fieldmark__14_1775944464"/>
            <w:bookmarkEnd w:id="44"/>
            <w:r>
              <w:rPr/>
            </w:r>
            <w:r>
              <w:rPr/>
              <w:fldChar w:fldCharType="end"/>
            </w:r>
          </w:p>
        </w:tc>
      </w:tr>
    </w:tbl>
    <w:tbl>
      <w:tblPr>
        <w:tblW w:w="10587" w:type="dxa"/>
        <w:jc w:val="center"/>
        <w:tblInd w:w="0" w:type="dxa"/>
        <w:tblCellMar>
          <w:top w:w="0" w:type="dxa"/>
          <w:left w:w="108" w:type="dxa"/>
          <w:bottom w:w="0" w:type="dxa"/>
          <w:right w:w="108" w:type="dxa"/>
        </w:tblCellMar>
      </w:tblPr>
      <w:tblGrid>
        <w:gridCol w:w="10587"/>
      </w:tblGrid>
      <w:tr>
        <w:trPr/>
        <w:tc>
          <w:tcPr>
            <w:tcW w:w="10587"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spacing w:before="80" w:after="80"/>
        <w:rPr>
          <w:rFonts w:ascii="Arial" w:hAnsi="Arial" w:cs="Arial"/>
          <w:sz w:val="10"/>
          <w:szCs w:val="10"/>
        </w:rPr>
      </w:pPr>
      <w:r>
        <w:rPr>
          <w:rFonts w:cs="Arial" w:ascii="Arial" w:hAnsi="Arial"/>
          <w:sz w:val="10"/>
          <w:szCs w:val="10"/>
        </w:rPr>
      </w:r>
    </w:p>
    <w:tbl>
      <w:tblPr>
        <w:tblW w:w="10612" w:type="dxa"/>
        <w:jc w:val="center"/>
        <w:tblInd w:w="0" w:type="dxa"/>
        <w:tblCellMar>
          <w:top w:w="0" w:type="dxa"/>
          <w:left w:w="108" w:type="dxa"/>
          <w:bottom w:w="0" w:type="dxa"/>
          <w:right w:w="108" w:type="dxa"/>
        </w:tblCellMar>
      </w:tblPr>
      <w:tblGrid>
        <w:gridCol w:w="10612"/>
      </w:tblGrid>
      <w:tr>
        <w:trPr>
          <w:trHeight w:val="1015"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jc w:val="both"/>
              <w:rPr>
                <w:rFonts w:ascii="Arial" w:hAnsi="Arial" w:cs="Arial"/>
                <w:color w:val="000000"/>
                <w:sz w:val="22"/>
                <w:szCs w:val="22"/>
              </w:rPr>
            </w:pPr>
            <w:r>
              <w:rPr>
                <w:rFonts w:cs="Arial" w:ascii="Arial" w:hAnsi="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80" w:after="80"/>
              <w:jc w:val="both"/>
              <w:rPr>
                <w:rFonts w:ascii="Arial" w:hAnsi="Arial" w:cs="Arial"/>
                <w:color w:val="000000"/>
                <w:sz w:val="16"/>
                <w:szCs w:val="16"/>
              </w:rPr>
            </w:pPr>
            <w:r>
              <w:rPr>
                <w:rFonts w:cs="Arial" w:ascii="Arial" w:hAnsi="Arial"/>
                <w:color w:val="000000"/>
                <w:sz w:val="16"/>
                <w:szCs w:val="16"/>
              </w:rPr>
            </w:r>
          </w:p>
          <w:p>
            <w:pPr>
              <w:pStyle w:val="Normal"/>
              <w:spacing w:before="80" w:after="80"/>
              <w:jc w:val="both"/>
              <w:rPr>
                <w:rFonts w:ascii="Arial" w:hAnsi="Arial" w:cs="Arial"/>
                <w:color w:val="000000"/>
                <w:sz w:val="22"/>
                <w:szCs w:val="22"/>
              </w:rPr>
            </w:pPr>
            <w:r>
              <w:rPr>
                <w:rFonts w:cs="Arial" w:ascii="Arial" w:hAnsi="Arial"/>
                <w:color w:val="000000"/>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spacing w:before="80" w:after="80"/>
        <w:rPr>
          <w:rFonts w:ascii="Arial" w:hAnsi="Arial" w:cs="Arial"/>
          <w:sz w:val="10"/>
          <w:szCs w:val="10"/>
        </w:rPr>
      </w:pPr>
      <w:r>
        <w:rPr>
          <w:rFonts w:cs="Arial" w:ascii="Arial" w:hAnsi="Arial"/>
          <w:sz w:val="10"/>
          <w:szCs w:val="10"/>
        </w:rPr>
      </w:r>
    </w:p>
    <w:tbl>
      <w:tblPr>
        <w:tblW w:w="10637" w:type="dxa"/>
        <w:jc w:val="center"/>
        <w:tblInd w:w="0" w:type="dxa"/>
        <w:tblCellMar>
          <w:top w:w="0" w:type="dxa"/>
          <w:left w:w="108" w:type="dxa"/>
          <w:bottom w:w="0" w:type="dxa"/>
          <w:right w:w="108" w:type="dxa"/>
        </w:tblCellMar>
      </w:tblPr>
      <w:tblGrid>
        <w:gridCol w:w="3869"/>
        <w:gridCol w:w="6768"/>
      </w:tblGrid>
      <w:tr>
        <w:trPr/>
        <w:tc>
          <w:tcPr>
            <w:tcW w:w="1063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In what capacity do you know the referee?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Are you related to, or the partner of this referee:</w:t>
            </w:r>
          </w:p>
        </w:tc>
        <w:tc>
          <w:tcPr>
            <w:tcW w:w="67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45" w:name="__Fieldmark__15_1775944464"/>
            <w:bookmarkStart w:id="46" w:name="__Fieldmark__15_1775944464"/>
            <w:bookmarkStart w:id="47" w:name="__Fieldmark__15_1775944464"/>
            <w:bookmarkEnd w:id="47"/>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8" w:name="__Fieldmark__16_1775944464"/>
            <w:bookmarkStart w:id="49" w:name="__Fieldmark__16_1775944464"/>
            <w:bookmarkStart w:id="50" w:name="__Fieldmark__16_1775944464"/>
            <w:bookmarkEnd w:id="50"/>
            <w:r>
              <w:rPr/>
            </w:r>
            <w:r>
              <w:rPr/>
              <w:fldChar w:fldCharType="end"/>
            </w:r>
          </w:p>
        </w:tc>
      </w:tr>
    </w:tbl>
    <w:p>
      <w:pPr>
        <w:pStyle w:val="Normal"/>
        <w:spacing w:before="80" w:after="80"/>
        <w:rPr>
          <w:rFonts w:ascii="Arial" w:hAnsi="Arial" w:cs="Arial"/>
          <w:sz w:val="10"/>
          <w:szCs w:val="10"/>
        </w:rPr>
      </w:pPr>
      <w:r>
        <w:rPr>
          <w:rFonts w:cs="Arial" w:ascii="Arial" w:hAnsi="Arial"/>
          <w:sz w:val="10"/>
          <w:szCs w:val="10"/>
        </w:rPr>
      </w:r>
    </w:p>
    <w:tbl>
      <w:tblPr>
        <w:tblW w:w="10598" w:type="dxa"/>
        <w:jc w:val="center"/>
        <w:tblInd w:w="0" w:type="dxa"/>
        <w:tblCellMar>
          <w:top w:w="0" w:type="dxa"/>
          <w:left w:w="108" w:type="dxa"/>
          <w:bottom w:w="0" w:type="dxa"/>
          <w:right w:w="108" w:type="dxa"/>
        </w:tblCellMar>
      </w:tblPr>
      <w:tblGrid>
        <w:gridCol w:w="3517"/>
        <w:gridCol w:w="7081"/>
      </w:tblGrid>
      <w:tr>
        <w:trPr/>
        <w:tc>
          <w:tcPr>
            <w:tcW w:w="10598"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Referee name: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Job title (if applicable):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Organisation:</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In what capacity do you know the referee?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Are you related to, or the partner of this referee:</w:t>
            </w:r>
          </w:p>
        </w:tc>
        <w:tc>
          <w:tcPr>
            <w:tcW w:w="70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51" w:name="__Fieldmark__17_1775944464"/>
            <w:bookmarkStart w:id="52" w:name="__Fieldmark__17_1775944464"/>
            <w:bookmarkStart w:id="53" w:name="__Fieldmark__17_1775944464"/>
            <w:bookmarkEnd w:id="53"/>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54" w:name="__Fieldmark__18_1775944464"/>
            <w:bookmarkStart w:id="55" w:name="__Fieldmark__18_1775944464"/>
            <w:bookmarkStart w:id="56" w:name="__Fieldmark__18_1775944464"/>
            <w:bookmarkEnd w:id="56"/>
            <w:r>
              <w:rPr/>
            </w:r>
            <w:r>
              <w:rPr/>
              <w:fldChar w:fldCharType="end"/>
            </w:r>
          </w:p>
        </w:tc>
      </w:tr>
    </w:tbl>
    <w:p>
      <w:pPr>
        <w:pStyle w:val="Normal"/>
        <w:rPr>
          <w:vanish/>
        </w:rPr>
      </w:pPr>
      <w:r>
        <w:rPr>
          <w:vanish/>
        </w:rPr>
      </w:r>
    </w:p>
    <w:tbl>
      <w:tblPr>
        <w:tblW w:w="10750" w:type="dxa"/>
        <w:jc w:val="left"/>
        <w:tblInd w:w="0" w:type="dxa"/>
        <w:tblCellMar>
          <w:top w:w="0" w:type="dxa"/>
          <w:left w:w="108" w:type="dxa"/>
          <w:bottom w:w="0" w:type="dxa"/>
          <w:right w:w="108" w:type="dxa"/>
        </w:tblCellMar>
      </w:tblPr>
      <w:tblGrid>
        <w:gridCol w:w="10750"/>
      </w:tblGrid>
      <w:tr>
        <w:trPr/>
        <w:tc>
          <w:tcPr>
            <w:tcW w:w="1075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142" w:right="236" w:hanging="0"/>
        <w:jc w:val="both"/>
        <w:rPr>
          <w:rFonts w:ascii="Arial" w:hAnsi="Arial" w:cs="Arial"/>
          <w:color w:val="000000"/>
          <w:sz w:val="22"/>
          <w:szCs w:val="22"/>
        </w:rPr>
      </w:pPr>
      <w:r>
        <w:rPr>
          <w:rFonts w:cs="Arial" w:ascii="Arial" w:hAnsi="Arial"/>
          <w:color w:val="000000"/>
          <w:sz w:val="22"/>
          <w:szCs w:val="22"/>
        </w:rPr>
      </w:r>
    </w:p>
    <w:p>
      <w:pPr>
        <w:pStyle w:val="Normal"/>
        <w:ind w:left="142" w:right="236"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ind w:left="142" w:right="236" w:hanging="0"/>
        <w:jc w:val="both"/>
        <w:rPr>
          <w:rFonts w:ascii="Arial" w:hAnsi="Arial" w:cs="Arial"/>
          <w:b/>
          <w:b/>
          <w:color w:val="000000"/>
          <w:sz w:val="22"/>
          <w:szCs w:val="22"/>
        </w:rPr>
      </w:pPr>
      <w:r>
        <w:rPr>
          <w:rFonts w:cs="Arial" w:ascii="Arial" w:hAnsi="Arial"/>
          <w:b/>
          <w:color w:val="000000"/>
          <w:sz w:val="22"/>
          <w:szCs w:val="22"/>
        </w:rPr>
      </w:r>
    </w:p>
    <w:p>
      <w:pPr>
        <w:pStyle w:val="Normal"/>
        <w:ind w:left="142" w:right="236"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4"/>
          <w:footerReference w:type="default" r:id="rId5"/>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000000"/>
          <w:sz w:val="22"/>
          <w:szCs w:val="22"/>
        </w:rPr>
      </w:pPr>
      <w:r>
        <w:rPr>
          <w:rFonts w:cs="Arial" w:ascii="Arial" w:hAnsi="Arial"/>
          <w:color w:val="000000"/>
          <w:sz w:val="22"/>
          <w:szCs w:val="22"/>
        </w:rPr>
      </w:r>
    </w:p>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80" w:after="8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1231"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2878"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60" w:after="16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57" w:name="__Fieldmark__19_1775944464"/>
            <w:bookmarkStart w:id="58" w:name="__Fieldmark__19_1775944464"/>
            <w:bookmarkStart w:id="59" w:name="__Fieldmark__19_1775944464"/>
            <w:bookmarkEnd w:id="59"/>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60" w:name="__Fieldmark__20_1775944464"/>
            <w:bookmarkStart w:id="61" w:name="__Fieldmark__20_1775944464"/>
            <w:bookmarkStart w:id="62" w:name="__Fieldmark__20_1775944464"/>
            <w:bookmarkEnd w:id="62"/>
            <w:r>
              <w:rPr/>
            </w:r>
            <w:r>
              <w:rPr/>
              <w:fldChar w:fldCharType="end"/>
            </w:r>
          </w:p>
          <w:p>
            <w:pPr>
              <w:pStyle w:val="Normal"/>
              <w:spacing w:before="160" w:after="160"/>
              <w:rPr>
                <w:rFonts w:ascii="Arial" w:hAnsi="Arial" w:cs="Arial"/>
                <w:color w:val="000000"/>
                <w:sz w:val="22"/>
                <w:szCs w:val="22"/>
              </w:rPr>
            </w:pPr>
            <w:r>
              <w:rPr>
                <w:rFonts w:cs="Arial" w:ascii="Arial" w:hAnsi="Arial"/>
                <w:color w:val="000000"/>
                <w:sz w:val="22"/>
                <w:szCs w:val="22"/>
              </w:rPr>
              <w:t>If you answered yes, how would your define this impairment?</w:t>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812"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t>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5078"/>
        <w:gridCol w:w="5369"/>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5078"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3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10"/>
          <w:szCs w:val="10"/>
        </w:rPr>
      </w:pPr>
      <w:r>
        <w:rPr>
          <w:rFonts w:cs="Arial" w:ascii="Arial" w:hAnsi="Arial"/>
          <w:color w:val="000000"/>
          <w:sz w:val="10"/>
          <w:szCs w:val="10"/>
        </w:rPr>
      </w:r>
    </w:p>
    <w:p>
      <w:pPr>
        <w:pStyle w:val="Normal"/>
        <w:rPr>
          <w:rFonts w:ascii="Arial" w:hAnsi="Arial" w:cs="Arial"/>
          <w:sz w:val="10"/>
          <w:szCs w:val="10"/>
        </w:rPr>
      </w:pPr>
      <w:r>
        <w:rPr>
          <w:rFonts w:cs="Arial" w:ascii="Arial" w:hAnsi="Arial"/>
          <w:sz w:val="10"/>
          <w:szCs w:val="10"/>
        </w:rPr>
      </w:r>
    </w:p>
    <w:p>
      <w:pPr>
        <w:pStyle w:val="Normal"/>
        <w:rPr>
          <w:rFonts w:ascii="Arial" w:hAnsi="Arial" w:cs="Arial"/>
          <w:sz w:val="10"/>
          <w:szCs w:val="10"/>
        </w:rPr>
      </w:pPr>
      <w:r>
        <w:rPr>
          <w:rFonts w:cs="Arial" w:ascii="Arial" w:hAnsi="Arial"/>
          <w:sz w:val="10"/>
          <w:szCs w:val="10"/>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142" w:right="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490" w:type="dxa"/>
        <w:jc w:val="center"/>
        <w:tblInd w:w="0" w:type="dxa"/>
        <w:tblCellMar>
          <w:top w:w="0" w:type="dxa"/>
          <w:left w:w="108" w:type="dxa"/>
          <w:bottom w:w="0" w:type="dxa"/>
          <w:right w:w="108" w:type="dxa"/>
        </w:tblCellMar>
      </w:tblPr>
      <w:tblGrid>
        <w:gridCol w:w="10490"/>
      </w:tblGrid>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10"/>
          <w:szCs w:val="10"/>
        </w:rPr>
      </w:pPr>
      <w:r>
        <w:rPr>
          <w:rFonts w:cs="Arial" w:ascii="Arial" w:hAnsi="Arial"/>
          <w:sz w:val="10"/>
          <w:szCs w:val="10"/>
        </w:rPr>
      </w:r>
    </w:p>
    <w:tbl>
      <w:tblPr>
        <w:tblW w:w="10381" w:type="dxa"/>
        <w:jc w:val="left"/>
        <w:tblInd w:w="103" w:type="dxa"/>
        <w:tblCellMar>
          <w:top w:w="0" w:type="dxa"/>
          <w:left w:w="108" w:type="dxa"/>
          <w:bottom w:w="0" w:type="dxa"/>
          <w:right w:w="108" w:type="dxa"/>
        </w:tblCellMar>
      </w:tblPr>
      <w:tblGrid>
        <w:gridCol w:w="2547"/>
        <w:gridCol w:w="2607"/>
        <w:gridCol w:w="2606"/>
        <w:gridCol w:w="2621"/>
      </w:tblGrid>
      <w:tr>
        <w:trPr/>
        <w:tc>
          <w:tcPr>
            <w:tcW w:w="254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07"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63" w:name="__Fieldmark__21_1775944464"/>
            <w:bookmarkStart w:id="64" w:name="__Fieldmark__21_1775944464"/>
            <w:bookmarkStart w:id="65" w:name="__Fieldmark__21_1775944464"/>
            <w:bookmarkEnd w:id="65"/>
            <w:r>
              <w:rPr/>
            </w:r>
            <w:r>
              <w:rPr/>
              <w:fldChar w:fldCharType="end"/>
            </w:r>
          </w:p>
        </w:tc>
        <w:tc>
          <w:tcPr>
            <w:tcW w:w="2606"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66" w:name="__Fieldmark__22_1775944464"/>
            <w:bookmarkStart w:id="67" w:name="__Fieldmark__22_1775944464"/>
            <w:bookmarkStart w:id="68" w:name="__Fieldmark__22_1775944464"/>
            <w:bookmarkEnd w:id="68"/>
            <w:r>
              <w:rPr/>
            </w:r>
            <w:r>
              <w:rPr/>
              <w:fldChar w:fldCharType="end"/>
            </w:r>
          </w:p>
        </w:tc>
        <w:tc>
          <w:tcPr>
            <w:tcW w:w="262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9" w:name="__Fieldmark__23_1775944464"/>
            <w:bookmarkStart w:id="70" w:name="__Fieldmark__23_1775944464"/>
            <w:bookmarkStart w:id="71" w:name="__Fieldmark__23_1775944464"/>
            <w:bookmarkEnd w:id="71"/>
            <w:r>
              <w:rPr/>
            </w:r>
            <w:r>
              <w:rPr/>
              <w:fldChar w:fldCharType="end"/>
            </w:r>
          </w:p>
        </w:tc>
      </w:tr>
      <w:tr>
        <w:trPr/>
        <w:tc>
          <w:tcPr>
            <w:tcW w:w="254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07"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72" w:name="__Fieldmark__24_1775944464"/>
            <w:bookmarkStart w:id="73" w:name="__Fieldmark__24_1775944464"/>
            <w:bookmarkStart w:id="74" w:name="__Fieldmark__24_1775944464"/>
            <w:bookmarkEnd w:id="74"/>
            <w:r>
              <w:rPr/>
            </w:r>
            <w:r>
              <w:rPr/>
              <w:fldChar w:fldCharType="end"/>
            </w:r>
          </w:p>
        </w:tc>
        <w:tc>
          <w:tcPr>
            <w:tcW w:w="2606"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75" w:name="__Fieldmark__25_1775944464"/>
            <w:bookmarkStart w:id="76" w:name="__Fieldmark__25_1775944464"/>
            <w:bookmarkStart w:id="77" w:name="__Fieldmark__25_1775944464"/>
            <w:bookmarkEnd w:id="77"/>
            <w:r>
              <w:rPr/>
            </w:r>
            <w:r>
              <w:rPr/>
              <w:fldChar w:fldCharType="end"/>
            </w:r>
          </w:p>
        </w:tc>
        <w:tc>
          <w:tcPr>
            <w:tcW w:w="262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78" w:name="__Fieldmark__26_1775944464"/>
            <w:bookmarkStart w:id="79" w:name="__Fieldmark__26_1775944464"/>
            <w:bookmarkStart w:id="80" w:name="__Fieldmark__26_1775944464"/>
            <w:bookmarkEnd w:id="80"/>
            <w:r>
              <w:rPr/>
            </w:r>
            <w:r>
              <w:rPr/>
              <w:fldChar w:fldCharType="end"/>
            </w:r>
          </w:p>
        </w:tc>
      </w:tr>
    </w:tbl>
    <w:p>
      <w:pPr>
        <w:pStyle w:val="Normal"/>
        <w:spacing w:before="80" w:after="80"/>
        <w:jc w:val="both"/>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36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Relevant Training</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 Title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Organising Body</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3493"/>
        <w:gridCol w:w="2159"/>
        <w:gridCol w:w="2110"/>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3493"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159"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Type of membership</w:t>
            </w:r>
          </w:p>
        </w:tc>
        <w:tc>
          <w:tcPr>
            <w:tcW w:w="2110"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r>
      <w:tr>
        <w:trPr>
          <w:trHeight w:val="1231" w:hRule="atLeast"/>
        </w:trPr>
        <w:tc>
          <w:tcPr>
            <w:tcW w:w="3493"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1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11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spacing w:before="80" w:after="80"/>
        <w:rPr>
          <w:rFonts w:ascii="Arial" w:hAnsi="Arial" w:cs="Arial"/>
          <w:sz w:val="10"/>
          <w:szCs w:val="10"/>
        </w:rPr>
      </w:pPr>
      <w:r>
        <w:rPr>
          <w:rFonts w:cs="Arial" w:ascii="Arial" w:hAnsi="Arial"/>
          <w:sz w:val="10"/>
          <w:szCs w:val="10"/>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spacing w:before="80" w:after="80"/>
        <w:rPr>
          <w:rFonts w:ascii="Arial" w:hAnsi="Arial" w:cs="Arial"/>
          <w:sz w:val="10"/>
          <w:szCs w:val="10"/>
        </w:rPr>
      </w:pPr>
      <w:r>
        <w:rPr>
          <w:rFonts w:cs="Arial" w:ascii="Arial" w:hAnsi="Arial"/>
          <w:sz w:val="10"/>
          <w:szCs w:val="10"/>
        </w:rPr>
      </w:r>
    </w:p>
    <w:tbl>
      <w:tblPr>
        <w:tblW w:w="10652" w:type="dxa"/>
        <w:jc w:val="center"/>
        <w:tblInd w:w="0" w:type="dxa"/>
        <w:tblCellMar>
          <w:top w:w="0" w:type="dxa"/>
          <w:left w:w="108" w:type="dxa"/>
          <w:bottom w:w="0" w:type="dxa"/>
          <w:right w:w="108" w:type="dxa"/>
        </w:tblCellMar>
      </w:tblPr>
      <w:tblGrid>
        <w:gridCol w:w="10652"/>
      </w:tblGrid>
      <w:tr>
        <w:trPr>
          <w:trHeight w:val="6614" w:hRule="atLeast"/>
        </w:trPr>
        <w:tc>
          <w:tcPr>
            <w:tcW w:w="10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652" w:type="dxa"/>
        <w:jc w:val="center"/>
        <w:tblInd w:w="0" w:type="dxa"/>
        <w:tblCellMar>
          <w:top w:w="0" w:type="dxa"/>
          <w:left w:w="108" w:type="dxa"/>
          <w:bottom w:w="0" w:type="dxa"/>
          <w:right w:w="108" w:type="dxa"/>
        </w:tblCellMar>
      </w:tblPr>
      <w:tblGrid>
        <w:gridCol w:w="10652"/>
      </w:tblGrid>
      <w:tr>
        <w:trPr>
          <w:trHeight w:val="6614" w:hRule="atLeast"/>
        </w:trPr>
        <w:tc>
          <w:tcPr>
            <w:tcW w:w="10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8"/>
      <w:footerReference w:type="default" r:id="rId9"/>
      <w:type w:val="nextPage"/>
      <w:pgSz w:w="11906" w:h="16838"/>
      <w:pgMar w:left="709" w:right="710" w:header="706" w:top="763" w:footer="22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r>
    <w:r>
      <mc:AlternateContent>
        <mc:Choice Requires="wps">
          <w:drawing>
            <wp:anchor behindDoc="0" distT="0" distB="0" distL="0" distR="0" simplePos="0" locked="0" layoutInCell="1" allowOverlap="1" relativeHeight="16">
              <wp:simplePos x="0" y="0"/>
              <wp:positionH relativeFrom="rightMargin">
                <wp:posOffset>0</wp:posOffset>
              </wp:positionH>
              <wp:positionV relativeFrom="paragraph">
                <wp:posOffset>635</wp:posOffset>
              </wp:positionV>
              <wp:extent cx="76200" cy="174625"/>
              <wp:effectExtent l="0" t="0" r="0" b="0"/>
              <wp:wrapSquare wrapText="largest"/>
              <wp:docPr id="6"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pPr>
    <w:r>
      <w:rPr/>
      <w:drawing>
        <wp:inline distT="0" distB="0" distL="0" distR="0">
          <wp:extent cx="1428750" cy="4095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5" t="-90" r="-25" b="-90"/>
                  <a:stretch>
                    <a:fillRect/>
                  </a:stretch>
                </pic:blipFill>
                <pic:spPr bwMode="auto">
                  <a:xfrm>
                    <a:off x="0" y="0"/>
                    <a:ext cx="1428750" cy="409575"/>
                  </a:xfrm>
                  <a:prstGeom prst="rect">
                    <a:avLst/>
                  </a:prstGeom>
                </pic:spPr>
              </pic:pic>
            </a:graphicData>
          </a:graphic>
        </wp:inline>
      </w:drawing>
    </w:r>
  </w:p>
  <w:p>
    <w:pPr>
      <w:pStyle w:val="Header"/>
      <w:ind w:left="360" w:righ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pPr>
    <w:r>
      <w:rPr/>
      <w:drawing>
        <wp:inline distT="0" distB="0" distL="0" distR="0">
          <wp:extent cx="1428750" cy="40957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25" t="-90" r="-25" b="-90"/>
                  <a:stretch>
                    <a:fillRect/>
                  </a:stretch>
                </pic:blipFill>
                <pic:spPr bwMode="auto">
                  <a:xfrm>
                    <a:off x="0" y="0"/>
                    <a:ext cx="1428750" cy="409575"/>
                  </a:xfrm>
                  <a:prstGeom prst="rect">
                    <a:avLst/>
                  </a:prstGeom>
                </pic:spPr>
              </pic:pic>
            </a:graphicData>
          </a:graphic>
        </wp:inline>
      </w:drawing>
    </w:r>
  </w:p>
  <w:p>
    <w:pPr>
      <w:pStyle w:val="Header"/>
      <w:ind w:left="360" w:right="0"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pPr>
    <w:r>
      <w:rPr/>
      <w:drawing>
        <wp:inline distT="0" distB="0" distL="0" distR="0">
          <wp:extent cx="1428750" cy="4095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25" t="-90" r="-25" b="-90"/>
                  <a:stretch>
                    <a:fillRect/>
                  </a:stretch>
                </pic:blipFill>
                <pic:spPr bwMode="auto">
                  <a:xfrm>
                    <a:off x="0" y="0"/>
                    <a:ext cx="1428750" cy="409575"/>
                  </a:xfrm>
                  <a:prstGeom prst="rect">
                    <a:avLst/>
                  </a:prstGeom>
                </pic:spPr>
              </pic:pic>
            </a:graphicData>
          </a:graphic>
        </wp:inline>
      </w:drawing>
    </w:r>
  </w:p>
  <w:p>
    <w:pPr>
      <w:pStyle w:val="Header"/>
      <w:ind w:left="360" w:right="0" w:hanging="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70" w:leader="none"/>
        <w:tab w:val="center" w:pos="4153" w:leader="none"/>
        <w:tab w:val="right" w:pos="8306" w:leader="none"/>
      </w:tabs>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eastAsia="Times;Times New Roman" w:cs="Times;Times New Roman"/>
        <w:szCs w:val="24"/>
      </w:rPr>
      <w:t xml:space="preserve">      </w:t>
    </w:r>
    <w:r>
      <w:rPr/>
      <w:drawing>
        <wp:inline distT="0" distB="0" distL="0" distR="0">
          <wp:extent cx="1428750" cy="4095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
                  <a:srcRect l="-25" t="-90" r="-25" b="-90"/>
                  <a:stretch>
                    <a:fillRect/>
                  </a:stretch>
                </pic:blipFill>
                <pic:spPr bwMode="auto">
                  <a:xfrm>
                    <a:off x="0" y="0"/>
                    <a:ext cx="1428750" cy="409575"/>
                  </a:xfrm>
                  <a:prstGeom prst="rect">
                    <a:avLst/>
                  </a:prstGeom>
                </pic:spPr>
              </pic:pic>
            </a:graphicData>
          </a:graphic>
        </wp:inline>
      </w:drawing>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2026-05-20T13:46:00Z</dcterms:created>
  <dc:creator>Shropshire County Council</dc:creator>
  <dc:description/>
  <dc:language>en-US</dc:language>
  <cp:lastModifiedBy>Jackie Adey</cp:lastModifiedBy>
  <cp:lastPrinted>1995-11-21T17:41:00Z</cp:lastPrinted>
  <dcterms:modified xsi:type="dcterms:W3CDTF">2026-05-20T13:46:00Z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ContentTypeId">
    <vt:lpwstr>0x010100E5E1CC59CDC77D469E528B20494D9919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