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drawing>
          <wp:anchor behindDoc="0" distT="0" distB="0" distL="114300" distR="114300" simplePos="0" locked="0" layoutInCell="1" allowOverlap="1" relativeHeight="2">
            <wp:simplePos x="0" y="0"/>
            <wp:positionH relativeFrom="column">
              <wp:posOffset>4377055</wp:posOffset>
            </wp:positionH>
            <wp:positionV relativeFrom="paragraph">
              <wp:posOffset>1905</wp:posOffset>
            </wp:positionV>
            <wp:extent cx="200787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19" r="-8" b="23583"/>
                    <a:stretch>
                      <a:fillRect/>
                    </a:stretch>
                  </pic:blipFill>
                  <pic:spPr bwMode="auto">
                    <a:xfrm>
                      <a:off x="0" y="0"/>
                      <a:ext cx="2007870" cy="647065"/>
                    </a:xfrm>
                    <a:prstGeom prst="rect">
                      <a:avLst/>
                    </a:prstGeom>
                  </pic:spPr>
                </pic:pic>
              </a:graphicData>
            </a:graphic>
          </wp:anchor>
        </w:drawing>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t>APPLICATION FORM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Thank you for your interest.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8912" w:type="dxa"/>
        <w:jc w:val="left"/>
        <w:tblInd w:w="109" w:type="dxa"/>
        <w:tblCellMar>
          <w:top w:w="0" w:type="dxa"/>
          <w:left w:w="108" w:type="dxa"/>
          <w:bottom w:w="0" w:type="dxa"/>
          <w:right w:w="108" w:type="dxa"/>
        </w:tblCellMar>
      </w:tblPr>
      <w:tblGrid>
        <w:gridCol w:w="8912"/>
      </w:tblGrid>
      <w:tr>
        <w:trPr>
          <w:trHeight w:val="1140" w:hRule="atLeast"/>
        </w:trPr>
        <w:tc>
          <w:tcPr>
            <w:tcW w:w="89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6" w:right="0" w:hanging="0"/>
              <w:rPr/>
            </w:pPr>
            <w:bookmarkStart w:id="0" w:name="_heading=h.gjdgxs"/>
            <w:bookmarkEnd w:id="0"/>
            <w:r>
              <w:rPr>
                <w:rFonts w:eastAsia="Open Sans" w:cs="Open Sans" w:ascii="Open Sans" w:hAnsi="Open Sans"/>
                <w:b/>
                <w:color w:val="000000"/>
                <w:sz w:val="22"/>
                <w:szCs w:val="22"/>
              </w:rPr>
              <w:t xml:space="preserve">Application for appointment of </w:t>
            </w:r>
            <w:bookmarkStart w:id="1" w:name="_GoBack"/>
            <w:bookmarkEnd w:id="1"/>
            <w:r>
              <w:rPr>
                <w:rFonts w:eastAsia="Open Sans" w:cs="Open Sans" w:ascii="Open Sans" w:hAnsi="Open Sans"/>
                <w:b/>
                <w:sz w:val="22"/>
                <w:szCs w:val="22"/>
              </w:rPr>
              <w:t>Office Administrator Band 3</w:t>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Personal Details</w:t>
      </w:r>
    </w:p>
    <w:tbl>
      <w:tblPr>
        <w:tblW w:w="8903" w:type="dxa"/>
        <w:jc w:val="left"/>
        <w:tblInd w:w="117" w:type="dxa"/>
        <w:tblCellMar>
          <w:top w:w="0" w:type="dxa"/>
          <w:left w:w="108" w:type="dxa"/>
          <w:bottom w:w="0" w:type="dxa"/>
          <w:right w:w="108" w:type="dxa"/>
        </w:tblCellMar>
      </w:tblPr>
      <w:tblGrid>
        <w:gridCol w:w="2283"/>
        <w:gridCol w:w="6620"/>
      </w:tblGrid>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Title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First 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Surname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Former name(s)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074" w:hRule="atLeast"/>
        </w:trPr>
        <w:tc>
          <w:tcPr>
            <w:tcW w:w="2283"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Address</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Code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Email address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Telephone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558"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Mobile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Present or most recent employment</w:t>
      </w:r>
    </w:p>
    <w:tbl>
      <w:tblPr>
        <w:tblW w:w="8954" w:type="dxa"/>
        <w:jc w:val="left"/>
        <w:tblInd w:w="117" w:type="dxa"/>
        <w:tblCellMar>
          <w:top w:w="0" w:type="dxa"/>
          <w:left w:w="108" w:type="dxa"/>
          <w:bottom w:w="0" w:type="dxa"/>
          <w:right w:w="108" w:type="dxa"/>
        </w:tblCellMar>
      </w:tblPr>
      <w:tblGrid>
        <w:gridCol w:w="2849"/>
        <w:gridCol w:w="6105"/>
      </w:tblGrid>
      <w:tr>
        <w:trPr>
          <w:trHeight w:val="323"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Establishment</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Gross salary</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Start date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End date / period of notice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spacing w:before="0" w:after="0"/>
              <w:rPr>
                <w:rFonts w:ascii="Open Sans" w:hAnsi="Open Sans" w:eastAsia="Open Sans" w:cs="Open Sans"/>
                <w:b/>
                <w:b/>
                <w:color w:val="000000"/>
                <w:sz w:val="22"/>
                <w:szCs w:val="22"/>
              </w:rPr>
            </w:pPr>
            <w:r>
              <w:rPr>
                <w:rFonts w:eastAsia="Open Sans" w:cs="Open Sans" w:ascii="Open Sans" w:hAnsi="Open Sans"/>
                <w:b/>
                <w:color w:val="000000"/>
                <w:sz w:val="22"/>
                <w:szCs w:val="22"/>
              </w:rPr>
              <w:t>Description of key duties</w:t>
            </w:r>
          </w:p>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and responsibilities</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Previous employment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give details of all previous positions you have held since leaving school, starting with the most recent first)</w:t>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r>
    </w:p>
    <w:tbl>
      <w:tblPr>
        <w:tblW w:w="8978" w:type="dxa"/>
        <w:jc w:val="left"/>
        <w:tblInd w:w="94" w:type="dxa"/>
        <w:tblCellMar>
          <w:top w:w="0" w:type="dxa"/>
          <w:left w:w="108" w:type="dxa"/>
          <w:bottom w:w="0" w:type="dxa"/>
          <w:right w:w="108" w:type="dxa"/>
        </w:tblCellMar>
      </w:tblPr>
      <w:tblGrid>
        <w:gridCol w:w="1967"/>
        <w:gridCol w:w="1969"/>
        <w:gridCol w:w="1967"/>
        <w:gridCol w:w="1969"/>
        <w:gridCol w:w="1106"/>
      </w:tblGrid>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 xml:space="preserve">Name of employer </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from</w:t>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to</w:t>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tbl>
      <w:tblPr>
        <w:tblW w:w="8993" w:type="dxa"/>
        <w:jc w:val="left"/>
        <w:tblInd w:w="79" w:type="dxa"/>
        <w:tblCellMar>
          <w:top w:w="0" w:type="dxa"/>
          <w:left w:w="108" w:type="dxa"/>
          <w:bottom w:w="0" w:type="dxa"/>
          <w:right w:w="108" w:type="dxa"/>
        </w:tblCellMar>
      </w:tblPr>
      <w:tblGrid>
        <w:gridCol w:w="8993"/>
      </w:tblGrid>
      <w:tr>
        <w:trPr>
          <w:trHeight w:val="66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4" w:right="0" w:hanging="0"/>
              <w:jc w:val="center"/>
              <w:rPr>
                <w:rFonts w:ascii="Open Sans" w:hAnsi="Open Sans" w:eastAsia="Open Sans" w:cs="Open Sans"/>
                <w:b/>
                <w:b/>
                <w:color w:val="000000"/>
                <w:sz w:val="22"/>
                <w:szCs w:val="22"/>
              </w:rPr>
            </w:pPr>
            <w:r>
              <w:rPr>
                <w:rFonts w:eastAsia="Open Sans" w:cs="Open Sans" w:ascii="Open Sans" w:hAnsi="Open Sans"/>
                <w:b/>
                <w:color w:val="000000"/>
                <w:sz w:val="22"/>
                <w:szCs w:val="22"/>
              </w:rPr>
              <w:t>Please give details of any gaps in your employment history</w:t>
            </w:r>
          </w:p>
        </w:tc>
      </w:tr>
      <w:tr>
        <w:trPr>
          <w:trHeight w:val="7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Qualifications</w:t>
      </w:r>
    </w:p>
    <w:tbl>
      <w:tblPr>
        <w:tblW w:w="9030" w:type="dxa"/>
        <w:jc w:val="left"/>
        <w:tblInd w:w="-10" w:type="dxa"/>
        <w:tblCellMar>
          <w:top w:w="0" w:type="dxa"/>
          <w:left w:w="108" w:type="dxa"/>
          <w:bottom w:w="0" w:type="dxa"/>
          <w:right w:w="108" w:type="dxa"/>
        </w:tblCellMar>
      </w:tblPr>
      <w:tblGrid>
        <w:gridCol w:w="2423"/>
        <w:gridCol w:w="2273"/>
        <w:gridCol w:w="2170"/>
        <w:gridCol w:w="2164"/>
      </w:tblGrid>
      <w:tr>
        <w:trPr>
          <w:trHeight w:val="893" w:hRule="atLeast"/>
        </w:trPr>
        <w:tc>
          <w:tcPr>
            <w:tcW w:w="242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Name of educational establishment</w:t>
            </w:r>
          </w:p>
        </w:tc>
        <w:tc>
          <w:tcPr>
            <w:tcW w:w="227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Qualification taken</w:t>
            </w:r>
          </w:p>
        </w:tc>
        <w:tc>
          <w:tcPr>
            <w:tcW w:w="2170"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Grade</w:t>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w:t>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sz w:val="22"/>
          <w:szCs w:val="22"/>
        </w:rPr>
      </w:pPr>
      <w:r>
        <w:rPr>
          <w:rFonts w:eastAsia="Open Sans" w:cs="Open Sans" w:ascii="Open Sans" w:hAnsi="Open Sans"/>
          <w:sz w:val="22"/>
          <w:szCs w:val="22"/>
        </w:rPr>
      </w:r>
    </w:p>
    <w:p>
      <w:pPr>
        <w:pStyle w:val="Normal"/>
        <w:rPr>
          <w:rFonts w:ascii="Open Sans" w:hAnsi="Open Sans" w:eastAsia="Open Sans" w:cs="Open Sans"/>
          <w:b/>
          <w:b/>
          <w:sz w:val="22"/>
          <w:szCs w:val="22"/>
        </w:rPr>
      </w:pPr>
      <w:r>
        <w:rPr>
          <w:rFonts w:eastAsia="Open Sans" w:cs="Open Sans" w:ascii="Open Sans" w:hAnsi="Open Sans"/>
          <w:b/>
          <w:sz w:val="22"/>
          <w:szCs w:val="22"/>
        </w:rPr>
        <w:t>Criminal Convictions</w:t>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For positions working with children.</w:t>
      </w:r>
    </w:p>
    <w:tbl>
      <w:tblPr>
        <w:tblW w:w="9908" w:type="dxa"/>
        <w:jc w:val="left"/>
        <w:tblInd w:w="-10" w:type="dxa"/>
        <w:tblCellMar>
          <w:top w:w="0" w:type="dxa"/>
          <w:left w:w="108" w:type="dxa"/>
          <w:bottom w:w="0" w:type="dxa"/>
          <w:right w:w="108" w:type="dxa"/>
        </w:tblCellMar>
      </w:tblPr>
      <w:tblGrid>
        <w:gridCol w:w="9908"/>
      </w:tblGrid>
      <w:tr>
        <w:trPr>
          <w:trHeight w:val="2428" w:hRule="atLeast"/>
        </w:trPr>
        <w:tc>
          <w:tcPr>
            <w:tcW w:w="9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color w:val="000000"/>
                <w:sz w:val="22"/>
                <w:szCs w:val="22"/>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r>
              <w:rPr>
                <w:color w:val="0563C1"/>
                <w:sz w:val="22"/>
                <w:szCs w:val="22"/>
                <w:u w:val="single"/>
              </w:rPr>
              <w:t>Ministry of Justice</w:t>
            </w:r>
            <w:r>
              <w:rPr>
                <w:color w:val="000000"/>
                <w:sz w:val="22"/>
                <w:szCs w:val="22"/>
              </w:rPr>
              <w:t xml:space="preserve"> website.</w:t>
            </w:r>
          </w:p>
          <w:p>
            <w:pPr>
              <w:pStyle w:val="Normal"/>
              <w:ind w:left="24" w:right="0" w:hanging="0"/>
              <w:rPr>
                <w:color w:val="000000"/>
                <w:sz w:val="22"/>
                <w:szCs w:val="22"/>
              </w:rPr>
            </w:pPr>
            <w:r>
              <w:rPr>
                <w:color w:val="00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880" w:type="dxa"/>
        <w:jc w:val="left"/>
        <w:tblInd w:w="49" w:type="dxa"/>
        <w:tblCellMar>
          <w:top w:w="0" w:type="dxa"/>
          <w:left w:w="108" w:type="dxa"/>
          <w:bottom w:w="0" w:type="dxa"/>
          <w:right w:w="108" w:type="dxa"/>
        </w:tblCellMar>
      </w:tblPr>
      <w:tblGrid>
        <w:gridCol w:w="9880"/>
      </w:tblGrid>
      <w:tr>
        <w:trPr>
          <w:trHeight w:val="1156" w:hRule="atLeast"/>
        </w:trPr>
        <w:tc>
          <w:tcPr>
            <w:tcW w:w="98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Are you related to or have a close relationship with any existing employee of the School or Governors? </w:t>
              <w:tab/>
              <w:tab/>
              <w:tab/>
              <w:tab/>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Yes/No</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If yes, please provide details of their name, job title and your relationship with them.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54"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Signed: ___________________________________________________ </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Date:_________________</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References</w:t>
      </w:r>
    </w:p>
    <w:p>
      <w:pPr>
        <w:pStyle w:val="Normal"/>
        <w:rPr>
          <w:rFonts w:ascii="Open Sans" w:hAnsi="Open Sans" w:eastAsia="Open Sans" w:cs="Open Sans"/>
          <w:sz w:val="22"/>
          <w:szCs w:val="22"/>
        </w:rPr>
      </w:pPr>
      <w:r>
        <w:rPr>
          <w:rFonts w:eastAsia="Open Sans" w:cs="Open Sans" w:ascii="Open Sans" w:hAnsi="Open Sans"/>
          <w:sz w:val="22"/>
          <w:szCs w:val="22"/>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pPr>
        <w:pStyle w:val="Normal"/>
        <w:rPr>
          <w:rFonts w:ascii="Open Sans" w:hAnsi="Open Sans" w:eastAsia="Open Sans" w:cs="Open Sans"/>
          <w:sz w:val="22"/>
          <w:szCs w:val="22"/>
        </w:rPr>
      </w:pPr>
      <w:r>
        <w:rPr>
          <w:rFonts w:eastAsia="Open Sans" w:cs="Open Sans" w:ascii="Open Sans" w:hAnsi="Open Sans"/>
          <w:sz w:val="22"/>
          <w:szCs w:val="22"/>
        </w:rPr>
        <w:t>To comply with safer recruitment practices, references will be taken up on all shortlisted</w:t>
      </w:r>
    </w:p>
    <w:p>
      <w:pPr>
        <w:pStyle w:val="Normal"/>
        <w:rPr>
          <w:rFonts w:ascii="Open Sans" w:hAnsi="Open Sans" w:eastAsia="Open Sans" w:cs="Open Sans"/>
          <w:sz w:val="22"/>
          <w:szCs w:val="22"/>
        </w:rPr>
      </w:pPr>
      <w:r>
        <w:rPr>
          <w:rFonts w:eastAsia="Open Sans" w:cs="Open Sans" w:ascii="Open Sans" w:hAnsi="Open Sans"/>
          <w:sz w:val="22"/>
          <w:szCs w:val="22"/>
        </w:rPr>
        <w:t>candidates.</w:t>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82E73"/>
                <w:sz w:val="22"/>
                <w:szCs w:val="22"/>
              </w:rPr>
            </w:pPr>
            <w:r>
              <w:rPr>
                <w:rFonts w:eastAsia="Open Sans" w:cs="Open Sans" w:ascii="Open Sans" w:hAnsi="Open Sans"/>
                <w:b/>
                <w:color w:val="382E73"/>
                <w:sz w:val="22"/>
                <w:szCs w:val="22"/>
              </w:rPr>
              <w:t>Referee one – current or previous employer</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Title and  Name </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t xml:space="preserve">Referee two </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Title and Name</w:t>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382E73"/>
          <w:sz w:val="20"/>
          <w:szCs w:val="20"/>
        </w:rPr>
      </w:pPr>
      <w:r>
        <w:rPr>
          <w:rFonts w:eastAsia="Open Sans" w:cs="Open Sans" w:ascii="Open Sans" w:hAnsi="Open Sans"/>
          <w:b/>
          <w:color w:val="382E73"/>
          <w:sz w:val="20"/>
          <w:szCs w:val="20"/>
        </w:rPr>
        <w:t>Data Protection</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t>Relevant skills and experience</w:t>
      </w:r>
    </w:p>
    <w:tbl>
      <w:tblPr>
        <w:tblW w:w="8876" w:type="dxa"/>
        <w:jc w:val="left"/>
        <w:tblInd w:w="0" w:type="dxa"/>
        <w:tblCellMar>
          <w:top w:w="0" w:type="dxa"/>
          <w:left w:w="108" w:type="dxa"/>
          <w:bottom w:w="0" w:type="dxa"/>
          <w:right w:w="108" w:type="dxa"/>
        </w:tblCellMar>
      </w:tblPr>
      <w:tblGrid>
        <w:gridCol w:w="8876"/>
      </w:tblGrid>
      <w:tr>
        <w:trPr>
          <w:trHeight w:val="12166" w:hRule="atLeast"/>
        </w:trPr>
        <w:tc>
          <w:tcPr>
            <w:tcW w:w="88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sz w:val="20"/>
                <w:szCs w:val="20"/>
              </w:rPr>
            </w:pPr>
            <w:r>
              <w:rPr>
                <w:rFonts w:eastAsia="Open Sans" w:cs="Open Sans" w:ascii="Open Sans" w:hAnsi="Open Sans"/>
                <w:sz w:val="20"/>
                <w:szCs w:val="20"/>
              </w:rPr>
            </w:r>
          </w:p>
        </w:tc>
      </w:tr>
    </w:tbl>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 xml:space="preserve">Please use the space below to explain why you are applying for the position and how your experience, personal qualities and skills help to make you a suitable candidate. </w:t>
      </w:r>
    </w:p>
    <w:sectPr>
      <w:footerReference w:type="default" r:id="rId3"/>
      <w:type w:val="nextPage"/>
      <w:pgSz w:w="11906" w:h="16838"/>
      <w:pgMar w:left="1440" w:right="1440" w:header="0" w:top="1440" w:footer="709" w:bottom="1440" w:gutter="0"/>
      <w:pgNumType w:start="0"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 Sans Light">
    <w:charset w:val="00"/>
    <w:family w:val="roman"/>
    <w:pitch w:val="variable"/>
  </w:font>
  <w:font w:name="Liberation Sans">
    <w:altName w:val="Arial"/>
    <w:charset w:val="00"/>
    <w:family w:val="swiss"/>
    <w:pitch w:val="variable"/>
  </w:font>
  <w:font w:name="Georgia">
    <w:charset w:val="00"/>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rPr>
        <w:color w:val="000000"/>
      </w:rPr>
    </w:pPr>
    <w:r>
      <w:rPr>
        <w:color w:val="000000"/>
      </w:rPr>
    </w:r>
  </w:p>
  <w:p>
    <w:pPr>
      <w:pStyle w:val="Normal"/>
      <w:pBdr/>
      <w:tabs>
        <w:tab w:val="clear" w:pos="720"/>
        <w:tab w:val="center" w:pos="4513" w:leader="none"/>
        <w:tab w:val="right" w:pos="9026" w:leader="none"/>
      </w:tabs>
      <w:spacing w:lineRule="auto" w:line="240" w:before="0" w:after="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Open Sans Light" w:hAnsi="Open Sans Light" w:eastAsia="Open Sans Light" w:cs="Open Sans Light"/>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DefaultParagraphFont">
    <w:name w:val="Default Paragraph 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Hamblin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2026-04-20T13:30:00Z</dcterms:created>
  <dc:creator>sue noakes</dc:creator>
  <dc:description/>
  <dc:language>en-US</dc:language>
  <cp:lastModifiedBy>Victoria Hardman</cp:lastModifiedBy>
  <cp:lastPrinted>1995-11-21T17:41:00Z</cp:lastPrinted>
  <dcterms:modified xsi:type="dcterms:W3CDTF">2026-04-20T13:30:00Z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Hamblin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