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A6C" w14:textId="77777777" w:rsidR="00012C77" w:rsidRDefault="00523914" w:rsidP="00523914">
      <w:pPr>
        <w:pStyle w:val="Body1"/>
        <w:spacing w:after="120"/>
        <w:rPr>
          <w:rFonts w:ascii="Gill Sans MT" w:hAnsi="Gill Sans MT"/>
          <w:i/>
          <w:sz w:val="28"/>
        </w:rPr>
      </w:pPr>
      <w:r>
        <w:rPr>
          <w:rFonts w:ascii="Gill Sans MT" w:hAnsi="Gill Sans MT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38D86424" wp14:editId="4040236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65143" cy="1080000"/>
            <wp:effectExtent l="0" t="0" r="1905" b="6350"/>
            <wp:wrapTight wrapText="bothSides">
              <wp:wrapPolygon edited="0">
                <wp:start x="0" y="0"/>
                <wp:lineTo x="0" y="21346"/>
                <wp:lineTo x="21043" y="21346"/>
                <wp:lineTo x="210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ookland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FF">
        <w:rPr>
          <w:rFonts w:ascii="Gill Sans MT" w:hAnsi="Gill Sans MT"/>
          <w:b/>
          <w:sz w:val="32"/>
        </w:rPr>
        <w:t>Job Description</w:t>
      </w:r>
      <w:r w:rsidR="00BC3FCD">
        <w:rPr>
          <w:rFonts w:ascii="Gill Sans MT" w:hAnsi="Gill Sans MT"/>
          <w:b/>
          <w:sz w:val="32"/>
        </w:rPr>
        <w:t xml:space="preserve"> </w:t>
      </w:r>
      <w:r>
        <w:rPr>
          <w:rFonts w:ascii="Gill Sans MT" w:hAnsi="Gill Sans MT"/>
          <w:b/>
          <w:i/>
          <w:sz w:val="28"/>
        </w:rPr>
        <w:t>Higher Level</w:t>
      </w:r>
      <w:r w:rsidR="000212D1" w:rsidRPr="000212D1">
        <w:rPr>
          <w:rFonts w:ascii="Gill Sans MT" w:hAnsi="Gill Sans MT"/>
          <w:b/>
          <w:i/>
          <w:sz w:val="28"/>
        </w:rPr>
        <w:t xml:space="preserve"> </w:t>
      </w:r>
      <w:r w:rsidR="003F4853">
        <w:rPr>
          <w:rFonts w:ascii="Gill Sans MT" w:hAnsi="Gill Sans MT"/>
          <w:b/>
          <w:i/>
          <w:sz w:val="28"/>
        </w:rPr>
        <w:t xml:space="preserve">Teaching </w:t>
      </w:r>
      <w:r w:rsidR="00C30581">
        <w:rPr>
          <w:rFonts w:ascii="Gill Sans MT" w:hAnsi="Gill Sans MT"/>
          <w:b/>
          <w:i/>
          <w:sz w:val="28"/>
        </w:rPr>
        <w:t>A</w:t>
      </w:r>
      <w:r w:rsidR="003F4853">
        <w:rPr>
          <w:rFonts w:ascii="Gill Sans MT" w:hAnsi="Gill Sans MT"/>
          <w:b/>
          <w:i/>
          <w:sz w:val="28"/>
        </w:rPr>
        <w:t xml:space="preserve">ssistant (Scale </w:t>
      </w:r>
      <w:r w:rsidR="00262B32">
        <w:rPr>
          <w:rFonts w:ascii="Gill Sans MT" w:hAnsi="Gill Sans MT"/>
          <w:b/>
          <w:i/>
          <w:sz w:val="28"/>
        </w:rPr>
        <w:t>5</w:t>
      </w:r>
      <w:r w:rsidR="003F4853">
        <w:rPr>
          <w:rFonts w:ascii="Gill Sans MT" w:hAnsi="Gill Sans MT"/>
          <w:b/>
          <w:i/>
          <w:sz w:val="28"/>
        </w:rPr>
        <w:t>)</w:t>
      </w:r>
      <w:r>
        <w:rPr>
          <w:rFonts w:ascii="Gill Sans MT" w:hAnsi="Gill Sans MT"/>
          <w:b/>
          <w:i/>
          <w:sz w:val="28"/>
        </w:rPr>
        <w:t xml:space="preserve"> - </w:t>
      </w:r>
      <w:r w:rsidR="00952EC8">
        <w:rPr>
          <w:rFonts w:ascii="Gill Sans MT" w:hAnsi="Gill Sans MT"/>
          <w:i/>
          <w:sz w:val="28"/>
        </w:rPr>
        <w:t>HLTA</w:t>
      </w:r>
    </w:p>
    <w:p w14:paraId="1BBBB12E" w14:textId="77777777" w:rsidR="00952EC8" w:rsidRPr="00C71864" w:rsidRDefault="00952EC8">
      <w:pPr>
        <w:pStyle w:val="Body1"/>
        <w:rPr>
          <w:rFonts w:ascii="Gill Sans MT" w:hAnsi="Gill Sans MT"/>
          <w:i/>
          <w:sz w:val="28"/>
        </w:rPr>
      </w:pPr>
    </w:p>
    <w:p w14:paraId="0A88F36D" w14:textId="57423BF1" w:rsidR="00EC04FF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This post is directly responsible to </w:t>
      </w:r>
      <w:r w:rsidR="000E2DD2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Y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ear </w:t>
      </w:r>
      <w:r w:rsidR="000E2DD2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G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roup </w:t>
      </w:r>
      <w:r w:rsidR="000E2DD2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L</w:t>
      </w:r>
      <w:r w:rsidR="003F4853"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eads</w:t>
      </w:r>
      <w:r w:rsidR="00952EC8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and </w:t>
      </w:r>
      <w:r w:rsidR="000E2DD2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the </w:t>
      </w:r>
      <w:r w:rsidR="00523914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Deputy Headteacher/Headteacher</w:t>
      </w:r>
    </w:p>
    <w:p w14:paraId="42EF5B8A" w14:textId="77777777" w:rsidR="00523914" w:rsidRDefault="00523914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14:paraId="739786C9" w14:textId="77777777" w:rsidR="00523914" w:rsidRDefault="00523914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14:paraId="171ABC11" w14:textId="1C065AB3" w:rsidR="00523914" w:rsidRPr="00C862B7" w:rsidRDefault="00C862B7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C862B7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 xml:space="preserve">TA4: SALARY RANGE – Band 5 (points </w:t>
      </w:r>
      <w:r w:rsidR="00EF65A5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19</w:t>
      </w:r>
      <w:r w:rsidRPr="00C862B7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 xml:space="preserve"> to 2</w:t>
      </w:r>
      <w:r w:rsidR="00EF65A5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2</w:t>
      </w:r>
      <w:r w:rsidRPr="00C862B7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)</w:t>
      </w:r>
    </w:p>
    <w:p w14:paraId="77AD9324" w14:textId="3112F8E7" w:rsidR="00523914" w:rsidRPr="00C862B7" w:rsidRDefault="00C862B7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C862B7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 xml:space="preserve">Hours: Full time = </w:t>
      </w:r>
      <w:r w:rsidR="00EF65A5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3</w:t>
      </w:r>
      <w:r w:rsidRPr="00C862B7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6.25 per week for a 39 week working year</w:t>
      </w:r>
    </w:p>
    <w:p w14:paraId="58F2CA68" w14:textId="77777777" w:rsidR="00523914" w:rsidRDefault="00523914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14:paraId="754BDB35" w14:textId="77777777" w:rsidR="00523914" w:rsidRPr="00E2021C" w:rsidRDefault="00523914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(In addition to those listed in Teaching Assistant Level 3 job description)</w:t>
      </w:r>
    </w:p>
    <w:p w14:paraId="7A2581E0" w14:textId="77777777" w:rsidR="00EC04FF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14:paraId="0BF477DF" w14:textId="77777777" w:rsidR="00C52D1B" w:rsidRPr="00E2021C" w:rsidRDefault="00EC04FF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KEY PRIORITIES</w:t>
      </w:r>
    </w:p>
    <w:p w14:paraId="3CA7657A" w14:textId="77777777" w:rsidR="00523914" w:rsidRDefault="00523914" w:rsidP="00132713">
      <w:pPr>
        <w:pStyle w:val="ListParagraph"/>
        <w:numPr>
          <w:ilvl w:val="0"/>
          <w:numId w:val="21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To be a role model for the school’s values and ethos, and to demonstrate a positive attitude towards school life</w:t>
      </w:r>
    </w:p>
    <w:p w14:paraId="7CECCD63" w14:textId="77777777" w:rsidR="00A25069" w:rsidRPr="00132713" w:rsidRDefault="00A25069" w:rsidP="00132713">
      <w:pPr>
        <w:pStyle w:val="ListParagraph"/>
        <w:numPr>
          <w:ilvl w:val="0"/>
          <w:numId w:val="21"/>
        </w:numPr>
        <w:rPr>
          <w:rFonts w:ascii="Gill Sans MT" w:hAnsi="Gill Sans MT" w:cs="Arial"/>
          <w:sz w:val="22"/>
          <w:szCs w:val="22"/>
        </w:rPr>
      </w:pPr>
      <w:r w:rsidRPr="00132713">
        <w:rPr>
          <w:rFonts w:ascii="Gill Sans MT" w:hAnsi="Gill Sans MT" w:cs="Arial"/>
          <w:sz w:val="22"/>
          <w:szCs w:val="22"/>
        </w:rPr>
        <w:t>To lead whole class sessions foll</w:t>
      </w:r>
      <w:r w:rsidR="00523914">
        <w:rPr>
          <w:rFonts w:ascii="Gill Sans MT" w:hAnsi="Gill Sans MT" w:cs="Arial"/>
          <w:sz w:val="22"/>
          <w:szCs w:val="22"/>
        </w:rPr>
        <w:t>owing planning set by teachers</w:t>
      </w:r>
    </w:p>
    <w:p w14:paraId="23904787" w14:textId="77777777" w:rsidR="00A25069" w:rsidRPr="00132713" w:rsidRDefault="00A25069" w:rsidP="00132713">
      <w:pPr>
        <w:pStyle w:val="ListParagraph"/>
        <w:numPr>
          <w:ilvl w:val="0"/>
          <w:numId w:val="21"/>
        </w:numPr>
        <w:rPr>
          <w:rFonts w:ascii="Gill Sans MT" w:hAnsi="Gill Sans MT" w:cs="Arial"/>
          <w:sz w:val="22"/>
          <w:szCs w:val="22"/>
        </w:rPr>
      </w:pPr>
      <w:r w:rsidRPr="00132713">
        <w:rPr>
          <w:rFonts w:ascii="Gill Sans MT" w:hAnsi="Gill Sans MT" w:cs="Arial"/>
          <w:sz w:val="22"/>
          <w:szCs w:val="22"/>
        </w:rPr>
        <w:t>To provide high quality support in relation to the raising of educational achievement and to encourage pupils</w:t>
      </w:r>
      <w:r w:rsidR="00523914">
        <w:rPr>
          <w:rFonts w:ascii="Gill Sans MT" w:hAnsi="Gill Sans MT" w:cs="Arial"/>
          <w:sz w:val="22"/>
          <w:szCs w:val="22"/>
        </w:rPr>
        <w:t xml:space="preserve"> to become independent learners</w:t>
      </w:r>
    </w:p>
    <w:p w14:paraId="7114C38E" w14:textId="77777777" w:rsidR="00A25069" w:rsidRDefault="00A25069" w:rsidP="00132713">
      <w:pPr>
        <w:pStyle w:val="ListParagraph"/>
        <w:numPr>
          <w:ilvl w:val="0"/>
          <w:numId w:val="21"/>
        </w:numPr>
        <w:rPr>
          <w:rFonts w:ascii="Gill Sans MT" w:hAnsi="Gill Sans MT" w:cs="Arial"/>
          <w:sz w:val="22"/>
          <w:szCs w:val="22"/>
        </w:rPr>
      </w:pPr>
      <w:r w:rsidRPr="00132713">
        <w:rPr>
          <w:rFonts w:ascii="Gill Sans MT" w:hAnsi="Gill Sans MT" w:cs="Arial"/>
          <w:sz w:val="22"/>
          <w:szCs w:val="22"/>
        </w:rPr>
        <w:t>To line manage and support the development of support staff</w:t>
      </w:r>
      <w:r w:rsidR="00523914">
        <w:rPr>
          <w:rFonts w:ascii="Gill Sans MT" w:hAnsi="Gill Sans MT" w:cs="Arial"/>
          <w:sz w:val="22"/>
          <w:szCs w:val="22"/>
        </w:rPr>
        <w:t xml:space="preserve"> as directed</w:t>
      </w:r>
    </w:p>
    <w:p w14:paraId="449F23A9" w14:textId="0266DDC1" w:rsidR="00F12CCA" w:rsidRPr="00F12CCA" w:rsidRDefault="00F12CCA" w:rsidP="00F12CCA">
      <w:pPr>
        <w:pStyle w:val="ListParagraph"/>
        <w:widowControl w:val="0"/>
        <w:numPr>
          <w:ilvl w:val="0"/>
          <w:numId w:val="2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BC71E3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ensure our school provides equal opportunities in all aspects of its work including pupils </w:t>
      </w:r>
      <w:r w:rsidR="00523914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with SEND including SEMH (social, emotional and mental health needs)</w:t>
      </w:r>
      <w:r w:rsidR="00A17172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and those who are disadvantaged</w:t>
      </w:r>
    </w:p>
    <w:p w14:paraId="2827D4A6" w14:textId="77777777" w:rsidR="000806C7" w:rsidRDefault="000806C7" w:rsidP="000E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14:paraId="1B15BE5F" w14:textId="081B8C4A" w:rsidR="00A25069" w:rsidRDefault="00A25069" w:rsidP="000E0B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Note:   </w:t>
      </w:r>
      <w:r w:rsidR="000806C7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ab/>
      </w: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This post requires the </w:t>
      </w:r>
      <w:r w:rsidR="000E0B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successful candidate </w:t>
      </w: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hold (or b</w:t>
      </w:r>
      <w:r w:rsidR="00523914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 working towards</w:t>
      </w:r>
      <w:r w:rsidR="000E0B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/agree to work towards</w:t>
      </w:r>
      <w:r w:rsidR="00523914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) HLTA status</w:t>
      </w:r>
      <w:r w:rsidR="000E0B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.</w:t>
      </w:r>
    </w:p>
    <w:p w14:paraId="2C3502BA" w14:textId="77777777" w:rsidR="00A25069" w:rsidRDefault="00A25069" w:rsidP="000E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14:paraId="08B6669A" w14:textId="77777777" w:rsidR="000E2DD2" w:rsidRPr="00A25069" w:rsidRDefault="000E2DD2" w:rsidP="000E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A25069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MAIN RESPONSIBILTIES</w:t>
      </w:r>
    </w:p>
    <w:p w14:paraId="588ACAEE" w14:textId="77777777" w:rsidR="000E2DD2" w:rsidRPr="00A25069" w:rsidRDefault="00097B80" w:rsidP="000E2D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LEADING AND </w:t>
      </w:r>
      <w:r w:rsidR="000E2DD2" w:rsidRPr="00A25069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SUPPORTING LEARNING</w:t>
      </w:r>
    </w:p>
    <w:p w14:paraId="5F97F403" w14:textId="117C4385" w:rsidR="00A25069" w:rsidRPr="00A25069" w:rsidRDefault="006A5AA5" w:rsidP="00132713">
      <w:pPr>
        <w:pStyle w:val="BodyTextIndent2"/>
        <w:numPr>
          <w:ilvl w:val="0"/>
          <w:numId w:val="22"/>
        </w:numPr>
        <w:tabs>
          <w:tab w:val="clear" w:pos="114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Deliver</w:t>
      </w:r>
      <w:r w:rsidR="00A25069" w:rsidRPr="00A25069">
        <w:rPr>
          <w:rFonts w:ascii="Gill Sans MT" w:hAnsi="Gill Sans MT" w:cs="Arial"/>
          <w:sz w:val="22"/>
          <w:szCs w:val="22"/>
        </w:rPr>
        <w:t xml:space="preserve"> learning activities that enable the development of pupils, adjusting activities according to pupils</w:t>
      </w:r>
      <w:r w:rsidR="00097B80">
        <w:rPr>
          <w:rFonts w:ascii="Gill Sans MT" w:hAnsi="Gill Sans MT" w:cs="Arial"/>
          <w:sz w:val="22"/>
          <w:szCs w:val="22"/>
        </w:rPr>
        <w:t>’</w:t>
      </w:r>
      <w:r w:rsidR="00A17172">
        <w:rPr>
          <w:rFonts w:ascii="Gill Sans MT" w:hAnsi="Gill Sans MT" w:cs="Arial"/>
          <w:sz w:val="22"/>
          <w:szCs w:val="22"/>
        </w:rPr>
        <w:t xml:space="preserve"> responses/needs that meet the needs of all learners including SEND/disadvantaged pupils</w:t>
      </w:r>
    </w:p>
    <w:p w14:paraId="6378F1FA" w14:textId="4B74830D" w:rsidR="00C862B7" w:rsidRDefault="00C862B7" w:rsidP="00132713">
      <w:pPr>
        <w:pStyle w:val="BodyTextIndent3"/>
        <w:numPr>
          <w:ilvl w:val="0"/>
          <w:numId w:val="22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To </w:t>
      </w:r>
      <w:r w:rsidRPr="00C862B7">
        <w:rPr>
          <w:rFonts w:ascii="Gill Sans MT" w:hAnsi="Gill Sans MT" w:cs="Arial"/>
          <w:sz w:val="22"/>
          <w:szCs w:val="22"/>
          <w:u w:val="single"/>
        </w:rPr>
        <w:t>adapt</w:t>
      </w:r>
      <w:r>
        <w:rPr>
          <w:rFonts w:ascii="Gill Sans MT" w:hAnsi="Gill Sans MT" w:cs="Arial"/>
          <w:sz w:val="22"/>
          <w:szCs w:val="22"/>
        </w:rPr>
        <w:t xml:space="preserve"> planning and to prepare resources to facilitate the delivery of high quality learning and teaching activities – if covering in the event of absence/</w:t>
      </w:r>
      <w:r w:rsidR="00A17172">
        <w:rPr>
          <w:rFonts w:ascii="Gill Sans MT" w:hAnsi="Gill Sans MT" w:cs="Arial"/>
          <w:sz w:val="22"/>
          <w:szCs w:val="22"/>
        </w:rPr>
        <w:t>PPA/</w:t>
      </w:r>
      <w:r>
        <w:rPr>
          <w:rFonts w:ascii="Gill Sans MT" w:hAnsi="Gill Sans MT" w:cs="Arial"/>
          <w:sz w:val="22"/>
          <w:szCs w:val="22"/>
        </w:rPr>
        <w:t>meeting/training/leadership release</w:t>
      </w:r>
    </w:p>
    <w:p w14:paraId="31E7EA53" w14:textId="77777777" w:rsidR="00A25069" w:rsidRPr="00A25069" w:rsidRDefault="00C862B7" w:rsidP="00132713">
      <w:pPr>
        <w:pStyle w:val="BodyTextIndent3"/>
        <w:numPr>
          <w:ilvl w:val="0"/>
          <w:numId w:val="22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To plan and prepare resources to facilitate the delivery of high quality learning and teaching activities -  if covering PPA (30 minutes of planning time will be provided per day of teaching per week) </w:t>
      </w:r>
    </w:p>
    <w:p w14:paraId="29153836" w14:textId="77777777" w:rsidR="00A25069" w:rsidRPr="00132713" w:rsidRDefault="006A5AA5" w:rsidP="00132713">
      <w:pPr>
        <w:pStyle w:val="ListParagraph"/>
        <w:numPr>
          <w:ilvl w:val="0"/>
          <w:numId w:val="22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Support</w:t>
      </w:r>
      <w:r w:rsidR="00A25069" w:rsidRPr="00132713">
        <w:rPr>
          <w:rFonts w:ascii="Gill Sans MT" w:hAnsi="Gill Sans MT" w:cs="Arial"/>
          <w:sz w:val="22"/>
          <w:szCs w:val="22"/>
        </w:rPr>
        <w:t xml:space="preserve"> and deliver agreed learning activities </w:t>
      </w:r>
      <w:r w:rsidR="00C862B7">
        <w:rPr>
          <w:rFonts w:ascii="Gill Sans MT" w:hAnsi="Gill Sans MT" w:cs="Arial"/>
          <w:sz w:val="22"/>
          <w:szCs w:val="22"/>
        </w:rPr>
        <w:t xml:space="preserve">for </w:t>
      </w:r>
      <w:r w:rsidR="00A25069" w:rsidRPr="00132713">
        <w:rPr>
          <w:rFonts w:ascii="Gill Sans MT" w:hAnsi="Gill Sans MT" w:cs="Arial"/>
          <w:sz w:val="22"/>
          <w:szCs w:val="22"/>
        </w:rPr>
        <w:t>whole classes/group</w:t>
      </w:r>
      <w:r w:rsidR="00523914">
        <w:rPr>
          <w:rFonts w:ascii="Gill Sans MT" w:hAnsi="Gill Sans MT" w:cs="Arial"/>
          <w:sz w:val="22"/>
          <w:szCs w:val="22"/>
        </w:rPr>
        <w:t>s in the absence of the teacher</w:t>
      </w:r>
    </w:p>
    <w:p w14:paraId="2E1A4317" w14:textId="571AA647" w:rsidR="00097B80" w:rsidRDefault="006A5AA5" w:rsidP="00132713">
      <w:pPr>
        <w:pStyle w:val="BodyTextIndent3"/>
        <w:numPr>
          <w:ilvl w:val="0"/>
          <w:numId w:val="22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E</w:t>
      </w:r>
      <w:r w:rsidR="00A25069" w:rsidRPr="00097B80">
        <w:rPr>
          <w:rFonts w:ascii="Gill Sans MT" w:hAnsi="Gill Sans MT" w:cs="Arial"/>
          <w:sz w:val="22"/>
          <w:szCs w:val="22"/>
        </w:rPr>
        <w:t xml:space="preserve">ffectively use </w:t>
      </w:r>
      <w:r w:rsidR="007B1EAA">
        <w:rPr>
          <w:rFonts w:ascii="Gill Sans MT" w:hAnsi="Gill Sans MT" w:cs="Arial"/>
          <w:sz w:val="22"/>
          <w:szCs w:val="22"/>
        </w:rPr>
        <w:t>IT</w:t>
      </w:r>
      <w:r w:rsidR="00A25069" w:rsidRPr="00097B80">
        <w:rPr>
          <w:rFonts w:ascii="Gill Sans MT" w:hAnsi="Gill Sans MT" w:cs="Arial"/>
          <w:sz w:val="22"/>
          <w:szCs w:val="22"/>
        </w:rPr>
        <w:t xml:space="preserve"> to support learning activities and develop pupil’s compete</w:t>
      </w:r>
      <w:r w:rsidR="00523914">
        <w:rPr>
          <w:rFonts w:ascii="Gill Sans MT" w:hAnsi="Gill Sans MT" w:cs="Arial"/>
          <w:sz w:val="22"/>
          <w:szCs w:val="22"/>
        </w:rPr>
        <w:t>nce and independence in its use</w:t>
      </w:r>
    </w:p>
    <w:p w14:paraId="408C8A2B" w14:textId="77777777" w:rsidR="00097B80" w:rsidRDefault="008E3FA4" w:rsidP="00132713">
      <w:pPr>
        <w:pStyle w:val="BodyTextIndent3"/>
        <w:numPr>
          <w:ilvl w:val="0"/>
          <w:numId w:val="22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Prepare</w:t>
      </w:r>
      <w:r w:rsidRPr="00097B80">
        <w:rPr>
          <w:rFonts w:ascii="Gill Sans MT" w:hAnsi="Gill Sans MT" w:cs="Arial"/>
          <w:sz w:val="22"/>
          <w:szCs w:val="22"/>
        </w:rPr>
        <w:t xml:space="preserve"> resources</w:t>
      </w:r>
      <w:r w:rsidR="00097B80" w:rsidRPr="00097B80">
        <w:rPr>
          <w:rFonts w:ascii="Gill Sans MT" w:hAnsi="Gill Sans MT" w:cs="Arial"/>
          <w:sz w:val="22"/>
          <w:szCs w:val="22"/>
        </w:rPr>
        <w:t xml:space="preserve"> to lead learning activities, ensuring pupils interests, language and cultural back grounds are consider</w:t>
      </w:r>
      <w:r w:rsidR="00E75D82">
        <w:rPr>
          <w:rFonts w:ascii="Gill Sans MT" w:hAnsi="Gill Sans MT" w:cs="Arial"/>
          <w:sz w:val="22"/>
          <w:szCs w:val="22"/>
        </w:rPr>
        <w:t>ed</w:t>
      </w:r>
    </w:p>
    <w:p w14:paraId="6A9D7207" w14:textId="77777777" w:rsidR="00523914" w:rsidRDefault="00523914" w:rsidP="00132713">
      <w:pPr>
        <w:pStyle w:val="BodyTextIndent3"/>
        <w:numPr>
          <w:ilvl w:val="0"/>
          <w:numId w:val="22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Follow the school’s learning, teaching and assessment policy</w:t>
      </w:r>
    </w:p>
    <w:p w14:paraId="352C71A7" w14:textId="77777777" w:rsidR="000E2DD2" w:rsidRPr="00A25069" w:rsidRDefault="000E2DD2" w:rsidP="000E2DD2">
      <w:pPr>
        <w:rPr>
          <w:rFonts w:ascii="Gill Sans MT" w:hAnsi="Gill Sans MT" w:cs="Arial"/>
          <w:sz w:val="22"/>
          <w:szCs w:val="22"/>
        </w:rPr>
      </w:pPr>
    </w:p>
    <w:p w14:paraId="0510D7DB" w14:textId="77777777" w:rsidR="000E2DD2" w:rsidRPr="00A25069" w:rsidRDefault="000E2DD2" w:rsidP="000E2DD2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MANAGING BEHAVIOUR</w:t>
      </w:r>
    </w:p>
    <w:p w14:paraId="7235AB45" w14:textId="566247FC" w:rsidR="000E2DD2" w:rsidRPr="00132713" w:rsidRDefault="006A5AA5" w:rsidP="00132713">
      <w:pPr>
        <w:pStyle w:val="ListParagraph"/>
        <w:numPr>
          <w:ilvl w:val="0"/>
          <w:numId w:val="23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Management of</w:t>
      </w:r>
      <w:r w:rsidR="00097B80" w:rsidRPr="00132713">
        <w:rPr>
          <w:rFonts w:ascii="Gill Sans MT" w:hAnsi="Gill Sans MT" w:cs="Arial"/>
          <w:sz w:val="22"/>
          <w:szCs w:val="22"/>
        </w:rPr>
        <w:t xml:space="preserve"> pupils’ </w:t>
      </w:r>
      <w:proofErr w:type="spellStart"/>
      <w:r w:rsidR="00097B80" w:rsidRPr="00132713">
        <w:rPr>
          <w:rFonts w:ascii="Gill Sans MT" w:hAnsi="Gill Sans MT" w:cs="Arial"/>
          <w:sz w:val="22"/>
          <w:szCs w:val="22"/>
        </w:rPr>
        <w:t>behavio</w:t>
      </w:r>
      <w:r w:rsidR="00DD781A">
        <w:rPr>
          <w:rFonts w:ascii="Gill Sans MT" w:hAnsi="Gill Sans MT" w:cs="Arial"/>
          <w:sz w:val="22"/>
          <w:szCs w:val="22"/>
        </w:rPr>
        <w:t>u</w:t>
      </w:r>
      <w:r w:rsidR="00097B80" w:rsidRPr="00132713">
        <w:rPr>
          <w:rFonts w:ascii="Gill Sans MT" w:hAnsi="Gill Sans MT" w:cs="Arial"/>
          <w:sz w:val="22"/>
          <w:szCs w:val="22"/>
        </w:rPr>
        <w:t>r</w:t>
      </w:r>
      <w:proofErr w:type="spellEnd"/>
      <w:r w:rsidR="00097B80" w:rsidRPr="00132713">
        <w:rPr>
          <w:rFonts w:ascii="Gill Sans MT" w:hAnsi="Gill Sans MT" w:cs="Arial"/>
          <w:sz w:val="22"/>
          <w:szCs w:val="22"/>
        </w:rPr>
        <w:t xml:space="preserve"> to ensure that they have </w:t>
      </w:r>
      <w:r w:rsidR="00523914">
        <w:rPr>
          <w:rFonts w:ascii="Gill Sans MT" w:hAnsi="Gill Sans MT" w:cs="Arial"/>
          <w:sz w:val="22"/>
          <w:szCs w:val="22"/>
        </w:rPr>
        <w:t>excellent</w:t>
      </w:r>
      <w:r w:rsidR="00097B80" w:rsidRPr="00132713">
        <w:rPr>
          <w:rFonts w:ascii="Gill Sans MT" w:hAnsi="Gill Sans MT" w:cs="Arial"/>
          <w:sz w:val="22"/>
          <w:szCs w:val="22"/>
        </w:rPr>
        <w:t xml:space="preserve"> learning </w:t>
      </w:r>
      <w:proofErr w:type="spellStart"/>
      <w:r w:rsidR="00097B80" w:rsidRPr="00132713">
        <w:rPr>
          <w:rFonts w:ascii="Gill Sans MT" w:hAnsi="Gill Sans MT" w:cs="Arial"/>
          <w:sz w:val="22"/>
          <w:szCs w:val="22"/>
        </w:rPr>
        <w:t>behaviours</w:t>
      </w:r>
      <w:proofErr w:type="spellEnd"/>
      <w:r w:rsidR="00097B80" w:rsidRPr="00132713">
        <w:rPr>
          <w:rFonts w:ascii="Gill Sans MT" w:hAnsi="Gill Sans MT" w:cs="Arial"/>
          <w:sz w:val="22"/>
          <w:szCs w:val="22"/>
        </w:rPr>
        <w:t xml:space="preserve"> during </w:t>
      </w:r>
      <w:r w:rsidR="00523914">
        <w:rPr>
          <w:rFonts w:ascii="Gill Sans MT" w:hAnsi="Gill Sans MT" w:cs="Arial"/>
          <w:sz w:val="22"/>
          <w:szCs w:val="22"/>
        </w:rPr>
        <w:t>and beyond lessons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 (followin</w:t>
      </w:r>
      <w:r w:rsidR="00523914">
        <w:rPr>
          <w:rFonts w:ascii="Gill Sans MT" w:hAnsi="Gill Sans MT" w:cs="Arial"/>
          <w:sz w:val="22"/>
          <w:szCs w:val="22"/>
        </w:rPr>
        <w:t xml:space="preserve">g the school’s </w:t>
      </w:r>
      <w:proofErr w:type="spellStart"/>
      <w:r w:rsidR="00523914">
        <w:rPr>
          <w:rFonts w:ascii="Gill Sans MT" w:hAnsi="Gill Sans MT" w:cs="Arial"/>
          <w:sz w:val="22"/>
          <w:szCs w:val="22"/>
        </w:rPr>
        <w:t>behavio</w:t>
      </w:r>
      <w:r w:rsidR="00DD781A">
        <w:rPr>
          <w:rFonts w:ascii="Gill Sans MT" w:hAnsi="Gill Sans MT" w:cs="Arial"/>
          <w:sz w:val="22"/>
          <w:szCs w:val="22"/>
        </w:rPr>
        <w:t>u</w:t>
      </w:r>
      <w:r w:rsidR="00523914">
        <w:rPr>
          <w:rFonts w:ascii="Gill Sans MT" w:hAnsi="Gill Sans MT" w:cs="Arial"/>
          <w:sz w:val="22"/>
          <w:szCs w:val="22"/>
        </w:rPr>
        <w:t>r</w:t>
      </w:r>
      <w:proofErr w:type="spellEnd"/>
      <w:r w:rsidR="00523914">
        <w:rPr>
          <w:rFonts w:ascii="Gill Sans MT" w:hAnsi="Gill Sans MT" w:cs="Arial"/>
          <w:sz w:val="22"/>
          <w:szCs w:val="22"/>
        </w:rPr>
        <w:t xml:space="preserve"> policy)</w:t>
      </w:r>
    </w:p>
    <w:p w14:paraId="0FF8778C" w14:textId="77777777" w:rsidR="000E2DD2" w:rsidRDefault="008E3FA4" w:rsidP="00132713">
      <w:pPr>
        <w:pStyle w:val="ListParagraph"/>
        <w:numPr>
          <w:ilvl w:val="0"/>
          <w:numId w:val="23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Accompany and support</w:t>
      </w:r>
      <w:r w:rsidR="000806C7">
        <w:rPr>
          <w:rFonts w:ascii="Gill Sans MT" w:hAnsi="Gill Sans MT" w:cs="Arial"/>
          <w:sz w:val="22"/>
          <w:szCs w:val="22"/>
        </w:rPr>
        <w:t xml:space="preserve"> </w:t>
      </w:r>
      <w:r w:rsidR="000E2DD2" w:rsidRPr="00132713">
        <w:rPr>
          <w:rFonts w:ascii="Gill Sans MT" w:hAnsi="Gill Sans MT" w:cs="Arial"/>
          <w:sz w:val="22"/>
          <w:szCs w:val="22"/>
        </w:rPr>
        <w:t>pupil(s) on o</w:t>
      </w:r>
      <w:r w:rsidR="00523914">
        <w:rPr>
          <w:rFonts w:ascii="Gill Sans MT" w:hAnsi="Gill Sans MT" w:cs="Arial"/>
          <w:sz w:val="22"/>
          <w:szCs w:val="22"/>
        </w:rPr>
        <w:t>utings from school as necessary</w:t>
      </w:r>
    </w:p>
    <w:p w14:paraId="4A0EE48A" w14:textId="77777777" w:rsidR="00C862B7" w:rsidRPr="00132713" w:rsidRDefault="00C862B7" w:rsidP="00132713">
      <w:pPr>
        <w:pStyle w:val="ListParagraph"/>
        <w:numPr>
          <w:ilvl w:val="0"/>
          <w:numId w:val="23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Report incidents to parents at the end of the school day in person or via phone</w:t>
      </w:r>
    </w:p>
    <w:p w14:paraId="38626231" w14:textId="77777777" w:rsidR="000E2DD2" w:rsidRPr="00A25069" w:rsidRDefault="000E2DD2" w:rsidP="000E2DD2">
      <w:pPr>
        <w:rPr>
          <w:rFonts w:ascii="Gill Sans MT" w:hAnsi="Gill Sans MT" w:cs="Arial"/>
          <w:sz w:val="22"/>
          <w:szCs w:val="22"/>
        </w:rPr>
      </w:pPr>
    </w:p>
    <w:p w14:paraId="315DC665" w14:textId="77777777" w:rsidR="000E2DD2" w:rsidRPr="00A25069" w:rsidRDefault="00A25069" w:rsidP="000E2DD2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ASSESSMENT AND </w:t>
      </w:r>
      <w:r w:rsidR="000E2DD2" w:rsidRPr="00A25069">
        <w:rPr>
          <w:rFonts w:ascii="Gill Sans MT" w:hAnsi="Gill Sans MT" w:cs="Arial"/>
          <w:sz w:val="22"/>
          <w:szCs w:val="22"/>
        </w:rPr>
        <w:t>COMMUNICATION</w:t>
      </w:r>
    </w:p>
    <w:p w14:paraId="7590ED4D" w14:textId="77777777" w:rsidR="00A25069" w:rsidRPr="00A25069" w:rsidRDefault="006A5AA5" w:rsidP="00132713">
      <w:pPr>
        <w:pStyle w:val="BodyTextIndent3"/>
        <w:numPr>
          <w:ilvl w:val="0"/>
          <w:numId w:val="24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Monitor</w:t>
      </w:r>
      <w:r w:rsidR="00A25069" w:rsidRPr="00A25069">
        <w:rPr>
          <w:rFonts w:ascii="Gill Sans MT" w:hAnsi="Gill Sans MT" w:cs="Arial"/>
          <w:sz w:val="22"/>
          <w:szCs w:val="22"/>
        </w:rPr>
        <w:t xml:space="preserve"> and assess pupils, recording and reporting on pupil achievement, progress and developing against pre-</w:t>
      </w:r>
      <w:r w:rsidR="00523914">
        <w:rPr>
          <w:rFonts w:ascii="Gill Sans MT" w:hAnsi="Gill Sans MT" w:cs="Arial"/>
          <w:sz w:val="22"/>
          <w:szCs w:val="22"/>
        </w:rPr>
        <w:t>determined learning objectives</w:t>
      </w:r>
    </w:p>
    <w:p w14:paraId="53EC904B" w14:textId="77777777" w:rsidR="000E2DD2" w:rsidRDefault="006A5AA5" w:rsidP="00132713">
      <w:pPr>
        <w:pStyle w:val="BodyTextIndent3"/>
        <w:numPr>
          <w:ilvl w:val="0"/>
          <w:numId w:val="24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</w:t>
      </w:r>
      <w:r w:rsidR="00A25069" w:rsidRPr="00A25069">
        <w:rPr>
          <w:rFonts w:ascii="Gill Sans MT" w:hAnsi="Gill Sans MT" w:cs="Arial"/>
          <w:sz w:val="22"/>
          <w:szCs w:val="22"/>
        </w:rPr>
        <w:t>iscuss and review the required support and delivery of learning provided on a</w:t>
      </w:r>
      <w:r w:rsidR="00523914">
        <w:rPr>
          <w:rFonts w:ascii="Gill Sans MT" w:hAnsi="Gill Sans MT" w:cs="Arial"/>
          <w:sz w:val="22"/>
          <w:szCs w:val="22"/>
        </w:rPr>
        <w:t xml:space="preserve"> regular basis with the teacher</w:t>
      </w:r>
    </w:p>
    <w:p w14:paraId="356867AF" w14:textId="77777777" w:rsidR="00A25069" w:rsidRDefault="008E3FA4" w:rsidP="00132713">
      <w:pPr>
        <w:pStyle w:val="BodyTextIndent3"/>
        <w:numPr>
          <w:ilvl w:val="0"/>
          <w:numId w:val="24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Share </w:t>
      </w:r>
      <w:r w:rsidR="00A25069" w:rsidRPr="00A25069">
        <w:rPr>
          <w:rFonts w:ascii="Gill Sans MT" w:hAnsi="Gill Sans MT" w:cs="Arial"/>
          <w:sz w:val="22"/>
          <w:szCs w:val="22"/>
        </w:rPr>
        <w:t>objective and accurate feedback and reports as required on pupil achievement, progress and other m</w:t>
      </w:r>
      <w:r w:rsidR="00523914">
        <w:rPr>
          <w:rFonts w:ascii="Gill Sans MT" w:hAnsi="Gill Sans MT" w:cs="Arial"/>
          <w:sz w:val="22"/>
          <w:szCs w:val="22"/>
        </w:rPr>
        <w:t>atters, using agreed procedures</w:t>
      </w:r>
    </w:p>
    <w:p w14:paraId="015E87A2" w14:textId="77777777" w:rsidR="005E0570" w:rsidRPr="00132713" w:rsidRDefault="006A5AA5" w:rsidP="00132713">
      <w:pPr>
        <w:pStyle w:val="ListParagraph"/>
        <w:numPr>
          <w:ilvl w:val="0"/>
          <w:numId w:val="24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Administration of</w:t>
      </w:r>
      <w:r w:rsidR="005E0570" w:rsidRPr="00132713">
        <w:rPr>
          <w:rFonts w:ascii="Gill Sans MT" w:hAnsi="Gill Sans MT" w:cs="Arial"/>
          <w:sz w:val="22"/>
          <w:szCs w:val="22"/>
        </w:rPr>
        <w:t xml:space="preserve"> tasks and tests</w:t>
      </w:r>
      <w:r w:rsidR="00523914">
        <w:rPr>
          <w:rFonts w:ascii="Gill Sans MT" w:hAnsi="Gill Sans MT" w:cs="Arial"/>
          <w:sz w:val="22"/>
          <w:szCs w:val="22"/>
        </w:rPr>
        <w:t>,</w:t>
      </w:r>
      <w:r w:rsidR="005E0570" w:rsidRPr="00132713">
        <w:rPr>
          <w:rFonts w:ascii="Gill Sans MT" w:hAnsi="Gill Sans MT" w:cs="Arial"/>
          <w:sz w:val="22"/>
          <w:szCs w:val="22"/>
        </w:rPr>
        <w:t xml:space="preserve"> and to contribute to the assessment linked to the National Curriculum/EYFS </w:t>
      </w:r>
      <w:r w:rsidR="00523914">
        <w:rPr>
          <w:rFonts w:ascii="Gill Sans MT" w:hAnsi="Gill Sans MT" w:cs="Arial"/>
          <w:sz w:val="22"/>
          <w:szCs w:val="22"/>
        </w:rPr>
        <w:t>Framework</w:t>
      </w:r>
    </w:p>
    <w:p w14:paraId="22860A46" w14:textId="77777777" w:rsidR="000E2DD2" w:rsidRDefault="006A5AA5" w:rsidP="00132713">
      <w:pPr>
        <w:pStyle w:val="ListParagraph"/>
        <w:numPr>
          <w:ilvl w:val="0"/>
          <w:numId w:val="24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Contribut</w:t>
      </w:r>
      <w:r w:rsidR="008E3FA4">
        <w:rPr>
          <w:rFonts w:ascii="Gill Sans MT" w:hAnsi="Gill Sans MT" w:cs="Arial"/>
          <w:sz w:val="22"/>
          <w:szCs w:val="22"/>
        </w:rPr>
        <w:t>e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 to team meetings and review meetings as directed by the </w:t>
      </w:r>
      <w:r w:rsidR="00523914">
        <w:rPr>
          <w:rFonts w:ascii="Gill Sans MT" w:hAnsi="Gill Sans MT" w:cs="Arial"/>
          <w:sz w:val="22"/>
          <w:szCs w:val="22"/>
        </w:rPr>
        <w:t>Year Group Lead</w:t>
      </w:r>
    </w:p>
    <w:p w14:paraId="0B44F0A8" w14:textId="77777777" w:rsidR="008E3FA4" w:rsidRPr="008E3FA4" w:rsidRDefault="008E3FA4" w:rsidP="008E3FA4">
      <w:pPr>
        <w:pStyle w:val="ListParagraph"/>
        <w:numPr>
          <w:ilvl w:val="0"/>
          <w:numId w:val="24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Be proactive in having up to date knowledge of school communicated information e.g. emails, memos, calendars</w:t>
      </w:r>
      <w:r w:rsidR="00523914">
        <w:rPr>
          <w:rFonts w:ascii="Gill Sans MT" w:hAnsi="Gill Sans MT" w:cs="Arial"/>
          <w:sz w:val="22"/>
          <w:szCs w:val="22"/>
        </w:rPr>
        <w:t>, school app,</w:t>
      </w:r>
      <w:r>
        <w:rPr>
          <w:rFonts w:ascii="Gill Sans MT" w:hAnsi="Gill Sans MT" w:cs="Arial"/>
          <w:sz w:val="22"/>
          <w:szCs w:val="22"/>
        </w:rPr>
        <w:t xml:space="preserve"> etc.</w:t>
      </w:r>
    </w:p>
    <w:p w14:paraId="6ED1181C" w14:textId="77777777" w:rsidR="00097B80" w:rsidRPr="00132713" w:rsidRDefault="006A5AA5" w:rsidP="00132713">
      <w:pPr>
        <w:pStyle w:val="ListParagraph"/>
        <w:numPr>
          <w:ilvl w:val="0"/>
          <w:numId w:val="24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E</w:t>
      </w:r>
      <w:r w:rsidR="00097B80" w:rsidRPr="00132713">
        <w:rPr>
          <w:rFonts w:ascii="Gill Sans MT" w:hAnsi="Gill Sans MT" w:cs="Arial"/>
          <w:sz w:val="22"/>
          <w:szCs w:val="22"/>
        </w:rPr>
        <w:t>nsure Teaching Assistants have received key information (e</w:t>
      </w:r>
      <w:r w:rsidR="00523914">
        <w:rPr>
          <w:rFonts w:ascii="Gill Sans MT" w:hAnsi="Gill Sans MT" w:cs="Arial"/>
          <w:sz w:val="22"/>
          <w:szCs w:val="22"/>
        </w:rPr>
        <w:t>.</w:t>
      </w:r>
      <w:r w:rsidR="00097B80" w:rsidRPr="00132713">
        <w:rPr>
          <w:rFonts w:ascii="Gill Sans MT" w:hAnsi="Gill Sans MT" w:cs="Arial"/>
          <w:sz w:val="22"/>
          <w:szCs w:val="22"/>
        </w:rPr>
        <w:t>g</w:t>
      </w:r>
      <w:r w:rsidR="00523914">
        <w:rPr>
          <w:rFonts w:ascii="Gill Sans MT" w:hAnsi="Gill Sans MT" w:cs="Arial"/>
          <w:sz w:val="22"/>
          <w:szCs w:val="22"/>
        </w:rPr>
        <w:t>.</w:t>
      </w:r>
      <w:r w:rsidR="00097B80" w:rsidRPr="00132713">
        <w:rPr>
          <w:rFonts w:ascii="Gill Sans MT" w:hAnsi="Gill Sans MT" w:cs="Arial"/>
          <w:sz w:val="22"/>
          <w:szCs w:val="22"/>
        </w:rPr>
        <w:t xml:space="preserve"> dates, policy updates etc</w:t>
      </w:r>
      <w:r w:rsidR="00523914">
        <w:rPr>
          <w:rFonts w:ascii="Gill Sans MT" w:hAnsi="Gill Sans MT" w:cs="Arial"/>
          <w:sz w:val="22"/>
          <w:szCs w:val="22"/>
        </w:rPr>
        <w:t>.</w:t>
      </w:r>
      <w:r w:rsidR="00097B80" w:rsidRPr="00132713">
        <w:rPr>
          <w:rFonts w:ascii="Gill Sans MT" w:hAnsi="Gill Sans MT" w:cs="Arial"/>
          <w:sz w:val="22"/>
          <w:szCs w:val="22"/>
        </w:rPr>
        <w:t>)</w:t>
      </w:r>
    </w:p>
    <w:p w14:paraId="6696DFC5" w14:textId="77777777" w:rsidR="00C41AE8" w:rsidRDefault="00C41AE8" w:rsidP="000E2DD2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lastRenderedPageBreak/>
        <w:t>Job Description Scale 5 HLTA (</w:t>
      </w:r>
      <w:proofErr w:type="spellStart"/>
      <w:r>
        <w:rPr>
          <w:rFonts w:ascii="Gill Sans MT" w:hAnsi="Gill Sans MT" w:cs="Arial"/>
          <w:sz w:val="22"/>
          <w:szCs w:val="22"/>
        </w:rPr>
        <w:t>cont</w:t>
      </w:r>
      <w:proofErr w:type="spellEnd"/>
      <w:r>
        <w:rPr>
          <w:rFonts w:ascii="Gill Sans MT" w:hAnsi="Gill Sans MT" w:cs="Arial"/>
          <w:sz w:val="22"/>
          <w:szCs w:val="22"/>
        </w:rPr>
        <w:t>)</w:t>
      </w:r>
    </w:p>
    <w:p w14:paraId="451378E2" w14:textId="77777777" w:rsidR="00C41AE8" w:rsidRDefault="00C41AE8" w:rsidP="000E2DD2">
      <w:pPr>
        <w:rPr>
          <w:rFonts w:ascii="Gill Sans MT" w:hAnsi="Gill Sans MT" w:cs="Arial"/>
          <w:sz w:val="22"/>
          <w:szCs w:val="22"/>
        </w:rPr>
      </w:pPr>
    </w:p>
    <w:p w14:paraId="17115AA8" w14:textId="77777777" w:rsidR="000E2DD2" w:rsidRPr="00A25069" w:rsidRDefault="000E2DD2" w:rsidP="000E2DD2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SUPPORTING PUPIL WELFARE</w:t>
      </w:r>
    </w:p>
    <w:p w14:paraId="0FCFAFBB" w14:textId="77777777" w:rsidR="000E2DD2" w:rsidRPr="00132713" w:rsidRDefault="006A5AA5" w:rsidP="00132713">
      <w:pPr>
        <w:pStyle w:val="ListParagraph"/>
        <w:numPr>
          <w:ilvl w:val="0"/>
          <w:numId w:val="2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Provi</w:t>
      </w:r>
      <w:r w:rsidR="008E3FA4">
        <w:rPr>
          <w:rFonts w:ascii="Gill Sans MT" w:hAnsi="Gill Sans MT" w:cs="Arial"/>
          <w:sz w:val="22"/>
          <w:szCs w:val="22"/>
        </w:rPr>
        <w:t>de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 personal care and assistan</w:t>
      </w:r>
      <w:r w:rsidR="008E3FA4">
        <w:rPr>
          <w:rFonts w:ascii="Gill Sans MT" w:hAnsi="Gill Sans MT" w:cs="Arial"/>
          <w:sz w:val="22"/>
          <w:szCs w:val="22"/>
        </w:rPr>
        <w:t>ce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 for p</w:t>
      </w:r>
      <w:r w:rsidR="00523914">
        <w:rPr>
          <w:rFonts w:ascii="Gill Sans MT" w:hAnsi="Gill Sans MT" w:cs="Arial"/>
          <w:sz w:val="22"/>
          <w:szCs w:val="22"/>
        </w:rPr>
        <w:t>upils who require such support</w:t>
      </w:r>
    </w:p>
    <w:p w14:paraId="2D956476" w14:textId="77777777" w:rsidR="000E2DD2" w:rsidRPr="00132713" w:rsidRDefault="008E3FA4" w:rsidP="00132713">
      <w:pPr>
        <w:pStyle w:val="ListParagraph"/>
        <w:numPr>
          <w:ilvl w:val="0"/>
          <w:numId w:val="2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Attend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 to minor accidents at school, where appropriate training has been given, and supervising unwell children at the d</w:t>
      </w:r>
      <w:r w:rsidR="00523914">
        <w:rPr>
          <w:rFonts w:ascii="Gill Sans MT" w:hAnsi="Gill Sans MT" w:cs="Arial"/>
          <w:sz w:val="22"/>
          <w:szCs w:val="22"/>
        </w:rPr>
        <w:t xml:space="preserve">irection of the Headteacher </w:t>
      </w:r>
    </w:p>
    <w:p w14:paraId="573BE04D" w14:textId="77777777" w:rsidR="000E2DD2" w:rsidRPr="00132713" w:rsidRDefault="008E3FA4" w:rsidP="00132713">
      <w:pPr>
        <w:pStyle w:val="ListParagraph"/>
        <w:numPr>
          <w:ilvl w:val="0"/>
          <w:numId w:val="2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0E2DD2" w:rsidRPr="00132713">
        <w:rPr>
          <w:rFonts w:ascii="Gill Sans MT" w:hAnsi="Gill Sans MT" w:cs="Arial"/>
          <w:sz w:val="22"/>
          <w:szCs w:val="22"/>
        </w:rPr>
        <w:t>ollow the school safeguarding policy to ensure all pupils are kept safe bo</w:t>
      </w:r>
      <w:r w:rsidR="00523914">
        <w:rPr>
          <w:rFonts w:ascii="Gill Sans MT" w:hAnsi="Gill Sans MT" w:cs="Arial"/>
          <w:sz w:val="22"/>
          <w:szCs w:val="22"/>
        </w:rPr>
        <w:t>th in school and beyond school</w:t>
      </w:r>
    </w:p>
    <w:p w14:paraId="2F18D738" w14:textId="77777777" w:rsidR="000E2DD2" w:rsidRPr="00132713" w:rsidRDefault="006A5AA5" w:rsidP="00132713">
      <w:pPr>
        <w:pStyle w:val="ListParagraph"/>
        <w:numPr>
          <w:ilvl w:val="0"/>
          <w:numId w:val="25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="000E2DD2" w:rsidRPr="00132713">
        <w:rPr>
          <w:rFonts w:ascii="Gill Sans MT" w:hAnsi="Gill Sans MT" w:cs="Arial"/>
          <w:sz w:val="22"/>
          <w:szCs w:val="22"/>
        </w:rPr>
        <w:t>aintain the health and safety of pupils and colleagues in the school by assisting in maintaining a clean and tidy environment and reporting any ha</w:t>
      </w:r>
      <w:r w:rsidR="00523914">
        <w:rPr>
          <w:rFonts w:ascii="Gill Sans MT" w:hAnsi="Gill Sans MT" w:cs="Arial"/>
          <w:sz w:val="22"/>
          <w:szCs w:val="22"/>
        </w:rPr>
        <w:t>zards that cannot be dealt with</w:t>
      </w:r>
    </w:p>
    <w:p w14:paraId="670552BD" w14:textId="77777777" w:rsidR="000E2DD2" w:rsidRPr="00A25069" w:rsidRDefault="000E2DD2" w:rsidP="000E2DD2">
      <w:pPr>
        <w:ind w:left="420"/>
        <w:rPr>
          <w:rFonts w:ascii="Gill Sans MT" w:hAnsi="Gill Sans MT" w:cs="Arial"/>
          <w:sz w:val="22"/>
          <w:szCs w:val="22"/>
        </w:rPr>
      </w:pPr>
    </w:p>
    <w:p w14:paraId="5243FCDE" w14:textId="77777777" w:rsidR="000E2DD2" w:rsidRPr="00A25069" w:rsidRDefault="000E2DD2" w:rsidP="000E2DD2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DEVELOPING SELF</w:t>
      </w:r>
    </w:p>
    <w:p w14:paraId="1548B32F" w14:textId="77777777" w:rsidR="000E2DD2" w:rsidRPr="00132713" w:rsidRDefault="006A5AA5" w:rsidP="00132713">
      <w:pPr>
        <w:pStyle w:val="ListParagraph"/>
        <w:numPr>
          <w:ilvl w:val="0"/>
          <w:numId w:val="2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Undertake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 training and attend INSET days in accordanc</w:t>
      </w:r>
      <w:r w:rsidR="00523914">
        <w:rPr>
          <w:rFonts w:ascii="Gill Sans MT" w:hAnsi="Gill Sans MT" w:cs="Arial"/>
          <w:sz w:val="22"/>
          <w:szCs w:val="22"/>
        </w:rPr>
        <w:t>e with contractual requirements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 </w:t>
      </w:r>
    </w:p>
    <w:p w14:paraId="210EC015" w14:textId="77777777" w:rsidR="00523914" w:rsidRDefault="008E3FA4" w:rsidP="00523914">
      <w:pPr>
        <w:pStyle w:val="ListParagraph"/>
        <w:numPr>
          <w:ilvl w:val="0"/>
          <w:numId w:val="2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</w:t>
      </w:r>
      <w:r w:rsidR="000E2DD2" w:rsidRPr="00132713">
        <w:rPr>
          <w:rFonts w:ascii="Gill Sans MT" w:hAnsi="Gill Sans MT" w:cs="Arial"/>
          <w:sz w:val="22"/>
          <w:szCs w:val="22"/>
        </w:rPr>
        <w:t xml:space="preserve">ake an active role in </w:t>
      </w:r>
      <w:r>
        <w:rPr>
          <w:rFonts w:ascii="Gill Sans MT" w:hAnsi="Gill Sans MT" w:cs="Arial"/>
          <w:sz w:val="22"/>
          <w:szCs w:val="22"/>
        </w:rPr>
        <w:t xml:space="preserve">own </w:t>
      </w:r>
      <w:r w:rsidR="00523914">
        <w:rPr>
          <w:rFonts w:ascii="Gill Sans MT" w:hAnsi="Gill Sans MT" w:cs="Arial"/>
          <w:sz w:val="22"/>
          <w:szCs w:val="22"/>
        </w:rPr>
        <w:t>performance management</w:t>
      </w:r>
    </w:p>
    <w:p w14:paraId="4DEBAD56" w14:textId="77777777" w:rsidR="00523914" w:rsidRPr="00523914" w:rsidRDefault="00523914" w:rsidP="00523914">
      <w:pPr>
        <w:pStyle w:val="ListParagraph"/>
        <w:ind w:left="360"/>
        <w:rPr>
          <w:rFonts w:ascii="Gill Sans MT" w:hAnsi="Gill Sans MT" w:cs="Arial"/>
          <w:sz w:val="22"/>
          <w:szCs w:val="22"/>
        </w:rPr>
      </w:pPr>
    </w:p>
    <w:p w14:paraId="65658F8F" w14:textId="77777777" w:rsidR="00097B80" w:rsidRPr="00A25069" w:rsidRDefault="00097B80" w:rsidP="00097B80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LEADING WORK OF OTHERS</w:t>
      </w:r>
    </w:p>
    <w:p w14:paraId="0441608E" w14:textId="77777777" w:rsidR="00097B80" w:rsidRPr="00132713" w:rsidRDefault="006A5AA5" w:rsidP="00132713">
      <w:pPr>
        <w:pStyle w:val="ListParagraph"/>
        <w:numPr>
          <w:ilvl w:val="0"/>
          <w:numId w:val="27"/>
        </w:numPr>
        <w:ind w:left="36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Be a</w:t>
      </w:r>
      <w:r w:rsidR="00097B80" w:rsidRPr="00132713">
        <w:rPr>
          <w:rFonts w:ascii="Gill Sans MT" w:hAnsi="Gill Sans MT" w:cs="Arial"/>
          <w:sz w:val="22"/>
          <w:szCs w:val="22"/>
        </w:rPr>
        <w:t xml:space="preserve"> model</w:t>
      </w:r>
      <w:r>
        <w:rPr>
          <w:rFonts w:ascii="Gill Sans MT" w:hAnsi="Gill Sans MT" w:cs="Arial"/>
          <w:sz w:val="22"/>
          <w:szCs w:val="22"/>
        </w:rPr>
        <w:t xml:space="preserve"> of</w:t>
      </w:r>
      <w:r w:rsidR="00097B80" w:rsidRPr="00132713">
        <w:rPr>
          <w:rFonts w:ascii="Gill Sans MT" w:hAnsi="Gill Sans MT" w:cs="Arial"/>
          <w:sz w:val="22"/>
          <w:szCs w:val="22"/>
        </w:rPr>
        <w:t xml:space="preserve"> </w:t>
      </w:r>
      <w:r w:rsidR="00523914">
        <w:rPr>
          <w:rFonts w:ascii="Gill Sans MT" w:hAnsi="Gill Sans MT" w:cs="Arial"/>
          <w:sz w:val="22"/>
          <w:szCs w:val="22"/>
        </w:rPr>
        <w:t>excellent</w:t>
      </w:r>
      <w:r w:rsidR="00097B80" w:rsidRPr="00132713">
        <w:rPr>
          <w:rFonts w:ascii="Gill Sans MT" w:hAnsi="Gill Sans MT" w:cs="Arial"/>
          <w:sz w:val="22"/>
          <w:szCs w:val="22"/>
        </w:rPr>
        <w:t xml:space="preserve"> practice so that other Teaching Assista</w:t>
      </w:r>
      <w:r w:rsidR="00523914">
        <w:rPr>
          <w:rFonts w:ascii="Gill Sans MT" w:hAnsi="Gill Sans MT" w:cs="Arial"/>
          <w:sz w:val="22"/>
          <w:szCs w:val="22"/>
        </w:rPr>
        <w:t>nts can follow the example set</w:t>
      </w:r>
    </w:p>
    <w:p w14:paraId="5B21E7E0" w14:textId="77777777" w:rsidR="00097B80" w:rsidRPr="00132713" w:rsidRDefault="00192E85" w:rsidP="00132713">
      <w:pPr>
        <w:pStyle w:val="ListParagraph"/>
        <w:numPr>
          <w:ilvl w:val="0"/>
          <w:numId w:val="27"/>
        </w:numPr>
        <w:ind w:left="36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Mentor </w:t>
      </w:r>
      <w:r w:rsidR="00097B80" w:rsidRPr="00132713">
        <w:rPr>
          <w:rFonts w:ascii="Gill Sans MT" w:hAnsi="Gill Sans MT" w:cs="Arial"/>
          <w:sz w:val="22"/>
          <w:szCs w:val="22"/>
        </w:rPr>
        <w:t xml:space="preserve">other </w:t>
      </w:r>
      <w:r w:rsidR="00523914">
        <w:rPr>
          <w:rFonts w:ascii="Gill Sans MT" w:hAnsi="Gill Sans MT" w:cs="Arial"/>
          <w:sz w:val="22"/>
          <w:szCs w:val="22"/>
        </w:rPr>
        <w:t>Teaching Assistants as directed</w:t>
      </w:r>
    </w:p>
    <w:p w14:paraId="3EC9505F" w14:textId="77777777" w:rsidR="00097B80" w:rsidRPr="00132713" w:rsidRDefault="008E3FA4" w:rsidP="00132713">
      <w:pPr>
        <w:pStyle w:val="ListParagraph"/>
        <w:numPr>
          <w:ilvl w:val="0"/>
          <w:numId w:val="27"/>
        </w:numPr>
        <w:ind w:left="360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C</w:t>
      </w:r>
      <w:r w:rsidR="00097B80" w:rsidRPr="00132713">
        <w:rPr>
          <w:rFonts w:ascii="Gill Sans MT" w:hAnsi="Gill Sans MT" w:cs="Arial"/>
          <w:sz w:val="22"/>
          <w:szCs w:val="22"/>
        </w:rPr>
        <w:t>ontribute to performance management process of other T</w:t>
      </w:r>
      <w:r w:rsidR="00523914">
        <w:rPr>
          <w:rFonts w:ascii="Gill Sans MT" w:hAnsi="Gill Sans MT" w:cs="Arial"/>
          <w:sz w:val="22"/>
          <w:szCs w:val="22"/>
        </w:rPr>
        <w:t>eaching Assistants as directed</w:t>
      </w:r>
    </w:p>
    <w:p w14:paraId="4C1D17BD" w14:textId="77777777" w:rsidR="00097B80" w:rsidRPr="00A25069" w:rsidRDefault="00097B80" w:rsidP="00132713">
      <w:pPr>
        <w:rPr>
          <w:rFonts w:ascii="Gill Sans MT" w:hAnsi="Gill Sans MT" w:cs="Arial"/>
          <w:sz w:val="22"/>
          <w:szCs w:val="22"/>
        </w:rPr>
      </w:pPr>
    </w:p>
    <w:p w14:paraId="13249597" w14:textId="77777777" w:rsidR="000E2DD2" w:rsidRPr="00A25069" w:rsidRDefault="000E2DD2" w:rsidP="000E2DD2">
      <w:pPr>
        <w:rPr>
          <w:rFonts w:ascii="Gill Sans MT" w:hAnsi="Gill Sans MT" w:cs="Arial"/>
          <w:sz w:val="22"/>
          <w:szCs w:val="22"/>
        </w:rPr>
      </w:pPr>
      <w:r w:rsidRPr="00A25069">
        <w:rPr>
          <w:rFonts w:ascii="Gill Sans MT" w:hAnsi="Gill Sans MT" w:cs="Arial"/>
          <w:sz w:val="22"/>
          <w:szCs w:val="22"/>
        </w:rPr>
        <w:t>OTHER DUTIES</w:t>
      </w:r>
    </w:p>
    <w:p w14:paraId="7D8B72DB" w14:textId="77777777" w:rsidR="000E2DD2" w:rsidRDefault="006A5AA5" w:rsidP="00132713">
      <w:pPr>
        <w:pStyle w:val="ListParagraph"/>
        <w:numPr>
          <w:ilvl w:val="0"/>
          <w:numId w:val="2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0E2DD2" w:rsidRPr="00132713">
        <w:rPr>
          <w:rFonts w:ascii="Gill Sans MT" w:hAnsi="Gill Sans MT" w:cs="Arial"/>
          <w:sz w:val="22"/>
          <w:szCs w:val="22"/>
        </w:rPr>
        <w:t>ollow the School</w:t>
      </w:r>
      <w:r w:rsidR="00523914">
        <w:rPr>
          <w:rFonts w:ascii="Gill Sans MT" w:hAnsi="Gill Sans MT" w:cs="Arial"/>
          <w:sz w:val="22"/>
          <w:szCs w:val="22"/>
        </w:rPr>
        <w:t>’s Equal Opportunities policies</w:t>
      </w:r>
    </w:p>
    <w:p w14:paraId="69C233D1" w14:textId="77777777" w:rsidR="007314A6" w:rsidRPr="007314A6" w:rsidRDefault="006A5AA5" w:rsidP="007314A6">
      <w:pPr>
        <w:pStyle w:val="ListParagraph"/>
        <w:numPr>
          <w:ilvl w:val="0"/>
          <w:numId w:val="2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="007314A6">
        <w:rPr>
          <w:rFonts w:ascii="Gill Sans MT" w:hAnsi="Gill Sans MT" w:cs="Arial"/>
          <w:sz w:val="22"/>
          <w:szCs w:val="22"/>
        </w:rPr>
        <w:t>aintain confidentiality and observe data protec</w:t>
      </w:r>
      <w:r w:rsidR="00523914">
        <w:rPr>
          <w:rFonts w:ascii="Gill Sans MT" w:hAnsi="Gill Sans MT" w:cs="Arial"/>
          <w:sz w:val="22"/>
          <w:szCs w:val="22"/>
        </w:rPr>
        <w:t>tion and associated guidelines</w:t>
      </w:r>
    </w:p>
    <w:p w14:paraId="5A4AC74B" w14:textId="13706EE8" w:rsidR="000806C7" w:rsidRPr="00523914" w:rsidRDefault="00733D13" w:rsidP="00E61D0F">
      <w:pPr>
        <w:pStyle w:val="ListParagraph"/>
        <w:numPr>
          <w:ilvl w:val="0"/>
          <w:numId w:val="28"/>
        </w:numPr>
        <w:rPr>
          <w:rFonts w:ascii="Gill Sans MT" w:hAnsi="Gill Sans MT" w:cs="Arial"/>
          <w:sz w:val="22"/>
          <w:szCs w:val="22"/>
        </w:rPr>
      </w:pPr>
      <w:r w:rsidRPr="00523914">
        <w:rPr>
          <w:rFonts w:ascii="Gill Sans MT" w:hAnsi="Gill Sans MT" w:cs="Arial"/>
          <w:sz w:val="22"/>
          <w:szCs w:val="22"/>
        </w:rPr>
        <w:t xml:space="preserve">Assist </w:t>
      </w:r>
      <w:r w:rsidR="000E2DD2" w:rsidRPr="00523914">
        <w:rPr>
          <w:rFonts w:ascii="Gill Sans MT" w:hAnsi="Gill Sans MT" w:cs="Arial"/>
          <w:sz w:val="22"/>
          <w:szCs w:val="22"/>
        </w:rPr>
        <w:t>with any other duties of a similar level or respons</w:t>
      </w:r>
      <w:r w:rsidR="00523914" w:rsidRPr="00523914">
        <w:rPr>
          <w:rFonts w:ascii="Gill Sans MT" w:hAnsi="Gill Sans MT" w:cs="Arial"/>
          <w:sz w:val="22"/>
          <w:szCs w:val="22"/>
        </w:rPr>
        <w:t>ibility as required by the Headt</w:t>
      </w:r>
      <w:r w:rsidR="00DD781A">
        <w:rPr>
          <w:rFonts w:ascii="Gill Sans MT" w:hAnsi="Gill Sans MT" w:cs="Arial"/>
          <w:sz w:val="22"/>
          <w:szCs w:val="22"/>
        </w:rPr>
        <w:t>e</w:t>
      </w:r>
      <w:r w:rsidR="000E2DD2" w:rsidRPr="00523914">
        <w:rPr>
          <w:rFonts w:ascii="Gill Sans MT" w:hAnsi="Gill Sans MT" w:cs="Arial"/>
          <w:sz w:val="22"/>
          <w:szCs w:val="22"/>
        </w:rPr>
        <w:t xml:space="preserve">acher </w:t>
      </w:r>
    </w:p>
    <w:p w14:paraId="01CC7772" w14:textId="77777777" w:rsidR="000806C7" w:rsidRPr="000806C7" w:rsidRDefault="000806C7" w:rsidP="000806C7">
      <w:pPr>
        <w:rPr>
          <w:rFonts w:ascii="Gill Sans MT" w:hAnsi="Gill Sans MT" w:cs="Arial"/>
          <w:sz w:val="22"/>
          <w:szCs w:val="22"/>
        </w:rPr>
      </w:pPr>
    </w:p>
    <w:p w14:paraId="1C0EF2CF" w14:textId="77777777" w:rsidR="0086624D" w:rsidRPr="0086624D" w:rsidRDefault="0086624D" w:rsidP="0086624D">
      <w:pPr>
        <w:rPr>
          <w:rFonts w:ascii="Gill Sans MT" w:hAnsi="Gill Sans MT" w:cs="Arial"/>
          <w:sz w:val="22"/>
          <w:szCs w:val="22"/>
        </w:rPr>
      </w:pPr>
    </w:p>
    <w:p w14:paraId="0485B0FE" w14:textId="77777777" w:rsidR="0086624D" w:rsidRDefault="0086624D" w:rsidP="0086624D">
      <w:pPr>
        <w:rPr>
          <w:rFonts w:ascii="Gill Sans MT" w:hAnsi="Gill Sans MT" w:cs="Arial"/>
          <w:sz w:val="22"/>
          <w:szCs w:val="22"/>
        </w:rPr>
      </w:pPr>
    </w:p>
    <w:p w14:paraId="17E3B6D3" w14:textId="77777777" w:rsidR="0086624D" w:rsidRDefault="0086624D" w:rsidP="0086624D">
      <w:pPr>
        <w:rPr>
          <w:rFonts w:ascii="Gill Sans MT" w:hAnsi="Gill Sans MT" w:cs="Arial"/>
          <w:sz w:val="22"/>
          <w:szCs w:val="22"/>
        </w:rPr>
      </w:pPr>
    </w:p>
    <w:p w14:paraId="15E9791F" w14:textId="77777777" w:rsidR="0086624D" w:rsidRPr="0086624D" w:rsidRDefault="0086624D" w:rsidP="0086624D">
      <w:pPr>
        <w:rPr>
          <w:rFonts w:ascii="Gill Sans MT" w:hAnsi="Gill Sans MT" w:cs="Arial"/>
          <w:sz w:val="22"/>
          <w:szCs w:val="22"/>
        </w:rPr>
      </w:pPr>
    </w:p>
    <w:sectPr w:rsidR="0086624D" w:rsidRPr="0086624D" w:rsidSect="00BC3FCD">
      <w:pgSz w:w="11900" w:h="16840"/>
      <w:pgMar w:top="709" w:right="1134" w:bottom="567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">
    <w:altName w:val="Segoe UI Ligh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2C9"/>
    <w:multiLevelType w:val="hybridMultilevel"/>
    <w:tmpl w:val="804A0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770C5"/>
    <w:multiLevelType w:val="hybridMultilevel"/>
    <w:tmpl w:val="2CA06DD6"/>
    <w:lvl w:ilvl="0" w:tplc="BD02839A">
      <w:start w:val="1"/>
      <w:numFmt w:val="decimal"/>
      <w:lvlText w:val="%1."/>
      <w:lvlJc w:val="left"/>
      <w:pPr>
        <w:tabs>
          <w:tab w:val="num" w:pos="1134"/>
        </w:tabs>
        <w:ind w:left="113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04956DDC"/>
    <w:multiLevelType w:val="hybridMultilevel"/>
    <w:tmpl w:val="E01E9F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B245D"/>
    <w:multiLevelType w:val="hybridMultilevel"/>
    <w:tmpl w:val="58A6759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95583"/>
    <w:multiLevelType w:val="hybridMultilevel"/>
    <w:tmpl w:val="AD68EA48"/>
    <w:lvl w:ilvl="0" w:tplc="08090001">
      <w:start w:val="1"/>
      <w:numFmt w:val="bullet"/>
      <w:lvlText w:val=""/>
      <w:lvlJc w:val="left"/>
      <w:pPr>
        <w:tabs>
          <w:tab w:val="num" w:pos="1134"/>
        </w:tabs>
        <w:ind w:left="1134" w:hanging="73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" w15:restartNumberingAfterBreak="0">
    <w:nsid w:val="0A4D4B78"/>
    <w:multiLevelType w:val="hybridMultilevel"/>
    <w:tmpl w:val="23EEE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34A94"/>
    <w:multiLevelType w:val="hybridMultilevel"/>
    <w:tmpl w:val="C286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332AD"/>
    <w:multiLevelType w:val="hybridMultilevel"/>
    <w:tmpl w:val="84E0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E41AA"/>
    <w:multiLevelType w:val="hybridMultilevel"/>
    <w:tmpl w:val="D4C63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E56210"/>
    <w:multiLevelType w:val="hybridMultilevel"/>
    <w:tmpl w:val="BA66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4BAB"/>
    <w:multiLevelType w:val="hybridMultilevel"/>
    <w:tmpl w:val="4ABC9148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C4A49"/>
    <w:multiLevelType w:val="hybridMultilevel"/>
    <w:tmpl w:val="2054B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F6D23"/>
    <w:multiLevelType w:val="hybridMultilevel"/>
    <w:tmpl w:val="62A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77D27"/>
    <w:multiLevelType w:val="hybridMultilevel"/>
    <w:tmpl w:val="0E96E1F8"/>
    <w:lvl w:ilvl="0" w:tplc="04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E504F2"/>
    <w:multiLevelType w:val="hybridMultilevel"/>
    <w:tmpl w:val="C07CF03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962212"/>
    <w:multiLevelType w:val="hybridMultilevel"/>
    <w:tmpl w:val="9B98A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AD748D"/>
    <w:multiLevelType w:val="hybridMultilevel"/>
    <w:tmpl w:val="3C364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2B451B"/>
    <w:multiLevelType w:val="hybridMultilevel"/>
    <w:tmpl w:val="C25AA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79283D"/>
    <w:multiLevelType w:val="hybridMultilevel"/>
    <w:tmpl w:val="8528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B5726"/>
    <w:multiLevelType w:val="hybridMultilevel"/>
    <w:tmpl w:val="3B105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0D394B"/>
    <w:multiLevelType w:val="hybridMultilevel"/>
    <w:tmpl w:val="46FC9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3C588A"/>
    <w:multiLevelType w:val="hybridMultilevel"/>
    <w:tmpl w:val="1DCA254A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78705EA"/>
    <w:multiLevelType w:val="hybridMultilevel"/>
    <w:tmpl w:val="0C7A09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10A0B"/>
    <w:multiLevelType w:val="hybridMultilevel"/>
    <w:tmpl w:val="03BA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668F6"/>
    <w:multiLevelType w:val="hybridMultilevel"/>
    <w:tmpl w:val="DBA8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74440"/>
    <w:multiLevelType w:val="hybridMultilevel"/>
    <w:tmpl w:val="2856C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923CF8"/>
    <w:multiLevelType w:val="hybridMultilevel"/>
    <w:tmpl w:val="2CEE1564"/>
    <w:lvl w:ilvl="0" w:tplc="DF5080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E752EE"/>
    <w:multiLevelType w:val="hybridMultilevel"/>
    <w:tmpl w:val="75CC8B42"/>
    <w:lvl w:ilvl="0" w:tplc="A38CE4F6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621114625">
    <w:abstractNumId w:val="7"/>
  </w:num>
  <w:num w:numId="2" w16cid:durableId="810486086">
    <w:abstractNumId w:val="20"/>
  </w:num>
  <w:num w:numId="3" w16cid:durableId="632717003">
    <w:abstractNumId w:val="12"/>
  </w:num>
  <w:num w:numId="4" w16cid:durableId="2117672209">
    <w:abstractNumId w:val="14"/>
  </w:num>
  <w:num w:numId="5" w16cid:durableId="1702055050">
    <w:abstractNumId w:val="8"/>
  </w:num>
  <w:num w:numId="6" w16cid:durableId="56130520">
    <w:abstractNumId w:val="26"/>
  </w:num>
  <w:num w:numId="7" w16cid:durableId="57092099">
    <w:abstractNumId w:val="25"/>
  </w:num>
  <w:num w:numId="8" w16cid:durableId="1143737083">
    <w:abstractNumId w:val="3"/>
  </w:num>
  <w:num w:numId="9" w16cid:durableId="2124497829">
    <w:abstractNumId w:val="11"/>
  </w:num>
  <w:num w:numId="10" w16cid:durableId="123231414">
    <w:abstractNumId w:val="23"/>
  </w:num>
  <w:num w:numId="11" w16cid:durableId="765347068">
    <w:abstractNumId w:val="29"/>
  </w:num>
  <w:num w:numId="12" w16cid:durableId="2123958045">
    <w:abstractNumId w:val="15"/>
  </w:num>
  <w:num w:numId="13" w16cid:durableId="1623878446">
    <w:abstractNumId w:val="16"/>
  </w:num>
  <w:num w:numId="14" w16cid:durableId="1724133881">
    <w:abstractNumId w:val="5"/>
  </w:num>
  <w:num w:numId="15" w16cid:durableId="1135610633">
    <w:abstractNumId w:val="2"/>
  </w:num>
  <w:num w:numId="16" w16cid:durableId="1075664287">
    <w:abstractNumId w:val="28"/>
  </w:num>
  <w:num w:numId="17" w16cid:durableId="967050257">
    <w:abstractNumId w:val="1"/>
  </w:num>
  <w:num w:numId="18" w16cid:durableId="1762406947">
    <w:abstractNumId w:val="24"/>
  </w:num>
  <w:num w:numId="19" w16cid:durableId="1558929637">
    <w:abstractNumId w:val="4"/>
  </w:num>
  <w:num w:numId="20" w16cid:durableId="1389718282">
    <w:abstractNumId w:val="0"/>
  </w:num>
  <w:num w:numId="21" w16cid:durableId="1025592459">
    <w:abstractNumId w:val="21"/>
  </w:num>
  <w:num w:numId="22" w16cid:durableId="1111976160">
    <w:abstractNumId w:val="18"/>
  </w:num>
  <w:num w:numId="23" w16cid:durableId="101076812">
    <w:abstractNumId w:val="9"/>
  </w:num>
  <w:num w:numId="24" w16cid:durableId="1896964487">
    <w:abstractNumId w:val="22"/>
  </w:num>
  <w:num w:numId="25" w16cid:durableId="1804931012">
    <w:abstractNumId w:val="19"/>
  </w:num>
  <w:num w:numId="26" w16cid:durableId="1321541334">
    <w:abstractNumId w:val="13"/>
  </w:num>
  <w:num w:numId="27" w16cid:durableId="967127260">
    <w:abstractNumId w:val="10"/>
  </w:num>
  <w:num w:numId="28" w16cid:durableId="1330327054">
    <w:abstractNumId w:val="6"/>
  </w:num>
  <w:num w:numId="29" w16cid:durableId="1490096311">
    <w:abstractNumId w:val="27"/>
  </w:num>
  <w:num w:numId="30" w16cid:durableId="9209866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64"/>
    <w:rsid w:val="00012C77"/>
    <w:rsid w:val="000212D1"/>
    <w:rsid w:val="000806C7"/>
    <w:rsid w:val="00097B80"/>
    <w:rsid w:val="000B3DB7"/>
    <w:rsid w:val="000E0B65"/>
    <w:rsid w:val="000E2DD2"/>
    <w:rsid w:val="00132713"/>
    <w:rsid w:val="00192775"/>
    <w:rsid w:val="00192E85"/>
    <w:rsid w:val="00241747"/>
    <w:rsid w:val="00262B32"/>
    <w:rsid w:val="00286D42"/>
    <w:rsid w:val="002918C3"/>
    <w:rsid w:val="003544DD"/>
    <w:rsid w:val="0036728C"/>
    <w:rsid w:val="003F4853"/>
    <w:rsid w:val="004A1E16"/>
    <w:rsid w:val="005166B4"/>
    <w:rsid w:val="00523914"/>
    <w:rsid w:val="005E0570"/>
    <w:rsid w:val="005E283A"/>
    <w:rsid w:val="00616BC1"/>
    <w:rsid w:val="0063650C"/>
    <w:rsid w:val="006A5AA5"/>
    <w:rsid w:val="006A5E4C"/>
    <w:rsid w:val="007314A6"/>
    <w:rsid w:val="00733D13"/>
    <w:rsid w:val="007B1EAA"/>
    <w:rsid w:val="0086624D"/>
    <w:rsid w:val="00887F24"/>
    <w:rsid w:val="008E3FA4"/>
    <w:rsid w:val="00952EC8"/>
    <w:rsid w:val="00A057DF"/>
    <w:rsid w:val="00A17172"/>
    <w:rsid w:val="00A25069"/>
    <w:rsid w:val="00AD0359"/>
    <w:rsid w:val="00B03778"/>
    <w:rsid w:val="00BC3FCD"/>
    <w:rsid w:val="00C07A20"/>
    <w:rsid w:val="00C30581"/>
    <w:rsid w:val="00C41AE8"/>
    <w:rsid w:val="00C52D1B"/>
    <w:rsid w:val="00C71864"/>
    <w:rsid w:val="00C862B7"/>
    <w:rsid w:val="00CD1660"/>
    <w:rsid w:val="00CF5CBF"/>
    <w:rsid w:val="00D5031F"/>
    <w:rsid w:val="00DA11EE"/>
    <w:rsid w:val="00DC0128"/>
    <w:rsid w:val="00DD781A"/>
    <w:rsid w:val="00E2021C"/>
    <w:rsid w:val="00E75D82"/>
    <w:rsid w:val="00EC04FF"/>
    <w:rsid w:val="00EE4D88"/>
    <w:rsid w:val="00EF65A5"/>
    <w:rsid w:val="00F12CCA"/>
    <w:rsid w:val="00F46F23"/>
    <w:rsid w:val="00F75332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4:docId w14:val="7E68AEE4"/>
  <w15:docId w15:val="{6ACEA23F-40C1-45F0-861B-41E6084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E2DD2"/>
    <w:pPr>
      <w:keepNext/>
      <w:outlineLvl w:val="0"/>
    </w:pPr>
    <w:rPr>
      <w:rFonts w:ascii="Gill Sans" w:hAnsi="Gill Sans"/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0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2DD2"/>
    <w:rPr>
      <w:rFonts w:ascii="Gill Sans" w:hAnsi="Gill Sans"/>
      <w:b/>
      <w:bCs/>
      <w:sz w:val="24"/>
      <w:szCs w:val="24"/>
      <w:u w:val="single"/>
      <w:lang w:eastAsia="en-US"/>
    </w:rPr>
  </w:style>
  <w:style w:type="paragraph" w:styleId="BodyTextIndent2">
    <w:name w:val="Body Text Indent 2"/>
    <w:basedOn w:val="Normal"/>
    <w:link w:val="BodyTextIndent2Char"/>
    <w:locked/>
    <w:rsid w:val="000E2DD2"/>
    <w:pPr>
      <w:tabs>
        <w:tab w:val="left" w:pos="1140"/>
      </w:tabs>
      <w:ind w:left="399"/>
    </w:pPr>
    <w:rPr>
      <w:rFonts w:ascii="Gill Sans" w:hAnsi="Gill Sans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E2DD2"/>
    <w:rPr>
      <w:rFonts w:ascii="Gill Sans" w:hAnsi="Gill Sans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locked/>
    <w:rsid w:val="000E2DD2"/>
    <w:pPr>
      <w:ind w:left="1140" w:hanging="741"/>
    </w:pPr>
    <w:rPr>
      <w:rFonts w:ascii="Gill Sans" w:hAnsi="Gill Sans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0E2DD2"/>
    <w:rPr>
      <w:rFonts w:ascii="Gill Sans" w:hAnsi="Gill San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6" Type="http://schemas.openxmlformats.org/officeDocument/2006/relationships/styles" Target="styles.xml" /><Relationship Id="rId11" Type="http://schemas.openxmlformats.org/officeDocument/2006/relationships/theme" Target="theme/theme1.xml" /><Relationship Id="rId5" Type="http://schemas.openxmlformats.org/officeDocument/2006/relationships/numbering" Target="numbering.xml" /><Relationship Id="rId10" Type="http://schemas.openxmlformats.org/officeDocument/2006/relationships/fontTable" Target="fontTable.xml" /><Relationship Id="rId9" Type="http://schemas.openxmlformats.org/officeDocument/2006/relationships/image" Target="media/image1.jp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3828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Green, Sue</cp:lastModifiedBy>
  <cp:revision>2</cp:revision>
  <cp:lastPrinted>2023-05-24T11:01:00Z</cp:lastPrinted>
  <dcterms:created xsi:type="dcterms:W3CDTF">2026-02-10T14:14:00Z</dcterms:created>
  <dcterms:modified xsi:type="dcterms:W3CDTF">2026-02-10T14:14:00Z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0x010100A3ABC74B34B32446B6B9A42E1A423038</vt:lpwstr>
  </property>
</Properties>
</file>