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ind w:left="8521" w:right="0" w:hanging="0"/>
        <w:rPr/>
      </w:pPr>
      <w:bookmarkStart w:id="0" w:name="_GoBack"/>
      <w:bookmarkEnd w:id="0"/>
      <w:r>
        <w:rPr/>
        <w:drawing>
          <wp:inline distT="0" distB="0" distL="0" distR="0">
            <wp:extent cx="645160" cy="73279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" t="-21" r="-24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Body"/>
        <w:ind w:left="100" w:right="0" w:hanging="0"/>
        <w:jc w:val="center"/>
        <w:rPr/>
      </w:pPr>
      <w:r>
        <w:rPr/>
        <w:t>PERSON</w:t>
      </w:r>
      <w:r>
        <w:rPr>
          <w:spacing w:val="-2"/>
        </w:rPr>
        <w:t xml:space="preserve"> SPECIFICATION</w: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97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508" w:type="dxa"/>
        <w:jc w:val="left"/>
        <w:tblInd w:w="116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7655"/>
        <w:gridCol w:w="1853"/>
      </w:tblGrid>
      <w:tr>
        <w:trPr>
          <w:trHeight w:val="458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ind w:left="2361" w:right="0" w:hanging="0"/>
              <w:rPr/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ESSENTIAL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REQUIREMENTS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8"/>
              <w:ind w:left="232" w:right="220" w:firstLine="86"/>
              <w:rPr/>
            </w:pPr>
            <w:r>
              <w:rPr>
                <w:b/>
                <w:sz w:val="20"/>
              </w:rPr>
              <w:t xml:space="preserve">METHOD OF </w:t>
            </w:r>
            <w:r>
              <w:rPr>
                <w:b/>
                <w:spacing w:val="-2"/>
                <w:sz w:val="20"/>
              </w:rPr>
              <w:t>ASSESSMENT</w:t>
            </w:r>
          </w:p>
        </w:tc>
      </w:tr>
      <w:tr>
        <w:trPr>
          <w:trHeight w:val="230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3221" w:leader="none"/>
              </w:tabs>
              <w:spacing w:lineRule="exact" w:line="210"/>
              <w:ind w:left="2861" w:right="0" w:hanging="0"/>
              <w:rPr/>
            </w:pPr>
            <w:r>
              <w:rPr>
                <w:b/>
                <w:spacing w:val="-10"/>
                <w:sz w:val="20"/>
              </w:rPr>
              <w:t>1</w:t>
            </w:r>
            <w:r>
              <w:rPr>
                <w:b/>
                <w:sz w:val="20"/>
              </w:rPr>
              <w:tab/>
              <w:t>Skills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Language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lineRule="auto" w:line="240"/>
              <w:ind w:left="0" w:right="0" w:hanging="0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b/>
                <w:sz w:val="20"/>
              </w:rPr>
              <w:t>1.1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environment,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classroom</w:t>
            </w:r>
          </w:p>
          <w:p>
            <w:pPr>
              <w:pStyle w:val="TableParagraph"/>
              <w:spacing w:lineRule="exact" w:line="211" w:before="3" w:after="0"/>
              <w:rPr/>
            </w:pPr>
            <w:r>
              <w:rPr>
                <w:sz w:val="20"/>
              </w:rPr>
              <w:t>roles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responsibilities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/>
              <w:ind w:left="107" w:right="220" w:hanging="0"/>
              <w:rPr/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&amp; Interview</w:t>
            </w:r>
          </w:p>
        </w:tc>
      </w:tr>
      <w:tr>
        <w:trPr>
          <w:trHeight w:val="460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b/>
                <w:sz w:val="20"/>
              </w:rPr>
              <w:t>1.2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colleagues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/>
              <w:ind w:left="107" w:right="220" w:hanging="0"/>
              <w:rPr/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&amp; Interview</w:t>
            </w:r>
          </w:p>
        </w:tc>
      </w:tr>
      <w:tr>
        <w:trPr>
          <w:trHeight w:val="460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attributes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/>
              <w:ind w:left="107" w:right="220" w:hanging="0"/>
              <w:rPr/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&amp; Interview</w:t>
            </w:r>
          </w:p>
        </w:tc>
      </w:tr>
      <w:tr>
        <w:trPr>
          <w:trHeight w:val="460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b/>
                <w:sz w:val="20"/>
              </w:rPr>
              <w:t>1.4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numeracy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literacy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/>
              <w:ind w:left="107" w:right="220" w:hanging="0"/>
              <w:rPr/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&amp; Interview</w:t>
            </w:r>
          </w:p>
        </w:tc>
      </w:tr>
      <w:tr>
        <w:trPr>
          <w:trHeight w:val="461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b/>
                <w:sz w:val="20"/>
              </w:rPr>
              <w:t>1.5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National Curriculum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  <w:p>
            <w:pPr>
              <w:pStyle w:val="TableParagraph"/>
              <w:spacing w:lineRule="exact" w:line="211" w:before="3" w:after="0"/>
              <w:rPr/>
            </w:pPr>
            <w:r>
              <w:rPr>
                <w:sz w:val="20"/>
              </w:rPr>
              <w:t>programmes/techniques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(within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range/subject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/>
              <w:ind w:left="107" w:right="220" w:hanging="0"/>
              <w:rPr/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&amp; Interview</w:t>
            </w:r>
          </w:p>
        </w:tc>
      </w:tr>
      <w:tr>
        <w:trPr>
          <w:trHeight w:val="457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b/>
                <w:sz w:val="20"/>
              </w:rPr>
              <w:t>1.6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inclusion,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setting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8"/>
              <w:ind w:left="107" w:right="220" w:hanging="0"/>
              <w:rPr/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&amp; Interview</w:t>
            </w:r>
          </w:p>
        </w:tc>
      </w:tr>
      <w:tr>
        <w:trPr>
          <w:trHeight w:val="460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b/>
                <w:sz w:val="20"/>
              </w:rPr>
              <w:t>1.7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/>
              <w:ind w:left="107" w:right="220" w:hanging="0"/>
              <w:rPr/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&amp; Interview</w:t>
            </w:r>
          </w:p>
        </w:tc>
      </w:tr>
      <w:tr>
        <w:trPr>
          <w:trHeight w:val="921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rPr/>
            </w:pPr>
            <w:r>
              <w:rPr>
                <w:b/>
                <w:sz w:val="20"/>
              </w:rPr>
              <w:t>1.8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Developing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Self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others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development that links to the post, to seek opportunities that add to skills and</w:t>
            </w:r>
          </w:p>
          <w:p>
            <w:pPr>
              <w:pStyle w:val="TableParagraph"/>
              <w:spacing w:lineRule="exact" w:line="230"/>
              <w:rPr/>
            </w:pPr>
            <w:r>
              <w:rPr>
                <w:sz w:val="20"/>
              </w:rPr>
              <w:t>knowledge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positively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others learning and share learning with others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07" w:right="220" w:hanging="0"/>
              <w:rPr/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&amp; Interview</w:t>
            </w:r>
          </w:p>
        </w:tc>
      </w:tr>
    </w:tbl>
    <w:p>
      <w:pPr>
        <w:pStyle w:val="Normal"/>
        <w:spacing w:before="180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508" w:type="dxa"/>
        <w:jc w:val="left"/>
        <w:tblInd w:w="116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7655"/>
        <w:gridCol w:w="1853"/>
      </w:tblGrid>
      <w:tr>
        <w:trPr>
          <w:trHeight w:val="275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ind w:left="1898" w:right="0" w:hanging="0"/>
              <w:rPr/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Experience/Qualifications/Training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etc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lineRule="auto" w:line="240"/>
              <w:ind w:left="0" w:right="0" w:hanging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690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b/>
                <w:sz w:val="20"/>
              </w:rPr>
              <w:t>2.1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years’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&amp;/or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within</w:t>
            </w:r>
          </w:p>
          <w:p>
            <w:pPr>
              <w:pStyle w:val="TableParagraph"/>
              <w:spacing w:lineRule="atLeast" w:line="230"/>
              <w:ind w:left="108" w:right="217" w:hanging="0"/>
              <w:rPr/>
            </w:pPr>
            <w:r>
              <w:rPr>
                <w:sz w:val="20"/>
              </w:rPr>
              <w:t>specified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range/learning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NVQ2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teaching </w:t>
            </w:r>
            <w:r>
              <w:rPr>
                <w:spacing w:val="-2"/>
                <w:sz w:val="20"/>
              </w:rPr>
              <w:t>assistance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07" w:right="220" w:hanging="0"/>
              <w:rPr/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&amp; Interview</w:t>
            </w:r>
          </w:p>
        </w:tc>
      </w:tr>
      <w:tr>
        <w:trPr>
          <w:trHeight w:val="458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b/>
                <w:sz w:val="20"/>
              </w:rPr>
              <w:t>2.2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Willingness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opportunities (Pediatric First Aid desirable)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8"/>
              <w:ind w:left="107" w:right="220" w:hanging="0"/>
              <w:rPr/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&amp; Interview</w:t>
            </w:r>
          </w:p>
        </w:tc>
      </w:tr>
      <w:tr>
        <w:trPr>
          <w:trHeight w:val="460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2.3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autism,</w:t>
            </w:r>
            <w:r>
              <w:rPr>
                <w:spacing w:val="-7"/>
                <w:sz w:val="20"/>
              </w:rPr>
              <w:t xml:space="preserve"> SEMH, </w:t>
            </w:r>
            <w:r>
              <w:rPr>
                <w:sz w:val="20"/>
              </w:rPr>
              <w:t>physical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needs,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dyslexia,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ADHD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/>
              <w:ind w:left="107" w:right="220" w:hanging="0"/>
              <w:rPr/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&amp; Interview</w:t>
            </w:r>
          </w:p>
        </w:tc>
      </w:tr>
      <w:tr>
        <w:trPr>
          <w:trHeight w:val="460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b/>
                <w:sz w:val="20"/>
              </w:rPr>
              <w:t>2.4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National Curriculum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/>
              <w:ind w:left="107" w:right="220" w:hanging="0"/>
              <w:rPr/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&amp; Interview</w:t>
            </w:r>
          </w:p>
        </w:tc>
      </w:tr>
    </w:tbl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0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508" w:type="dxa"/>
        <w:jc w:val="left"/>
        <w:tblInd w:w="116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7655"/>
        <w:gridCol w:w="1853"/>
      </w:tblGrid>
      <w:tr>
        <w:trPr>
          <w:trHeight w:val="275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ind w:left="727" w:right="0" w:hanging="0"/>
              <w:rPr/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Circumstances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Values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Practices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lineRule="auto" w:line="240"/>
              <w:ind w:left="0" w:right="0" w:hanging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690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b/>
                <w:sz w:val="20"/>
              </w:rPr>
              <w:t>3.1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pupils;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linguistic,</w:t>
            </w:r>
          </w:p>
          <w:p>
            <w:pPr>
              <w:pStyle w:val="TableParagraph"/>
              <w:spacing w:lineRule="atLeast" w:line="230"/>
              <w:rPr/>
            </w:pPr>
            <w:r>
              <w:rPr>
                <w:sz w:val="20"/>
              </w:rPr>
              <w:t>religious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ethnic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raising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educational </w:t>
            </w:r>
            <w:r>
              <w:rPr>
                <w:spacing w:val="-2"/>
                <w:sz w:val="20"/>
              </w:rPr>
              <w:t>achievements. Understanding of the ethos and values of the Christian character of the school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07" w:right="220" w:hanging="0"/>
              <w:rPr/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&amp; Interview</w:t>
            </w:r>
          </w:p>
        </w:tc>
      </w:tr>
      <w:tr>
        <w:trPr>
          <w:trHeight w:val="688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b/>
                <w:sz w:val="20"/>
              </w:rPr>
              <w:t>3.2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pupils,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them</w:t>
            </w:r>
          </w:p>
          <w:p>
            <w:pPr>
              <w:pStyle w:val="TableParagraph"/>
              <w:spacing w:lineRule="exact" w:line="228"/>
              <w:rPr/>
            </w:pPr>
            <w:r>
              <w:rPr>
                <w:sz w:val="20"/>
              </w:rPr>
              <w:t>consistently,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consideration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 development as learners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107" w:right="220" w:hanging="0"/>
              <w:rPr/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&amp; Interview</w:t>
            </w:r>
          </w:p>
        </w:tc>
      </w:tr>
      <w:tr>
        <w:trPr>
          <w:trHeight w:val="460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b/>
                <w:sz w:val="20"/>
              </w:rPr>
              <w:t>3.3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values,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attitudes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they</w:t>
            </w:r>
          </w:p>
          <w:p>
            <w:pPr>
              <w:pStyle w:val="TableParagraph"/>
              <w:spacing w:lineRule="exact" w:line="211" w:before="3" w:after="0"/>
              <w:rPr/>
            </w:pPr>
            <w:r>
              <w:rPr>
                <w:sz w:val="20"/>
              </w:rPr>
              <w:t>expect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/>
              <w:ind w:left="107" w:right="220" w:hanging="0"/>
              <w:rPr/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&amp; Interview</w:t>
            </w:r>
          </w:p>
        </w:tc>
      </w:tr>
      <w:tr>
        <w:trPr>
          <w:trHeight w:val="461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8"/>
              <w:rPr/>
            </w:pPr>
            <w:r>
              <w:rPr>
                <w:b/>
                <w:sz w:val="20"/>
              </w:rPr>
              <w:t>3.4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collaboratively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effectively,</w:t>
            </w:r>
          </w:p>
          <w:p>
            <w:pPr>
              <w:pStyle w:val="TableParagraph"/>
              <w:spacing w:lineRule="exact" w:line="211" w:before="3" w:after="0"/>
              <w:rPr/>
            </w:pPr>
            <w:r>
              <w:rPr>
                <w:sz w:val="20"/>
              </w:rPr>
              <w:t>knowing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advice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/>
              <w:ind w:left="107" w:right="220" w:hanging="0"/>
              <w:rPr/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&amp; Interview</w:t>
            </w:r>
          </w:p>
        </w:tc>
      </w:tr>
      <w:tr>
        <w:trPr>
          <w:trHeight w:val="460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b/>
                <w:sz w:val="20"/>
              </w:rPr>
              <w:t>3.5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liaise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sensitively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recognising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their</w:t>
            </w:r>
          </w:p>
          <w:p>
            <w:pPr>
              <w:pStyle w:val="TableParagraph"/>
              <w:spacing w:lineRule="exact" w:line="211" w:before="3" w:after="0"/>
              <w:rPr/>
            </w:pPr>
            <w:r>
              <w:rPr>
                <w:sz w:val="20"/>
              </w:rPr>
              <w:t>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/>
              <w:ind w:left="107" w:right="220" w:hanging="0"/>
              <w:rPr/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&amp; Interview</w:t>
            </w:r>
          </w:p>
        </w:tc>
      </w:tr>
      <w:tr>
        <w:trPr>
          <w:trHeight w:val="460" w:hRule="atLeast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>
                <w:b/>
                <w:sz w:val="20"/>
              </w:rPr>
              <w:t>3.6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observations,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evaluations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Rule="exact" w:line="211" w:before="3" w:after="0"/>
              <w:rPr/>
            </w:pPr>
            <w:r>
              <w:rPr>
                <w:sz w:val="20"/>
              </w:rPr>
              <w:t>discussion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colleagues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30"/>
              <w:ind w:left="107" w:right="220" w:hanging="0"/>
              <w:rPr/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 &amp; Interview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040" w:right="1140" w:header="0" w:top="6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>
      <w:b/>
      <w:bCs/>
      <w:sz w:val="24"/>
      <w:szCs w:val="24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>
      <w:spacing w:lineRule="exact" w:line="227"/>
      <w:ind w:left="108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Hamblin Education Trust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2026-06-23T17:41:00Z</dcterms:created>
  <dc:creator>ADMINR</dc:creator>
  <dc:description/>
  <dc:language>en-US</dc:language>
  <cp:lastModifiedBy>Victoria Hardman</cp:lastModifiedBy>
  <cp:lastPrinted>1995-11-21T17:41:00Z</cp:lastPrinted>
  <dcterms:modified xsi:type="dcterms:W3CDTF">2026-06-23T17:41:00Z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Hamblin Education Trust</vt:lpwstr>
  </property>
  <property fmtid="{D5CDD505-2E9C-101B-9397-08002B2CF9AE}" pid="4" name="Created">
    <vt:filetime>2022-09-14T00:00:00Z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2024-01-19T00:00:00Z</vt:filetime>
  </property>
  <property fmtid="{D5CDD505-2E9C-101B-9397-08002B2CF9AE}" pid="9" name="LinksUpToDate">
    <vt:bool>0</vt:bool>
  </property>
  <property fmtid="{D5CDD505-2E9C-101B-9397-08002B2CF9AE}" pid="10" name="Producer">
    <vt:lpwstr>Microsoft® Word 2016</vt:lpwstr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