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431E5061" w:rsidR="007672D6" w:rsidRDefault="007672D6" w:rsidP="007672D6">
            <w:pPr>
              <w:rPr>
                <w:rFonts w:ascii="Arial" w:hAnsi="Arial" w:cs="Arial"/>
                <w:b/>
                <w:bCs/>
                <w:sz w:val="22"/>
                <w:szCs w:val="22"/>
              </w:rPr>
            </w:pPr>
            <w:r>
              <w:rPr>
                <w:rFonts w:ascii="Arial" w:hAnsi="Arial" w:cs="Arial"/>
                <w:b/>
                <w:bCs/>
                <w:sz w:val="22"/>
                <w:szCs w:val="22"/>
              </w:rPr>
              <w:t>Job Title</w:t>
            </w:r>
            <w:r w:rsidR="00BE4A9B">
              <w:rPr>
                <w:rFonts w:ascii="Arial" w:hAnsi="Arial" w:cs="Arial"/>
                <w:b/>
                <w:bCs/>
                <w:sz w:val="22"/>
                <w:szCs w:val="22"/>
              </w:rPr>
              <w:t xml:space="preserve">   Technical Support Officer</w:t>
            </w:r>
          </w:p>
        </w:tc>
        <w:tc>
          <w:tcPr>
            <w:tcW w:w="7627" w:type="dxa"/>
          </w:tcPr>
          <w:p w14:paraId="0E4ABA77" w14:textId="76B396AE" w:rsidR="007672D6" w:rsidRPr="007672D6" w:rsidRDefault="007672D6" w:rsidP="007672D6">
            <w:pPr>
              <w:rPr>
                <w:rFonts w:ascii="Arial" w:hAnsi="Arial" w:cs="Arial"/>
                <w:sz w:val="22"/>
                <w:szCs w:val="22"/>
              </w:rPr>
            </w:pP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ED43402" w:rsidR="00194758" w:rsidRPr="007672D6" w:rsidRDefault="00194758" w:rsidP="007672D6">
            <w:pPr>
              <w:rPr>
                <w:rFonts w:ascii="Arial" w:hAnsi="Arial" w:cs="Arial"/>
                <w:sz w:val="22"/>
                <w:szCs w:val="22"/>
              </w:rPr>
            </w:pPr>
          </w:p>
        </w:tc>
      </w:tr>
      <w:tr w:rsidR="007672D6" w14:paraId="3A75F4CE" w14:textId="77777777" w:rsidTr="007672D6">
        <w:tc>
          <w:tcPr>
            <w:tcW w:w="1980" w:type="dxa"/>
          </w:tcPr>
          <w:p w14:paraId="42E17EDA" w14:textId="47D0AC13" w:rsidR="007672D6" w:rsidRDefault="007672D6" w:rsidP="007672D6">
            <w:pPr>
              <w:rPr>
                <w:rFonts w:ascii="Arial" w:hAnsi="Arial" w:cs="Arial"/>
                <w:b/>
                <w:bCs/>
                <w:sz w:val="22"/>
                <w:szCs w:val="22"/>
              </w:rPr>
            </w:pPr>
            <w:r>
              <w:rPr>
                <w:rFonts w:ascii="Arial" w:hAnsi="Arial" w:cs="Arial"/>
                <w:b/>
                <w:bCs/>
                <w:sz w:val="22"/>
                <w:szCs w:val="22"/>
              </w:rPr>
              <w:t>Service</w:t>
            </w:r>
            <w:r w:rsidR="00BE4A9B">
              <w:rPr>
                <w:rFonts w:ascii="Arial" w:hAnsi="Arial" w:cs="Arial"/>
                <w:b/>
                <w:bCs/>
                <w:sz w:val="22"/>
                <w:szCs w:val="22"/>
              </w:rPr>
              <w:t xml:space="preserve"> Estates</w:t>
            </w:r>
          </w:p>
        </w:tc>
        <w:tc>
          <w:tcPr>
            <w:tcW w:w="7627" w:type="dxa"/>
          </w:tcPr>
          <w:p w14:paraId="5FCC44BD" w14:textId="485A2617" w:rsidR="007672D6" w:rsidRPr="007672D6" w:rsidRDefault="007672D6" w:rsidP="007672D6">
            <w:pPr>
              <w:rPr>
                <w:rFonts w:ascii="Arial" w:hAnsi="Arial" w:cs="Arial"/>
                <w:sz w:val="22"/>
                <w:szCs w:val="22"/>
              </w:rPr>
            </w:pPr>
          </w:p>
        </w:tc>
      </w:tr>
      <w:tr w:rsidR="007672D6" w14:paraId="664A6CED" w14:textId="77777777" w:rsidTr="007672D6">
        <w:tc>
          <w:tcPr>
            <w:tcW w:w="1980" w:type="dxa"/>
          </w:tcPr>
          <w:p w14:paraId="0185D829" w14:textId="0CE200C1" w:rsidR="007672D6" w:rsidRDefault="007672D6" w:rsidP="007672D6">
            <w:pPr>
              <w:rPr>
                <w:rFonts w:ascii="Arial" w:hAnsi="Arial" w:cs="Arial"/>
                <w:b/>
                <w:bCs/>
                <w:sz w:val="22"/>
                <w:szCs w:val="22"/>
              </w:rPr>
            </w:pPr>
            <w:r>
              <w:rPr>
                <w:rFonts w:ascii="Arial" w:hAnsi="Arial" w:cs="Arial"/>
                <w:b/>
                <w:bCs/>
                <w:sz w:val="22"/>
                <w:szCs w:val="22"/>
              </w:rPr>
              <w:t>Grade</w:t>
            </w:r>
            <w:r w:rsidR="00BE4A9B">
              <w:rPr>
                <w:rFonts w:ascii="Arial" w:hAnsi="Arial" w:cs="Arial"/>
                <w:b/>
                <w:bCs/>
                <w:sz w:val="22"/>
                <w:szCs w:val="22"/>
              </w:rPr>
              <w:t xml:space="preserve"> E</w:t>
            </w:r>
          </w:p>
        </w:tc>
        <w:tc>
          <w:tcPr>
            <w:tcW w:w="7627" w:type="dxa"/>
          </w:tcPr>
          <w:p w14:paraId="06C247D5" w14:textId="3F33FC12" w:rsidR="007672D6" w:rsidRPr="007672D6" w:rsidRDefault="007672D6" w:rsidP="007672D6">
            <w:pPr>
              <w:rPr>
                <w:rFonts w:ascii="Arial" w:hAnsi="Arial" w:cs="Arial"/>
                <w:sz w:val="22"/>
                <w:szCs w:val="22"/>
              </w:rPr>
            </w:pPr>
          </w:p>
        </w:tc>
      </w:tr>
      <w:tr w:rsidR="007672D6" w14:paraId="4100A211" w14:textId="77777777" w:rsidTr="007672D6">
        <w:tc>
          <w:tcPr>
            <w:tcW w:w="1980" w:type="dxa"/>
          </w:tcPr>
          <w:p w14:paraId="3920AAE4" w14:textId="1FBBE1E1" w:rsidR="007672D6" w:rsidRDefault="007672D6" w:rsidP="007672D6">
            <w:pPr>
              <w:rPr>
                <w:rFonts w:ascii="Arial" w:hAnsi="Arial" w:cs="Arial"/>
                <w:b/>
                <w:bCs/>
                <w:sz w:val="22"/>
                <w:szCs w:val="22"/>
              </w:rPr>
            </w:pPr>
            <w:r>
              <w:rPr>
                <w:rFonts w:ascii="Arial" w:hAnsi="Arial" w:cs="Arial"/>
                <w:b/>
                <w:bCs/>
                <w:sz w:val="22"/>
                <w:szCs w:val="22"/>
              </w:rPr>
              <w:t>Reporting to</w:t>
            </w:r>
            <w:r w:rsidR="00BE4A9B">
              <w:rPr>
                <w:rFonts w:ascii="Arial" w:hAnsi="Arial" w:cs="Arial"/>
                <w:b/>
                <w:bCs/>
                <w:sz w:val="22"/>
                <w:szCs w:val="22"/>
              </w:rPr>
              <w:t xml:space="preserve"> Alistair Russell</w:t>
            </w:r>
          </w:p>
        </w:tc>
        <w:tc>
          <w:tcPr>
            <w:tcW w:w="7627" w:type="dxa"/>
          </w:tcPr>
          <w:p w14:paraId="3548B2D0" w14:textId="34B2820D" w:rsidR="007672D6" w:rsidRPr="007672D6" w:rsidRDefault="007672D6" w:rsidP="007672D6">
            <w:pPr>
              <w:rPr>
                <w:rFonts w:ascii="Arial" w:hAnsi="Arial" w:cs="Arial"/>
                <w:sz w:val="22"/>
                <w:szCs w:val="22"/>
              </w:rPr>
            </w:pP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18B9359" w14:textId="0324768A" w:rsidR="00D56541" w:rsidRPr="00BE4A9B" w:rsidRDefault="00BE4A9B" w:rsidP="00AA0D19">
            <w:pPr>
              <w:rPr>
                <w:rFonts w:ascii="Arial" w:eastAsiaTheme="minorHAnsi" w:hAnsi="Arial" w:cs="Arial"/>
                <w:sz w:val="22"/>
                <w:szCs w:val="22"/>
              </w:rPr>
            </w:pPr>
            <w:r w:rsidRPr="00BE4A9B">
              <w:rPr>
                <w:rFonts w:ascii="Arial" w:hAnsi="Arial" w:cs="Arial"/>
                <w:sz w:val="22"/>
                <w:szCs w:val="22"/>
                <w:lang w:eastAsia="en-GB"/>
              </w:rPr>
              <w:t xml:space="preserve">Assist in the delivery </w:t>
            </w:r>
            <w:r>
              <w:rPr>
                <w:rFonts w:ascii="Arial" w:hAnsi="Arial" w:cs="Arial"/>
                <w:sz w:val="22"/>
                <w:szCs w:val="22"/>
                <w:lang w:eastAsia="en-GB"/>
              </w:rPr>
              <w:t xml:space="preserve">of a </w:t>
            </w:r>
            <w:r w:rsidR="0073201C">
              <w:rPr>
                <w:rFonts w:ascii="Arial" w:hAnsi="Arial" w:cs="Arial"/>
                <w:sz w:val="22"/>
                <w:szCs w:val="22"/>
                <w:lang w:eastAsia="en-GB"/>
              </w:rPr>
              <w:t>corporate property management service</w:t>
            </w:r>
            <w:r w:rsidR="0073201C" w:rsidRPr="00BE4A9B">
              <w:rPr>
                <w:rFonts w:ascii="Arial" w:hAnsi="Arial" w:cs="Arial"/>
                <w:sz w:val="22"/>
                <w:szCs w:val="22"/>
                <w:lang w:eastAsia="en-GB"/>
              </w:rPr>
              <w:t xml:space="preserve"> and</w:t>
            </w:r>
            <w:r w:rsidRPr="00BE4A9B">
              <w:rPr>
                <w:rFonts w:ascii="Arial" w:hAnsi="Arial" w:cs="Arial"/>
                <w:sz w:val="22"/>
                <w:szCs w:val="22"/>
                <w:lang w:eastAsia="en-GB"/>
              </w:rPr>
              <w:t xml:space="preserve"> implementation of successful </w:t>
            </w:r>
            <w:r w:rsidR="0073201C">
              <w:rPr>
                <w:rFonts w:ascii="Arial" w:hAnsi="Arial" w:cs="Arial"/>
                <w:sz w:val="22"/>
                <w:szCs w:val="22"/>
                <w:lang w:eastAsia="en-GB"/>
              </w:rPr>
              <w:t xml:space="preserve">property acquisitions and disposals </w:t>
            </w:r>
            <w:proofErr w:type="gramStart"/>
            <w:r w:rsidR="0073201C">
              <w:rPr>
                <w:rFonts w:ascii="Arial" w:hAnsi="Arial" w:cs="Arial"/>
                <w:sz w:val="22"/>
                <w:szCs w:val="22"/>
                <w:lang w:eastAsia="en-GB"/>
              </w:rPr>
              <w:t xml:space="preserve">by </w:t>
            </w:r>
            <w:r w:rsidRPr="00BE4A9B">
              <w:rPr>
                <w:rFonts w:ascii="Arial" w:hAnsi="Arial" w:cs="Arial"/>
                <w:sz w:val="22"/>
                <w:szCs w:val="22"/>
                <w:lang w:eastAsia="en-GB"/>
              </w:rPr>
              <w:t xml:space="preserve"> the</w:t>
            </w:r>
            <w:proofErr w:type="gramEnd"/>
            <w:r w:rsidRPr="00BE4A9B">
              <w:rPr>
                <w:rFonts w:ascii="Arial" w:hAnsi="Arial" w:cs="Arial"/>
                <w:sz w:val="22"/>
                <w:szCs w:val="22"/>
                <w:lang w:eastAsia="en-GB"/>
              </w:rPr>
              <w:t xml:space="preserve"> Council by providing professional business and administrative support to the Strategic Property Service.</w:t>
            </w: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45F5FB7C"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Provide administrative and business support to the Strategic Property Service.</w:t>
            </w:r>
          </w:p>
          <w:p w14:paraId="08BD94E6"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Engage with internal and external stakeholders to ensure effective management of the portfolio.</w:t>
            </w:r>
          </w:p>
          <w:p w14:paraId="6C05EEA7"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Engage with members of the public in accordance with corporate procedures.</w:t>
            </w:r>
          </w:p>
          <w:p w14:paraId="3AA1783A"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To attend meetings as a representative of Strategic Property Services when required.</w:t>
            </w:r>
          </w:p>
          <w:p w14:paraId="5F8E10C6"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To produce reports as required.</w:t>
            </w:r>
          </w:p>
          <w:p w14:paraId="6826759C"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To operate the Council’s financial information systems and be responsible for paying invoices and raising purchase orders that relate to the service.</w:t>
            </w:r>
          </w:p>
          <w:p w14:paraId="267AE147"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To record and monitor all work in progress, using appropriate systems, and provide any required statistical information.</w:t>
            </w:r>
          </w:p>
          <w:p w14:paraId="53212115"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To keep accurate computerised records of the Council’s property portfolio and all property transactions undertaken by the team</w:t>
            </w:r>
          </w:p>
          <w:p w14:paraId="38FEF6A0"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To prepare reports in relation to budget monitoring.</w:t>
            </w:r>
          </w:p>
          <w:p w14:paraId="2848235B"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Work in line with corporate data standards.</w:t>
            </w:r>
          </w:p>
          <w:p w14:paraId="72811B9E"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Work within the requirements of Data Protection Principles.</w:t>
            </w:r>
          </w:p>
          <w:p w14:paraId="5E0D7A20" w14:textId="77777777"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Work within the requirements of the Council’s Equal Opportunities Policy.</w:t>
            </w:r>
          </w:p>
          <w:p w14:paraId="46131609" w14:textId="77777777" w:rsid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eastAsia="Calibri" w:hAnsi="Arial" w:cs="Arial"/>
                <w:sz w:val="22"/>
                <w:szCs w:val="22"/>
              </w:rPr>
              <w:t>Assist with the implementation of a new property management system.</w:t>
            </w:r>
          </w:p>
          <w:p w14:paraId="0AB2C441" w14:textId="27B61ABF" w:rsidR="0073201C" w:rsidRPr="0073201C" w:rsidRDefault="0073201C" w:rsidP="0073201C">
            <w:pPr>
              <w:numPr>
                <w:ilvl w:val="0"/>
                <w:numId w:val="29"/>
              </w:numPr>
              <w:spacing w:before="120" w:after="120"/>
              <w:contextualSpacing/>
              <w:jc w:val="both"/>
              <w:rPr>
                <w:rFonts w:ascii="Arial" w:eastAsia="Calibri" w:hAnsi="Arial" w:cs="Arial"/>
                <w:sz w:val="22"/>
                <w:szCs w:val="22"/>
              </w:rPr>
            </w:pPr>
            <w:r w:rsidRPr="0073201C">
              <w:rPr>
                <w:rFonts w:ascii="Arial" w:hAnsi="Arial" w:cs="Arial"/>
                <w:sz w:val="22"/>
                <w:szCs w:val="22"/>
              </w:rPr>
              <w:t>The duties may vary from time to time without changing the nature of the post or the level of responsibility, and the post holder may also be required to carry out any other duties appropriate to the grading of the post.</w:t>
            </w:r>
          </w:p>
          <w:p w14:paraId="4E9255E4" w14:textId="4FA9A42F" w:rsidR="003F43E2" w:rsidRPr="00A2179A" w:rsidRDefault="003F43E2" w:rsidP="0073201C">
            <w:pPr>
              <w:spacing w:before="120" w:after="120"/>
              <w:ind w:left="720"/>
              <w:contextualSpacing/>
              <w:jc w:val="both"/>
              <w:rPr>
                <w:b/>
                <w:sz w:val="22"/>
                <w:szCs w:val="22"/>
              </w:rPr>
            </w:pPr>
          </w:p>
          <w:p w14:paraId="61206335" w14:textId="77777777" w:rsidR="00F871CF" w:rsidRDefault="00F871CF" w:rsidP="006C4666">
            <w:pPr>
              <w:pStyle w:val="NoSpacing"/>
              <w:jc w:val="both"/>
              <w:rPr>
                <w:rFonts w:ascii="Arial" w:hAnsi="Arial" w:cs="Arial"/>
              </w:rPr>
            </w:pPr>
          </w:p>
          <w:p w14:paraId="5EF5F70D" w14:textId="120EA951" w:rsidR="00DA2EA9" w:rsidRPr="006C4666" w:rsidRDefault="00DA2EA9" w:rsidP="006C4666">
            <w:pPr>
              <w:pStyle w:val="NoSpacing"/>
              <w:jc w:val="both"/>
              <w:rPr>
                <w:rFonts w:ascii="Arial" w:hAnsi="Arial" w:cs="Arial"/>
                <w:sz w:val="20"/>
                <w:szCs w:val="20"/>
              </w:rPr>
            </w:pP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Default="00D56541" w:rsidP="00D56541">
      <w:pPr>
        <w:spacing w:line="276" w:lineRule="auto"/>
        <w:jc w:val="both"/>
        <w:rPr>
          <w:rFonts w:ascii="Arial" w:eastAsiaTheme="minorHAnsi" w:hAnsi="Arial" w:cs="Arial"/>
          <w:b/>
        </w:rPr>
      </w:pPr>
    </w:p>
    <w:p w14:paraId="0BC4702E" w14:textId="77777777" w:rsidR="0073201C" w:rsidRDefault="0073201C" w:rsidP="00D56541">
      <w:pPr>
        <w:spacing w:line="276" w:lineRule="auto"/>
        <w:jc w:val="both"/>
        <w:rPr>
          <w:rFonts w:ascii="Arial" w:eastAsiaTheme="minorHAnsi" w:hAnsi="Arial" w:cs="Arial"/>
          <w:b/>
        </w:rPr>
      </w:pPr>
    </w:p>
    <w:p w14:paraId="2C9A3787" w14:textId="77777777" w:rsidR="0073201C" w:rsidRDefault="0073201C" w:rsidP="00D56541">
      <w:pPr>
        <w:spacing w:line="276" w:lineRule="auto"/>
        <w:jc w:val="both"/>
        <w:rPr>
          <w:rFonts w:ascii="Arial" w:eastAsiaTheme="minorHAnsi" w:hAnsi="Arial" w:cs="Arial"/>
          <w:b/>
        </w:rPr>
      </w:pPr>
    </w:p>
    <w:p w14:paraId="43D61112" w14:textId="77777777" w:rsidR="0073201C" w:rsidRDefault="0073201C" w:rsidP="00D56541">
      <w:pPr>
        <w:spacing w:line="276" w:lineRule="auto"/>
        <w:jc w:val="both"/>
        <w:rPr>
          <w:rFonts w:ascii="Arial" w:eastAsiaTheme="minorHAnsi" w:hAnsi="Arial" w:cs="Arial"/>
          <w:b/>
        </w:rPr>
      </w:pPr>
    </w:p>
    <w:p w14:paraId="3DB8F26D" w14:textId="77777777" w:rsidR="0073201C" w:rsidRDefault="0073201C" w:rsidP="00D56541">
      <w:pPr>
        <w:spacing w:line="276" w:lineRule="auto"/>
        <w:jc w:val="both"/>
        <w:rPr>
          <w:rFonts w:ascii="Arial" w:eastAsiaTheme="minorHAnsi" w:hAnsi="Arial" w:cs="Arial"/>
          <w:b/>
        </w:rPr>
      </w:pPr>
    </w:p>
    <w:p w14:paraId="55AC10B9" w14:textId="77777777" w:rsidR="0073201C" w:rsidRDefault="0073201C" w:rsidP="00D56541">
      <w:pPr>
        <w:spacing w:line="276" w:lineRule="auto"/>
        <w:jc w:val="both"/>
        <w:rPr>
          <w:rFonts w:ascii="Arial" w:eastAsiaTheme="minorHAnsi" w:hAnsi="Arial" w:cs="Arial"/>
          <w:b/>
        </w:rPr>
      </w:pPr>
    </w:p>
    <w:p w14:paraId="3E916679" w14:textId="77777777" w:rsidR="0073201C" w:rsidRDefault="0073201C" w:rsidP="00D56541">
      <w:pPr>
        <w:spacing w:line="276" w:lineRule="auto"/>
        <w:jc w:val="both"/>
        <w:rPr>
          <w:rFonts w:ascii="Arial" w:eastAsiaTheme="minorHAnsi" w:hAnsi="Arial" w:cs="Arial"/>
          <w:b/>
        </w:rPr>
      </w:pPr>
    </w:p>
    <w:p w14:paraId="22F753D5" w14:textId="77777777" w:rsidR="0073201C" w:rsidRPr="00D05B58" w:rsidRDefault="0073201C"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lastRenderedPageBreak/>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09C02856" w:rsidR="00DA2EA9" w:rsidRPr="00DA2EA9" w:rsidRDefault="0073201C" w:rsidP="00DA2EA9">
            <w:pPr>
              <w:pStyle w:val="ListParagraph"/>
              <w:numPr>
                <w:ilvl w:val="0"/>
                <w:numId w:val="26"/>
              </w:numPr>
              <w:rPr>
                <w:rFonts w:eastAsiaTheme="minorHAnsi"/>
                <w:bCs/>
              </w:rPr>
            </w:pPr>
            <w:r>
              <w:rPr>
                <w:rFonts w:eastAsia="Times New Roman"/>
                <w:lang w:eastAsia="en-GB"/>
              </w:rPr>
              <w:t>5 GCSE A –C 4-</w:t>
            </w:r>
            <w:proofErr w:type="gramStart"/>
            <w:r>
              <w:rPr>
                <w:rFonts w:eastAsia="Times New Roman"/>
                <w:lang w:eastAsia="en-GB"/>
              </w:rPr>
              <w:t>9 :</w:t>
            </w:r>
            <w:proofErr w:type="gramEnd"/>
            <w:r>
              <w:rPr>
                <w:rFonts w:eastAsia="Times New Roman"/>
                <w:lang w:eastAsia="en-GB"/>
              </w:rPr>
              <w:t xml:space="preserve"> to include Maths and English</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2B072DE0" w:rsidR="00F56885" w:rsidRPr="0073201C" w:rsidRDefault="0073201C" w:rsidP="00DA2EA9">
            <w:pPr>
              <w:pStyle w:val="NoSpacing"/>
              <w:numPr>
                <w:ilvl w:val="0"/>
                <w:numId w:val="26"/>
              </w:numPr>
              <w:rPr>
                <w:rFonts w:ascii="Arial" w:hAnsi="Arial" w:cs="Arial"/>
                <w:bCs/>
                <w:sz w:val="20"/>
                <w:szCs w:val="20"/>
              </w:rPr>
            </w:pPr>
            <w:r w:rsidRPr="00CB1381">
              <w:rPr>
                <w:rFonts w:ascii="Arial" w:eastAsia="Times New Roman" w:hAnsi="Arial" w:cs="Arial"/>
                <w:lang w:eastAsia="en-GB"/>
              </w:rPr>
              <w:t>Excellent interpersonal skills - Ability to communicate effectively with people at all levels and from other organisations</w:t>
            </w:r>
          </w:p>
          <w:p w14:paraId="659C034E" w14:textId="77777777" w:rsidR="0073201C" w:rsidRPr="0073201C" w:rsidRDefault="0073201C" w:rsidP="0073201C">
            <w:pPr>
              <w:pStyle w:val="NoSpacing"/>
              <w:ind w:left="780"/>
              <w:rPr>
                <w:rFonts w:ascii="Arial" w:hAnsi="Arial" w:cs="Arial"/>
                <w:bCs/>
                <w:sz w:val="20"/>
                <w:szCs w:val="20"/>
              </w:rPr>
            </w:pPr>
          </w:p>
          <w:p w14:paraId="7B2EC0A3" w14:textId="7F19E23B" w:rsidR="0073201C" w:rsidRPr="0073201C" w:rsidRDefault="0073201C" w:rsidP="00DA2EA9">
            <w:pPr>
              <w:pStyle w:val="NoSpacing"/>
              <w:numPr>
                <w:ilvl w:val="0"/>
                <w:numId w:val="26"/>
              </w:numPr>
              <w:rPr>
                <w:rFonts w:ascii="Arial" w:hAnsi="Arial" w:cs="Arial"/>
                <w:bCs/>
                <w:sz w:val="20"/>
                <w:szCs w:val="20"/>
              </w:rPr>
            </w:pPr>
            <w:r w:rsidRPr="00CB1381">
              <w:rPr>
                <w:rFonts w:ascii="Arial" w:eastAsia="Times New Roman" w:hAnsi="Arial" w:cs="Arial"/>
                <w:lang w:eastAsia="en-GB"/>
              </w:rPr>
              <w:t>Excellent written skills –to construct reports and/or briefing notes</w:t>
            </w:r>
          </w:p>
          <w:p w14:paraId="4FED316F" w14:textId="77777777" w:rsidR="0073201C" w:rsidRDefault="0073201C" w:rsidP="0073201C">
            <w:pPr>
              <w:pStyle w:val="ListParagraph"/>
              <w:rPr>
                <w:bCs/>
                <w:sz w:val="20"/>
                <w:szCs w:val="20"/>
              </w:rPr>
            </w:pPr>
          </w:p>
          <w:p w14:paraId="7F3FDC23" w14:textId="3BFBC29D" w:rsidR="0073201C" w:rsidRPr="003C7D02" w:rsidRDefault="0073201C" w:rsidP="00DA2EA9">
            <w:pPr>
              <w:pStyle w:val="NoSpacing"/>
              <w:numPr>
                <w:ilvl w:val="0"/>
                <w:numId w:val="26"/>
              </w:numPr>
              <w:rPr>
                <w:rFonts w:ascii="Arial" w:hAnsi="Arial" w:cs="Arial"/>
                <w:bCs/>
                <w:sz w:val="20"/>
                <w:szCs w:val="20"/>
              </w:rPr>
            </w:pPr>
            <w:r w:rsidRPr="00CB1381">
              <w:rPr>
                <w:rFonts w:ascii="Arial" w:eastAsia="Calibri" w:hAnsi="Arial" w:cs="Arial"/>
              </w:rPr>
              <w:t>Excelle</w:t>
            </w:r>
            <w:r>
              <w:rPr>
                <w:rFonts w:ascii="Arial" w:eastAsia="Calibri" w:hAnsi="Arial" w:cs="Arial"/>
              </w:rPr>
              <w:t>nt computer skills and experience of using Microsoft Office suite.</w:t>
            </w:r>
          </w:p>
          <w:p w14:paraId="19FA923D" w14:textId="77777777" w:rsidR="003C7D02" w:rsidRDefault="003C7D02" w:rsidP="003C7D02">
            <w:pPr>
              <w:pStyle w:val="ListParagraph"/>
              <w:rPr>
                <w:bCs/>
                <w:sz w:val="20"/>
                <w:szCs w:val="20"/>
              </w:rPr>
            </w:pPr>
          </w:p>
          <w:p w14:paraId="6D7AC593" w14:textId="2558AE09" w:rsidR="003C7D02" w:rsidRPr="003C7D02" w:rsidRDefault="003C7D02" w:rsidP="00DA2EA9">
            <w:pPr>
              <w:pStyle w:val="NoSpacing"/>
              <w:numPr>
                <w:ilvl w:val="0"/>
                <w:numId w:val="26"/>
              </w:numPr>
              <w:rPr>
                <w:rFonts w:ascii="Arial" w:hAnsi="Arial" w:cs="Arial"/>
                <w:bCs/>
                <w:sz w:val="20"/>
                <w:szCs w:val="20"/>
              </w:rPr>
            </w:pPr>
            <w:r w:rsidRPr="00CB1381">
              <w:rPr>
                <w:rFonts w:ascii="Arial" w:eastAsia="Times New Roman" w:hAnsi="Arial" w:cs="Arial"/>
                <w:lang w:eastAsia="en-GB"/>
              </w:rPr>
              <w:t>Self-motivation, organisational skills, and the drive and ability to solve problems</w:t>
            </w:r>
          </w:p>
          <w:p w14:paraId="11AD60A4" w14:textId="77777777" w:rsidR="003C7D02" w:rsidRDefault="003C7D02" w:rsidP="003C7D02">
            <w:pPr>
              <w:pStyle w:val="ListParagraph"/>
              <w:rPr>
                <w:bCs/>
                <w:sz w:val="20"/>
                <w:szCs w:val="20"/>
              </w:rPr>
            </w:pPr>
          </w:p>
          <w:p w14:paraId="45C42ADE" w14:textId="0B916673" w:rsidR="003C7D02" w:rsidRPr="003C7D02" w:rsidRDefault="003C7D02" w:rsidP="00DA2EA9">
            <w:pPr>
              <w:pStyle w:val="NoSpacing"/>
              <w:numPr>
                <w:ilvl w:val="0"/>
                <w:numId w:val="26"/>
              </w:numPr>
              <w:rPr>
                <w:rFonts w:ascii="Arial" w:hAnsi="Arial" w:cs="Arial"/>
                <w:bCs/>
                <w:sz w:val="20"/>
                <w:szCs w:val="20"/>
              </w:rPr>
            </w:pPr>
            <w:r w:rsidRPr="00CB1381">
              <w:rPr>
                <w:rFonts w:ascii="Arial" w:eastAsia="Times New Roman" w:hAnsi="Arial" w:cs="Arial"/>
                <w:lang w:eastAsia="en-GB"/>
              </w:rPr>
              <w:t>Ability to research information on own initiative.</w:t>
            </w:r>
          </w:p>
          <w:p w14:paraId="0C220AFF" w14:textId="77777777" w:rsidR="003C7D02" w:rsidRDefault="003C7D02" w:rsidP="003C7D02">
            <w:pPr>
              <w:pStyle w:val="ListParagraph"/>
              <w:rPr>
                <w:bCs/>
                <w:sz w:val="20"/>
                <w:szCs w:val="20"/>
              </w:rPr>
            </w:pPr>
          </w:p>
          <w:p w14:paraId="43681CB4" w14:textId="49AB7F96" w:rsidR="003C7D02" w:rsidRPr="003C7D02" w:rsidRDefault="003C7D02" w:rsidP="00DA2EA9">
            <w:pPr>
              <w:pStyle w:val="NoSpacing"/>
              <w:numPr>
                <w:ilvl w:val="0"/>
                <w:numId w:val="26"/>
              </w:numPr>
              <w:rPr>
                <w:rFonts w:ascii="Arial" w:hAnsi="Arial" w:cs="Arial"/>
                <w:bCs/>
                <w:sz w:val="20"/>
                <w:szCs w:val="20"/>
              </w:rPr>
            </w:pPr>
            <w:r w:rsidRPr="00CB1381">
              <w:rPr>
                <w:rFonts w:ascii="Arial" w:eastAsia="Times New Roman" w:hAnsi="Arial" w:cs="Arial"/>
                <w:lang w:eastAsia="en-GB"/>
              </w:rPr>
              <w:t>Willingness to take responsibility for own work and development</w:t>
            </w:r>
          </w:p>
          <w:p w14:paraId="5709932B" w14:textId="77777777" w:rsidR="003C7D02" w:rsidRDefault="003C7D02" w:rsidP="003C7D02">
            <w:pPr>
              <w:pStyle w:val="ListParagraph"/>
              <w:rPr>
                <w:bCs/>
                <w:sz w:val="20"/>
                <w:szCs w:val="20"/>
              </w:rPr>
            </w:pPr>
          </w:p>
          <w:p w14:paraId="30B2D106" w14:textId="57A85C24" w:rsidR="003C7D02" w:rsidRPr="003C7D02" w:rsidRDefault="003C7D02" w:rsidP="00DA2EA9">
            <w:pPr>
              <w:pStyle w:val="NoSpacing"/>
              <w:numPr>
                <w:ilvl w:val="0"/>
                <w:numId w:val="26"/>
              </w:numPr>
              <w:rPr>
                <w:rFonts w:ascii="Arial" w:hAnsi="Arial" w:cs="Arial"/>
                <w:bCs/>
                <w:sz w:val="20"/>
                <w:szCs w:val="20"/>
              </w:rPr>
            </w:pPr>
            <w:r w:rsidRPr="00CB1381">
              <w:rPr>
                <w:rFonts w:ascii="Arial" w:eastAsia="Times New Roman" w:hAnsi="Arial" w:cs="Arial"/>
                <w:lang w:eastAsia="en-GB"/>
              </w:rPr>
              <w:t>Commitment to the principles of customer service</w:t>
            </w:r>
          </w:p>
          <w:p w14:paraId="2E42F86D" w14:textId="77777777" w:rsidR="003C7D02" w:rsidRDefault="003C7D02" w:rsidP="003C7D02">
            <w:pPr>
              <w:pStyle w:val="ListParagraph"/>
              <w:rPr>
                <w:bCs/>
                <w:sz w:val="20"/>
                <w:szCs w:val="20"/>
              </w:rPr>
            </w:pPr>
          </w:p>
          <w:p w14:paraId="2A3E2CA1" w14:textId="250C39B2" w:rsidR="003C7D02" w:rsidRPr="003C7D02" w:rsidRDefault="003C7D02" w:rsidP="00DA2EA9">
            <w:pPr>
              <w:pStyle w:val="NoSpacing"/>
              <w:numPr>
                <w:ilvl w:val="0"/>
                <w:numId w:val="26"/>
              </w:numPr>
              <w:rPr>
                <w:rFonts w:ascii="Arial" w:hAnsi="Arial" w:cs="Arial"/>
                <w:bCs/>
                <w:sz w:val="20"/>
                <w:szCs w:val="20"/>
              </w:rPr>
            </w:pPr>
            <w:r w:rsidRPr="00CB1381">
              <w:rPr>
                <w:rFonts w:ascii="Arial" w:eastAsia="Times New Roman" w:hAnsi="Arial" w:cs="Arial"/>
                <w:lang w:eastAsia="en-GB"/>
              </w:rPr>
              <w:t>Commitment to the principles underpinning equality and democracy</w:t>
            </w:r>
          </w:p>
          <w:p w14:paraId="593CE512" w14:textId="77777777" w:rsidR="003C7D02" w:rsidRDefault="003C7D02" w:rsidP="003C7D02">
            <w:pPr>
              <w:pStyle w:val="ListParagraph"/>
              <w:rPr>
                <w:bCs/>
                <w:sz w:val="20"/>
                <w:szCs w:val="20"/>
              </w:rPr>
            </w:pPr>
          </w:p>
          <w:p w14:paraId="63C35FBE" w14:textId="00C329D3" w:rsidR="003C7D02" w:rsidRPr="003C7D02" w:rsidRDefault="003C7D02" w:rsidP="00DA2EA9">
            <w:pPr>
              <w:pStyle w:val="NoSpacing"/>
              <w:numPr>
                <w:ilvl w:val="0"/>
                <w:numId w:val="26"/>
              </w:numPr>
              <w:rPr>
                <w:rFonts w:ascii="Arial" w:hAnsi="Arial" w:cs="Arial"/>
                <w:bCs/>
                <w:sz w:val="20"/>
                <w:szCs w:val="20"/>
              </w:rPr>
            </w:pPr>
            <w:r>
              <w:rPr>
                <w:rFonts w:ascii="Arial" w:eastAsia="Calibri" w:hAnsi="Arial" w:cs="Arial"/>
                <w:lang w:eastAsia="en-GB"/>
              </w:rPr>
              <w:t>Knowledge and understanding of automated financial management systems such as Agresso</w:t>
            </w:r>
          </w:p>
          <w:p w14:paraId="1357CBFD" w14:textId="77777777" w:rsidR="003C7D02" w:rsidRDefault="003C7D02" w:rsidP="003C7D02">
            <w:pPr>
              <w:pStyle w:val="ListParagraph"/>
              <w:rPr>
                <w:bCs/>
                <w:sz w:val="20"/>
                <w:szCs w:val="20"/>
              </w:rPr>
            </w:pPr>
          </w:p>
          <w:p w14:paraId="3D3AC9AD" w14:textId="50A56C1E" w:rsidR="003C7D02" w:rsidRPr="003C7D02" w:rsidRDefault="003C7D02" w:rsidP="00DA2EA9">
            <w:pPr>
              <w:pStyle w:val="NoSpacing"/>
              <w:numPr>
                <w:ilvl w:val="0"/>
                <w:numId w:val="26"/>
              </w:numPr>
              <w:rPr>
                <w:rFonts w:ascii="Arial" w:hAnsi="Arial" w:cs="Arial"/>
                <w:bCs/>
                <w:sz w:val="20"/>
                <w:szCs w:val="20"/>
              </w:rPr>
            </w:pPr>
            <w:r>
              <w:rPr>
                <w:rFonts w:ascii="Arial" w:eastAsia="Times New Roman" w:hAnsi="Arial" w:cs="Arial"/>
                <w:lang w:eastAsia="en-GB"/>
              </w:rPr>
              <w:t>Experience of raising Purchase Orders, paying and coding invoices and setting up new suppliers</w:t>
            </w:r>
          </w:p>
          <w:p w14:paraId="650E5B71" w14:textId="77777777" w:rsidR="003C7D02" w:rsidRDefault="003C7D02" w:rsidP="003C7D02">
            <w:pPr>
              <w:pStyle w:val="ListParagraph"/>
              <w:rPr>
                <w:bCs/>
                <w:sz w:val="20"/>
                <w:szCs w:val="20"/>
              </w:rPr>
            </w:pPr>
          </w:p>
          <w:p w14:paraId="6DD02452" w14:textId="35B54D7A" w:rsidR="003C7D02" w:rsidRPr="003C7D02" w:rsidRDefault="003C7D02" w:rsidP="00DA2EA9">
            <w:pPr>
              <w:pStyle w:val="NoSpacing"/>
              <w:numPr>
                <w:ilvl w:val="0"/>
                <w:numId w:val="26"/>
              </w:numPr>
              <w:rPr>
                <w:rFonts w:ascii="Arial" w:hAnsi="Arial" w:cs="Arial"/>
                <w:bCs/>
                <w:sz w:val="20"/>
                <w:szCs w:val="20"/>
              </w:rPr>
            </w:pPr>
            <w:r>
              <w:rPr>
                <w:rFonts w:ascii="Arial" w:eastAsia="Times New Roman" w:hAnsi="Arial" w:cs="Arial"/>
                <w:lang w:eastAsia="en-GB"/>
              </w:rPr>
              <w:t>Experience of setting and managing budgets for various purposes, including rental income and expenditure and income generated from capital receipts.</w:t>
            </w:r>
          </w:p>
          <w:p w14:paraId="7F46CAC8" w14:textId="77777777" w:rsidR="003C7D02" w:rsidRDefault="003C7D02" w:rsidP="003C7D02">
            <w:pPr>
              <w:pStyle w:val="ListParagraph"/>
              <w:rPr>
                <w:bCs/>
                <w:sz w:val="20"/>
                <w:szCs w:val="20"/>
              </w:rPr>
            </w:pPr>
          </w:p>
          <w:p w14:paraId="6EC46440" w14:textId="1A9DE2E0" w:rsidR="003C7D02" w:rsidRPr="003C7D02" w:rsidRDefault="003C7D02" w:rsidP="00DA2EA9">
            <w:pPr>
              <w:pStyle w:val="NoSpacing"/>
              <w:numPr>
                <w:ilvl w:val="0"/>
                <w:numId w:val="26"/>
              </w:numPr>
              <w:rPr>
                <w:rFonts w:ascii="Arial" w:hAnsi="Arial" w:cs="Arial"/>
                <w:bCs/>
                <w:sz w:val="20"/>
                <w:szCs w:val="20"/>
              </w:rPr>
            </w:pPr>
            <w:r>
              <w:rPr>
                <w:rFonts w:ascii="Arial" w:eastAsia="Times New Roman" w:hAnsi="Arial" w:cs="Arial"/>
                <w:lang w:eastAsia="en-GB"/>
              </w:rPr>
              <w:t>Experience of maintaining a case management system including time management for the team</w:t>
            </w:r>
          </w:p>
          <w:p w14:paraId="25B48338" w14:textId="77777777" w:rsidR="003C7D02" w:rsidRDefault="003C7D02" w:rsidP="003C7D02">
            <w:pPr>
              <w:pStyle w:val="ListParagraph"/>
              <w:rPr>
                <w:bCs/>
                <w:sz w:val="20"/>
                <w:szCs w:val="20"/>
              </w:rPr>
            </w:pPr>
          </w:p>
          <w:p w14:paraId="5BDF6F0F" w14:textId="31830718" w:rsidR="003C7D02" w:rsidRPr="003C7D02" w:rsidRDefault="003C7D02" w:rsidP="00DA2EA9">
            <w:pPr>
              <w:pStyle w:val="NoSpacing"/>
              <w:numPr>
                <w:ilvl w:val="0"/>
                <w:numId w:val="26"/>
              </w:numPr>
              <w:rPr>
                <w:rFonts w:ascii="Arial" w:hAnsi="Arial" w:cs="Arial"/>
                <w:bCs/>
                <w:sz w:val="20"/>
                <w:szCs w:val="20"/>
              </w:rPr>
            </w:pPr>
            <w:r>
              <w:rPr>
                <w:rFonts w:ascii="Arial" w:eastAsia="Times New Roman" w:hAnsi="Arial" w:cs="Arial"/>
                <w:lang w:eastAsia="en-GB"/>
              </w:rPr>
              <w:t>Maintaining accurate property records for the Council’s property portfolio</w:t>
            </w:r>
          </w:p>
          <w:p w14:paraId="6FB084A2" w14:textId="77777777" w:rsidR="003C7D02" w:rsidRDefault="003C7D02" w:rsidP="003C7D02">
            <w:pPr>
              <w:pStyle w:val="ListParagraph"/>
              <w:rPr>
                <w:bCs/>
                <w:sz w:val="20"/>
                <w:szCs w:val="20"/>
              </w:rPr>
            </w:pPr>
          </w:p>
          <w:p w14:paraId="3668DB44" w14:textId="3BE7427F" w:rsidR="003C7D02" w:rsidRPr="003C7D02" w:rsidRDefault="003C7D02" w:rsidP="00DA2EA9">
            <w:pPr>
              <w:pStyle w:val="NoSpacing"/>
              <w:numPr>
                <w:ilvl w:val="0"/>
                <w:numId w:val="26"/>
              </w:numPr>
              <w:rPr>
                <w:rFonts w:ascii="Arial" w:hAnsi="Arial" w:cs="Arial"/>
                <w:bCs/>
                <w:sz w:val="20"/>
                <w:szCs w:val="20"/>
              </w:rPr>
            </w:pPr>
            <w:r>
              <w:rPr>
                <w:rFonts w:ascii="Arial" w:eastAsia="Times New Roman" w:hAnsi="Arial" w:cs="Arial"/>
                <w:lang w:eastAsia="en-GB"/>
              </w:rPr>
              <w:t>Knowledge of Geographical Information systems</w:t>
            </w:r>
          </w:p>
          <w:p w14:paraId="6D7F174A" w14:textId="77777777" w:rsidR="003C7D02" w:rsidRDefault="003C7D02" w:rsidP="003C7D02">
            <w:pPr>
              <w:pStyle w:val="ListParagraph"/>
              <w:rPr>
                <w:bCs/>
                <w:sz w:val="20"/>
                <w:szCs w:val="20"/>
              </w:rPr>
            </w:pPr>
          </w:p>
          <w:p w14:paraId="3EEC465A" w14:textId="77777777" w:rsidR="003C7D02" w:rsidRDefault="003C7D02" w:rsidP="003C7D02">
            <w:pPr>
              <w:pStyle w:val="ListParagraph"/>
              <w:rPr>
                <w:bCs/>
                <w:sz w:val="20"/>
                <w:szCs w:val="20"/>
              </w:rPr>
            </w:pPr>
          </w:p>
          <w:p w14:paraId="6C4E9CF5" w14:textId="77777777" w:rsidR="003C7D02" w:rsidRDefault="003C7D02" w:rsidP="003C7D02">
            <w:pPr>
              <w:pStyle w:val="ListParagraph"/>
              <w:rPr>
                <w:bCs/>
                <w:sz w:val="20"/>
                <w:szCs w:val="20"/>
              </w:rPr>
            </w:pPr>
          </w:p>
          <w:p w14:paraId="6E8E8B33" w14:textId="518F212B" w:rsidR="003C7D02" w:rsidRPr="003C7D02" w:rsidRDefault="003C7D02" w:rsidP="00DA2EA9">
            <w:pPr>
              <w:pStyle w:val="NoSpacing"/>
              <w:numPr>
                <w:ilvl w:val="0"/>
                <w:numId w:val="26"/>
              </w:numPr>
              <w:rPr>
                <w:rFonts w:ascii="Arial" w:hAnsi="Arial" w:cs="Arial"/>
                <w:bCs/>
                <w:sz w:val="20"/>
                <w:szCs w:val="20"/>
              </w:rPr>
            </w:pPr>
            <w:r>
              <w:rPr>
                <w:rFonts w:ascii="Arial" w:eastAsia="Times New Roman" w:hAnsi="Arial" w:cs="Arial"/>
                <w:lang w:eastAsia="en-GB"/>
              </w:rPr>
              <w:lastRenderedPageBreak/>
              <w:t>Experience of implementation of a new property management system</w:t>
            </w:r>
          </w:p>
          <w:p w14:paraId="22E56319" w14:textId="77777777" w:rsidR="003C7D02" w:rsidRDefault="003C7D02" w:rsidP="003C7D02">
            <w:pPr>
              <w:pStyle w:val="ListParagraph"/>
              <w:rPr>
                <w:bCs/>
                <w:sz w:val="20"/>
                <w:szCs w:val="20"/>
              </w:rPr>
            </w:pPr>
          </w:p>
          <w:p w14:paraId="3EFA4993" w14:textId="5F1D824B" w:rsidR="003C7D02" w:rsidRPr="0073201C" w:rsidRDefault="003C7D02" w:rsidP="00DA2EA9">
            <w:pPr>
              <w:pStyle w:val="NoSpacing"/>
              <w:numPr>
                <w:ilvl w:val="0"/>
                <w:numId w:val="26"/>
              </w:numPr>
              <w:rPr>
                <w:rFonts w:ascii="Arial" w:hAnsi="Arial" w:cs="Arial"/>
                <w:bCs/>
                <w:sz w:val="20"/>
                <w:szCs w:val="20"/>
              </w:rPr>
            </w:pPr>
            <w:r w:rsidRPr="00CB1381">
              <w:rPr>
                <w:rFonts w:ascii="Arial" w:eastAsia="Calibri" w:hAnsi="Arial" w:cs="Arial"/>
              </w:rPr>
              <w:t>Flexible and willing to work to meet the needs of the team in periods of high workload.</w:t>
            </w:r>
          </w:p>
          <w:p w14:paraId="4DDDE29A" w14:textId="77777777" w:rsidR="0073201C" w:rsidRDefault="0073201C" w:rsidP="0073201C">
            <w:pPr>
              <w:pStyle w:val="NoSpacing"/>
              <w:rPr>
                <w:rFonts w:ascii="Arial" w:hAnsi="Arial" w:cs="Arial"/>
                <w:bCs/>
                <w:sz w:val="20"/>
                <w:szCs w:val="20"/>
              </w:rPr>
            </w:pPr>
          </w:p>
          <w:p w14:paraId="77CEE0E8" w14:textId="77777777" w:rsidR="0073201C" w:rsidRPr="00DA2EA9" w:rsidRDefault="0073201C" w:rsidP="0073201C">
            <w:pPr>
              <w:pStyle w:val="NoSpacing"/>
              <w:rPr>
                <w:rFonts w:ascii="Arial" w:hAnsi="Arial" w:cs="Arial"/>
                <w:bCs/>
                <w:sz w:val="20"/>
                <w:szCs w:val="20"/>
              </w:rPr>
            </w:pP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1B3E7B6D" w14:textId="77777777" w:rsidR="00084507" w:rsidRDefault="003C7D02" w:rsidP="003A5FC8">
            <w:pPr>
              <w:pStyle w:val="ListParagraph"/>
              <w:numPr>
                <w:ilvl w:val="0"/>
                <w:numId w:val="27"/>
              </w:numPr>
            </w:pPr>
            <w:r>
              <w:t>Background in providing administration support for a team</w:t>
            </w:r>
          </w:p>
          <w:p w14:paraId="4413EB80" w14:textId="0A0088EE" w:rsidR="003C7D02" w:rsidRDefault="003C7D02" w:rsidP="003A5FC8">
            <w:pPr>
              <w:pStyle w:val="ListParagraph"/>
              <w:numPr>
                <w:ilvl w:val="0"/>
                <w:numId w:val="27"/>
              </w:numPr>
            </w:pPr>
            <w:r>
              <w:t xml:space="preserve">Experience of working with </w:t>
            </w:r>
            <w:r w:rsidR="00DF75A0">
              <w:t>financial management systems</w:t>
            </w:r>
          </w:p>
          <w:p w14:paraId="60C3D878" w14:textId="77777777" w:rsidR="003C7D02" w:rsidRDefault="003C7D02" w:rsidP="003C7D02"/>
          <w:p w14:paraId="107108F1" w14:textId="69934960" w:rsidR="003C7D02" w:rsidRPr="00DA2EA9" w:rsidRDefault="003C7D02" w:rsidP="003C7D02"/>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416B2D35">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3BE6" w14:textId="77777777" w:rsidR="00D31A4C" w:rsidRDefault="00D31A4C">
      <w:r>
        <w:separator/>
      </w:r>
    </w:p>
  </w:endnote>
  <w:endnote w:type="continuationSeparator" w:id="0">
    <w:p w14:paraId="73694EBE" w14:textId="77777777" w:rsidR="00D31A4C" w:rsidRDefault="00D3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5CCA" w14:textId="77777777" w:rsidR="00D31A4C" w:rsidRDefault="00D31A4C">
      <w:r>
        <w:separator/>
      </w:r>
    </w:p>
  </w:footnote>
  <w:footnote w:type="continuationSeparator" w:id="0">
    <w:p w14:paraId="4FF12E34" w14:textId="77777777" w:rsidR="00D31A4C" w:rsidRDefault="00D3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4A0F20"/>
    <w:multiLevelType w:val="hybridMultilevel"/>
    <w:tmpl w:val="AB5EA366"/>
    <w:lvl w:ilvl="0" w:tplc="04963BF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8"/>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7"/>
  </w:num>
  <w:num w:numId="29" w16cid:durableId="10022437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C7D02"/>
    <w:rsid w:val="003D5A22"/>
    <w:rsid w:val="003F2166"/>
    <w:rsid w:val="003F43E2"/>
    <w:rsid w:val="00423B17"/>
    <w:rsid w:val="00426055"/>
    <w:rsid w:val="004319B9"/>
    <w:rsid w:val="004720FC"/>
    <w:rsid w:val="00494609"/>
    <w:rsid w:val="004B4859"/>
    <w:rsid w:val="004F645D"/>
    <w:rsid w:val="005511B6"/>
    <w:rsid w:val="00572999"/>
    <w:rsid w:val="00575844"/>
    <w:rsid w:val="00590885"/>
    <w:rsid w:val="005F53DC"/>
    <w:rsid w:val="00613897"/>
    <w:rsid w:val="006703C1"/>
    <w:rsid w:val="00677B71"/>
    <w:rsid w:val="00681067"/>
    <w:rsid w:val="006836E2"/>
    <w:rsid w:val="00687CBC"/>
    <w:rsid w:val="006A46B2"/>
    <w:rsid w:val="006A6825"/>
    <w:rsid w:val="006B0ACB"/>
    <w:rsid w:val="006C4666"/>
    <w:rsid w:val="006F0380"/>
    <w:rsid w:val="0070627E"/>
    <w:rsid w:val="007250FA"/>
    <w:rsid w:val="0073201C"/>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43A61"/>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E4A9B"/>
    <w:rsid w:val="00BF087C"/>
    <w:rsid w:val="00C11CA2"/>
    <w:rsid w:val="00C53096"/>
    <w:rsid w:val="00C72E39"/>
    <w:rsid w:val="00C77AE9"/>
    <w:rsid w:val="00CC00CF"/>
    <w:rsid w:val="00CF0C6F"/>
    <w:rsid w:val="00D05B58"/>
    <w:rsid w:val="00D2555C"/>
    <w:rsid w:val="00D31A4C"/>
    <w:rsid w:val="00D365E0"/>
    <w:rsid w:val="00D50FB9"/>
    <w:rsid w:val="00D56541"/>
    <w:rsid w:val="00D75C63"/>
    <w:rsid w:val="00DA2EA9"/>
    <w:rsid w:val="00DA73BE"/>
    <w:rsid w:val="00DF75A0"/>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587</Words>
  <Characters>3417</Characters>
  <Application>Microsoft Office Word</Application>
  <DocSecurity>4</DocSecurity>
  <Lines>110</Lines>
  <Paragraphs>87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Broadhurst</cp:lastModifiedBy>
  <cp:revision>2</cp:revision>
  <dcterms:created xsi:type="dcterms:W3CDTF">2026-03-02T09:53:00Z</dcterms:created>
  <dcterms:modified xsi:type="dcterms:W3CDTF">2026-03-02T09:53:00Z</dcterms:modified>
</cp:coreProperties>
</file>