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Segoe UI" w:hAnsi="Segoe UI" w:cs="Segoe UI"/>
          <w:b/>
          <w:b/>
          <w:bCs/>
          <w:sz w:val="24"/>
          <w:szCs w:val="24"/>
          <w:u w:val="single"/>
        </w:rPr>
      </w:pPr>
      <w:r>
        <w:rPr>
          <w:rFonts w:cs="Segoe UI" w:ascii="Segoe UI" w:hAnsi="Segoe UI"/>
          <w:b/>
          <w:bCs/>
          <w:sz w:val="24"/>
          <w:szCs w:val="24"/>
          <w:u w:val="single"/>
        </w:rPr>
        <w:t>Job Description and Person Specification Profile</w:t>
      </w:r>
    </w:p>
    <w:p>
      <w:pPr>
        <w:pStyle w:val="Normal"/>
        <w:jc w:val="center"/>
        <w:rPr>
          <w:rFonts w:ascii="Segoe UI" w:hAnsi="Segoe UI" w:cs="Segoe UI"/>
          <w:b/>
          <w:b/>
          <w:bCs/>
          <w:sz w:val="24"/>
          <w:szCs w:val="24"/>
        </w:rPr>
      </w:pPr>
      <w:r>
        <w:rPr>
          <w:rFonts w:cs="Segoe UI" w:ascii="Segoe UI" w:hAnsi="Segoe UI"/>
          <w:b/>
          <w:bCs/>
          <w:sz w:val="24"/>
          <w:szCs w:val="24"/>
        </w:rPr>
      </w:r>
    </w:p>
    <w:tbl>
      <w:tblPr>
        <w:tblW w:w="9606" w:type="dxa"/>
        <w:jc w:val="left"/>
        <w:tblInd w:w="0" w:type="dxa"/>
        <w:tblCellMar>
          <w:top w:w="0" w:type="dxa"/>
          <w:left w:w="108" w:type="dxa"/>
          <w:bottom w:w="0" w:type="dxa"/>
          <w:right w:w="108" w:type="dxa"/>
        </w:tblCellMar>
      </w:tblPr>
      <w:tblGrid>
        <w:gridCol w:w="1980"/>
        <w:gridCol w:w="7626"/>
      </w:tblGrid>
      <w:tr>
        <w:trPr>
          <w:trHeight w:val="129" w:hRule="atLeast"/>
        </w:trPr>
        <w:tc>
          <w:tcPr>
            <w:tcW w:w="1980" w:type="dxa"/>
            <w:tcBorders/>
            <w:shd w:fill="auto" w:val="clear"/>
          </w:tcPr>
          <w:p>
            <w:pPr>
              <w:pStyle w:val="Normal"/>
              <w:spacing w:lineRule="auto" w:line="240" w:before="0" w:after="0"/>
              <w:rPr>
                <w:rFonts w:ascii="Segoe UI" w:hAnsi="Segoe UI" w:cs="Segoe UI"/>
                <w:b/>
                <w:b/>
                <w:bCs/>
                <w:sz w:val="24"/>
                <w:szCs w:val="24"/>
              </w:rPr>
            </w:pPr>
            <w:r>
              <w:rPr>
                <w:rFonts w:cs="Segoe UI" w:ascii="Segoe UI" w:hAnsi="Segoe UI"/>
                <w:b/>
                <w:bCs/>
                <w:sz w:val="24"/>
                <w:szCs w:val="24"/>
              </w:rPr>
              <w:t>Job Title</w:t>
            </w:r>
          </w:p>
        </w:tc>
        <w:tc>
          <w:tcPr>
            <w:tcW w:w="7626" w:type="dxa"/>
            <w:tcBorders/>
            <w:shd w:fill="auto" w:val="clear"/>
          </w:tcPr>
          <w:p>
            <w:pPr>
              <w:pStyle w:val="Normal"/>
              <w:spacing w:lineRule="auto" w:line="240" w:before="0" w:after="0"/>
              <w:rPr>
                <w:rFonts w:ascii="Segoe UI" w:hAnsi="Segoe UI" w:cs="Segoe UI"/>
                <w:sz w:val="24"/>
                <w:szCs w:val="24"/>
              </w:rPr>
            </w:pPr>
            <w:r>
              <w:rPr>
                <w:rFonts w:cs="Segoe UI" w:ascii="Segoe UI" w:hAnsi="Segoe UI"/>
                <w:sz w:val="24"/>
                <w:szCs w:val="24"/>
              </w:rPr>
              <w:t>Complaints Officer</w:t>
            </w:r>
          </w:p>
        </w:tc>
      </w:tr>
      <w:tr>
        <w:trPr/>
        <w:tc>
          <w:tcPr>
            <w:tcW w:w="1980" w:type="dxa"/>
            <w:tcBorders/>
            <w:shd w:fill="auto" w:val="clear"/>
          </w:tcPr>
          <w:p>
            <w:pPr>
              <w:pStyle w:val="Normal"/>
              <w:spacing w:lineRule="auto" w:line="240" w:before="0" w:after="0"/>
              <w:rPr>
                <w:rFonts w:ascii="Segoe UI" w:hAnsi="Segoe UI" w:cs="Segoe UI"/>
                <w:b/>
                <w:b/>
                <w:bCs/>
                <w:sz w:val="24"/>
                <w:szCs w:val="24"/>
              </w:rPr>
            </w:pPr>
            <w:r>
              <w:rPr>
                <w:rFonts w:cs="Segoe UI" w:ascii="Segoe UI" w:hAnsi="Segoe UI"/>
                <w:b/>
                <w:bCs/>
                <w:sz w:val="24"/>
                <w:szCs w:val="24"/>
              </w:rPr>
              <w:t>Job ID</w:t>
            </w:r>
          </w:p>
        </w:tc>
        <w:tc>
          <w:tcPr>
            <w:tcW w:w="7626" w:type="dxa"/>
            <w:tcBorders/>
            <w:shd w:fill="auto" w:val="clear"/>
          </w:tcPr>
          <w:p>
            <w:pPr>
              <w:pStyle w:val="Normal"/>
              <w:spacing w:lineRule="auto" w:line="240" w:before="0" w:after="0"/>
              <w:rPr>
                <w:rFonts w:ascii="Segoe UI" w:hAnsi="Segoe UI" w:cs="Segoe UI"/>
                <w:sz w:val="24"/>
                <w:szCs w:val="24"/>
              </w:rPr>
            </w:pPr>
            <w:r>
              <w:rPr>
                <w:rFonts w:cs="Segoe UI" w:ascii="Segoe UI" w:hAnsi="Segoe UI"/>
                <w:sz w:val="24"/>
                <w:szCs w:val="24"/>
              </w:rPr>
              <w:t>R42</w:t>
            </w:r>
          </w:p>
        </w:tc>
      </w:tr>
      <w:tr>
        <w:trPr/>
        <w:tc>
          <w:tcPr>
            <w:tcW w:w="1980" w:type="dxa"/>
            <w:tcBorders/>
            <w:shd w:fill="auto" w:val="clear"/>
          </w:tcPr>
          <w:p>
            <w:pPr>
              <w:pStyle w:val="Normal"/>
              <w:spacing w:lineRule="auto" w:line="240" w:before="0" w:after="0"/>
              <w:rPr>
                <w:rFonts w:ascii="Segoe UI" w:hAnsi="Segoe UI" w:cs="Segoe UI"/>
                <w:b/>
                <w:b/>
                <w:bCs/>
                <w:sz w:val="24"/>
                <w:szCs w:val="24"/>
              </w:rPr>
            </w:pPr>
            <w:r>
              <w:rPr>
                <w:rFonts w:cs="Segoe UI" w:ascii="Segoe UI" w:hAnsi="Segoe UI"/>
                <w:b/>
                <w:bCs/>
                <w:sz w:val="24"/>
                <w:szCs w:val="24"/>
              </w:rPr>
              <w:t>Service</w:t>
            </w:r>
          </w:p>
        </w:tc>
        <w:tc>
          <w:tcPr>
            <w:tcW w:w="7626" w:type="dxa"/>
            <w:tcBorders/>
            <w:shd w:fill="auto" w:val="clear"/>
          </w:tcPr>
          <w:p>
            <w:pPr>
              <w:pStyle w:val="Normal"/>
              <w:spacing w:lineRule="auto" w:line="240" w:before="0" w:after="0"/>
              <w:rPr>
                <w:rFonts w:ascii="Segoe UI" w:hAnsi="Segoe UI" w:cs="Segoe UI"/>
                <w:sz w:val="24"/>
                <w:szCs w:val="24"/>
              </w:rPr>
            </w:pPr>
            <w:r>
              <w:rPr>
                <w:rFonts w:cs="Segoe UI" w:ascii="Segoe UI" w:hAnsi="Segoe UI"/>
                <w:sz w:val="24"/>
                <w:szCs w:val="24"/>
              </w:rPr>
              <w:t xml:space="preserve">Executive Support </w:t>
            </w:r>
          </w:p>
        </w:tc>
      </w:tr>
      <w:tr>
        <w:trPr/>
        <w:tc>
          <w:tcPr>
            <w:tcW w:w="1980" w:type="dxa"/>
            <w:tcBorders/>
            <w:shd w:fill="auto" w:val="clear"/>
          </w:tcPr>
          <w:p>
            <w:pPr>
              <w:pStyle w:val="Normal"/>
              <w:spacing w:lineRule="auto" w:line="240" w:before="0" w:after="0"/>
              <w:rPr>
                <w:rFonts w:ascii="Segoe UI" w:hAnsi="Segoe UI" w:cs="Segoe UI"/>
                <w:b/>
                <w:b/>
                <w:bCs/>
                <w:sz w:val="24"/>
                <w:szCs w:val="24"/>
              </w:rPr>
            </w:pPr>
            <w:r>
              <w:rPr>
                <w:rFonts w:cs="Segoe UI" w:ascii="Segoe UI" w:hAnsi="Segoe UI"/>
                <w:b/>
                <w:bCs/>
                <w:sz w:val="24"/>
                <w:szCs w:val="24"/>
              </w:rPr>
              <w:t>Grade</w:t>
            </w:r>
          </w:p>
        </w:tc>
        <w:tc>
          <w:tcPr>
            <w:tcW w:w="7626" w:type="dxa"/>
            <w:tcBorders/>
            <w:shd w:fill="auto" w:val="clear"/>
          </w:tcPr>
          <w:p>
            <w:pPr>
              <w:pStyle w:val="Normal"/>
              <w:spacing w:lineRule="auto" w:line="240" w:before="0" w:after="0"/>
              <w:rPr>
                <w:rFonts w:ascii="Segoe UI" w:hAnsi="Segoe UI" w:cs="Segoe UI"/>
                <w:sz w:val="24"/>
                <w:szCs w:val="24"/>
              </w:rPr>
            </w:pPr>
            <w:r>
              <w:rPr>
                <w:rFonts w:cs="Segoe UI" w:ascii="Segoe UI" w:hAnsi="Segoe UI"/>
                <w:sz w:val="24"/>
                <w:szCs w:val="24"/>
              </w:rPr>
              <w:t>F</w:t>
            </w:r>
          </w:p>
        </w:tc>
      </w:tr>
      <w:tr>
        <w:trPr/>
        <w:tc>
          <w:tcPr>
            <w:tcW w:w="1980" w:type="dxa"/>
            <w:tcBorders/>
            <w:shd w:fill="auto" w:val="clear"/>
          </w:tcPr>
          <w:p>
            <w:pPr>
              <w:pStyle w:val="Normal"/>
              <w:spacing w:lineRule="auto" w:line="240" w:before="0" w:after="0"/>
              <w:rPr>
                <w:rFonts w:ascii="Segoe UI" w:hAnsi="Segoe UI" w:cs="Segoe UI"/>
                <w:b/>
                <w:b/>
                <w:bCs/>
                <w:sz w:val="24"/>
                <w:szCs w:val="24"/>
              </w:rPr>
            </w:pPr>
            <w:r>
              <w:rPr>
                <w:rFonts w:cs="Segoe UI" w:ascii="Segoe UI" w:hAnsi="Segoe UI"/>
                <w:b/>
                <w:bCs/>
                <w:sz w:val="24"/>
                <w:szCs w:val="24"/>
              </w:rPr>
              <w:t>Reporting to</w:t>
            </w:r>
          </w:p>
        </w:tc>
        <w:tc>
          <w:tcPr>
            <w:tcW w:w="7626" w:type="dxa"/>
            <w:tcBorders/>
            <w:shd w:fill="auto" w:val="clear"/>
          </w:tcPr>
          <w:p>
            <w:pPr>
              <w:pStyle w:val="Normal"/>
              <w:spacing w:lineRule="auto" w:line="240" w:before="0" w:after="0"/>
              <w:rPr>
                <w:rFonts w:ascii="Segoe UI" w:hAnsi="Segoe UI" w:cs="Segoe UI"/>
                <w:sz w:val="24"/>
                <w:szCs w:val="24"/>
              </w:rPr>
            </w:pPr>
            <w:r>
              <w:rPr>
                <w:rFonts w:cs="Segoe UI" w:ascii="Segoe UI" w:hAnsi="Segoe UI"/>
                <w:sz w:val="24"/>
                <w:szCs w:val="24"/>
              </w:rPr>
              <w:t>Complaints Manager</w:t>
            </w:r>
          </w:p>
        </w:tc>
      </w:tr>
    </w:tbl>
    <w:p>
      <w:pPr>
        <w:pStyle w:val="Normal"/>
        <w:spacing w:lineRule="auto" w:line="276"/>
        <w:jc w:val="both"/>
        <w:rPr>
          <w:rFonts w:ascii="Segoe UI" w:hAnsi="Segoe UI" w:eastAsia="Calibri" w:cs="Segoe UI"/>
          <w:b/>
          <w:b/>
          <w:sz w:val="24"/>
          <w:szCs w:val="24"/>
        </w:rPr>
      </w:pPr>
      <w:r>
        <w:rPr>
          <w:rFonts w:eastAsia="Calibri" w:cs="Segoe UI" w:ascii="Segoe UI" w:hAnsi="Segoe UI"/>
          <w:b/>
          <w:sz w:val="24"/>
          <w:szCs w:val="24"/>
        </w:rPr>
      </w:r>
    </w:p>
    <w:tbl>
      <w:tblPr>
        <w:tblW w:w="9520" w:type="dxa"/>
        <w:jc w:val="left"/>
        <w:tblInd w:w="0" w:type="dxa"/>
        <w:tblCellMar>
          <w:top w:w="0" w:type="dxa"/>
          <w:left w:w="108" w:type="dxa"/>
          <w:bottom w:w="0" w:type="dxa"/>
          <w:right w:w="108" w:type="dxa"/>
        </w:tblCellMar>
      </w:tblPr>
      <w:tblGrid>
        <w:gridCol w:w="9520"/>
      </w:tblGrid>
      <w:tr>
        <w:trPr/>
        <w:tc>
          <w:tcPr>
            <w:tcW w:w="9520" w:type="dxa"/>
            <w:tcBorders>
              <w:top w:val="single" w:sz="18" w:space="0" w:color="7030A0"/>
              <w:left w:val="single" w:sz="18" w:space="0" w:color="7030A0"/>
              <w:bottom w:val="single" w:sz="18" w:space="0" w:color="7030A0"/>
              <w:right w:val="single" w:sz="18" w:space="0" w:color="7030A0"/>
            </w:tcBorders>
            <w:shd w:fill="FFE599" w:val="clear"/>
          </w:tcPr>
          <w:p>
            <w:pPr>
              <w:pStyle w:val="Normal"/>
              <w:spacing w:lineRule="auto" w:line="240" w:before="0" w:after="0"/>
              <w:rPr>
                <w:rFonts w:ascii="Segoe UI" w:hAnsi="Segoe UI" w:eastAsia="Calibri" w:cs="Segoe UI"/>
                <w:b/>
                <w:b/>
                <w:sz w:val="24"/>
                <w:szCs w:val="24"/>
              </w:rPr>
            </w:pPr>
            <w:r>
              <w:rPr>
                <w:rFonts w:eastAsia="Calibri" w:cs="Segoe UI" w:ascii="Segoe UI" w:hAnsi="Segoe UI"/>
                <w:b/>
                <w:sz w:val="24"/>
                <w:szCs w:val="24"/>
              </w:rPr>
              <w:t>The Role</w:t>
            </w:r>
          </w:p>
        </w:tc>
      </w:tr>
      <w:tr>
        <w:trPr>
          <w:trHeight w:val="3313" w:hRule="atLeast"/>
        </w:trPr>
        <w:tc>
          <w:tcPr>
            <w:tcW w:w="9520" w:type="dxa"/>
            <w:tcBorders>
              <w:top w:val="single" w:sz="18" w:space="0" w:color="7030A0"/>
              <w:left w:val="single" w:sz="18" w:space="0" w:color="7030A0"/>
              <w:bottom w:val="single" w:sz="18" w:space="0" w:color="7030A0"/>
              <w:right w:val="single" w:sz="18" w:space="0" w:color="7030A0"/>
            </w:tcBorders>
            <w:shd w:fill="auto" w:val="clear"/>
          </w:tcPr>
          <w:p>
            <w:pPr>
              <w:pStyle w:val="Normal"/>
              <w:spacing w:lineRule="auto" w:line="240" w:before="120" w:after="0"/>
              <w:jc w:val="both"/>
              <w:rPr/>
            </w:pPr>
            <w:r>
              <w:rPr>
                <w:rFonts w:cs="Segoe UI" w:ascii="Segoe UI" w:hAnsi="Segoe UI"/>
                <w:bCs/>
                <w:sz w:val="24"/>
                <w:szCs w:val="24"/>
              </w:rPr>
              <w:t xml:space="preserve">This role will </w:t>
            </w:r>
            <w:r>
              <w:rPr>
                <w:rFonts w:cs="Segoe UI" w:ascii="Segoe UI" w:hAnsi="Segoe UI"/>
                <w:sz w:val="24"/>
                <w:szCs w:val="24"/>
              </w:rPr>
              <w:t>provide comprehensive administration, monitoring, practical delivery, and</w:t>
            </w:r>
            <w:r>
              <w:rPr>
                <w:rFonts w:cs="Segoe UI" w:ascii="Segoe UI" w:hAnsi="Segoe UI"/>
                <w:spacing w:val="17"/>
                <w:sz w:val="24"/>
                <w:szCs w:val="24"/>
              </w:rPr>
              <w:t xml:space="preserve"> </w:t>
            </w:r>
            <w:r>
              <w:rPr>
                <w:rFonts w:cs="Segoe UI" w:ascii="Segoe UI" w:hAnsi="Segoe UI"/>
                <w:sz w:val="24"/>
                <w:szCs w:val="24"/>
              </w:rPr>
              <w:t>development</w:t>
            </w:r>
            <w:r>
              <w:rPr>
                <w:rFonts w:cs="Segoe UI" w:ascii="Segoe UI" w:hAnsi="Segoe UI"/>
                <w:w w:val="99"/>
                <w:sz w:val="24"/>
                <w:szCs w:val="24"/>
              </w:rPr>
              <w:t xml:space="preserve"> </w:t>
            </w:r>
            <w:r>
              <w:rPr>
                <w:rFonts w:cs="Segoe UI" w:ascii="Segoe UI" w:hAnsi="Segoe UI"/>
                <w:sz w:val="24"/>
                <w:szCs w:val="24"/>
              </w:rPr>
              <w:t>of the Council’s complaints</w:t>
            </w:r>
            <w:r>
              <w:rPr>
                <w:rFonts w:cs="Segoe UI" w:ascii="Segoe UI" w:hAnsi="Segoe UI"/>
                <w:spacing w:val="-19"/>
                <w:sz w:val="24"/>
                <w:szCs w:val="24"/>
              </w:rPr>
              <w:t xml:space="preserve"> </w:t>
            </w:r>
            <w:r>
              <w:rPr>
                <w:rFonts w:cs="Segoe UI" w:ascii="Segoe UI" w:hAnsi="Segoe UI"/>
                <w:sz w:val="24"/>
                <w:szCs w:val="24"/>
              </w:rPr>
              <w:t>function, and support</w:t>
            </w:r>
            <w:r>
              <w:rPr>
                <w:rFonts w:cs="Segoe UI" w:ascii="Segoe UI" w:hAnsi="Segoe UI"/>
                <w:spacing w:val="25"/>
                <w:sz w:val="24"/>
                <w:szCs w:val="24"/>
              </w:rPr>
              <w:t xml:space="preserve"> </w:t>
            </w:r>
            <w:r>
              <w:rPr>
                <w:rFonts w:cs="Segoe UI" w:ascii="Segoe UI" w:hAnsi="Segoe UI"/>
                <w:sz w:val="24"/>
                <w:szCs w:val="24"/>
              </w:rPr>
              <w:t>the</w:t>
            </w:r>
            <w:r>
              <w:rPr>
                <w:rFonts w:cs="Segoe UI" w:ascii="Segoe UI" w:hAnsi="Segoe UI"/>
                <w:spacing w:val="23"/>
                <w:sz w:val="24"/>
                <w:szCs w:val="24"/>
              </w:rPr>
              <w:t xml:space="preserve"> </w:t>
            </w:r>
            <w:r>
              <w:rPr>
                <w:rFonts w:cs="Segoe UI" w:ascii="Segoe UI" w:hAnsi="Segoe UI"/>
                <w:sz w:val="24"/>
                <w:szCs w:val="24"/>
              </w:rPr>
              <w:t>efficient</w:t>
            </w:r>
            <w:r>
              <w:rPr>
                <w:rFonts w:cs="Segoe UI" w:ascii="Segoe UI" w:hAnsi="Segoe UI"/>
                <w:spacing w:val="20"/>
                <w:sz w:val="24"/>
                <w:szCs w:val="24"/>
              </w:rPr>
              <w:t xml:space="preserve"> </w:t>
            </w:r>
            <w:r>
              <w:rPr>
                <w:rFonts w:cs="Segoe UI" w:ascii="Segoe UI" w:hAnsi="Segoe UI"/>
                <w:sz w:val="24"/>
                <w:szCs w:val="24"/>
              </w:rPr>
              <w:t>and</w:t>
            </w:r>
            <w:r>
              <w:rPr>
                <w:rFonts w:cs="Segoe UI" w:ascii="Segoe UI" w:hAnsi="Segoe UI"/>
                <w:spacing w:val="24"/>
                <w:sz w:val="24"/>
                <w:szCs w:val="24"/>
              </w:rPr>
              <w:t xml:space="preserve"> </w:t>
            </w:r>
            <w:r>
              <w:rPr>
                <w:rFonts w:cs="Segoe UI" w:ascii="Segoe UI" w:hAnsi="Segoe UI"/>
                <w:sz w:val="24"/>
                <w:szCs w:val="24"/>
              </w:rPr>
              <w:t>effective</w:t>
            </w:r>
            <w:r>
              <w:rPr>
                <w:rFonts w:cs="Segoe UI" w:ascii="Segoe UI" w:hAnsi="Segoe UI"/>
                <w:spacing w:val="25"/>
                <w:sz w:val="24"/>
                <w:szCs w:val="24"/>
              </w:rPr>
              <w:t xml:space="preserve"> </w:t>
            </w:r>
            <w:r>
              <w:rPr>
                <w:rFonts w:cs="Segoe UI" w:ascii="Segoe UI" w:hAnsi="Segoe UI"/>
                <w:sz w:val="24"/>
                <w:szCs w:val="24"/>
              </w:rPr>
              <w:t>operation</w:t>
            </w:r>
            <w:r>
              <w:rPr>
                <w:rFonts w:cs="Segoe UI" w:ascii="Segoe UI" w:hAnsi="Segoe UI"/>
                <w:spacing w:val="23"/>
                <w:sz w:val="24"/>
                <w:szCs w:val="24"/>
              </w:rPr>
              <w:t xml:space="preserve"> </w:t>
            </w:r>
            <w:r>
              <w:rPr>
                <w:rFonts w:cs="Segoe UI" w:ascii="Segoe UI" w:hAnsi="Segoe UI"/>
                <w:sz w:val="24"/>
                <w:szCs w:val="24"/>
              </w:rPr>
              <w:t>and</w:t>
            </w:r>
            <w:r>
              <w:rPr>
                <w:rFonts w:cs="Segoe UI" w:ascii="Segoe UI" w:hAnsi="Segoe UI"/>
                <w:spacing w:val="24"/>
                <w:sz w:val="24"/>
                <w:szCs w:val="24"/>
              </w:rPr>
              <w:t xml:space="preserve"> </w:t>
            </w:r>
            <w:r>
              <w:rPr>
                <w:rFonts w:cs="Segoe UI" w:ascii="Segoe UI" w:hAnsi="Segoe UI"/>
                <w:sz w:val="24"/>
                <w:szCs w:val="24"/>
              </w:rPr>
              <w:t>delivery</w:t>
            </w:r>
            <w:r>
              <w:rPr>
                <w:rFonts w:cs="Segoe UI" w:ascii="Segoe UI" w:hAnsi="Segoe UI"/>
                <w:spacing w:val="24"/>
                <w:sz w:val="24"/>
                <w:szCs w:val="24"/>
              </w:rPr>
              <w:t xml:space="preserve"> </w:t>
            </w:r>
            <w:r>
              <w:rPr>
                <w:rFonts w:cs="Segoe UI" w:ascii="Segoe UI" w:hAnsi="Segoe UI"/>
                <w:sz w:val="24"/>
                <w:szCs w:val="24"/>
              </w:rPr>
              <w:t>of</w:t>
            </w:r>
            <w:r>
              <w:rPr>
                <w:rFonts w:cs="Segoe UI" w:ascii="Segoe UI" w:hAnsi="Segoe UI"/>
                <w:spacing w:val="27"/>
                <w:sz w:val="24"/>
                <w:szCs w:val="24"/>
              </w:rPr>
              <w:t xml:space="preserve"> </w:t>
            </w:r>
            <w:r>
              <w:rPr>
                <w:rFonts w:cs="Segoe UI" w:ascii="Segoe UI" w:hAnsi="Segoe UI"/>
                <w:sz w:val="24"/>
                <w:szCs w:val="24"/>
              </w:rPr>
              <w:t>the</w:t>
            </w:r>
            <w:r>
              <w:rPr>
                <w:rFonts w:cs="Segoe UI" w:ascii="Segoe UI" w:hAnsi="Segoe UI"/>
                <w:spacing w:val="23"/>
                <w:sz w:val="24"/>
                <w:szCs w:val="24"/>
              </w:rPr>
              <w:t xml:space="preserve"> </w:t>
            </w:r>
            <w:r>
              <w:rPr>
                <w:rFonts w:cs="Segoe UI" w:ascii="Segoe UI" w:hAnsi="Segoe UI"/>
                <w:color w:val="000000"/>
                <w:spacing w:val="23"/>
                <w:sz w:val="24"/>
                <w:szCs w:val="24"/>
              </w:rPr>
              <w:t>complaints</w:t>
            </w:r>
            <w:r>
              <w:rPr>
                <w:rFonts w:cs="Segoe UI" w:ascii="Segoe UI" w:hAnsi="Segoe UI"/>
                <w:color w:val="FF0000"/>
                <w:spacing w:val="23"/>
                <w:sz w:val="24"/>
                <w:szCs w:val="24"/>
              </w:rPr>
              <w:t xml:space="preserve"> </w:t>
            </w:r>
            <w:r>
              <w:rPr>
                <w:rFonts w:cs="Segoe UI" w:ascii="Segoe UI" w:hAnsi="Segoe UI"/>
                <w:sz w:val="24"/>
                <w:szCs w:val="24"/>
              </w:rPr>
              <w:t>policy</w:t>
            </w:r>
            <w:r>
              <w:rPr>
                <w:rFonts w:cs="Segoe UI" w:ascii="Segoe UI" w:hAnsi="Segoe UI"/>
                <w:spacing w:val="19"/>
                <w:sz w:val="24"/>
                <w:szCs w:val="24"/>
              </w:rPr>
              <w:t xml:space="preserve"> </w:t>
            </w:r>
            <w:r>
              <w:rPr>
                <w:rFonts w:cs="Segoe UI" w:ascii="Segoe UI" w:hAnsi="Segoe UI"/>
                <w:sz w:val="24"/>
                <w:szCs w:val="24"/>
              </w:rPr>
              <w:t>and</w:t>
            </w:r>
            <w:r>
              <w:rPr>
                <w:rFonts w:cs="Segoe UI" w:ascii="Segoe UI" w:hAnsi="Segoe UI"/>
                <w:spacing w:val="24"/>
                <w:sz w:val="24"/>
                <w:szCs w:val="24"/>
              </w:rPr>
              <w:t xml:space="preserve"> </w:t>
            </w:r>
            <w:r>
              <w:rPr>
                <w:rFonts w:cs="Segoe UI" w:ascii="Segoe UI" w:hAnsi="Segoe UI"/>
                <w:sz w:val="24"/>
                <w:szCs w:val="24"/>
              </w:rPr>
              <w:t>associated</w:t>
            </w:r>
            <w:r>
              <w:rPr>
                <w:rFonts w:cs="Segoe UI" w:ascii="Segoe UI" w:hAnsi="Segoe UI"/>
                <w:w w:val="99"/>
                <w:sz w:val="24"/>
                <w:szCs w:val="24"/>
              </w:rPr>
              <w:t xml:space="preserve"> </w:t>
            </w:r>
            <w:r>
              <w:rPr>
                <w:rFonts w:cs="Segoe UI" w:ascii="Segoe UI" w:hAnsi="Segoe UI"/>
                <w:sz w:val="24"/>
                <w:szCs w:val="24"/>
              </w:rPr>
              <w:t xml:space="preserve">procedures, </w:t>
            </w:r>
            <w:r>
              <w:rPr>
                <w:rFonts w:cs="Segoe UI" w:ascii="Segoe UI" w:hAnsi="Segoe UI"/>
                <w:color w:val="000000"/>
                <w:sz w:val="24"/>
                <w:szCs w:val="24"/>
              </w:rPr>
              <w:t>through the use of the case management system</w:t>
            </w:r>
          </w:p>
          <w:p>
            <w:pPr>
              <w:pStyle w:val="Normal"/>
              <w:spacing w:lineRule="auto" w:line="240" w:before="0" w:after="0"/>
              <w:rPr>
                <w:rFonts w:ascii="Segoe UI" w:hAnsi="Segoe UI" w:eastAsia="Calibri" w:cs="Segoe UI"/>
                <w:sz w:val="24"/>
                <w:szCs w:val="24"/>
              </w:rPr>
            </w:pPr>
            <w:r>
              <w:rPr>
                <w:rFonts w:eastAsia="Calibri" w:cs="Segoe UI" w:ascii="Segoe UI" w:hAnsi="Segoe UI"/>
                <w:sz w:val="24"/>
                <w:szCs w:val="24"/>
              </w:rPr>
            </w:r>
          </w:p>
          <w:p>
            <w:pPr>
              <w:pStyle w:val="Normal"/>
              <w:spacing w:lineRule="auto" w:line="240" w:before="120" w:after="0"/>
              <w:jc w:val="both"/>
              <w:rPr>
                <w:rFonts w:ascii="Segoe UI" w:hAnsi="Segoe UI" w:cs="Segoe UI"/>
                <w:b/>
                <w:b/>
                <w:sz w:val="24"/>
                <w:szCs w:val="24"/>
              </w:rPr>
            </w:pPr>
            <w:r>
              <w:rPr>
                <w:rFonts w:cs="Segoe UI" w:ascii="Segoe UI" w:hAnsi="Segoe UI"/>
                <w:b/>
                <w:sz w:val="24"/>
                <w:szCs w:val="24"/>
              </w:rPr>
              <w:t>Main Duties and Responsibilities include:</w:t>
            </w:r>
          </w:p>
          <w:p>
            <w:pPr>
              <w:pStyle w:val="Default"/>
              <w:spacing w:lineRule="auto" w:line="240" w:before="0" w:after="0"/>
              <w:ind w:left="780" w:right="0" w:hanging="0"/>
              <w:rPr>
                <w:rFonts w:ascii="Segoe UI" w:hAnsi="Segoe UI" w:cs="Segoe UI"/>
                <w:highlight w:val="yellow"/>
              </w:rPr>
            </w:pPr>
            <w:r>
              <w:rPr>
                <w:rFonts w:cs="Segoe UI" w:ascii="Segoe UI" w:hAnsi="Segoe UI"/>
                <w:highlight w:val="yellow"/>
              </w:rPr>
            </w:r>
          </w:p>
          <w:p>
            <w:pPr>
              <w:pStyle w:val="Normal"/>
              <w:spacing w:lineRule="auto" w:line="240" w:before="0" w:after="0"/>
              <w:ind w:left="360" w:right="0" w:hanging="0"/>
              <w:jc w:val="both"/>
              <w:rPr>
                <w:rFonts w:ascii="Segoe UI" w:hAnsi="Segoe UI" w:cs="Segoe UI"/>
                <w:b/>
                <w:b/>
                <w:sz w:val="24"/>
                <w:szCs w:val="24"/>
              </w:rPr>
            </w:pPr>
            <w:r>
              <w:rPr>
                <w:rFonts w:cs="Segoe UI" w:ascii="Segoe UI" w:hAnsi="Segoe UI"/>
                <w:b/>
                <w:sz w:val="24"/>
                <w:szCs w:val="24"/>
              </w:rPr>
              <w:t xml:space="preserve">To effectively receive and process complaints received by the organisation, including logging, acknowledging, allocating and progress chasing, in line with the required policies and procedures. </w:t>
            </w:r>
          </w:p>
          <w:p>
            <w:pPr>
              <w:pStyle w:val="Normal"/>
              <w:spacing w:lineRule="auto" w:line="240" w:before="0" w:after="0"/>
              <w:ind w:left="360" w:right="0" w:hanging="0"/>
              <w:jc w:val="both"/>
              <w:rPr>
                <w:rFonts w:ascii="Segoe UI" w:hAnsi="Segoe UI" w:cs="Segoe UI"/>
                <w:b/>
                <w:b/>
                <w:sz w:val="24"/>
                <w:szCs w:val="24"/>
              </w:rPr>
            </w:pPr>
            <w:r>
              <w:rPr>
                <w:rFonts w:cs="Segoe UI" w:ascii="Segoe UI" w:hAnsi="Segoe UI"/>
                <w:b/>
                <w:sz w:val="24"/>
                <w:szCs w:val="24"/>
              </w:rPr>
            </w:r>
          </w:p>
          <w:p>
            <w:pPr>
              <w:pStyle w:val="Normal"/>
              <w:spacing w:lineRule="auto" w:line="240" w:before="0" w:after="0"/>
              <w:ind w:left="360" w:right="0" w:hanging="0"/>
              <w:jc w:val="both"/>
              <w:rPr>
                <w:rFonts w:ascii="Segoe UI" w:hAnsi="Segoe UI" w:cs="Segoe UI"/>
                <w:b/>
                <w:b/>
                <w:sz w:val="24"/>
                <w:szCs w:val="24"/>
              </w:rPr>
            </w:pPr>
            <w:r>
              <w:rPr>
                <w:rFonts w:cs="Segoe UI" w:ascii="Segoe UI" w:hAnsi="Segoe UI"/>
                <w:b/>
                <w:sz w:val="24"/>
                <w:szCs w:val="24"/>
              </w:rPr>
              <w:t xml:space="preserve">To liaise effectively with service users, carers, staff and managers, in relation to complaints and other case types. </w:t>
            </w:r>
          </w:p>
          <w:p>
            <w:pPr>
              <w:pStyle w:val="Normal"/>
              <w:spacing w:lineRule="auto" w:line="240" w:before="0" w:after="0"/>
              <w:jc w:val="both"/>
              <w:rPr>
                <w:rFonts w:ascii="Segoe UI" w:hAnsi="Segoe UI" w:cs="Segoe UI"/>
                <w:b/>
                <w:b/>
                <w:sz w:val="24"/>
                <w:szCs w:val="24"/>
              </w:rPr>
            </w:pPr>
            <w:r>
              <w:rPr>
                <w:rFonts w:cs="Segoe UI" w:ascii="Segoe UI" w:hAnsi="Segoe UI"/>
                <w:b/>
                <w:sz w:val="24"/>
                <w:szCs w:val="24"/>
              </w:rPr>
            </w:r>
          </w:p>
          <w:p>
            <w:pPr>
              <w:pStyle w:val="Normal"/>
              <w:spacing w:lineRule="auto" w:line="240" w:before="0" w:after="0"/>
              <w:ind w:left="360" w:right="0" w:hanging="0"/>
              <w:jc w:val="both"/>
              <w:rPr>
                <w:rFonts w:ascii="Segoe UI" w:hAnsi="Segoe UI" w:cs="Segoe UI"/>
                <w:b/>
                <w:b/>
                <w:sz w:val="24"/>
                <w:szCs w:val="24"/>
              </w:rPr>
            </w:pPr>
            <w:r>
              <w:rPr>
                <w:rFonts w:cs="Segoe UI" w:ascii="Segoe UI" w:hAnsi="Segoe UI"/>
                <w:b/>
                <w:sz w:val="24"/>
                <w:szCs w:val="24"/>
              </w:rPr>
              <w:t>To offer assistance and advice to both internal and external customers, and to raise awareness and promote understanding of the procedures.</w:t>
            </w:r>
          </w:p>
          <w:p>
            <w:pPr>
              <w:pStyle w:val="Normal"/>
              <w:spacing w:lineRule="auto" w:line="240" w:before="0" w:after="0"/>
              <w:jc w:val="both"/>
              <w:rPr>
                <w:rFonts w:ascii="Segoe UI" w:hAnsi="Segoe UI" w:cs="Segoe UI"/>
                <w:b/>
                <w:b/>
                <w:sz w:val="24"/>
                <w:szCs w:val="24"/>
              </w:rPr>
            </w:pPr>
            <w:r>
              <w:rPr>
                <w:rFonts w:cs="Segoe UI" w:ascii="Segoe UI" w:hAnsi="Segoe UI"/>
                <w:b/>
                <w:sz w:val="24"/>
                <w:szCs w:val="24"/>
              </w:rPr>
            </w:r>
          </w:p>
          <w:p>
            <w:pPr>
              <w:pStyle w:val="Normal"/>
              <w:spacing w:lineRule="auto" w:line="240" w:before="0" w:after="0"/>
              <w:ind w:left="360" w:right="0" w:hanging="0"/>
              <w:jc w:val="both"/>
              <w:rPr>
                <w:rFonts w:ascii="Segoe UI" w:hAnsi="Segoe UI" w:cs="Segoe UI"/>
                <w:b/>
                <w:b/>
                <w:sz w:val="24"/>
                <w:szCs w:val="24"/>
              </w:rPr>
            </w:pPr>
            <w:r>
              <w:rPr>
                <w:rFonts w:cs="Segoe UI" w:ascii="Segoe UI" w:hAnsi="Segoe UI"/>
                <w:b/>
                <w:sz w:val="24"/>
                <w:szCs w:val="24"/>
              </w:rPr>
              <w:t xml:space="preserve">To support the continual development of the complaints handling systems and processes to ensure compliance with regulators, and learning from feedback from customers. </w:t>
            </w:r>
          </w:p>
          <w:p>
            <w:pPr>
              <w:pStyle w:val="Normal"/>
              <w:spacing w:lineRule="auto" w:line="240" w:before="0" w:after="0"/>
              <w:ind w:left="360" w:right="0" w:hanging="0"/>
              <w:jc w:val="both"/>
              <w:rPr>
                <w:rFonts w:ascii="Segoe UI" w:hAnsi="Segoe UI" w:cs="Segoe UI"/>
                <w:b/>
                <w:b/>
                <w:sz w:val="24"/>
                <w:szCs w:val="24"/>
              </w:rPr>
            </w:pPr>
            <w:r>
              <w:rPr>
                <w:rFonts w:cs="Segoe UI" w:ascii="Segoe UI" w:hAnsi="Segoe UI"/>
                <w:b/>
                <w:sz w:val="24"/>
                <w:szCs w:val="24"/>
              </w:rPr>
            </w:r>
          </w:p>
          <w:p>
            <w:pPr>
              <w:pStyle w:val="Normal"/>
              <w:spacing w:lineRule="auto" w:line="240" w:before="0" w:after="0"/>
              <w:ind w:left="360" w:right="0" w:hanging="0"/>
              <w:jc w:val="both"/>
              <w:rPr>
                <w:rFonts w:ascii="Segoe UI" w:hAnsi="Segoe UI" w:cs="Segoe UI"/>
                <w:b/>
                <w:b/>
                <w:sz w:val="24"/>
                <w:szCs w:val="24"/>
              </w:rPr>
            </w:pPr>
            <w:r>
              <w:rPr>
                <w:rFonts w:cs="Segoe UI" w:ascii="Segoe UI" w:hAnsi="Segoe UI"/>
                <w:b/>
                <w:sz w:val="24"/>
                <w:szCs w:val="24"/>
              </w:rPr>
              <w:t xml:space="preserve">To assist with the analysis of complaints data to produce performance management reports that identify development, learning, trends and process improvements. </w:t>
            </w:r>
          </w:p>
          <w:p>
            <w:pPr>
              <w:pStyle w:val="Normal"/>
              <w:spacing w:lineRule="auto" w:line="240" w:before="0" w:after="0"/>
              <w:jc w:val="both"/>
              <w:rPr>
                <w:rFonts w:ascii="Segoe UI" w:hAnsi="Segoe UI" w:cs="Segoe UI"/>
                <w:b/>
                <w:b/>
                <w:sz w:val="24"/>
                <w:szCs w:val="24"/>
              </w:rPr>
            </w:pPr>
            <w:r>
              <w:rPr>
                <w:rFonts w:cs="Segoe UI" w:ascii="Segoe UI" w:hAnsi="Segoe UI"/>
                <w:b/>
                <w:sz w:val="24"/>
                <w:szCs w:val="24"/>
              </w:rPr>
            </w:r>
          </w:p>
          <w:p>
            <w:pPr>
              <w:pStyle w:val="Normal"/>
              <w:spacing w:lineRule="auto" w:line="240" w:before="0" w:after="0"/>
              <w:ind w:left="360" w:right="0" w:hanging="0"/>
              <w:jc w:val="both"/>
              <w:rPr>
                <w:rFonts w:ascii="Segoe UI" w:hAnsi="Segoe UI" w:cs="Segoe UI"/>
                <w:b/>
                <w:b/>
                <w:sz w:val="24"/>
                <w:szCs w:val="24"/>
              </w:rPr>
            </w:pPr>
            <w:r>
              <w:rPr>
                <w:rFonts w:cs="Segoe UI" w:ascii="Segoe UI" w:hAnsi="Segoe UI"/>
                <w:b/>
                <w:sz w:val="24"/>
                <w:szCs w:val="24"/>
              </w:rPr>
              <w:t>To assist with the provision of training and awareness raising in the handling of complaints for staff and other stakeholders</w:t>
            </w:r>
          </w:p>
          <w:p>
            <w:pPr>
              <w:pStyle w:val="Normal"/>
              <w:spacing w:lineRule="auto" w:line="240" w:before="0" w:after="0"/>
              <w:jc w:val="both"/>
              <w:rPr>
                <w:rFonts w:ascii="Segoe UI" w:hAnsi="Segoe UI" w:cs="Segoe UI"/>
                <w:b/>
                <w:b/>
                <w:sz w:val="24"/>
                <w:szCs w:val="24"/>
              </w:rPr>
            </w:pPr>
            <w:r>
              <w:rPr>
                <w:rFonts w:cs="Segoe UI" w:ascii="Segoe UI" w:hAnsi="Segoe UI"/>
                <w:b/>
                <w:sz w:val="24"/>
                <w:szCs w:val="24"/>
              </w:rPr>
            </w:r>
          </w:p>
          <w:p>
            <w:pPr>
              <w:pStyle w:val="Normal"/>
              <w:spacing w:lineRule="auto" w:line="240" w:before="0" w:after="0"/>
              <w:ind w:left="360" w:right="0" w:hanging="0"/>
              <w:jc w:val="both"/>
              <w:rPr>
                <w:rFonts w:ascii="Segoe UI" w:hAnsi="Segoe UI" w:cs="Segoe UI"/>
                <w:b/>
                <w:b/>
                <w:sz w:val="24"/>
                <w:szCs w:val="24"/>
              </w:rPr>
            </w:pPr>
            <w:r>
              <w:rPr>
                <w:rFonts w:cs="Segoe UI" w:ascii="Segoe UI" w:hAnsi="Segoe UI"/>
                <w:b/>
                <w:sz w:val="24"/>
                <w:szCs w:val="24"/>
              </w:rPr>
              <w:t>To assist in establishing ‘easy access’ pathways to the Complaints procedure and to publicize complaints by various methods to users, carers, staff and other stakeholders.</w:t>
            </w:r>
          </w:p>
          <w:p>
            <w:pPr>
              <w:pStyle w:val="Normal"/>
              <w:spacing w:lineRule="auto" w:line="240" w:before="0" w:after="0"/>
              <w:jc w:val="both"/>
              <w:rPr>
                <w:rFonts w:ascii="Segoe UI" w:hAnsi="Segoe UI" w:cs="Segoe UI"/>
                <w:b/>
                <w:b/>
                <w:sz w:val="24"/>
                <w:szCs w:val="24"/>
              </w:rPr>
            </w:pPr>
            <w:r>
              <w:rPr>
                <w:rFonts w:cs="Segoe UI" w:ascii="Segoe UI" w:hAnsi="Segoe UI"/>
                <w:b/>
                <w:sz w:val="24"/>
                <w:szCs w:val="24"/>
              </w:rPr>
            </w:r>
          </w:p>
          <w:p>
            <w:pPr>
              <w:pStyle w:val="Normal"/>
              <w:spacing w:lineRule="auto" w:line="240" w:before="0" w:after="0"/>
              <w:ind w:left="360" w:right="0" w:hanging="0"/>
              <w:jc w:val="both"/>
              <w:rPr>
                <w:rFonts w:ascii="Segoe UI" w:hAnsi="Segoe UI" w:cs="Segoe UI"/>
                <w:b/>
                <w:b/>
                <w:sz w:val="24"/>
                <w:szCs w:val="24"/>
              </w:rPr>
            </w:pPr>
            <w:r>
              <w:rPr>
                <w:rFonts w:cs="Segoe UI" w:ascii="Segoe UI" w:hAnsi="Segoe UI"/>
                <w:b/>
                <w:sz w:val="24"/>
                <w:szCs w:val="24"/>
              </w:rPr>
              <w:t>To assist in the review, development and implementation of quality standards for the operation of the complaints process and customer service standards.</w:t>
            </w:r>
          </w:p>
          <w:p>
            <w:pPr>
              <w:pStyle w:val="Normal"/>
              <w:spacing w:lineRule="auto" w:line="240" w:before="0" w:after="0"/>
              <w:ind w:left="360" w:right="0" w:hanging="0"/>
              <w:jc w:val="both"/>
              <w:rPr>
                <w:rFonts w:ascii="Segoe UI" w:hAnsi="Segoe UI" w:cs="Segoe UI"/>
                <w:b/>
                <w:b/>
                <w:sz w:val="24"/>
                <w:szCs w:val="24"/>
              </w:rPr>
            </w:pPr>
            <w:r>
              <w:rPr>
                <w:rFonts w:cs="Segoe UI" w:ascii="Segoe UI" w:hAnsi="Segoe UI"/>
                <w:b/>
                <w:sz w:val="24"/>
                <w:szCs w:val="24"/>
              </w:rPr>
            </w:r>
          </w:p>
          <w:p>
            <w:pPr>
              <w:pStyle w:val="Normal"/>
              <w:spacing w:lineRule="auto" w:line="240" w:before="0" w:after="0"/>
              <w:ind w:left="360" w:right="0" w:hanging="0"/>
              <w:jc w:val="both"/>
              <w:rPr>
                <w:rFonts w:ascii="Segoe UI" w:hAnsi="Segoe UI" w:cs="Segoe UI"/>
                <w:b/>
                <w:b/>
                <w:sz w:val="24"/>
                <w:szCs w:val="24"/>
              </w:rPr>
            </w:pPr>
            <w:r>
              <w:rPr>
                <w:rFonts w:cs="Segoe UI" w:ascii="Segoe UI" w:hAnsi="Segoe UI"/>
                <w:b/>
                <w:sz w:val="24"/>
                <w:szCs w:val="24"/>
              </w:rPr>
              <w:t>To co-ordinate the organisation of meetings and attendees, in addition to minute taking, arranging venues and equipment in line with the statutory/policy requirements/guidelines.</w:t>
            </w:r>
          </w:p>
          <w:p>
            <w:pPr>
              <w:pStyle w:val="Normal"/>
              <w:spacing w:lineRule="auto" w:line="240" w:before="0" w:after="0"/>
              <w:ind w:left="360" w:right="0" w:hanging="0"/>
              <w:jc w:val="both"/>
              <w:rPr>
                <w:rFonts w:ascii="Segoe UI" w:hAnsi="Segoe UI" w:cs="Segoe UI"/>
                <w:b/>
                <w:b/>
                <w:sz w:val="24"/>
                <w:szCs w:val="24"/>
              </w:rPr>
            </w:pPr>
            <w:r>
              <w:rPr>
                <w:rFonts w:cs="Segoe UI" w:ascii="Segoe UI" w:hAnsi="Segoe UI"/>
                <w:b/>
                <w:sz w:val="24"/>
                <w:szCs w:val="24"/>
              </w:rPr>
            </w:r>
          </w:p>
          <w:p>
            <w:pPr>
              <w:pStyle w:val="Normal"/>
              <w:spacing w:lineRule="auto" w:line="240" w:before="0" w:after="0"/>
              <w:ind w:left="360" w:right="0" w:hanging="0"/>
              <w:jc w:val="both"/>
              <w:rPr>
                <w:rFonts w:ascii="Segoe UI" w:hAnsi="Segoe UI" w:cs="Segoe UI"/>
                <w:b/>
                <w:b/>
                <w:sz w:val="24"/>
                <w:szCs w:val="24"/>
              </w:rPr>
            </w:pPr>
            <w:r>
              <w:rPr>
                <w:rFonts w:cs="Segoe UI" w:ascii="Segoe UI" w:hAnsi="Segoe UI"/>
                <w:b/>
                <w:sz w:val="24"/>
                <w:szCs w:val="24"/>
              </w:rPr>
              <w:t>To maintain an up-to-date knowledge of legislation and practice in relation to complaints handling.</w:t>
            </w:r>
          </w:p>
          <w:p>
            <w:pPr>
              <w:pStyle w:val="Normal"/>
              <w:spacing w:lineRule="auto" w:line="240" w:before="0" w:after="0"/>
              <w:ind w:left="360" w:right="0" w:hanging="0"/>
              <w:jc w:val="both"/>
              <w:rPr>
                <w:rFonts w:ascii="Segoe UI" w:hAnsi="Segoe UI" w:cs="Segoe UI"/>
                <w:b/>
                <w:b/>
                <w:sz w:val="24"/>
                <w:szCs w:val="24"/>
              </w:rPr>
            </w:pPr>
            <w:r>
              <w:rPr>
                <w:rFonts w:cs="Segoe UI" w:ascii="Segoe UI" w:hAnsi="Segoe UI"/>
                <w:b/>
                <w:sz w:val="24"/>
                <w:szCs w:val="24"/>
              </w:rPr>
            </w:r>
          </w:p>
          <w:p>
            <w:pPr>
              <w:pStyle w:val="Normal"/>
              <w:spacing w:lineRule="auto" w:line="240" w:before="0" w:after="0"/>
              <w:ind w:left="360" w:right="0" w:hanging="0"/>
              <w:jc w:val="both"/>
              <w:rPr>
                <w:rFonts w:ascii="Segoe UI" w:hAnsi="Segoe UI" w:cs="Segoe UI"/>
                <w:b/>
                <w:b/>
                <w:sz w:val="24"/>
                <w:szCs w:val="24"/>
              </w:rPr>
            </w:pPr>
            <w:r>
              <w:rPr>
                <w:rFonts w:cs="Segoe UI" w:ascii="Segoe UI" w:hAnsi="Segoe UI"/>
                <w:b/>
                <w:sz w:val="24"/>
                <w:szCs w:val="24"/>
              </w:rPr>
              <w:t>To contribute to the timely provision of information to the Local Government Ombudsman.</w:t>
            </w:r>
          </w:p>
          <w:p>
            <w:pPr>
              <w:pStyle w:val="Normal"/>
              <w:spacing w:lineRule="auto" w:line="240" w:before="0" w:after="0"/>
              <w:ind w:left="360" w:right="0" w:hanging="0"/>
              <w:jc w:val="both"/>
              <w:rPr>
                <w:rFonts w:ascii="Segoe UI" w:hAnsi="Segoe UI" w:cs="Segoe UI"/>
                <w:b/>
                <w:b/>
                <w:sz w:val="24"/>
                <w:szCs w:val="24"/>
              </w:rPr>
            </w:pPr>
            <w:r>
              <w:rPr>
                <w:rFonts w:cs="Segoe UI" w:ascii="Segoe UI" w:hAnsi="Segoe UI"/>
                <w:b/>
                <w:sz w:val="24"/>
                <w:szCs w:val="24"/>
              </w:rPr>
            </w:r>
          </w:p>
          <w:p>
            <w:pPr>
              <w:pStyle w:val="Normal"/>
              <w:spacing w:lineRule="auto" w:line="240" w:before="0" w:after="0"/>
              <w:ind w:left="360" w:right="0" w:hanging="0"/>
              <w:jc w:val="both"/>
              <w:rPr>
                <w:rFonts w:ascii="Segoe UI" w:hAnsi="Segoe UI" w:cs="Segoe UI"/>
                <w:b/>
                <w:b/>
                <w:sz w:val="24"/>
                <w:szCs w:val="24"/>
              </w:rPr>
            </w:pPr>
            <w:r>
              <w:rPr>
                <w:rFonts w:cs="Segoe UI" w:ascii="Segoe UI" w:hAnsi="Segoe UI"/>
                <w:b/>
                <w:sz w:val="24"/>
                <w:szCs w:val="24"/>
              </w:rPr>
              <w:t>To develop and maintain networks and contacts across a wide range of public and private organisations to share intelligence and good practice.</w:t>
            </w:r>
          </w:p>
          <w:p>
            <w:pPr>
              <w:pStyle w:val="Normal"/>
              <w:spacing w:lineRule="auto" w:line="240" w:before="0" w:after="0"/>
              <w:jc w:val="both"/>
              <w:rPr>
                <w:rFonts w:ascii="Segoe UI" w:hAnsi="Segoe UI" w:cs="Segoe UI"/>
                <w:b/>
                <w:b/>
                <w:sz w:val="24"/>
                <w:szCs w:val="24"/>
              </w:rPr>
            </w:pPr>
            <w:r>
              <w:rPr>
                <w:rFonts w:cs="Segoe UI" w:ascii="Segoe UI" w:hAnsi="Segoe UI"/>
                <w:b/>
                <w:sz w:val="24"/>
                <w:szCs w:val="24"/>
              </w:rPr>
            </w:r>
          </w:p>
          <w:p>
            <w:pPr>
              <w:pStyle w:val="Normal"/>
              <w:spacing w:lineRule="auto" w:line="240" w:before="0" w:after="0"/>
              <w:ind w:left="360" w:right="0" w:hanging="0"/>
              <w:jc w:val="both"/>
              <w:rPr>
                <w:rFonts w:ascii="Segoe UI" w:hAnsi="Segoe UI" w:cs="Segoe UI"/>
                <w:b/>
                <w:b/>
                <w:sz w:val="24"/>
                <w:szCs w:val="24"/>
              </w:rPr>
            </w:pPr>
            <w:r>
              <w:rPr>
                <w:rFonts w:cs="Segoe UI" w:ascii="Segoe UI" w:hAnsi="Segoe UI"/>
                <w:b/>
                <w:sz w:val="24"/>
                <w:szCs w:val="24"/>
              </w:rPr>
              <w:t>To ensure the provision of the complaints function in line with statutory guidelines.</w:t>
            </w:r>
          </w:p>
          <w:p>
            <w:pPr>
              <w:pStyle w:val="Normal"/>
              <w:spacing w:lineRule="auto" w:line="240" w:before="0" w:after="0"/>
              <w:ind w:left="360" w:right="0" w:hanging="0"/>
              <w:rPr>
                <w:rFonts w:ascii="Segoe UI" w:hAnsi="Segoe UI" w:cs="Segoe UI"/>
                <w:sz w:val="24"/>
                <w:szCs w:val="24"/>
              </w:rPr>
            </w:pPr>
            <w:r>
              <w:rPr>
                <w:rFonts w:cs="Segoe UI" w:ascii="Segoe UI" w:hAnsi="Segoe UI"/>
                <w:sz w:val="24"/>
                <w:szCs w:val="24"/>
              </w:rPr>
            </w:r>
          </w:p>
          <w:p>
            <w:pPr>
              <w:pStyle w:val="Normal"/>
              <w:spacing w:lineRule="auto" w:line="240" w:before="0" w:after="0"/>
              <w:ind w:left="362" w:right="0" w:hanging="0"/>
              <w:jc w:val="both"/>
              <w:rPr>
                <w:rFonts w:ascii="Segoe UI" w:hAnsi="Segoe UI" w:cs="Segoe UI"/>
                <w:b/>
                <w:b/>
                <w:bCs/>
                <w:sz w:val="24"/>
                <w:szCs w:val="24"/>
              </w:rPr>
            </w:pPr>
            <w:r>
              <w:rPr>
                <w:rFonts w:cs="Segoe UI" w:ascii="Segoe UI" w:hAnsi="Segoe UI"/>
                <w:b/>
                <w:bCs/>
                <w:sz w:val="24"/>
                <w:szCs w:val="24"/>
              </w:rPr>
              <w:t>Complying with the Council’s practices surrounding training and development, which includes regular employee development reviews and supervision, and team meetings.</w:t>
            </w:r>
          </w:p>
          <w:p>
            <w:pPr>
              <w:pStyle w:val="Normal"/>
              <w:spacing w:lineRule="auto" w:line="240" w:before="0" w:after="0"/>
              <w:ind w:left="362" w:right="0" w:hanging="0"/>
              <w:jc w:val="both"/>
              <w:rPr>
                <w:rFonts w:ascii="Segoe UI" w:hAnsi="Segoe UI" w:cs="Segoe UI"/>
                <w:b/>
                <w:b/>
                <w:bCs/>
                <w:sz w:val="24"/>
                <w:szCs w:val="24"/>
              </w:rPr>
            </w:pPr>
            <w:r>
              <w:rPr>
                <w:rFonts w:cs="Segoe UI" w:ascii="Segoe UI" w:hAnsi="Segoe UI"/>
                <w:b/>
                <w:bCs/>
                <w:sz w:val="24"/>
                <w:szCs w:val="24"/>
              </w:rPr>
            </w:r>
          </w:p>
          <w:p>
            <w:pPr>
              <w:pStyle w:val="Normal"/>
              <w:spacing w:lineRule="auto" w:line="240" w:before="0" w:after="0"/>
              <w:ind w:left="362" w:right="0" w:hanging="0"/>
              <w:jc w:val="both"/>
              <w:rPr>
                <w:rFonts w:ascii="Segoe UI" w:hAnsi="Segoe UI" w:cs="Segoe UI"/>
                <w:b/>
                <w:b/>
                <w:bCs/>
                <w:sz w:val="24"/>
                <w:szCs w:val="24"/>
              </w:rPr>
            </w:pPr>
            <w:r>
              <w:rPr>
                <w:rFonts w:cs="Segoe UI" w:ascii="Segoe UI" w:hAnsi="Segoe UI"/>
                <w:b/>
                <w:bCs/>
                <w:sz w:val="24"/>
                <w:szCs w:val="24"/>
              </w:rPr>
              <w:t>Complying with the Health and Safety legislation and the Council’s policies and procedures and have a duty of care to yourself and your colleagues</w:t>
            </w:r>
          </w:p>
          <w:p>
            <w:pPr>
              <w:pStyle w:val="Normal"/>
              <w:spacing w:lineRule="auto" w:line="240" w:before="0" w:after="0"/>
              <w:ind w:left="360" w:right="0" w:hanging="0"/>
              <w:rPr>
                <w:rFonts w:ascii="Segoe UI" w:hAnsi="Segoe UI" w:cs="Segoe UI"/>
                <w:b/>
                <w:b/>
                <w:bCs/>
                <w:sz w:val="24"/>
                <w:szCs w:val="24"/>
              </w:rPr>
            </w:pPr>
            <w:r>
              <w:rPr>
                <w:rFonts w:cs="Segoe UI" w:ascii="Segoe UI" w:hAnsi="Segoe UI"/>
                <w:b/>
                <w:bCs/>
                <w:sz w:val="24"/>
                <w:szCs w:val="24"/>
              </w:rPr>
            </w:r>
          </w:p>
          <w:p>
            <w:pPr>
              <w:pStyle w:val="Normal"/>
              <w:spacing w:lineRule="auto" w:line="240" w:before="0" w:after="0"/>
              <w:ind w:left="362" w:right="0" w:hanging="0"/>
              <w:rPr>
                <w:rFonts w:ascii="Segoe UI" w:hAnsi="Segoe UI" w:cs="Segoe UI"/>
                <w:b/>
                <w:b/>
                <w:bCs/>
                <w:sz w:val="24"/>
                <w:szCs w:val="24"/>
              </w:rPr>
            </w:pPr>
            <w:r>
              <w:rPr>
                <w:rFonts w:cs="Segoe UI" w:ascii="Segoe UI" w:hAnsi="Segoe UI"/>
                <w:b/>
                <w:bCs/>
                <w:sz w:val="24"/>
                <w:szCs w:val="24"/>
              </w:rPr>
              <w:t>Attending and completing all relevant training courses as required, including online training.</w:t>
            </w:r>
          </w:p>
          <w:p>
            <w:pPr>
              <w:pStyle w:val="Normal"/>
              <w:spacing w:lineRule="auto" w:line="240" w:before="0" w:after="0"/>
              <w:ind w:left="360" w:right="0" w:hanging="0"/>
              <w:rPr>
                <w:rFonts w:ascii="Segoe UI" w:hAnsi="Segoe UI" w:cs="Segoe UI"/>
                <w:b/>
                <w:b/>
                <w:bCs/>
                <w:sz w:val="24"/>
                <w:szCs w:val="24"/>
              </w:rPr>
            </w:pPr>
            <w:r>
              <w:rPr>
                <w:rFonts w:cs="Segoe UI" w:ascii="Segoe UI" w:hAnsi="Segoe UI"/>
                <w:b/>
                <w:bCs/>
                <w:sz w:val="24"/>
                <w:szCs w:val="24"/>
              </w:rPr>
            </w:r>
          </w:p>
          <w:p>
            <w:pPr>
              <w:pStyle w:val="Normal"/>
              <w:spacing w:lineRule="auto" w:line="240" w:before="0" w:after="0"/>
              <w:ind w:left="362" w:right="0" w:hanging="0"/>
              <w:jc w:val="both"/>
              <w:rPr>
                <w:rFonts w:ascii="Segoe UI" w:hAnsi="Segoe UI" w:cs="Segoe UI"/>
                <w:b/>
                <w:b/>
                <w:bCs/>
                <w:sz w:val="24"/>
                <w:szCs w:val="24"/>
              </w:rPr>
            </w:pPr>
            <w:r>
              <w:rPr>
                <w:rFonts w:cs="Segoe UI" w:ascii="Segoe UI" w:hAnsi="Segoe UI"/>
                <w:b/>
                <w:bCs/>
                <w:sz w:val="24"/>
                <w:szCs w:val="24"/>
              </w:rPr>
              <w:t xml:space="preserve">Undertaking your duties with a focus on and maintaining high quality customer care and continuous improvement of services </w:t>
            </w:r>
          </w:p>
          <w:p>
            <w:pPr>
              <w:pStyle w:val="NoSpacing"/>
              <w:spacing w:lineRule="auto" w:line="240" w:before="0" w:after="0"/>
              <w:jc w:val="both"/>
              <w:rPr>
                <w:rFonts w:ascii="Segoe UI" w:hAnsi="Segoe UI" w:cs="Segoe UI"/>
                <w:sz w:val="24"/>
                <w:szCs w:val="24"/>
              </w:rPr>
            </w:pPr>
            <w:r>
              <w:rPr>
                <w:rFonts w:cs="Segoe UI" w:ascii="Segoe UI" w:hAnsi="Segoe UI"/>
                <w:sz w:val="24"/>
                <w:szCs w:val="24"/>
              </w:rPr>
            </w:r>
          </w:p>
          <w:p>
            <w:pPr>
              <w:pStyle w:val="NoSpacing"/>
              <w:spacing w:lineRule="auto" w:line="240" w:before="0" w:after="0"/>
              <w:jc w:val="both"/>
              <w:rPr>
                <w:rFonts w:ascii="Segoe UI" w:hAnsi="Segoe UI" w:cs="Segoe UI"/>
                <w:sz w:val="24"/>
                <w:szCs w:val="24"/>
              </w:rPr>
            </w:pPr>
            <w:r>
              <w:rPr>
                <w:rFonts w:cs="Segoe UI" w:ascii="Segoe UI" w:hAnsi="Segoe UI"/>
                <w:sz w:val="24"/>
                <w:szCs w:val="24"/>
              </w:rPr>
              <w:t xml:space="preserve">The duties may vary from time to time without changing the nature of the post or the level of responsibility, and the post holder may also be required to carry out any other duties appropriate to the grading of the post. </w:t>
            </w:r>
          </w:p>
        </w:tc>
      </w:tr>
    </w:tbl>
    <w:p>
      <w:pPr>
        <w:pStyle w:val="Normal"/>
        <w:spacing w:lineRule="auto" w:line="276"/>
        <w:jc w:val="both"/>
        <w:rPr>
          <w:rFonts w:ascii="Segoe UI" w:hAnsi="Segoe UI" w:eastAsia="Calibri" w:cs="Segoe UI"/>
          <w:b/>
          <w:b/>
          <w:sz w:val="24"/>
          <w:szCs w:val="24"/>
        </w:rPr>
      </w:pPr>
      <w:r>
        <w:rPr>
          <w:rFonts w:eastAsia="Calibri" w:cs="Segoe UI" w:ascii="Segoe UI" w:hAnsi="Segoe UI"/>
          <w:b/>
          <w:sz w:val="24"/>
          <w:szCs w:val="24"/>
        </w:rPr>
      </w:r>
    </w:p>
    <w:p>
      <w:pPr>
        <w:pStyle w:val="Normal"/>
        <w:spacing w:lineRule="auto" w:line="276"/>
        <w:jc w:val="both"/>
        <w:rPr>
          <w:rFonts w:ascii="Segoe UI" w:hAnsi="Segoe UI" w:eastAsia="Calibri" w:cs="Segoe UI"/>
          <w:b/>
          <w:b/>
          <w:sz w:val="24"/>
          <w:szCs w:val="24"/>
        </w:rPr>
      </w:pPr>
      <w:r>
        <w:rPr>
          <w:rFonts w:eastAsia="Calibri" w:cs="Segoe UI" w:ascii="Segoe UI" w:hAnsi="Segoe UI"/>
          <w:b/>
          <w:sz w:val="24"/>
          <w:szCs w:val="24"/>
        </w:rPr>
      </w:r>
    </w:p>
    <w:p>
      <w:pPr>
        <w:pStyle w:val="Normal"/>
        <w:spacing w:lineRule="auto" w:line="276"/>
        <w:jc w:val="both"/>
        <w:rPr>
          <w:rFonts w:ascii="Segoe UI" w:hAnsi="Segoe UI" w:eastAsia="Calibri" w:cs="Segoe UI"/>
          <w:b/>
          <w:b/>
          <w:sz w:val="24"/>
          <w:szCs w:val="24"/>
        </w:rPr>
      </w:pPr>
      <w:r>
        <w:rPr>
          <w:rFonts w:eastAsia="Calibri" w:cs="Segoe UI" w:ascii="Segoe UI" w:hAnsi="Segoe UI"/>
          <w:b/>
          <w:sz w:val="24"/>
          <w:szCs w:val="24"/>
        </w:rPr>
      </w:r>
    </w:p>
    <w:p>
      <w:pPr>
        <w:pStyle w:val="Normal"/>
        <w:spacing w:lineRule="auto" w:line="276"/>
        <w:jc w:val="both"/>
        <w:rPr>
          <w:rFonts w:ascii="Segoe UI" w:hAnsi="Segoe UI" w:eastAsia="Calibri" w:cs="Segoe UI"/>
          <w:b/>
          <w:b/>
          <w:sz w:val="24"/>
          <w:szCs w:val="24"/>
        </w:rPr>
      </w:pPr>
      <w:r>
        <w:rPr>
          <w:rFonts w:eastAsia="Calibri" w:cs="Segoe UI" w:ascii="Segoe UI" w:hAnsi="Segoe UI"/>
          <w:b/>
          <w:sz w:val="24"/>
          <w:szCs w:val="24"/>
        </w:rPr>
      </w:r>
    </w:p>
    <w:tbl>
      <w:tblPr>
        <w:tblW w:w="9520" w:type="dxa"/>
        <w:jc w:val="left"/>
        <w:tblInd w:w="0" w:type="dxa"/>
        <w:tblCellMar>
          <w:top w:w="0" w:type="dxa"/>
          <w:left w:w="108" w:type="dxa"/>
          <w:bottom w:w="0" w:type="dxa"/>
          <w:right w:w="108" w:type="dxa"/>
        </w:tblCellMar>
      </w:tblPr>
      <w:tblGrid>
        <w:gridCol w:w="9520"/>
      </w:tblGrid>
      <w:tr>
        <w:trPr>
          <w:trHeight w:val="265" w:hRule="atLeast"/>
        </w:trPr>
        <w:tc>
          <w:tcPr>
            <w:tcW w:w="9520" w:type="dxa"/>
            <w:tcBorders>
              <w:top w:val="single" w:sz="18" w:space="0" w:color="70AD47"/>
              <w:left w:val="single" w:sz="18" w:space="0" w:color="70AD47"/>
              <w:bottom w:val="single" w:sz="18" w:space="0" w:color="70AD47"/>
              <w:right w:val="single" w:sz="18" w:space="0" w:color="70AD47"/>
            </w:tcBorders>
            <w:shd w:fill="C5E0B3" w:val="clear"/>
          </w:tcPr>
          <w:p>
            <w:pPr>
              <w:pStyle w:val="Normal"/>
              <w:spacing w:lineRule="auto" w:line="240" w:before="0" w:after="0"/>
              <w:rPr>
                <w:rFonts w:ascii="Segoe UI" w:hAnsi="Segoe UI" w:eastAsia="Calibri" w:cs="Segoe UI"/>
                <w:b/>
                <w:b/>
                <w:sz w:val="24"/>
                <w:szCs w:val="24"/>
              </w:rPr>
            </w:pPr>
            <w:r>
              <w:rPr>
                <w:rFonts w:eastAsia="Calibri" w:cs="Segoe UI" w:ascii="Segoe UI" w:hAnsi="Segoe UI"/>
                <w:b/>
                <w:sz w:val="24"/>
                <w:szCs w:val="24"/>
              </w:rPr>
              <w:t>About You</w:t>
            </w:r>
          </w:p>
        </w:tc>
      </w:tr>
      <w:tr>
        <w:trPr>
          <w:trHeight w:val="523" w:hRule="atLeast"/>
        </w:trPr>
        <w:tc>
          <w:tcPr>
            <w:tcW w:w="9520" w:type="dxa"/>
            <w:tcBorders>
              <w:top w:val="single" w:sz="18" w:space="0" w:color="70AD47"/>
              <w:left w:val="single" w:sz="18" w:space="0" w:color="70AD47"/>
              <w:bottom w:val="single" w:sz="18" w:space="0" w:color="70AD47"/>
              <w:right w:val="single" w:sz="18" w:space="0" w:color="70AD47"/>
            </w:tcBorders>
            <w:shd w:fill="auto" w:val="clear"/>
          </w:tcPr>
          <w:p>
            <w:pPr>
              <w:pStyle w:val="Normal"/>
              <w:spacing w:lineRule="auto" w:line="240" w:before="0" w:after="0"/>
              <w:rPr>
                <w:rFonts w:ascii="Segoe UI" w:hAnsi="Segoe UI" w:eastAsia="Calibri" w:cs="Segoe UI"/>
                <w:b/>
                <w:b/>
                <w:sz w:val="24"/>
                <w:szCs w:val="24"/>
              </w:rPr>
            </w:pPr>
            <w:r>
              <w:rPr>
                <w:rFonts w:eastAsia="Calibri" w:cs="Segoe UI" w:ascii="Segoe UI" w:hAnsi="Segoe UI"/>
                <w:b/>
                <w:sz w:val="24"/>
                <w:szCs w:val="24"/>
              </w:rPr>
              <w:t>Your essential qualifications</w:t>
            </w:r>
          </w:p>
          <w:p>
            <w:pPr>
              <w:pStyle w:val="Normal"/>
              <w:spacing w:lineRule="auto" w:line="240" w:before="0" w:after="0"/>
              <w:rPr>
                <w:rFonts w:ascii="Segoe UI" w:hAnsi="Segoe UI" w:eastAsia="Calibri" w:cs="Segoe UI"/>
                <w:b/>
                <w:b/>
                <w:bCs/>
                <w:sz w:val="24"/>
                <w:szCs w:val="24"/>
              </w:rPr>
            </w:pPr>
            <w:r>
              <w:rPr>
                <w:rFonts w:eastAsia="Calibri" w:cs="Segoe UI" w:ascii="Segoe UI" w:hAnsi="Segoe UI"/>
                <w:b/>
                <w:bCs/>
                <w:sz w:val="24"/>
                <w:szCs w:val="24"/>
              </w:rPr>
            </w:r>
          </w:p>
          <w:p>
            <w:pPr>
              <w:pStyle w:val="TableParagraph"/>
              <w:spacing w:lineRule="exact" w:line="252" w:before="6" w:after="0"/>
              <w:rPr/>
            </w:pPr>
            <w:r>
              <w:rPr>
                <w:rFonts w:eastAsia="Segoe UI" w:cs="Segoe UI" w:ascii="Segoe UI" w:hAnsi="Segoe UI"/>
                <w:spacing w:val="-3"/>
                <w:sz w:val="24"/>
                <w:szCs w:val="24"/>
              </w:rPr>
              <w:t xml:space="preserve"> </w:t>
            </w:r>
            <w:r>
              <w:rPr>
                <w:rFonts w:cs="Segoe UI" w:ascii="Segoe UI" w:hAnsi="Segoe UI"/>
                <w:spacing w:val="-3"/>
                <w:sz w:val="24"/>
                <w:szCs w:val="24"/>
              </w:rPr>
              <w:t xml:space="preserve">GCSE </w:t>
            </w:r>
            <w:r>
              <w:rPr>
                <w:rFonts w:cs="Segoe UI" w:ascii="Segoe UI" w:hAnsi="Segoe UI"/>
                <w:spacing w:val="-4"/>
                <w:sz w:val="24"/>
                <w:szCs w:val="24"/>
              </w:rPr>
              <w:t xml:space="preserve">standard </w:t>
            </w:r>
            <w:r>
              <w:rPr>
                <w:rFonts w:cs="Segoe UI" w:ascii="Segoe UI" w:hAnsi="Segoe UI"/>
                <w:sz w:val="24"/>
                <w:szCs w:val="24"/>
              </w:rPr>
              <w:t xml:space="preserve">of </w:t>
            </w:r>
            <w:r>
              <w:rPr>
                <w:rFonts w:cs="Segoe UI" w:ascii="Segoe UI" w:hAnsi="Segoe UI"/>
                <w:spacing w:val="-4"/>
                <w:sz w:val="24"/>
                <w:szCs w:val="24"/>
              </w:rPr>
              <w:t xml:space="preserve">education </w:t>
            </w:r>
            <w:r>
              <w:rPr>
                <w:rFonts w:cs="Segoe UI" w:ascii="Segoe UI" w:hAnsi="Segoe UI"/>
                <w:sz w:val="24"/>
                <w:szCs w:val="24"/>
              </w:rPr>
              <w:t>or</w:t>
            </w:r>
            <w:r>
              <w:rPr>
                <w:rFonts w:cs="Segoe UI" w:ascii="Segoe UI" w:hAnsi="Segoe UI"/>
                <w:spacing w:val="-18"/>
                <w:sz w:val="24"/>
                <w:szCs w:val="24"/>
              </w:rPr>
              <w:t xml:space="preserve"> </w:t>
            </w:r>
            <w:r>
              <w:rPr>
                <w:rFonts w:cs="Segoe UI" w:ascii="Segoe UI" w:hAnsi="Segoe UI"/>
                <w:spacing w:val="-4"/>
                <w:sz w:val="24"/>
                <w:szCs w:val="24"/>
              </w:rPr>
              <w:t>equivalent, including Maths and English</w:t>
            </w:r>
          </w:p>
          <w:p>
            <w:pPr>
              <w:pStyle w:val="TableParagraph"/>
              <w:spacing w:lineRule="exact" w:line="252" w:before="6" w:after="0"/>
              <w:rPr>
                <w:rFonts w:ascii="Segoe UI" w:hAnsi="Segoe UI" w:eastAsia="Arial" w:cs="Segoe UI"/>
                <w:sz w:val="24"/>
                <w:szCs w:val="24"/>
              </w:rPr>
            </w:pPr>
            <w:r>
              <w:rPr>
                <w:rFonts w:eastAsia="Arial" w:cs="Segoe UI" w:ascii="Segoe UI" w:hAnsi="Segoe UI"/>
                <w:sz w:val="24"/>
                <w:szCs w:val="24"/>
              </w:rPr>
            </w:r>
          </w:p>
          <w:p>
            <w:pPr>
              <w:pStyle w:val="NoSpacing"/>
              <w:spacing w:lineRule="auto" w:line="240" w:before="0" w:after="0"/>
              <w:rPr/>
            </w:pPr>
            <w:r>
              <w:rPr>
                <w:rFonts w:eastAsia="Segoe UI" w:cs="Segoe UI" w:ascii="Segoe UI" w:hAnsi="Segoe UI"/>
                <w:sz w:val="24"/>
                <w:szCs w:val="24"/>
              </w:rPr>
              <w:t xml:space="preserve"> </w:t>
            </w:r>
            <w:r>
              <w:rPr>
                <w:rFonts w:cs="Segoe UI" w:ascii="Segoe UI" w:hAnsi="Segoe UI"/>
                <w:sz w:val="24"/>
                <w:szCs w:val="24"/>
              </w:rPr>
              <w:t>An ability to fulfil all spoken aspects of the role</w:t>
            </w:r>
            <w:r>
              <w:rPr>
                <w:rFonts w:cs="Segoe UI" w:ascii="Segoe UI" w:hAnsi="Segoe UI"/>
                <w:spacing w:val="-17"/>
                <w:sz w:val="24"/>
                <w:szCs w:val="24"/>
              </w:rPr>
              <w:t xml:space="preserve"> </w:t>
            </w:r>
            <w:r>
              <w:rPr>
                <w:rFonts w:cs="Segoe UI" w:ascii="Segoe UI" w:hAnsi="Segoe UI"/>
                <w:sz w:val="24"/>
                <w:szCs w:val="24"/>
              </w:rPr>
              <w:t>with</w:t>
            </w:r>
            <w:r>
              <w:rPr>
                <w:rFonts w:cs="Segoe UI" w:ascii="Segoe UI" w:hAnsi="Segoe UI"/>
                <w:w w:val="99"/>
                <w:sz w:val="24"/>
                <w:szCs w:val="24"/>
              </w:rPr>
              <w:t xml:space="preserve"> </w:t>
            </w:r>
            <w:r>
              <w:rPr>
                <w:rFonts w:cs="Segoe UI" w:ascii="Segoe UI" w:hAnsi="Segoe UI"/>
                <w:sz w:val="24"/>
                <w:szCs w:val="24"/>
              </w:rPr>
              <w:t>confidence through the medium of</w:t>
            </w:r>
            <w:r>
              <w:rPr>
                <w:rFonts w:cs="Segoe UI" w:ascii="Segoe UI" w:hAnsi="Segoe UI"/>
                <w:spacing w:val="-8"/>
                <w:sz w:val="24"/>
                <w:szCs w:val="24"/>
              </w:rPr>
              <w:t xml:space="preserve"> </w:t>
            </w:r>
            <w:r>
              <w:rPr>
                <w:rFonts w:cs="Segoe UI" w:ascii="Segoe UI" w:hAnsi="Segoe UI"/>
                <w:sz w:val="24"/>
                <w:szCs w:val="24"/>
              </w:rPr>
              <w:t xml:space="preserve">English </w:t>
            </w:r>
          </w:p>
          <w:p>
            <w:pPr>
              <w:pStyle w:val="NoSpacing"/>
              <w:spacing w:lineRule="auto" w:line="240" w:before="0" w:after="0"/>
              <w:rPr>
                <w:rFonts w:ascii="Segoe UI" w:hAnsi="Segoe UI" w:cs="Segoe UI"/>
                <w:b/>
                <w:b/>
                <w:sz w:val="24"/>
                <w:szCs w:val="24"/>
              </w:rPr>
            </w:pPr>
            <w:r>
              <w:rPr>
                <w:rFonts w:cs="Segoe UI" w:ascii="Segoe UI" w:hAnsi="Segoe UI"/>
                <w:b/>
                <w:sz w:val="24"/>
                <w:szCs w:val="24"/>
              </w:rPr>
            </w:r>
          </w:p>
          <w:p>
            <w:pPr>
              <w:pStyle w:val="NoSpacing"/>
              <w:spacing w:lineRule="auto" w:line="240" w:before="0" w:after="0"/>
              <w:rPr>
                <w:rFonts w:ascii="Segoe UI" w:hAnsi="Segoe UI" w:cs="Segoe UI"/>
                <w:b/>
                <w:b/>
                <w:sz w:val="24"/>
                <w:szCs w:val="24"/>
              </w:rPr>
            </w:pPr>
            <w:r>
              <w:rPr>
                <w:rFonts w:cs="Segoe UI" w:ascii="Segoe UI" w:hAnsi="Segoe UI"/>
                <w:b/>
                <w:sz w:val="24"/>
                <w:szCs w:val="24"/>
              </w:rPr>
              <w:t>Your essential skills, knowledge and experience</w:t>
            </w:r>
          </w:p>
          <w:p>
            <w:pPr>
              <w:pStyle w:val="Normal"/>
              <w:spacing w:lineRule="auto" w:line="240" w:before="0" w:after="0"/>
              <w:rPr>
                <w:rFonts w:ascii="Segoe UI" w:hAnsi="Segoe UI" w:eastAsia="Segoe UI" w:cs="Segoe UI"/>
                <w:sz w:val="24"/>
                <w:szCs w:val="24"/>
              </w:rPr>
            </w:pPr>
            <w:r>
              <w:rPr>
                <w:rFonts w:eastAsia="Segoe UI" w:cs="Segoe UI" w:ascii="Segoe UI" w:hAnsi="Segoe UI"/>
                <w:sz w:val="24"/>
                <w:szCs w:val="24"/>
              </w:rPr>
              <w:t xml:space="preserve">  </w:t>
            </w:r>
          </w:p>
          <w:p>
            <w:pPr>
              <w:pStyle w:val="TableParagraph"/>
              <w:spacing w:lineRule="auto" w:line="240" w:before="2" w:after="0"/>
              <w:ind w:left="103" w:right="2769" w:hanging="0"/>
              <w:rPr/>
            </w:pPr>
            <w:r>
              <w:rPr>
                <w:rFonts w:cs="Segoe UI" w:ascii="Segoe UI" w:hAnsi="Segoe UI"/>
                <w:sz w:val="24"/>
                <w:szCs w:val="24"/>
              </w:rPr>
              <w:t>Previous Local Government experience</w:t>
            </w:r>
            <w:r>
              <w:rPr>
                <w:rFonts w:cs="Segoe UI" w:ascii="Segoe UI" w:hAnsi="Segoe UI"/>
                <w:spacing w:val="-3"/>
                <w:sz w:val="24"/>
                <w:szCs w:val="24"/>
              </w:rPr>
              <w:t xml:space="preserve"> </w:t>
            </w:r>
          </w:p>
          <w:p>
            <w:pPr>
              <w:pStyle w:val="TableParagraph"/>
              <w:spacing w:lineRule="auto" w:line="240" w:before="2" w:after="0"/>
              <w:ind w:left="103" w:right="2769" w:hanging="0"/>
              <w:rPr/>
            </w:pPr>
            <w:r>
              <w:rPr>
                <w:rFonts w:cs="Segoe UI" w:ascii="Segoe UI" w:hAnsi="Segoe UI"/>
                <w:spacing w:val="-4"/>
                <w:sz w:val="24"/>
                <w:szCs w:val="24"/>
              </w:rPr>
              <w:t xml:space="preserve">Awareness </w:t>
            </w:r>
            <w:r>
              <w:rPr>
                <w:rFonts w:cs="Segoe UI" w:ascii="Segoe UI" w:hAnsi="Segoe UI"/>
                <w:sz w:val="24"/>
                <w:szCs w:val="24"/>
              </w:rPr>
              <w:t xml:space="preserve">of </w:t>
            </w:r>
            <w:r>
              <w:rPr>
                <w:rFonts w:cs="Segoe UI" w:ascii="Segoe UI" w:hAnsi="Segoe UI"/>
                <w:spacing w:val="4"/>
                <w:sz w:val="24"/>
                <w:szCs w:val="24"/>
              </w:rPr>
              <w:t xml:space="preserve">the </w:t>
            </w:r>
            <w:r>
              <w:rPr>
                <w:rFonts w:cs="Segoe UI" w:ascii="Segoe UI" w:hAnsi="Segoe UI"/>
                <w:spacing w:val="5"/>
                <w:sz w:val="24"/>
                <w:szCs w:val="24"/>
              </w:rPr>
              <w:t xml:space="preserve">organisation’s </w:t>
            </w:r>
            <w:r>
              <w:rPr>
                <w:rFonts w:cs="Segoe UI" w:ascii="Segoe UI" w:hAnsi="Segoe UI"/>
                <w:spacing w:val="-5"/>
                <w:sz w:val="24"/>
                <w:szCs w:val="24"/>
              </w:rPr>
              <w:t>Complaints</w:t>
            </w:r>
            <w:r>
              <w:rPr>
                <w:rFonts w:cs="Segoe UI" w:ascii="Segoe UI" w:hAnsi="Segoe UI"/>
                <w:spacing w:val="22"/>
                <w:sz w:val="24"/>
                <w:szCs w:val="24"/>
              </w:rPr>
              <w:t xml:space="preserve"> </w:t>
            </w:r>
            <w:r>
              <w:rPr>
                <w:rFonts w:cs="Segoe UI" w:ascii="Segoe UI" w:hAnsi="Segoe UI"/>
                <w:spacing w:val="-4"/>
                <w:sz w:val="24"/>
                <w:szCs w:val="24"/>
              </w:rPr>
              <w:t>Procedure</w:t>
            </w:r>
            <w:r>
              <w:rPr>
                <w:rFonts w:cs="Segoe UI" w:ascii="Segoe UI" w:hAnsi="Segoe UI"/>
                <w:w w:val="99"/>
                <w:sz w:val="24"/>
                <w:szCs w:val="24"/>
              </w:rPr>
              <w:t xml:space="preserve"> </w:t>
            </w:r>
          </w:p>
          <w:p>
            <w:pPr>
              <w:pStyle w:val="TableParagraph"/>
              <w:spacing w:lineRule="auto" w:line="240" w:before="1" w:after="0"/>
              <w:ind w:left="103" w:right="1046" w:hanging="0"/>
              <w:rPr/>
            </w:pPr>
            <w:r>
              <w:rPr>
                <w:rFonts w:cs="Segoe UI" w:ascii="Segoe UI" w:hAnsi="Segoe UI"/>
                <w:spacing w:val="-4"/>
                <w:sz w:val="24"/>
                <w:szCs w:val="24"/>
              </w:rPr>
              <w:t xml:space="preserve">Microsoft Office </w:t>
            </w:r>
            <w:r>
              <w:rPr>
                <w:rFonts w:cs="Segoe UI" w:ascii="Segoe UI" w:hAnsi="Segoe UI"/>
                <w:spacing w:val="-3"/>
                <w:sz w:val="24"/>
                <w:szCs w:val="24"/>
              </w:rPr>
              <w:t>ICT</w:t>
            </w:r>
            <w:r>
              <w:rPr>
                <w:rFonts w:cs="Segoe UI" w:ascii="Segoe UI" w:hAnsi="Segoe UI"/>
                <w:spacing w:val="2"/>
                <w:sz w:val="24"/>
                <w:szCs w:val="24"/>
              </w:rPr>
              <w:t xml:space="preserve"> </w:t>
            </w:r>
            <w:r>
              <w:rPr>
                <w:rFonts w:cs="Segoe UI" w:ascii="Segoe UI" w:hAnsi="Segoe UI"/>
                <w:spacing w:val="-4"/>
                <w:sz w:val="24"/>
                <w:szCs w:val="24"/>
              </w:rPr>
              <w:t>skills</w:t>
            </w:r>
          </w:p>
          <w:p>
            <w:pPr>
              <w:pStyle w:val="NoSpacing"/>
              <w:spacing w:lineRule="auto" w:line="240" w:before="0" w:after="0"/>
              <w:rPr>
                <w:rFonts w:ascii="Segoe UI" w:hAnsi="Segoe UI" w:cs="Segoe UI"/>
                <w:sz w:val="24"/>
                <w:szCs w:val="24"/>
              </w:rPr>
            </w:pPr>
            <w:r>
              <w:rPr>
                <w:rFonts w:cs="Segoe UI" w:ascii="Segoe UI" w:hAnsi="Segoe UI"/>
                <w:sz w:val="24"/>
                <w:szCs w:val="24"/>
              </w:rPr>
              <w:t>Knowledge of the role and function of Council’s services</w:t>
            </w:r>
          </w:p>
          <w:p>
            <w:pPr>
              <w:pStyle w:val="TableParagraph"/>
              <w:spacing w:lineRule="auto" w:line="240" w:before="6" w:after="0"/>
              <w:ind w:left="103" w:right="132" w:hanging="0"/>
              <w:rPr/>
            </w:pPr>
            <w:r>
              <w:rPr>
                <w:rFonts w:cs="Segoe UI" w:ascii="Segoe UI" w:hAnsi="Segoe UI"/>
                <w:spacing w:val="-4"/>
                <w:sz w:val="24"/>
                <w:szCs w:val="24"/>
              </w:rPr>
              <w:t xml:space="preserve">Experience </w:t>
            </w:r>
            <w:r>
              <w:rPr>
                <w:rFonts w:cs="Segoe UI" w:ascii="Segoe UI" w:hAnsi="Segoe UI"/>
                <w:sz w:val="24"/>
                <w:szCs w:val="24"/>
              </w:rPr>
              <w:t xml:space="preserve">of </w:t>
            </w:r>
            <w:r>
              <w:rPr>
                <w:rFonts w:cs="Segoe UI" w:ascii="Segoe UI" w:hAnsi="Segoe UI"/>
                <w:spacing w:val="-4"/>
                <w:sz w:val="24"/>
                <w:szCs w:val="24"/>
              </w:rPr>
              <w:t xml:space="preserve">working </w:t>
            </w:r>
            <w:r>
              <w:rPr>
                <w:rFonts w:cs="Segoe UI" w:ascii="Segoe UI" w:hAnsi="Segoe UI"/>
                <w:sz w:val="24"/>
                <w:szCs w:val="24"/>
              </w:rPr>
              <w:t xml:space="preserve">in a </w:t>
            </w:r>
            <w:r>
              <w:rPr>
                <w:rFonts w:cs="Segoe UI" w:ascii="Segoe UI" w:hAnsi="Segoe UI"/>
                <w:spacing w:val="-4"/>
                <w:sz w:val="24"/>
                <w:szCs w:val="24"/>
              </w:rPr>
              <w:t>customer focused</w:t>
            </w:r>
            <w:r>
              <w:rPr>
                <w:rFonts w:cs="Segoe UI" w:ascii="Segoe UI" w:hAnsi="Segoe UI"/>
                <w:spacing w:val="-22"/>
                <w:sz w:val="24"/>
                <w:szCs w:val="24"/>
              </w:rPr>
              <w:t xml:space="preserve">  </w:t>
            </w:r>
            <w:r>
              <w:rPr>
                <w:rFonts w:cs="Segoe UI" w:ascii="Segoe UI" w:hAnsi="Segoe UI"/>
                <w:spacing w:val="-4"/>
                <w:sz w:val="24"/>
                <w:szCs w:val="24"/>
              </w:rPr>
              <w:t xml:space="preserve">environment </w:t>
            </w:r>
          </w:p>
          <w:p>
            <w:pPr>
              <w:pStyle w:val="TableParagraph"/>
              <w:spacing w:lineRule="auto" w:line="240" w:before="6" w:after="0"/>
              <w:ind w:left="103" w:right="132" w:hanging="0"/>
              <w:rPr/>
            </w:pPr>
            <w:r>
              <w:rPr>
                <w:rFonts w:cs="Segoe UI" w:ascii="Segoe UI" w:hAnsi="Segoe UI"/>
                <w:spacing w:val="-4"/>
                <w:sz w:val="24"/>
                <w:szCs w:val="24"/>
              </w:rPr>
              <w:t xml:space="preserve">Experience </w:t>
            </w:r>
            <w:r>
              <w:rPr>
                <w:rFonts w:cs="Segoe UI" w:ascii="Segoe UI" w:hAnsi="Segoe UI"/>
                <w:sz w:val="24"/>
                <w:szCs w:val="24"/>
              </w:rPr>
              <w:t xml:space="preserve">of </w:t>
            </w:r>
            <w:r>
              <w:rPr>
                <w:rFonts w:cs="Segoe UI" w:ascii="Segoe UI" w:hAnsi="Segoe UI"/>
                <w:spacing w:val="-4"/>
                <w:sz w:val="24"/>
                <w:szCs w:val="24"/>
              </w:rPr>
              <w:t xml:space="preserve">dealing with Service Users </w:t>
            </w:r>
            <w:r>
              <w:rPr>
                <w:rFonts w:cs="Segoe UI" w:ascii="Segoe UI" w:hAnsi="Segoe UI"/>
                <w:sz w:val="24"/>
                <w:szCs w:val="24"/>
              </w:rPr>
              <w:t xml:space="preserve">and </w:t>
            </w:r>
            <w:r>
              <w:rPr>
                <w:rFonts w:cs="Segoe UI" w:ascii="Segoe UI" w:hAnsi="Segoe UI"/>
                <w:spacing w:val="-4"/>
                <w:sz w:val="24"/>
                <w:szCs w:val="24"/>
              </w:rPr>
              <w:t>Carers,</w:t>
            </w:r>
            <w:r>
              <w:rPr>
                <w:rFonts w:cs="Segoe UI" w:ascii="Segoe UI" w:hAnsi="Segoe UI"/>
                <w:sz w:val="24"/>
                <w:szCs w:val="24"/>
              </w:rPr>
              <w:t xml:space="preserve"> </w:t>
            </w:r>
            <w:r>
              <w:rPr>
                <w:rFonts w:cs="Segoe UI" w:ascii="Segoe UI" w:hAnsi="Segoe UI"/>
                <w:spacing w:val="-4"/>
                <w:sz w:val="24"/>
                <w:szCs w:val="24"/>
              </w:rPr>
              <w:t>both</w:t>
            </w:r>
            <w:r>
              <w:rPr>
                <w:rFonts w:cs="Segoe UI" w:ascii="Segoe UI" w:hAnsi="Segoe UI"/>
                <w:spacing w:val="-4"/>
                <w:w w:val="99"/>
                <w:sz w:val="24"/>
                <w:szCs w:val="24"/>
              </w:rPr>
              <w:t xml:space="preserve"> </w:t>
            </w:r>
            <w:r>
              <w:rPr>
                <w:rFonts w:cs="Segoe UI" w:ascii="Segoe UI" w:hAnsi="Segoe UI"/>
                <w:spacing w:val="-3"/>
                <w:sz w:val="24"/>
                <w:szCs w:val="24"/>
              </w:rPr>
              <w:t xml:space="preserve">face </w:t>
            </w:r>
            <w:r>
              <w:rPr>
                <w:rFonts w:cs="Segoe UI" w:ascii="Segoe UI" w:hAnsi="Segoe UI"/>
                <w:sz w:val="24"/>
                <w:szCs w:val="24"/>
              </w:rPr>
              <w:t xml:space="preserve">to </w:t>
            </w:r>
            <w:r>
              <w:rPr>
                <w:rFonts w:cs="Segoe UI" w:ascii="Segoe UI" w:hAnsi="Segoe UI"/>
                <w:spacing w:val="-4"/>
                <w:sz w:val="24"/>
                <w:szCs w:val="24"/>
              </w:rPr>
              <w:t xml:space="preserve">face, </w:t>
            </w:r>
            <w:r>
              <w:rPr>
                <w:rFonts w:cs="Segoe UI" w:ascii="Segoe UI" w:hAnsi="Segoe UI"/>
                <w:sz w:val="24"/>
                <w:szCs w:val="24"/>
              </w:rPr>
              <w:t xml:space="preserve">and </w:t>
            </w:r>
            <w:r>
              <w:rPr>
                <w:rFonts w:cs="Segoe UI" w:ascii="Segoe UI" w:hAnsi="Segoe UI"/>
                <w:spacing w:val="-4"/>
                <w:sz w:val="24"/>
                <w:szCs w:val="24"/>
              </w:rPr>
              <w:t xml:space="preserve">over </w:t>
            </w:r>
            <w:r>
              <w:rPr>
                <w:rFonts w:cs="Segoe UI" w:ascii="Segoe UI" w:hAnsi="Segoe UI"/>
                <w:spacing w:val="-3"/>
                <w:sz w:val="24"/>
                <w:szCs w:val="24"/>
              </w:rPr>
              <w:t>the</w:t>
            </w:r>
            <w:r>
              <w:rPr>
                <w:rFonts w:cs="Segoe UI" w:ascii="Segoe UI" w:hAnsi="Segoe UI"/>
                <w:spacing w:val="-31"/>
                <w:sz w:val="24"/>
                <w:szCs w:val="24"/>
              </w:rPr>
              <w:t xml:space="preserve"> </w:t>
            </w:r>
            <w:r>
              <w:rPr>
                <w:rFonts w:cs="Segoe UI" w:ascii="Segoe UI" w:hAnsi="Segoe UI"/>
                <w:spacing w:val="-3"/>
                <w:sz w:val="24"/>
                <w:szCs w:val="24"/>
              </w:rPr>
              <w:t>phone</w:t>
            </w:r>
          </w:p>
          <w:p>
            <w:pPr>
              <w:pStyle w:val="TableParagraph"/>
              <w:spacing w:lineRule="exact" w:line="251" w:before="0" w:after="0"/>
              <w:ind w:left="103" w:right="0" w:hanging="0"/>
              <w:rPr/>
            </w:pPr>
            <w:r>
              <w:rPr>
                <w:rFonts w:cs="Segoe UI" w:ascii="Segoe UI" w:hAnsi="Segoe UI"/>
                <w:spacing w:val="-4"/>
                <w:sz w:val="24"/>
                <w:szCs w:val="24"/>
              </w:rPr>
              <w:t xml:space="preserve">Excellent </w:t>
            </w:r>
            <w:r>
              <w:rPr>
                <w:rFonts w:cs="Segoe UI" w:ascii="Segoe UI" w:hAnsi="Segoe UI"/>
                <w:spacing w:val="-5"/>
                <w:sz w:val="24"/>
                <w:szCs w:val="24"/>
              </w:rPr>
              <w:t>communication</w:t>
            </w:r>
            <w:r>
              <w:rPr>
                <w:rFonts w:cs="Segoe UI" w:ascii="Segoe UI" w:hAnsi="Segoe UI"/>
                <w:spacing w:val="11"/>
                <w:sz w:val="24"/>
                <w:szCs w:val="24"/>
              </w:rPr>
              <w:t xml:space="preserve"> </w:t>
            </w:r>
            <w:r>
              <w:rPr>
                <w:rFonts w:cs="Segoe UI" w:ascii="Segoe UI" w:hAnsi="Segoe UI"/>
                <w:spacing w:val="-3"/>
                <w:sz w:val="24"/>
                <w:szCs w:val="24"/>
              </w:rPr>
              <w:t>skills</w:t>
            </w:r>
          </w:p>
          <w:p>
            <w:pPr>
              <w:pStyle w:val="TableParagraph"/>
              <w:spacing w:lineRule="auto" w:line="240" w:before="1" w:after="0"/>
              <w:ind w:left="103" w:right="1130" w:hanging="0"/>
              <w:rPr/>
            </w:pPr>
            <w:r>
              <w:rPr>
                <w:rFonts w:cs="Segoe UI" w:ascii="Segoe UI" w:hAnsi="Segoe UI"/>
                <w:spacing w:val="-3"/>
                <w:sz w:val="24"/>
                <w:szCs w:val="24"/>
              </w:rPr>
              <w:t xml:space="preserve">Good </w:t>
            </w:r>
            <w:r>
              <w:rPr>
                <w:rFonts w:cs="Segoe UI" w:ascii="Segoe UI" w:hAnsi="Segoe UI"/>
                <w:spacing w:val="-5"/>
                <w:sz w:val="24"/>
                <w:szCs w:val="24"/>
              </w:rPr>
              <w:t xml:space="preserve">administrative </w:t>
            </w:r>
            <w:r>
              <w:rPr>
                <w:rFonts w:cs="Segoe UI" w:ascii="Segoe UI" w:hAnsi="Segoe UI"/>
                <w:spacing w:val="-4"/>
                <w:sz w:val="24"/>
                <w:szCs w:val="24"/>
              </w:rPr>
              <w:t xml:space="preserve">ability, </w:t>
            </w:r>
            <w:r>
              <w:rPr>
                <w:rFonts w:cs="Segoe UI" w:ascii="Segoe UI" w:hAnsi="Segoe UI"/>
                <w:spacing w:val="-3"/>
                <w:sz w:val="24"/>
                <w:szCs w:val="24"/>
              </w:rPr>
              <w:t xml:space="preserve">with </w:t>
            </w:r>
            <w:r>
              <w:rPr>
                <w:rFonts w:cs="Segoe UI" w:ascii="Segoe UI" w:hAnsi="Segoe UI"/>
                <w:spacing w:val="-4"/>
                <w:sz w:val="24"/>
                <w:szCs w:val="24"/>
              </w:rPr>
              <w:t xml:space="preserve">attention </w:t>
            </w:r>
            <w:r>
              <w:rPr>
                <w:rFonts w:cs="Segoe UI" w:ascii="Segoe UI" w:hAnsi="Segoe UI"/>
                <w:sz w:val="24"/>
                <w:szCs w:val="24"/>
              </w:rPr>
              <w:t>to</w:t>
            </w:r>
            <w:r>
              <w:rPr>
                <w:rFonts w:cs="Segoe UI" w:ascii="Segoe UI" w:hAnsi="Segoe UI"/>
                <w:spacing w:val="-9"/>
                <w:sz w:val="24"/>
                <w:szCs w:val="24"/>
              </w:rPr>
              <w:t xml:space="preserve"> </w:t>
            </w:r>
            <w:r>
              <w:rPr>
                <w:rFonts w:cs="Segoe UI" w:ascii="Segoe UI" w:hAnsi="Segoe UI"/>
                <w:spacing w:val="-4"/>
                <w:sz w:val="24"/>
                <w:szCs w:val="24"/>
              </w:rPr>
              <w:t>detail</w:t>
            </w:r>
            <w:r>
              <w:rPr>
                <w:rFonts w:cs="Segoe UI" w:ascii="Segoe UI" w:hAnsi="Segoe UI"/>
                <w:spacing w:val="-4"/>
                <w:w w:val="99"/>
                <w:sz w:val="24"/>
                <w:szCs w:val="24"/>
              </w:rPr>
              <w:t xml:space="preserve"> </w:t>
            </w:r>
          </w:p>
          <w:p>
            <w:pPr>
              <w:pStyle w:val="TableParagraph"/>
              <w:spacing w:lineRule="auto" w:line="240" w:before="1" w:after="0"/>
              <w:ind w:left="103" w:right="1130" w:hanging="0"/>
              <w:rPr/>
            </w:pPr>
            <w:r>
              <w:rPr>
                <w:rFonts w:cs="Segoe UI" w:ascii="Segoe UI" w:hAnsi="Segoe UI"/>
                <w:spacing w:val="-4"/>
                <w:sz w:val="24"/>
                <w:szCs w:val="24"/>
              </w:rPr>
              <w:t>Accurate recording</w:t>
            </w:r>
            <w:r>
              <w:rPr>
                <w:rFonts w:cs="Segoe UI" w:ascii="Segoe UI" w:hAnsi="Segoe UI"/>
                <w:spacing w:val="6"/>
                <w:sz w:val="24"/>
                <w:szCs w:val="24"/>
              </w:rPr>
              <w:t xml:space="preserve"> </w:t>
            </w:r>
            <w:r>
              <w:rPr>
                <w:rFonts w:cs="Segoe UI" w:ascii="Segoe UI" w:hAnsi="Segoe UI"/>
                <w:spacing w:val="-4"/>
                <w:sz w:val="24"/>
                <w:szCs w:val="24"/>
              </w:rPr>
              <w:t>skills</w:t>
            </w:r>
          </w:p>
          <w:p>
            <w:pPr>
              <w:pStyle w:val="NoSpacing"/>
              <w:spacing w:lineRule="auto" w:line="240" w:before="0" w:after="0"/>
              <w:rPr/>
            </w:pPr>
            <w:r>
              <w:rPr>
                <w:rFonts w:eastAsia="Segoe UI" w:cs="Segoe UI" w:ascii="Segoe UI" w:hAnsi="Segoe UI"/>
                <w:spacing w:val="-4"/>
                <w:sz w:val="24"/>
                <w:szCs w:val="24"/>
              </w:rPr>
              <w:t xml:space="preserve">  </w:t>
            </w:r>
            <w:r>
              <w:rPr>
                <w:rFonts w:cs="Segoe UI" w:ascii="Segoe UI" w:hAnsi="Segoe UI"/>
                <w:spacing w:val="-4"/>
                <w:sz w:val="24"/>
                <w:szCs w:val="24"/>
              </w:rPr>
              <w:t xml:space="preserve">Excellent </w:t>
            </w:r>
            <w:r>
              <w:rPr>
                <w:rFonts w:cs="Segoe UI" w:ascii="Segoe UI" w:hAnsi="Segoe UI"/>
                <w:spacing w:val="-5"/>
                <w:sz w:val="24"/>
                <w:szCs w:val="24"/>
              </w:rPr>
              <w:t>organisational</w:t>
            </w:r>
            <w:r>
              <w:rPr>
                <w:rFonts w:cs="Segoe UI" w:ascii="Segoe UI" w:hAnsi="Segoe UI"/>
                <w:spacing w:val="7"/>
                <w:sz w:val="24"/>
                <w:szCs w:val="24"/>
              </w:rPr>
              <w:t xml:space="preserve"> </w:t>
            </w:r>
            <w:r>
              <w:rPr>
                <w:rFonts w:cs="Segoe UI" w:ascii="Segoe UI" w:hAnsi="Segoe UI"/>
                <w:spacing w:val="-3"/>
                <w:sz w:val="24"/>
                <w:szCs w:val="24"/>
              </w:rPr>
              <w:t>skills</w:t>
            </w:r>
          </w:p>
          <w:p>
            <w:pPr>
              <w:pStyle w:val="TableParagraph"/>
              <w:spacing w:lineRule="auto" w:line="240" w:before="0" w:after="0"/>
              <w:ind w:left="103" w:right="238" w:hanging="0"/>
              <w:rPr/>
            </w:pPr>
            <w:r>
              <w:rPr>
                <w:rFonts w:cs="Segoe UI" w:ascii="Segoe UI" w:hAnsi="Segoe UI"/>
                <w:spacing w:val="-3"/>
                <w:sz w:val="24"/>
                <w:szCs w:val="24"/>
              </w:rPr>
              <w:t xml:space="preserve">Good </w:t>
            </w:r>
            <w:r>
              <w:rPr>
                <w:rFonts w:cs="Segoe UI" w:ascii="Segoe UI" w:hAnsi="Segoe UI"/>
                <w:spacing w:val="-4"/>
                <w:sz w:val="24"/>
                <w:szCs w:val="24"/>
              </w:rPr>
              <w:t xml:space="preserve">listening skills, </w:t>
            </w:r>
            <w:r>
              <w:rPr>
                <w:rFonts w:cs="Segoe UI" w:ascii="Segoe UI" w:hAnsi="Segoe UI"/>
                <w:sz w:val="24"/>
                <w:szCs w:val="24"/>
              </w:rPr>
              <w:t xml:space="preserve">and an </w:t>
            </w:r>
            <w:r>
              <w:rPr>
                <w:rFonts w:cs="Segoe UI" w:ascii="Segoe UI" w:hAnsi="Segoe UI"/>
                <w:spacing w:val="-4"/>
                <w:sz w:val="24"/>
                <w:szCs w:val="24"/>
              </w:rPr>
              <w:t xml:space="preserve">ability </w:t>
            </w:r>
            <w:r>
              <w:rPr>
                <w:rFonts w:cs="Segoe UI" w:ascii="Segoe UI" w:hAnsi="Segoe UI"/>
                <w:sz w:val="24"/>
                <w:szCs w:val="24"/>
              </w:rPr>
              <w:t xml:space="preserve">to </w:t>
            </w:r>
            <w:r>
              <w:rPr>
                <w:rFonts w:cs="Segoe UI" w:ascii="Segoe UI" w:hAnsi="Segoe UI"/>
                <w:spacing w:val="-3"/>
                <w:sz w:val="24"/>
                <w:szCs w:val="24"/>
              </w:rPr>
              <w:t xml:space="preserve">quickly </w:t>
            </w:r>
            <w:r>
              <w:rPr>
                <w:rFonts w:cs="Segoe UI" w:ascii="Segoe UI" w:hAnsi="Segoe UI"/>
                <w:spacing w:val="-4"/>
                <w:sz w:val="24"/>
                <w:szCs w:val="24"/>
              </w:rPr>
              <w:t>understand</w:t>
            </w:r>
            <w:r>
              <w:rPr>
                <w:rFonts w:cs="Segoe UI" w:ascii="Segoe UI" w:hAnsi="Segoe UI"/>
                <w:spacing w:val="6"/>
                <w:sz w:val="24"/>
                <w:szCs w:val="24"/>
              </w:rPr>
              <w:t xml:space="preserve"> </w:t>
            </w:r>
            <w:r>
              <w:rPr>
                <w:rFonts w:cs="Segoe UI" w:ascii="Segoe UI" w:hAnsi="Segoe UI"/>
                <w:sz w:val="24"/>
                <w:szCs w:val="24"/>
              </w:rPr>
              <w:t>a</w:t>
            </w:r>
            <w:r>
              <w:rPr>
                <w:rFonts w:cs="Segoe UI" w:ascii="Segoe UI" w:hAnsi="Segoe UI"/>
                <w:w w:val="99"/>
                <w:sz w:val="24"/>
                <w:szCs w:val="24"/>
              </w:rPr>
              <w:t xml:space="preserve"> </w:t>
            </w:r>
            <w:r>
              <w:rPr>
                <w:rFonts w:cs="Segoe UI" w:ascii="Segoe UI" w:hAnsi="Segoe UI"/>
                <w:spacing w:val="-4"/>
                <w:sz w:val="24"/>
                <w:szCs w:val="24"/>
              </w:rPr>
              <w:t>situation.</w:t>
            </w:r>
          </w:p>
          <w:p>
            <w:pPr>
              <w:pStyle w:val="NoSpacing"/>
              <w:spacing w:lineRule="auto" w:line="240" w:before="0" w:after="0"/>
              <w:rPr>
                <w:rFonts w:ascii="Segoe UI" w:hAnsi="Segoe UI" w:eastAsia="Segoe UI" w:cs="Segoe UI"/>
                <w:spacing w:val="-4"/>
                <w:sz w:val="24"/>
                <w:szCs w:val="24"/>
              </w:rPr>
            </w:pPr>
            <w:r>
              <w:rPr>
                <w:rFonts w:eastAsia="Segoe UI" w:cs="Segoe UI" w:ascii="Segoe UI" w:hAnsi="Segoe UI"/>
                <w:spacing w:val="-4"/>
                <w:sz w:val="24"/>
                <w:szCs w:val="24"/>
              </w:rPr>
              <w:t xml:space="preserve">  </w:t>
            </w:r>
          </w:p>
          <w:p>
            <w:pPr>
              <w:pStyle w:val="NoSpacing"/>
              <w:spacing w:lineRule="auto" w:line="240" w:before="0" w:after="0"/>
              <w:rPr/>
            </w:pPr>
            <w:r>
              <w:rPr>
                <w:rFonts w:eastAsia="Segoe UI" w:cs="Segoe UI" w:ascii="Segoe UI" w:hAnsi="Segoe UI"/>
                <w:spacing w:val="-4"/>
                <w:sz w:val="24"/>
                <w:szCs w:val="24"/>
              </w:rPr>
              <w:t xml:space="preserve">  </w:t>
            </w:r>
            <w:r>
              <w:rPr>
                <w:rFonts w:cs="Segoe UI" w:ascii="Segoe UI" w:hAnsi="Segoe UI"/>
                <w:spacing w:val="-3"/>
                <w:sz w:val="24"/>
                <w:szCs w:val="24"/>
              </w:rPr>
              <w:t xml:space="preserve">Ability </w:t>
            </w:r>
            <w:r>
              <w:rPr>
                <w:rFonts w:cs="Segoe UI" w:ascii="Segoe UI" w:hAnsi="Segoe UI"/>
                <w:sz w:val="24"/>
                <w:szCs w:val="24"/>
              </w:rPr>
              <w:t xml:space="preserve">to </w:t>
            </w:r>
            <w:r>
              <w:rPr>
                <w:rFonts w:cs="Segoe UI" w:ascii="Segoe UI" w:hAnsi="Segoe UI"/>
                <w:spacing w:val="-4"/>
                <w:sz w:val="24"/>
                <w:szCs w:val="24"/>
              </w:rPr>
              <w:t xml:space="preserve">plan, progress </w:t>
            </w:r>
            <w:r>
              <w:rPr>
                <w:rFonts w:cs="Segoe UI" w:ascii="Segoe UI" w:hAnsi="Segoe UI"/>
                <w:spacing w:val="-3"/>
                <w:sz w:val="24"/>
                <w:szCs w:val="24"/>
              </w:rPr>
              <w:t xml:space="preserve">and </w:t>
            </w:r>
            <w:r>
              <w:rPr>
                <w:rFonts w:cs="Segoe UI" w:ascii="Segoe UI" w:hAnsi="Segoe UI"/>
                <w:spacing w:val="-4"/>
                <w:sz w:val="24"/>
                <w:szCs w:val="24"/>
              </w:rPr>
              <w:t xml:space="preserve">evaluate </w:t>
            </w:r>
            <w:r>
              <w:rPr>
                <w:rFonts w:cs="Segoe UI" w:ascii="Segoe UI" w:hAnsi="Segoe UI"/>
                <w:spacing w:val="-3"/>
                <w:sz w:val="24"/>
                <w:szCs w:val="24"/>
              </w:rPr>
              <w:t>own</w:t>
            </w:r>
            <w:r>
              <w:rPr>
                <w:rFonts w:cs="Segoe UI" w:ascii="Segoe UI" w:hAnsi="Segoe UI"/>
                <w:spacing w:val="-25"/>
                <w:sz w:val="24"/>
                <w:szCs w:val="24"/>
              </w:rPr>
              <w:t xml:space="preserve"> </w:t>
            </w:r>
            <w:r>
              <w:rPr>
                <w:rFonts w:cs="Segoe UI" w:ascii="Segoe UI" w:hAnsi="Segoe UI"/>
                <w:spacing w:val="-3"/>
                <w:sz w:val="24"/>
                <w:szCs w:val="24"/>
              </w:rPr>
              <w:t>work</w:t>
            </w:r>
            <w:r>
              <w:rPr>
                <w:rFonts w:cs="Segoe UI" w:ascii="Segoe UI" w:hAnsi="Segoe UI"/>
                <w:w w:val="99"/>
                <w:sz w:val="24"/>
                <w:szCs w:val="24"/>
              </w:rPr>
              <w:t xml:space="preserve"> </w:t>
            </w:r>
          </w:p>
          <w:p>
            <w:pPr>
              <w:pStyle w:val="TableParagraph"/>
              <w:spacing w:lineRule="auto" w:line="240" w:before="2" w:after="0"/>
              <w:ind w:left="103" w:right="1330" w:hanging="0"/>
              <w:rPr/>
            </w:pPr>
            <w:r>
              <w:rPr>
                <w:rFonts w:cs="Segoe UI" w:ascii="Segoe UI" w:hAnsi="Segoe UI"/>
                <w:spacing w:val="-3"/>
                <w:sz w:val="24"/>
                <w:szCs w:val="24"/>
              </w:rPr>
              <w:t xml:space="preserve">Ability </w:t>
            </w:r>
            <w:r>
              <w:rPr>
                <w:rFonts w:cs="Segoe UI" w:ascii="Segoe UI" w:hAnsi="Segoe UI"/>
                <w:sz w:val="24"/>
                <w:szCs w:val="24"/>
              </w:rPr>
              <w:t xml:space="preserve">to </w:t>
            </w:r>
            <w:r>
              <w:rPr>
                <w:rFonts w:cs="Segoe UI" w:ascii="Segoe UI" w:hAnsi="Segoe UI"/>
                <w:spacing w:val="-4"/>
                <w:sz w:val="24"/>
                <w:szCs w:val="24"/>
              </w:rPr>
              <w:t xml:space="preserve">provide written </w:t>
            </w:r>
            <w:r>
              <w:rPr>
                <w:rFonts w:cs="Segoe UI" w:ascii="Segoe UI" w:hAnsi="Segoe UI"/>
                <w:spacing w:val="-3"/>
                <w:sz w:val="24"/>
                <w:szCs w:val="24"/>
              </w:rPr>
              <w:t xml:space="preserve">and </w:t>
            </w:r>
            <w:r>
              <w:rPr>
                <w:rFonts w:cs="Segoe UI" w:ascii="Segoe UI" w:hAnsi="Segoe UI"/>
                <w:spacing w:val="-4"/>
                <w:sz w:val="24"/>
                <w:szCs w:val="24"/>
              </w:rPr>
              <w:t>verbal</w:t>
            </w:r>
            <w:r>
              <w:rPr>
                <w:rFonts w:cs="Segoe UI" w:ascii="Segoe UI" w:hAnsi="Segoe UI"/>
                <w:spacing w:val="-13"/>
                <w:sz w:val="24"/>
                <w:szCs w:val="24"/>
              </w:rPr>
              <w:t xml:space="preserve"> </w:t>
            </w:r>
            <w:r>
              <w:rPr>
                <w:rFonts w:cs="Segoe UI" w:ascii="Segoe UI" w:hAnsi="Segoe UI"/>
                <w:spacing w:val="-4"/>
                <w:sz w:val="24"/>
                <w:szCs w:val="24"/>
              </w:rPr>
              <w:t>reports</w:t>
            </w:r>
          </w:p>
          <w:p>
            <w:pPr>
              <w:pStyle w:val="TableParagraph"/>
              <w:spacing w:lineRule="auto" w:line="240" w:before="0" w:after="0"/>
              <w:ind w:left="103" w:right="299" w:hanging="0"/>
              <w:rPr/>
            </w:pPr>
            <w:r>
              <w:rPr>
                <w:rFonts w:cs="Segoe UI" w:ascii="Segoe UI" w:hAnsi="Segoe UI"/>
                <w:spacing w:val="-3"/>
                <w:sz w:val="24"/>
                <w:szCs w:val="24"/>
              </w:rPr>
              <w:t>Ability</w:t>
            </w:r>
            <w:r>
              <w:rPr>
                <w:rFonts w:cs="Segoe UI" w:ascii="Segoe UI" w:hAnsi="Segoe UI"/>
                <w:spacing w:val="-13"/>
                <w:sz w:val="24"/>
                <w:szCs w:val="24"/>
              </w:rPr>
              <w:t xml:space="preserve"> </w:t>
            </w:r>
            <w:r>
              <w:rPr>
                <w:rFonts w:cs="Segoe UI" w:ascii="Segoe UI" w:hAnsi="Segoe UI"/>
                <w:sz w:val="24"/>
                <w:szCs w:val="24"/>
              </w:rPr>
              <w:t>to</w:t>
            </w:r>
            <w:r>
              <w:rPr>
                <w:rFonts w:cs="Segoe UI" w:ascii="Segoe UI" w:hAnsi="Segoe UI"/>
                <w:spacing w:val="-7"/>
                <w:sz w:val="24"/>
                <w:szCs w:val="24"/>
              </w:rPr>
              <w:t xml:space="preserve"> </w:t>
            </w:r>
            <w:r>
              <w:rPr>
                <w:rFonts w:cs="Segoe UI" w:ascii="Segoe UI" w:hAnsi="Segoe UI"/>
                <w:spacing w:val="-4"/>
                <w:sz w:val="24"/>
                <w:szCs w:val="24"/>
              </w:rPr>
              <w:t>network</w:t>
            </w:r>
            <w:r>
              <w:rPr>
                <w:rFonts w:cs="Segoe UI" w:ascii="Segoe UI" w:hAnsi="Segoe UI"/>
                <w:spacing w:val="-10"/>
                <w:sz w:val="24"/>
                <w:szCs w:val="24"/>
              </w:rPr>
              <w:t xml:space="preserve"> </w:t>
            </w:r>
            <w:r>
              <w:rPr>
                <w:rFonts w:cs="Segoe UI" w:ascii="Segoe UI" w:hAnsi="Segoe UI"/>
                <w:sz w:val="24"/>
                <w:szCs w:val="24"/>
              </w:rPr>
              <w:t>and</w:t>
            </w:r>
            <w:r>
              <w:rPr>
                <w:rFonts w:cs="Segoe UI" w:ascii="Segoe UI" w:hAnsi="Segoe UI"/>
                <w:spacing w:val="-7"/>
                <w:sz w:val="24"/>
                <w:szCs w:val="24"/>
              </w:rPr>
              <w:t xml:space="preserve"> </w:t>
            </w:r>
            <w:r>
              <w:rPr>
                <w:rFonts w:cs="Segoe UI" w:ascii="Segoe UI" w:hAnsi="Segoe UI"/>
                <w:spacing w:val="-4"/>
                <w:sz w:val="24"/>
                <w:szCs w:val="24"/>
              </w:rPr>
              <w:t>work</w:t>
            </w:r>
            <w:r>
              <w:rPr>
                <w:rFonts w:cs="Segoe UI" w:ascii="Segoe UI" w:hAnsi="Segoe UI"/>
                <w:spacing w:val="-8"/>
                <w:sz w:val="24"/>
                <w:szCs w:val="24"/>
              </w:rPr>
              <w:t xml:space="preserve"> </w:t>
            </w:r>
            <w:r>
              <w:rPr>
                <w:rFonts w:cs="Segoe UI" w:ascii="Segoe UI" w:hAnsi="Segoe UI"/>
                <w:spacing w:val="-3"/>
                <w:sz w:val="24"/>
                <w:szCs w:val="24"/>
              </w:rPr>
              <w:t>with</w:t>
            </w:r>
            <w:r>
              <w:rPr>
                <w:rFonts w:cs="Segoe UI" w:ascii="Segoe UI" w:hAnsi="Segoe UI"/>
                <w:spacing w:val="-11"/>
                <w:sz w:val="24"/>
                <w:szCs w:val="24"/>
              </w:rPr>
              <w:t xml:space="preserve"> </w:t>
            </w:r>
            <w:r>
              <w:rPr>
                <w:rFonts w:cs="Segoe UI" w:ascii="Segoe UI" w:hAnsi="Segoe UI"/>
                <w:sz w:val="24"/>
                <w:szCs w:val="24"/>
              </w:rPr>
              <w:t>a</w:t>
            </w:r>
            <w:r>
              <w:rPr>
                <w:rFonts w:cs="Segoe UI" w:ascii="Segoe UI" w:hAnsi="Segoe UI"/>
                <w:spacing w:val="-10"/>
                <w:sz w:val="24"/>
                <w:szCs w:val="24"/>
              </w:rPr>
              <w:t xml:space="preserve"> </w:t>
            </w:r>
            <w:r>
              <w:rPr>
                <w:rFonts w:cs="Segoe UI" w:ascii="Segoe UI" w:hAnsi="Segoe UI"/>
                <w:spacing w:val="-3"/>
                <w:sz w:val="24"/>
                <w:szCs w:val="24"/>
              </w:rPr>
              <w:t>range</w:t>
            </w:r>
            <w:r>
              <w:rPr>
                <w:rFonts w:cs="Segoe UI" w:ascii="Segoe UI" w:hAnsi="Segoe UI"/>
                <w:spacing w:val="-11"/>
                <w:sz w:val="24"/>
                <w:szCs w:val="24"/>
              </w:rPr>
              <w:t xml:space="preserve"> </w:t>
            </w:r>
            <w:r>
              <w:rPr>
                <w:rFonts w:cs="Segoe UI" w:ascii="Segoe UI" w:hAnsi="Segoe UI"/>
                <w:sz w:val="24"/>
                <w:szCs w:val="24"/>
              </w:rPr>
              <w:t>of</w:t>
            </w:r>
            <w:r>
              <w:rPr>
                <w:rFonts w:cs="Segoe UI" w:ascii="Segoe UI" w:hAnsi="Segoe UI"/>
                <w:spacing w:val="-8"/>
                <w:sz w:val="24"/>
                <w:szCs w:val="24"/>
              </w:rPr>
              <w:t xml:space="preserve"> </w:t>
            </w:r>
            <w:r>
              <w:rPr>
                <w:rFonts w:cs="Segoe UI" w:ascii="Segoe UI" w:hAnsi="Segoe UI"/>
                <w:spacing w:val="-4"/>
                <w:sz w:val="24"/>
                <w:szCs w:val="24"/>
              </w:rPr>
              <w:t>agencies</w:t>
            </w:r>
            <w:r>
              <w:rPr>
                <w:rFonts w:cs="Segoe UI" w:ascii="Segoe UI" w:hAnsi="Segoe UI"/>
                <w:spacing w:val="-1"/>
                <w:sz w:val="24"/>
                <w:szCs w:val="24"/>
              </w:rPr>
              <w:t xml:space="preserve"> </w:t>
            </w:r>
          </w:p>
          <w:p>
            <w:pPr>
              <w:pStyle w:val="TableParagraph"/>
              <w:spacing w:lineRule="auto" w:line="240" w:before="0" w:after="0"/>
              <w:ind w:left="103" w:right="299" w:hanging="0"/>
              <w:rPr/>
            </w:pPr>
            <w:r>
              <w:rPr>
                <w:rFonts w:cs="Segoe UI" w:ascii="Segoe UI" w:hAnsi="Segoe UI"/>
                <w:spacing w:val="-3"/>
                <w:sz w:val="24"/>
                <w:szCs w:val="24"/>
              </w:rPr>
              <w:t>Ability</w:t>
            </w:r>
            <w:r>
              <w:rPr>
                <w:rFonts w:cs="Segoe UI" w:ascii="Segoe UI" w:hAnsi="Segoe UI"/>
                <w:spacing w:val="-7"/>
                <w:sz w:val="24"/>
                <w:szCs w:val="24"/>
              </w:rPr>
              <w:t xml:space="preserve"> </w:t>
            </w:r>
            <w:r>
              <w:rPr>
                <w:rFonts w:cs="Segoe UI" w:ascii="Segoe UI" w:hAnsi="Segoe UI"/>
                <w:sz w:val="24"/>
                <w:szCs w:val="24"/>
              </w:rPr>
              <w:t xml:space="preserve">to </w:t>
            </w:r>
            <w:r>
              <w:rPr>
                <w:rFonts w:cs="Segoe UI" w:ascii="Segoe UI" w:hAnsi="Segoe UI"/>
                <w:spacing w:val="-3"/>
                <w:sz w:val="24"/>
                <w:szCs w:val="24"/>
              </w:rPr>
              <w:t xml:space="preserve">work </w:t>
            </w:r>
            <w:r>
              <w:rPr>
                <w:rFonts w:cs="Segoe UI" w:ascii="Segoe UI" w:hAnsi="Segoe UI"/>
                <w:sz w:val="24"/>
                <w:szCs w:val="24"/>
              </w:rPr>
              <w:t xml:space="preserve">in an </w:t>
            </w:r>
            <w:r>
              <w:rPr>
                <w:rFonts w:cs="Segoe UI" w:ascii="Segoe UI" w:hAnsi="Segoe UI"/>
                <w:spacing w:val="-4"/>
                <w:sz w:val="24"/>
                <w:szCs w:val="24"/>
              </w:rPr>
              <w:t xml:space="preserve">inclusive </w:t>
            </w:r>
            <w:r>
              <w:rPr>
                <w:rFonts w:cs="Segoe UI" w:ascii="Segoe UI" w:hAnsi="Segoe UI"/>
                <w:sz w:val="24"/>
                <w:szCs w:val="24"/>
              </w:rPr>
              <w:t xml:space="preserve">and </w:t>
            </w:r>
            <w:r>
              <w:rPr>
                <w:rFonts w:cs="Segoe UI" w:ascii="Segoe UI" w:hAnsi="Segoe UI"/>
                <w:spacing w:val="-5"/>
                <w:sz w:val="24"/>
                <w:szCs w:val="24"/>
              </w:rPr>
              <w:t xml:space="preserve">anti-oppressive </w:t>
            </w:r>
            <w:r>
              <w:rPr>
                <w:rFonts w:cs="Segoe UI" w:ascii="Segoe UI" w:hAnsi="Segoe UI"/>
                <w:spacing w:val="-3"/>
                <w:sz w:val="24"/>
                <w:szCs w:val="24"/>
              </w:rPr>
              <w:t xml:space="preserve">way </w:t>
            </w:r>
          </w:p>
          <w:p>
            <w:pPr>
              <w:pStyle w:val="TableParagraph"/>
              <w:spacing w:lineRule="auto" w:line="240" w:before="0" w:after="0"/>
              <w:ind w:left="103" w:right="299" w:hanging="0"/>
              <w:rPr/>
            </w:pPr>
            <w:r>
              <w:rPr>
                <w:rFonts w:cs="Segoe UI" w:ascii="Segoe UI" w:hAnsi="Segoe UI"/>
                <w:spacing w:val="-3"/>
                <w:sz w:val="24"/>
                <w:szCs w:val="24"/>
              </w:rPr>
              <w:t>Ability</w:t>
            </w:r>
            <w:r>
              <w:rPr>
                <w:rFonts w:cs="Segoe UI" w:ascii="Segoe UI" w:hAnsi="Segoe UI"/>
                <w:spacing w:val="-39"/>
                <w:sz w:val="24"/>
                <w:szCs w:val="24"/>
              </w:rPr>
              <w:t xml:space="preserve"> </w:t>
            </w:r>
            <w:r>
              <w:rPr>
                <w:rFonts w:cs="Segoe UI" w:ascii="Segoe UI" w:hAnsi="Segoe UI"/>
                <w:sz w:val="24"/>
                <w:szCs w:val="24"/>
              </w:rPr>
              <w:t xml:space="preserve">to </w:t>
            </w:r>
            <w:r>
              <w:rPr>
                <w:rFonts w:cs="Segoe UI" w:ascii="Segoe UI" w:hAnsi="Segoe UI"/>
                <w:spacing w:val="-2"/>
                <w:sz w:val="24"/>
                <w:szCs w:val="24"/>
              </w:rPr>
              <w:t>use</w:t>
            </w:r>
            <w:r>
              <w:rPr>
                <w:rFonts w:cs="Segoe UI" w:ascii="Segoe UI" w:hAnsi="Segoe UI"/>
                <w:spacing w:val="-6"/>
                <w:sz w:val="24"/>
                <w:szCs w:val="24"/>
              </w:rPr>
              <w:t xml:space="preserve"> </w:t>
            </w:r>
            <w:r>
              <w:rPr>
                <w:rFonts w:cs="Segoe UI" w:ascii="Segoe UI" w:hAnsi="Segoe UI"/>
                <w:spacing w:val="-4"/>
                <w:sz w:val="24"/>
                <w:szCs w:val="24"/>
              </w:rPr>
              <w:t>Information</w:t>
            </w:r>
            <w:r>
              <w:rPr>
                <w:rFonts w:cs="Segoe UI" w:ascii="Segoe UI" w:hAnsi="Segoe UI"/>
                <w:spacing w:val="-10"/>
                <w:sz w:val="24"/>
                <w:szCs w:val="24"/>
              </w:rPr>
              <w:t xml:space="preserve"> </w:t>
            </w:r>
            <w:r>
              <w:rPr>
                <w:rFonts w:cs="Segoe UI" w:ascii="Segoe UI" w:hAnsi="Segoe UI"/>
                <w:spacing w:val="-4"/>
                <w:sz w:val="24"/>
                <w:szCs w:val="24"/>
              </w:rPr>
              <w:t>Technology</w:t>
            </w:r>
            <w:r>
              <w:rPr>
                <w:rFonts w:cs="Segoe UI" w:ascii="Segoe UI" w:hAnsi="Segoe UI"/>
                <w:spacing w:val="-8"/>
                <w:sz w:val="24"/>
                <w:szCs w:val="24"/>
              </w:rPr>
              <w:t xml:space="preserve"> </w:t>
            </w:r>
            <w:r>
              <w:rPr>
                <w:rFonts w:cs="Segoe UI" w:ascii="Segoe UI" w:hAnsi="Segoe UI"/>
                <w:sz w:val="24"/>
                <w:szCs w:val="24"/>
              </w:rPr>
              <w:t xml:space="preserve">for </w:t>
            </w:r>
            <w:r>
              <w:rPr>
                <w:rFonts w:cs="Segoe UI" w:ascii="Segoe UI" w:hAnsi="Segoe UI"/>
                <w:spacing w:val="-3"/>
                <w:sz w:val="24"/>
                <w:szCs w:val="24"/>
              </w:rPr>
              <w:t>word</w:t>
            </w:r>
            <w:r>
              <w:rPr>
                <w:rFonts w:cs="Segoe UI" w:ascii="Segoe UI" w:hAnsi="Segoe UI"/>
                <w:spacing w:val="49"/>
                <w:sz w:val="24"/>
                <w:szCs w:val="24"/>
              </w:rPr>
              <w:t xml:space="preserve"> </w:t>
            </w:r>
            <w:r>
              <w:rPr>
                <w:rFonts w:cs="Segoe UI" w:ascii="Segoe UI" w:hAnsi="Segoe UI"/>
                <w:spacing w:val="-4"/>
                <w:sz w:val="24"/>
                <w:szCs w:val="24"/>
              </w:rPr>
              <w:t>processing</w:t>
            </w:r>
            <w:r>
              <w:rPr>
                <w:rFonts w:cs="Segoe UI" w:ascii="Segoe UI" w:hAnsi="Segoe UI"/>
                <w:sz w:val="24"/>
                <w:szCs w:val="24"/>
              </w:rPr>
              <w:t xml:space="preserve"> and</w:t>
            </w:r>
            <w:r>
              <w:rPr>
                <w:rFonts w:cs="Segoe UI" w:ascii="Segoe UI" w:hAnsi="Segoe UI"/>
                <w:spacing w:val="-59"/>
                <w:sz w:val="24"/>
                <w:szCs w:val="24"/>
              </w:rPr>
              <w:t xml:space="preserve"> </w:t>
            </w:r>
            <w:r>
              <w:rPr>
                <w:rFonts w:cs="Segoe UI" w:ascii="Segoe UI" w:hAnsi="Segoe UI"/>
                <w:spacing w:val="-4"/>
                <w:sz w:val="24"/>
                <w:szCs w:val="24"/>
              </w:rPr>
              <w:t>spread sheet</w:t>
            </w:r>
            <w:r>
              <w:rPr>
                <w:rFonts w:cs="Segoe UI" w:ascii="Segoe UI" w:hAnsi="Segoe UI"/>
                <w:spacing w:val="5"/>
                <w:sz w:val="24"/>
                <w:szCs w:val="24"/>
              </w:rPr>
              <w:t xml:space="preserve"> </w:t>
            </w:r>
            <w:r>
              <w:rPr>
                <w:rFonts w:cs="Segoe UI" w:ascii="Segoe UI" w:hAnsi="Segoe UI"/>
                <w:spacing w:val="-5"/>
                <w:sz w:val="24"/>
                <w:szCs w:val="24"/>
              </w:rPr>
              <w:t>productions</w:t>
            </w:r>
          </w:p>
          <w:p>
            <w:pPr>
              <w:pStyle w:val="TableParagraph"/>
              <w:spacing w:lineRule="auto" w:line="240" w:before="0" w:after="0"/>
              <w:ind w:left="103" w:right="657" w:hanging="0"/>
              <w:rPr/>
            </w:pPr>
            <w:r>
              <w:rPr>
                <w:rFonts w:cs="Segoe UI" w:ascii="Segoe UI" w:hAnsi="Segoe UI"/>
                <w:spacing w:val="-3"/>
                <w:sz w:val="24"/>
                <w:szCs w:val="24"/>
              </w:rPr>
              <w:t xml:space="preserve">Ability </w:t>
            </w:r>
            <w:r>
              <w:rPr>
                <w:rFonts w:cs="Segoe UI" w:ascii="Segoe UI" w:hAnsi="Segoe UI"/>
                <w:sz w:val="24"/>
                <w:szCs w:val="24"/>
              </w:rPr>
              <w:t xml:space="preserve">to </w:t>
            </w:r>
            <w:r>
              <w:rPr>
                <w:rFonts w:cs="Segoe UI" w:ascii="Segoe UI" w:hAnsi="Segoe UI"/>
                <w:spacing w:val="-3"/>
                <w:sz w:val="24"/>
                <w:szCs w:val="24"/>
              </w:rPr>
              <w:t xml:space="preserve">raise </w:t>
            </w:r>
            <w:r>
              <w:rPr>
                <w:rFonts w:cs="Segoe UI" w:ascii="Segoe UI" w:hAnsi="Segoe UI"/>
                <w:sz w:val="24"/>
                <w:szCs w:val="24"/>
              </w:rPr>
              <w:t xml:space="preserve">the </w:t>
            </w:r>
            <w:r>
              <w:rPr>
                <w:rFonts w:cs="Segoe UI" w:ascii="Segoe UI" w:hAnsi="Segoe UI"/>
                <w:spacing w:val="-4"/>
                <w:sz w:val="24"/>
                <w:szCs w:val="24"/>
              </w:rPr>
              <w:t xml:space="preserve">profile </w:t>
            </w:r>
            <w:r>
              <w:rPr>
                <w:rFonts w:cs="Segoe UI" w:ascii="Segoe UI" w:hAnsi="Segoe UI"/>
                <w:sz w:val="24"/>
                <w:szCs w:val="24"/>
              </w:rPr>
              <w:t xml:space="preserve">of </w:t>
            </w:r>
            <w:r>
              <w:rPr>
                <w:rFonts w:cs="Segoe UI" w:ascii="Segoe UI" w:hAnsi="Segoe UI"/>
                <w:spacing w:val="-4"/>
                <w:sz w:val="24"/>
                <w:szCs w:val="24"/>
              </w:rPr>
              <w:t>complaints</w:t>
            </w:r>
            <w:r>
              <w:rPr>
                <w:rFonts w:cs="Segoe UI" w:ascii="Segoe UI" w:hAnsi="Segoe UI"/>
                <w:spacing w:val="15"/>
                <w:sz w:val="24"/>
                <w:szCs w:val="24"/>
              </w:rPr>
              <w:t xml:space="preserve"> </w:t>
            </w:r>
            <w:r>
              <w:rPr>
                <w:rFonts w:cs="Segoe UI" w:ascii="Segoe UI" w:hAnsi="Segoe UI"/>
                <w:spacing w:val="-5"/>
                <w:sz w:val="24"/>
                <w:szCs w:val="24"/>
              </w:rPr>
              <w:t>initiatives</w:t>
            </w:r>
            <w:r>
              <w:rPr>
                <w:rFonts w:cs="Segoe UI" w:ascii="Segoe UI" w:hAnsi="Segoe UI"/>
                <w:w w:val="99"/>
                <w:sz w:val="24"/>
                <w:szCs w:val="24"/>
              </w:rPr>
              <w:t xml:space="preserve"> </w:t>
            </w:r>
          </w:p>
          <w:p>
            <w:pPr>
              <w:pStyle w:val="TableParagraph"/>
              <w:spacing w:lineRule="auto" w:line="240" w:before="0" w:after="0"/>
              <w:ind w:left="103" w:right="657" w:hanging="0"/>
              <w:rPr/>
            </w:pPr>
            <w:r>
              <w:rPr>
                <w:rFonts w:cs="Segoe UI" w:ascii="Segoe UI" w:hAnsi="Segoe UI"/>
                <w:spacing w:val="-3"/>
                <w:sz w:val="24"/>
                <w:szCs w:val="24"/>
              </w:rPr>
              <w:t xml:space="preserve">Ability </w:t>
            </w:r>
            <w:r>
              <w:rPr>
                <w:rFonts w:cs="Segoe UI" w:ascii="Segoe UI" w:hAnsi="Segoe UI"/>
                <w:sz w:val="24"/>
                <w:szCs w:val="24"/>
              </w:rPr>
              <w:t xml:space="preserve">to </w:t>
            </w:r>
            <w:r>
              <w:rPr>
                <w:rFonts w:cs="Segoe UI" w:ascii="Segoe UI" w:hAnsi="Segoe UI"/>
                <w:spacing w:val="-4"/>
                <w:sz w:val="24"/>
                <w:szCs w:val="24"/>
              </w:rPr>
              <w:t xml:space="preserve">communicate effectively </w:t>
            </w:r>
            <w:r>
              <w:rPr>
                <w:rFonts w:cs="Segoe UI" w:ascii="Segoe UI" w:hAnsi="Segoe UI"/>
                <w:spacing w:val="-3"/>
                <w:sz w:val="24"/>
                <w:szCs w:val="24"/>
              </w:rPr>
              <w:t xml:space="preserve">with </w:t>
            </w:r>
            <w:r>
              <w:rPr>
                <w:rFonts w:cs="Segoe UI" w:ascii="Segoe UI" w:hAnsi="Segoe UI"/>
                <w:sz w:val="24"/>
                <w:szCs w:val="24"/>
              </w:rPr>
              <w:t xml:space="preserve">a </w:t>
            </w:r>
            <w:r>
              <w:rPr>
                <w:rFonts w:cs="Segoe UI" w:ascii="Segoe UI" w:hAnsi="Segoe UI"/>
                <w:spacing w:val="-3"/>
                <w:sz w:val="24"/>
                <w:szCs w:val="24"/>
              </w:rPr>
              <w:t>wide range</w:t>
            </w:r>
            <w:r>
              <w:rPr>
                <w:rFonts w:cs="Segoe UI" w:ascii="Segoe UI" w:hAnsi="Segoe UI"/>
                <w:spacing w:val="6"/>
                <w:sz w:val="24"/>
                <w:szCs w:val="24"/>
              </w:rPr>
              <w:t xml:space="preserve"> </w:t>
            </w:r>
            <w:r>
              <w:rPr>
                <w:rFonts w:cs="Segoe UI" w:ascii="Segoe UI" w:hAnsi="Segoe UI"/>
                <w:spacing w:val="-4"/>
                <w:sz w:val="24"/>
                <w:szCs w:val="24"/>
              </w:rPr>
              <w:t>of</w:t>
            </w:r>
            <w:r>
              <w:rPr>
                <w:rFonts w:cs="Segoe UI" w:ascii="Segoe UI" w:hAnsi="Segoe UI"/>
                <w:spacing w:val="-4"/>
                <w:w w:val="99"/>
                <w:sz w:val="24"/>
                <w:szCs w:val="24"/>
              </w:rPr>
              <w:t xml:space="preserve"> </w:t>
            </w:r>
            <w:r>
              <w:rPr>
                <w:rFonts w:cs="Segoe UI" w:ascii="Segoe UI" w:hAnsi="Segoe UI"/>
                <w:spacing w:val="-4"/>
                <w:sz w:val="24"/>
                <w:szCs w:val="24"/>
              </w:rPr>
              <w:t>people.</w:t>
            </w:r>
          </w:p>
          <w:p>
            <w:pPr>
              <w:pStyle w:val="TableParagraph"/>
              <w:spacing w:lineRule="exact" w:line="250" w:before="0" w:after="0"/>
              <w:ind w:left="103" w:right="0" w:hanging="0"/>
              <w:rPr/>
            </w:pPr>
            <w:r>
              <w:rPr>
                <w:rFonts w:cs="Segoe UI" w:ascii="Segoe UI" w:hAnsi="Segoe UI"/>
                <w:spacing w:val="-3"/>
                <w:sz w:val="24"/>
                <w:szCs w:val="24"/>
              </w:rPr>
              <w:t xml:space="preserve">Ability </w:t>
            </w:r>
            <w:r>
              <w:rPr>
                <w:rFonts w:cs="Segoe UI" w:ascii="Segoe UI" w:hAnsi="Segoe UI"/>
                <w:sz w:val="24"/>
                <w:szCs w:val="24"/>
              </w:rPr>
              <w:t xml:space="preserve">to </w:t>
            </w:r>
            <w:r>
              <w:rPr>
                <w:rFonts w:cs="Segoe UI" w:ascii="Segoe UI" w:hAnsi="Segoe UI"/>
                <w:spacing w:val="-4"/>
                <w:sz w:val="24"/>
                <w:szCs w:val="24"/>
              </w:rPr>
              <w:t xml:space="preserve">analyse </w:t>
            </w:r>
            <w:r>
              <w:rPr>
                <w:rFonts w:cs="Segoe UI" w:ascii="Segoe UI" w:hAnsi="Segoe UI"/>
                <w:sz w:val="24"/>
                <w:szCs w:val="24"/>
              </w:rPr>
              <w:t xml:space="preserve">and </w:t>
            </w:r>
            <w:r>
              <w:rPr>
                <w:rFonts w:cs="Segoe UI" w:ascii="Segoe UI" w:hAnsi="Segoe UI"/>
                <w:spacing w:val="-4"/>
                <w:sz w:val="24"/>
                <w:szCs w:val="24"/>
              </w:rPr>
              <w:t>evaluate</w:t>
            </w:r>
            <w:r>
              <w:rPr>
                <w:rFonts w:cs="Segoe UI" w:ascii="Segoe UI" w:hAnsi="Segoe UI"/>
                <w:spacing w:val="-27"/>
                <w:sz w:val="24"/>
                <w:szCs w:val="24"/>
              </w:rPr>
              <w:t xml:space="preserve"> </w:t>
            </w:r>
            <w:r>
              <w:rPr>
                <w:rFonts w:cs="Segoe UI" w:ascii="Segoe UI" w:hAnsi="Segoe UI"/>
                <w:spacing w:val="-4"/>
                <w:sz w:val="24"/>
                <w:szCs w:val="24"/>
              </w:rPr>
              <w:t>data, and present in a variety of formats</w:t>
            </w:r>
          </w:p>
          <w:p>
            <w:pPr>
              <w:pStyle w:val="TableParagraph"/>
              <w:spacing w:lineRule="auto" w:line="240" w:before="1" w:after="0"/>
              <w:ind w:left="103" w:right="1046" w:hanging="0"/>
              <w:rPr/>
            </w:pPr>
            <w:r>
              <w:rPr>
                <w:rFonts w:cs="Segoe UI" w:ascii="Segoe UI" w:hAnsi="Segoe UI"/>
                <w:spacing w:val="-3"/>
                <w:sz w:val="24"/>
                <w:szCs w:val="24"/>
              </w:rPr>
              <w:t xml:space="preserve">Ability </w:t>
            </w:r>
            <w:r>
              <w:rPr>
                <w:rFonts w:cs="Segoe UI" w:ascii="Segoe UI" w:hAnsi="Segoe UI"/>
                <w:sz w:val="24"/>
                <w:szCs w:val="24"/>
              </w:rPr>
              <w:t xml:space="preserve">to </w:t>
            </w:r>
            <w:r>
              <w:rPr>
                <w:rFonts w:cs="Segoe UI" w:ascii="Segoe UI" w:hAnsi="Segoe UI"/>
                <w:spacing w:val="-3"/>
                <w:sz w:val="24"/>
                <w:szCs w:val="24"/>
              </w:rPr>
              <w:t xml:space="preserve">develop and </w:t>
            </w:r>
            <w:r>
              <w:rPr>
                <w:rFonts w:cs="Segoe UI" w:ascii="Segoe UI" w:hAnsi="Segoe UI"/>
                <w:spacing w:val="-4"/>
                <w:sz w:val="24"/>
                <w:szCs w:val="24"/>
              </w:rPr>
              <w:t>deliver training</w:t>
            </w:r>
            <w:r>
              <w:rPr>
                <w:rFonts w:cs="Segoe UI" w:ascii="Segoe UI" w:hAnsi="Segoe UI"/>
                <w:spacing w:val="-15"/>
                <w:sz w:val="24"/>
                <w:szCs w:val="24"/>
              </w:rPr>
              <w:t xml:space="preserve"> </w:t>
            </w:r>
            <w:r>
              <w:rPr>
                <w:rFonts w:cs="Segoe UI" w:ascii="Segoe UI" w:hAnsi="Segoe UI"/>
                <w:spacing w:val="-5"/>
                <w:sz w:val="24"/>
                <w:szCs w:val="24"/>
              </w:rPr>
              <w:t>opportunities</w:t>
            </w:r>
            <w:r>
              <w:rPr>
                <w:rFonts w:cs="Segoe UI" w:ascii="Segoe UI" w:hAnsi="Segoe UI"/>
                <w:w w:val="99"/>
                <w:sz w:val="24"/>
                <w:szCs w:val="24"/>
              </w:rPr>
              <w:t xml:space="preserve"> </w:t>
            </w:r>
          </w:p>
          <w:p>
            <w:pPr>
              <w:pStyle w:val="TableParagraph"/>
              <w:spacing w:lineRule="auto" w:line="240" w:before="2" w:after="0"/>
              <w:ind w:left="103" w:right="2769" w:hanging="0"/>
              <w:rPr/>
            </w:pPr>
            <w:r>
              <w:rPr>
                <w:rFonts w:cs="Segoe UI" w:ascii="Segoe UI" w:hAnsi="Segoe UI"/>
                <w:spacing w:val="-3"/>
                <w:sz w:val="24"/>
                <w:szCs w:val="24"/>
              </w:rPr>
              <w:t xml:space="preserve">Ability </w:t>
            </w:r>
            <w:r>
              <w:rPr>
                <w:rFonts w:cs="Segoe UI" w:ascii="Segoe UI" w:hAnsi="Segoe UI"/>
                <w:sz w:val="24"/>
                <w:szCs w:val="24"/>
              </w:rPr>
              <w:t xml:space="preserve">to </w:t>
            </w:r>
            <w:r>
              <w:rPr>
                <w:rFonts w:cs="Segoe UI" w:ascii="Segoe UI" w:hAnsi="Segoe UI"/>
                <w:spacing w:val="-3"/>
                <w:sz w:val="24"/>
                <w:szCs w:val="24"/>
              </w:rPr>
              <w:t>maintain</w:t>
            </w:r>
            <w:r>
              <w:rPr>
                <w:rFonts w:cs="Segoe UI" w:ascii="Segoe UI" w:hAnsi="Segoe UI"/>
                <w:spacing w:val="-23"/>
                <w:sz w:val="24"/>
                <w:szCs w:val="24"/>
              </w:rPr>
              <w:t xml:space="preserve"> </w:t>
            </w:r>
            <w:r>
              <w:rPr>
                <w:rFonts w:cs="Segoe UI" w:ascii="Segoe UI" w:hAnsi="Segoe UI"/>
                <w:spacing w:val="-4"/>
                <w:sz w:val="24"/>
                <w:szCs w:val="24"/>
              </w:rPr>
              <w:t>confidentiality</w:t>
            </w:r>
            <w:r>
              <w:rPr>
                <w:rFonts w:cs="Segoe UI" w:ascii="Segoe UI" w:hAnsi="Segoe UI"/>
                <w:w w:val="99"/>
                <w:sz w:val="24"/>
                <w:szCs w:val="24"/>
              </w:rPr>
              <w:t xml:space="preserve"> </w:t>
            </w:r>
          </w:p>
          <w:p>
            <w:pPr>
              <w:pStyle w:val="TableParagraph"/>
              <w:spacing w:lineRule="auto" w:line="240" w:before="2" w:after="0"/>
              <w:ind w:left="103" w:right="2769" w:hanging="0"/>
              <w:rPr/>
            </w:pPr>
            <w:r>
              <w:rPr>
                <w:rFonts w:cs="Segoe UI" w:ascii="Segoe UI" w:hAnsi="Segoe UI"/>
                <w:spacing w:val="-3"/>
                <w:sz w:val="24"/>
                <w:szCs w:val="24"/>
              </w:rPr>
              <w:t>Ability</w:t>
            </w:r>
            <w:r>
              <w:rPr>
                <w:rFonts w:cs="Segoe UI" w:ascii="Segoe UI" w:hAnsi="Segoe UI"/>
                <w:spacing w:val="-13"/>
                <w:sz w:val="24"/>
                <w:szCs w:val="24"/>
              </w:rPr>
              <w:t xml:space="preserve"> </w:t>
            </w:r>
            <w:r>
              <w:rPr>
                <w:rFonts w:cs="Segoe UI" w:ascii="Segoe UI" w:hAnsi="Segoe UI"/>
                <w:sz w:val="24"/>
                <w:szCs w:val="24"/>
              </w:rPr>
              <w:t>to</w:t>
            </w:r>
            <w:r>
              <w:rPr>
                <w:rFonts w:cs="Segoe UI" w:ascii="Segoe UI" w:hAnsi="Segoe UI"/>
                <w:spacing w:val="-8"/>
                <w:sz w:val="24"/>
                <w:szCs w:val="24"/>
              </w:rPr>
              <w:t xml:space="preserve"> </w:t>
            </w:r>
            <w:r>
              <w:rPr>
                <w:rFonts w:cs="Segoe UI" w:ascii="Segoe UI" w:hAnsi="Segoe UI"/>
                <w:spacing w:val="-3"/>
                <w:sz w:val="24"/>
                <w:szCs w:val="24"/>
              </w:rPr>
              <w:t>work</w:t>
            </w:r>
            <w:r>
              <w:rPr>
                <w:rFonts w:cs="Segoe UI" w:ascii="Segoe UI" w:hAnsi="Segoe UI"/>
                <w:spacing w:val="-9"/>
                <w:sz w:val="24"/>
                <w:szCs w:val="24"/>
              </w:rPr>
              <w:t xml:space="preserve"> </w:t>
            </w:r>
            <w:r>
              <w:rPr>
                <w:rFonts w:cs="Segoe UI" w:ascii="Segoe UI" w:hAnsi="Segoe UI"/>
                <w:sz w:val="24"/>
                <w:szCs w:val="24"/>
              </w:rPr>
              <w:t>as</w:t>
            </w:r>
            <w:r>
              <w:rPr>
                <w:rFonts w:cs="Segoe UI" w:ascii="Segoe UI" w:hAnsi="Segoe UI"/>
                <w:spacing w:val="-10"/>
                <w:sz w:val="24"/>
                <w:szCs w:val="24"/>
              </w:rPr>
              <w:t xml:space="preserve"> </w:t>
            </w:r>
            <w:r>
              <w:rPr>
                <w:rFonts w:cs="Segoe UI" w:ascii="Segoe UI" w:hAnsi="Segoe UI"/>
                <w:spacing w:val="-3"/>
                <w:sz w:val="24"/>
                <w:szCs w:val="24"/>
              </w:rPr>
              <w:t>part</w:t>
            </w:r>
            <w:r>
              <w:rPr>
                <w:rFonts w:cs="Segoe UI" w:ascii="Segoe UI" w:hAnsi="Segoe UI"/>
                <w:spacing w:val="-11"/>
                <w:sz w:val="24"/>
                <w:szCs w:val="24"/>
              </w:rPr>
              <w:t xml:space="preserve"> </w:t>
            </w:r>
            <w:r>
              <w:rPr>
                <w:rFonts w:cs="Segoe UI" w:ascii="Segoe UI" w:hAnsi="Segoe UI"/>
                <w:sz w:val="24"/>
                <w:szCs w:val="24"/>
              </w:rPr>
              <w:t>of</w:t>
            </w:r>
            <w:r>
              <w:rPr>
                <w:rFonts w:cs="Segoe UI" w:ascii="Segoe UI" w:hAnsi="Segoe UI"/>
                <w:spacing w:val="-9"/>
                <w:sz w:val="24"/>
                <w:szCs w:val="24"/>
              </w:rPr>
              <w:t xml:space="preserve"> </w:t>
            </w:r>
            <w:r>
              <w:rPr>
                <w:rFonts w:cs="Segoe UI" w:ascii="Segoe UI" w:hAnsi="Segoe UI"/>
                <w:spacing w:val="-3"/>
                <w:sz w:val="24"/>
                <w:szCs w:val="24"/>
              </w:rPr>
              <w:t>team</w:t>
            </w:r>
            <w:r>
              <w:rPr>
                <w:rFonts w:cs="Segoe UI" w:ascii="Segoe UI" w:hAnsi="Segoe UI"/>
                <w:w w:val="99"/>
                <w:sz w:val="24"/>
                <w:szCs w:val="24"/>
              </w:rPr>
              <w:t xml:space="preserve"> </w:t>
            </w:r>
          </w:p>
          <w:p>
            <w:pPr>
              <w:pStyle w:val="TableParagraph"/>
              <w:spacing w:lineRule="auto" w:line="240" w:before="2" w:after="0"/>
              <w:ind w:left="103" w:right="2769" w:hanging="0"/>
              <w:rPr/>
            </w:pPr>
            <w:r>
              <w:rPr>
                <w:rFonts w:cs="Segoe UI" w:ascii="Segoe UI" w:hAnsi="Segoe UI"/>
                <w:spacing w:val="-3"/>
                <w:sz w:val="24"/>
                <w:szCs w:val="24"/>
              </w:rPr>
              <w:t xml:space="preserve">Ability </w:t>
            </w:r>
            <w:r>
              <w:rPr>
                <w:rFonts w:cs="Segoe UI" w:ascii="Segoe UI" w:hAnsi="Segoe UI"/>
                <w:sz w:val="24"/>
                <w:szCs w:val="24"/>
              </w:rPr>
              <w:t xml:space="preserve">to </w:t>
            </w:r>
            <w:r>
              <w:rPr>
                <w:rFonts w:cs="Segoe UI" w:ascii="Segoe UI" w:hAnsi="Segoe UI"/>
                <w:spacing w:val="-2"/>
                <w:sz w:val="24"/>
                <w:szCs w:val="24"/>
              </w:rPr>
              <w:t xml:space="preserve">use </w:t>
            </w:r>
            <w:r>
              <w:rPr>
                <w:rFonts w:cs="Segoe UI" w:ascii="Segoe UI" w:hAnsi="Segoe UI"/>
                <w:spacing w:val="-3"/>
                <w:sz w:val="24"/>
                <w:szCs w:val="24"/>
              </w:rPr>
              <w:t>own</w:t>
            </w:r>
            <w:r>
              <w:rPr>
                <w:rFonts w:cs="Segoe UI" w:ascii="Segoe UI" w:hAnsi="Segoe UI"/>
                <w:spacing w:val="-23"/>
                <w:sz w:val="24"/>
                <w:szCs w:val="24"/>
              </w:rPr>
              <w:t xml:space="preserve"> </w:t>
            </w:r>
            <w:r>
              <w:rPr>
                <w:rFonts w:cs="Segoe UI" w:ascii="Segoe UI" w:hAnsi="Segoe UI"/>
                <w:spacing w:val="-4"/>
                <w:sz w:val="24"/>
                <w:szCs w:val="24"/>
              </w:rPr>
              <w:t>initiative.</w:t>
            </w:r>
          </w:p>
          <w:p>
            <w:pPr>
              <w:pStyle w:val="TableParagraph"/>
              <w:spacing w:lineRule="auto" w:line="240" w:before="0" w:after="0"/>
              <w:ind w:left="103" w:right="189" w:hanging="0"/>
              <w:rPr/>
            </w:pPr>
            <w:r>
              <w:rPr>
                <w:rFonts w:cs="Segoe UI" w:ascii="Segoe UI" w:hAnsi="Segoe UI"/>
                <w:spacing w:val="-3"/>
                <w:sz w:val="24"/>
                <w:szCs w:val="24"/>
              </w:rPr>
              <w:t xml:space="preserve">Ability </w:t>
            </w:r>
            <w:r>
              <w:rPr>
                <w:rFonts w:cs="Segoe UI" w:ascii="Segoe UI" w:hAnsi="Segoe UI"/>
                <w:sz w:val="24"/>
                <w:szCs w:val="24"/>
              </w:rPr>
              <w:t xml:space="preserve">to </w:t>
            </w:r>
            <w:r>
              <w:rPr>
                <w:rFonts w:cs="Segoe UI" w:ascii="Segoe UI" w:hAnsi="Segoe UI"/>
                <w:spacing w:val="-4"/>
                <w:sz w:val="24"/>
                <w:szCs w:val="24"/>
              </w:rPr>
              <w:t xml:space="preserve">communicate </w:t>
            </w:r>
            <w:r>
              <w:rPr>
                <w:rFonts w:cs="Segoe UI" w:ascii="Segoe UI" w:hAnsi="Segoe UI"/>
                <w:spacing w:val="-3"/>
                <w:sz w:val="24"/>
                <w:szCs w:val="24"/>
              </w:rPr>
              <w:t xml:space="preserve">with </w:t>
            </w:r>
            <w:r>
              <w:rPr>
                <w:rFonts w:cs="Segoe UI" w:ascii="Segoe UI" w:hAnsi="Segoe UI"/>
                <w:spacing w:val="-4"/>
                <w:sz w:val="24"/>
                <w:szCs w:val="24"/>
              </w:rPr>
              <w:t xml:space="preserve">Service </w:t>
            </w:r>
            <w:r>
              <w:rPr>
                <w:rFonts w:cs="Segoe UI" w:ascii="Segoe UI" w:hAnsi="Segoe UI"/>
                <w:spacing w:val="-3"/>
                <w:sz w:val="24"/>
                <w:szCs w:val="24"/>
              </w:rPr>
              <w:t>Users and Carers,</w:t>
            </w:r>
            <w:r>
              <w:rPr>
                <w:rFonts w:cs="Segoe UI" w:ascii="Segoe UI" w:hAnsi="Segoe UI"/>
                <w:spacing w:val="19"/>
                <w:sz w:val="24"/>
                <w:szCs w:val="24"/>
              </w:rPr>
              <w:t xml:space="preserve"> </w:t>
            </w:r>
            <w:r>
              <w:rPr>
                <w:rFonts w:cs="Segoe UI" w:ascii="Segoe UI" w:hAnsi="Segoe UI"/>
                <w:spacing w:val="-4"/>
                <w:sz w:val="24"/>
                <w:szCs w:val="24"/>
              </w:rPr>
              <w:t>and</w:t>
            </w:r>
            <w:r>
              <w:rPr>
                <w:rFonts w:cs="Segoe UI" w:ascii="Segoe UI" w:hAnsi="Segoe UI"/>
                <w:spacing w:val="-4"/>
                <w:w w:val="99"/>
                <w:sz w:val="24"/>
                <w:szCs w:val="24"/>
              </w:rPr>
              <w:t xml:space="preserve"> </w:t>
            </w:r>
            <w:r>
              <w:rPr>
                <w:rFonts w:cs="Segoe UI" w:ascii="Segoe UI" w:hAnsi="Segoe UI"/>
                <w:sz w:val="24"/>
                <w:szCs w:val="24"/>
              </w:rPr>
              <w:t xml:space="preserve">a </w:t>
            </w:r>
            <w:r>
              <w:rPr>
                <w:rFonts w:cs="Segoe UI" w:ascii="Segoe UI" w:hAnsi="Segoe UI"/>
                <w:spacing w:val="-3"/>
                <w:sz w:val="24"/>
                <w:szCs w:val="24"/>
              </w:rPr>
              <w:t xml:space="preserve">wide range </w:t>
            </w:r>
            <w:r>
              <w:rPr>
                <w:rFonts w:cs="Segoe UI" w:ascii="Segoe UI" w:hAnsi="Segoe UI"/>
                <w:sz w:val="24"/>
                <w:szCs w:val="24"/>
              </w:rPr>
              <w:t>of</w:t>
            </w:r>
            <w:r>
              <w:rPr>
                <w:rFonts w:cs="Segoe UI" w:ascii="Segoe UI" w:hAnsi="Segoe UI"/>
                <w:spacing w:val="-19"/>
                <w:sz w:val="24"/>
                <w:szCs w:val="24"/>
              </w:rPr>
              <w:t xml:space="preserve"> </w:t>
            </w:r>
            <w:r>
              <w:rPr>
                <w:rFonts w:cs="Segoe UI" w:ascii="Segoe UI" w:hAnsi="Segoe UI"/>
                <w:spacing w:val="-4"/>
                <w:sz w:val="24"/>
                <w:szCs w:val="24"/>
              </w:rPr>
              <w:t>professionals.</w:t>
            </w:r>
          </w:p>
          <w:p>
            <w:pPr>
              <w:pStyle w:val="TableParagraph"/>
              <w:spacing w:lineRule="exact" w:line="248" w:before="0" w:after="0"/>
              <w:ind w:left="103" w:right="0" w:hanging="0"/>
              <w:rPr/>
            </w:pPr>
            <w:r>
              <w:rPr>
                <w:rFonts w:cs="Segoe UI" w:ascii="Segoe UI" w:hAnsi="Segoe UI"/>
                <w:spacing w:val="-3"/>
                <w:sz w:val="24"/>
                <w:szCs w:val="24"/>
              </w:rPr>
              <w:t xml:space="preserve">Ability </w:t>
            </w:r>
            <w:r>
              <w:rPr>
                <w:rFonts w:cs="Segoe UI" w:ascii="Segoe UI" w:hAnsi="Segoe UI"/>
                <w:sz w:val="24"/>
                <w:szCs w:val="24"/>
              </w:rPr>
              <w:t xml:space="preserve">to </w:t>
            </w:r>
            <w:r>
              <w:rPr>
                <w:rFonts w:cs="Segoe UI" w:ascii="Segoe UI" w:hAnsi="Segoe UI"/>
                <w:spacing w:val="-3"/>
                <w:sz w:val="24"/>
                <w:szCs w:val="24"/>
              </w:rPr>
              <w:t xml:space="preserve">deal </w:t>
            </w:r>
            <w:r>
              <w:rPr>
                <w:rFonts w:cs="Segoe UI" w:ascii="Segoe UI" w:hAnsi="Segoe UI"/>
                <w:spacing w:val="-4"/>
                <w:sz w:val="24"/>
                <w:szCs w:val="24"/>
              </w:rPr>
              <w:t xml:space="preserve">sensitively </w:t>
            </w:r>
            <w:r>
              <w:rPr>
                <w:rFonts w:cs="Segoe UI" w:ascii="Segoe UI" w:hAnsi="Segoe UI"/>
                <w:spacing w:val="-3"/>
                <w:sz w:val="24"/>
                <w:szCs w:val="24"/>
              </w:rPr>
              <w:t xml:space="preserve">with </w:t>
            </w:r>
            <w:r>
              <w:rPr>
                <w:rFonts w:cs="Segoe UI" w:ascii="Segoe UI" w:hAnsi="Segoe UI"/>
                <w:spacing w:val="-4"/>
                <w:sz w:val="24"/>
                <w:szCs w:val="24"/>
              </w:rPr>
              <w:t xml:space="preserve">Users </w:t>
            </w:r>
            <w:r>
              <w:rPr>
                <w:rFonts w:cs="Segoe UI" w:ascii="Segoe UI" w:hAnsi="Segoe UI"/>
                <w:sz w:val="24"/>
                <w:szCs w:val="24"/>
              </w:rPr>
              <w:t>and</w:t>
            </w:r>
            <w:r>
              <w:rPr>
                <w:rFonts w:cs="Segoe UI" w:ascii="Segoe UI" w:hAnsi="Segoe UI"/>
                <w:spacing w:val="-30"/>
                <w:sz w:val="24"/>
                <w:szCs w:val="24"/>
              </w:rPr>
              <w:t xml:space="preserve"> </w:t>
            </w:r>
            <w:r>
              <w:rPr>
                <w:rFonts w:cs="Segoe UI" w:ascii="Segoe UI" w:hAnsi="Segoe UI"/>
                <w:spacing w:val="-4"/>
                <w:sz w:val="24"/>
                <w:szCs w:val="24"/>
              </w:rPr>
              <w:t>Carers</w:t>
            </w:r>
          </w:p>
          <w:p>
            <w:pPr>
              <w:pStyle w:val="TableParagraph"/>
              <w:spacing w:lineRule="auto" w:line="240" w:before="2" w:after="0"/>
              <w:ind w:left="103" w:right="653" w:hanging="0"/>
              <w:rPr/>
            </w:pPr>
            <w:r>
              <w:rPr>
                <w:rFonts w:cs="Segoe UI" w:ascii="Segoe UI" w:hAnsi="Segoe UI"/>
                <w:spacing w:val="-3"/>
                <w:sz w:val="24"/>
                <w:szCs w:val="24"/>
              </w:rPr>
              <w:t xml:space="preserve">Ability </w:t>
            </w:r>
            <w:r>
              <w:rPr>
                <w:rFonts w:cs="Segoe UI" w:ascii="Segoe UI" w:hAnsi="Segoe UI"/>
                <w:sz w:val="24"/>
                <w:szCs w:val="24"/>
              </w:rPr>
              <w:t xml:space="preserve">to </w:t>
            </w:r>
            <w:r>
              <w:rPr>
                <w:rFonts w:cs="Segoe UI" w:ascii="Segoe UI" w:hAnsi="Segoe UI"/>
                <w:spacing w:val="-3"/>
                <w:sz w:val="24"/>
                <w:szCs w:val="24"/>
              </w:rPr>
              <w:t xml:space="preserve">remain </w:t>
            </w:r>
            <w:r>
              <w:rPr>
                <w:rFonts w:cs="Segoe UI" w:ascii="Segoe UI" w:hAnsi="Segoe UI"/>
                <w:sz w:val="24"/>
                <w:szCs w:val="24"/>
              </w:rPr>
              <w:t xml:space="preserve">calm </w:t>
            </w:r>
            <w:r>
              <w:rPr>
                <w:rFonts w:cs="Segoe UI" w:ascii="Segoe UI" w:hAnsi="Segoe UI"/>
                <w:spacing w:val="-3"/>
                <w:sz w:val="24"/>
                <w:szCs w:val="24"/>
              </w:rPr>
              <w:t xml:space="preserve">when </w:t>
            </w:r>
            <w:r>
              <w:rPr>
                <w:rFonts w:cs="Segoe UI" w:ascii="Segoe UI" w:hAnsi="Segoe UI"/>
                <w:spacing w:val="-4"/>
                <w:sz w:val="24"/>
                <w:szCs w:val="24"/>
              </w:rPr>
              <w:t xml:space="preserve">dealing </w:t>
            </w:r>
            <w:r>
              <w:rPr>
                <w:rFonts w:cs="Segoe UI" w:ascii="Segoe UI" w:hAnsi="Segoe UI"/>
                <w:spacing w:val="-3"/>
                <w:sz w:val="24"/>
                <w:szCs w:val="24"/>
              </w:rPr>
              <w:t xml:space="preserve">with </w:t>
            </w:r>
            <w:r>
              <w:rPr>
                <w:rFonts w:cs="Segoe UI" w:ascii="Segoe UI" w:hAnsi="Segoe UI"/>
                <w:sz w:val="24"/>
                <w:szCs w:val="24"/>
              </w:rPr>
              <w:t xml:space="preserve">a </w:t>
            </w:r>
            <w:r>
              <w:rPr>
                <w:rFonts w:cs="Segoe UI" w:ascii="Segoe UI" w:hAnsi="Segoe UI"/>
                <w:spacing w:val="-3"/>
                <w:sz w:val="24"/>
                <w:szCs w:val="24"/>
              </w:rPr>
              <w:t>range</w:t>
            </w:r>
            <w:r>
              <w:rPr>
                <w:rFonts w:cs="Segoe UI" w:ascii="Segoe UI" w:hAnsi="Segoe UI"/>
                <w:spacing w:val="-21"/>
                <w:sz w:val="24"/>
                <w:szCs w:val="24"/>
              </w:rPr>
              <w:t xml:space="preserve"> </w:t>
            </w:r>
            <w:r>
              <w:rPr>
                <w:rFonts w:cs="Segoe UI" w:ascii="Segoe UI" w:hAnsi="Segoe UI"/>
                <w:spacing w:val="-3"/>
                <w:sz w:val="24"/>
                <w:szCs w:val="24"/>
              </w:rPr>
              <w:t>of</w:t>
            </w:r>
            <w:r>
              <w:rPr>
                <w:rFonts w:cs="Segoe UI" w:ascii="Segoe UI" w:hAnsi="Segoe UI"/>
                <w:spacing w:val="-3"/>
                <w:w w:val="99"/>
                <w:sz w:val="24"/>
                <w:szCs w:val="24"/>
              </w:rPr>
              <w:t xml:space="preserve"> </w:t>
            </w:r>
            <w:r>
              <w:rPr>
                <w:rFonts w:cs="Segoe UI" w:ascii="Segoe UI" w:hAnsi="Segoe UI"/>
                <w:spacing w:val="-4"/>
                <w:sz w:val="24"/>
                <w:szCs w:val="24"/>
              </w:rPr>
              <w:t>emotions.</w:t>
            </w:r>
          </w:p>
          <w:p>
            <w:pPr>
              <w:pStyle w:val="TableParagraph"/>
              <w:spacing w:lineRule="exact" w:line="251" w:before="0" w:after="0"/>
              <w:ind w:left="103" w:right="0" w:hanging="0"/>
              <w:rPr/>
            </w:pPr>
            <w:r>
              <w:rPr>
                <w:rFonts w:cs="Segoe UI" w:ascii="Segoe UI" w:hAnsi="Segoe UI"/>
                <w:spacing w:val="-3"/>
                <w:sz w:val="24"/>
                <w:szCs w:val="24"/>
              </w:rPr>
              <w:t xml:space="preserve">Ability </w:t>
            </w:r>
            <w:r>
              <w:rPr>
                <w:rFonts w:cs="Segoe UI" w:ascii="Segoe UI" w:hAnsi="Segoe UI"/>
                <w:sz w:val="24"/>
                <w:szCs w:val="24"/>
              </w:rPr>
              <w:t xml:space="preserve">to </w:t>
            </w:r>
            <w:r>
              <w:rPr>
                <w:rFonts w:cs="Segoe UI" w:ascii="Segoe UI" w:hAnsi="Segoe UI"/>
                <w:spacing w:val="-4"/>
                <w:sz w:val="24"/>
                <w:szCs w:val="24"/>
              </w:rPr>
              <w:t xml:space="preserve">empathise </w:t>
            </w:r>
            <w:r>
              <w:rPr>
                <w:rFonts w:cs="Segoe UI" w:ascii="Segoe UI" w:hAnsi="Segoe UI"/>
                <w:spacing w:val="-3"/>
                <w:sz w:val="24"/>
                <w:szCs w:val="24"/>
              </w:rPr>
              <w:t>with</w:t>
            </w:r>
            <w:r>
              <w:rPr>
                <w:rFonts w:cs="Segoe UI" w:ascii="Segoe UI" w:hAnsi="Segoe UI"/>
                <w:spacing w:val="-21"/>
                <w:sz w:val="24"/>
                <w:szCs w:val="24"/>
              </w:rPr>
              <w:t xml:space="preserve"> </w:t>
            </w:r>
            <w:r>
              <w:rPr>
                <w:rFonts w:cs="Segoe UI" w:ascii="Segoe UI" w:hAnsi="Segoe UI"/>
                <w:spacing w:val="-3"/>
                <w:sz w:val="24"/>
                <w:szCs w:val="24"/>
              </w:rPr>
              <w:t>people.</w:t>
            </w:r>
          </w:p>
          <w:p>
            <w:pPr>
              <w:pStyle w:val="NoSpacing"/>
              <w:spacing w:lineRule="auto" w:line="240" w:before="0" w:after="0"/>
              <w:rPr/>
            </w:pPr>
            <w:r>
              <w:rPr>
                <w:rFonts w:eastAsia="Segoe UI" w:cs="Segoe UI" w:ascii="Segoe UI" w:hAnsi="Segoe UI"/>
                <w:spacing w:val="-3"/>
                <w:sz w:val="24"/>
                <w:szCs w:val="24"/>
              </w:rPr>
              <w:t xml:space="preserve"> </w:t>
            </w:r>
            <w:r>
              <w:rPr>
                <w:rFonts w:cs="Segoe UI" w:ascii="Segoe UI" w:hAnsi="Segoe UI"/>
                <w:spacing w:val="-3"/>
                <w:sz w:val="24"/>
                <w:szCs w:val="24"/>
              </w:rPr>
              <w:t xml:space="preserve">Ability </w:t>
            </w:r>
            <w:r>
              <w:rPr>
                <w:rFonts w:cs="Segoe UI" w:ascii="Segoe UI" w:hAnsi="Segoe UI"/>
                <w:sz w:val="24"/>
                <w:szCs w:val="24"/>
              </w:rPr>
              <w:t xml:space="preserve">to </w:t>
            </w:r>
            <w:r>
              <w:rPr>
                <w:rFonts w:cs="Segoe UI" w:ascii="Segoe UI" w:hAnsi="Segoe UI"/>
                <w:spacing w:val="-3"/>
                <w:sz w:val="24"/>
                <w:szCs w:val="24"/>
              </w:rPr>
              <w:t xml:space="preserve">work </w:t>
            </w:r>
            <w:r>
              <w:rPr>
                <w:rFonts w:cs="Segoe UI" w:ascii="Segoe UI" w:hAnsi="Segoe UI"/>
                <w:spacing w:val="-5"/>
                <w:sz w:val="24"/>
                <w:szCs w:val="24"/>
              </w:rPr>
              <w:t xml:space="preserve">flexibly, </w:t>
            </w:r>
            <w:r>
              <w:rPr>
                <w:rFonts w:cs="Segoe UI" w:ascii="Segoe UI" w:hAnsi="Segoe UI"/>
                <w:spacing w:val="-3"/>
                <w:sz w:val="24"/>
                <w:szCs w:val="24"/>
              </w:rPr>
              <w:t xml:space="preserve">and able </w:t>
            </w:r>
            <w:r>
              <w:rPr>
                <w:rFonts w:cs="Segoe UI" w:ascii="Segoe UI" w:hAnsi="Segoe UI"/>
                <w:sz w:val="24"/>
                <w:szCs w:val="24"/>
              </w:rPr>
              <w:t xml:space="preserve">to </w:t>
            </w:r>
            <w:r>
              <w:rPr>
                <w:rFonts w:cs="Segoe UI" w:ascii="Segoe UI" w:hAnsi="Segoe UI"/>
                <w:spacing w:val="-4"/>
                <w:sz w:val="24"/>
                <w:szCs w:val="24"/>
              </w:rPr>
              <w:t>meet</w:t>
            </w:r>
            <w:r>
              <w:rPr>
                <w:rFonts w:cs="Segoe UI" w:ascii="Segoe UI" w:hAnsi="Segoe UI"/>
                <w:spacing w:val="-23"/>
                <w:sz w:val="24"/>
                <w:szCs w:val="24"/>
              </w:rPr>
              <w:t xml:space="preserve"> </w:t>
            </w:r>
            <w:r>
              <w:rPr>
                <w:rFonts w:cs="Segoe UI" w:ascii="Segoe UI" w:hAnsi="Segoe UI"/>
                <w:spacing w:val="-4"/>
                <w:sz w:val="24"/>
                <w:szCs w:val="24"/>
              </w:rPr>
              <w:t>deadlines</w:t>
            </w:r>
          </w:p>
          <w:p>
            <w:pPr>
              <w:pStyle w:val="NoSpacing"/>
              <w:spacing w:lineRule="auto" w:line="240" w:before="0" w:after="0"/>
              <w:rPr/>
            </w:pPr>
            <w:r>
              <w:rPr>
                <w:rFonts w:eastAsia="Segoe UI" w:cs="Segoe UI" w:ascii="Segoe UI" w:hAnsi="Segoe UI"/>
                <w:w w:val="99"/>
                <w:sz w:val="24"/>
                <w:szCs w:val="24"/>
              </w:rPr>
              <w:t xml:space="preserve"> </w:t>
            </w:r>
            <w:r>
              <w:rPr>
                <w:rFonts w:eastAsia="Segoe UI" w:cs="Segoe UI" w:ascii="Segoe UI" w:hAnsi="Segoe UI"/>
                <w:sz w:val="24"/>
                <w:szCs w:val="24"/>
              </w:rPr>
              <w:t xml:space="preserve"> </w:t>
            </w:r>
            <w:r>
              <w:rPr>
                <w:rFonts w:cs="Segoe UI" w:ascii="Segoe UI" w:hAnsi="Segoe UI"/>
                <w:sz w:val="24"/>
                <w:szCs w:val="24"/>
              </w:rPr>
              <w:t>Ability to work flexibly, and able to meet deadlines</w:t>
            </w:r>
          </w:p>
          <w:p>
            <w:pPr>
              <w:pStyle w:val="Heading2"/>
              <w:spacing w:lineRule="auto" w:line="240" w:before="40" w:after="0"/>
              <w:rPr/>
            </w:pPr>
            <w:r>
              <w:rPr>
                <w:rFonts w:eastAsia="Segoe UI" w:cs="Segoe UI" w:ascii="Segoe UI" w:hAnsi="Segoe UI"/>
                <w:color w:val="auto"/>
                <w:sz w:val="24"/>
                <w:szCs w:val="24"/>
              </w:rPr>
              <w:t xml:space="preserve"> </w:t>
            </w:r>
            <w:r>
              <w:rPr>
                <w:rFonts w:cs="Segoe UI" w:ascii="Segoe UI" w:hAnsi="Segoe UI"/>
                <w:color w:val="auto"/>
                <w:sz w:val="24"/>
                <w:szCs w:val="24"/>
              </w:rPr>
              <w:t>Ability to undertake a progress chasing role</w:t>
            </w:r>
          </w:p>
          <w:p>
            <w:pPr>
              <w:pStyle w:val="NoSpacing"/>
              <w:spacing w:lineRule="auto" w:line="240" w:before="0" w:after="0"/>
              <w:rPr/>
            </w:pPr>
            <w:r>
              <w:rPr>
                <w:rFonts w:eastAsia="Segoe UI" w:cs="Segoe UI" w:ascii="Segoe UI" w:hAnsi="Segoe UI"/>
                <w:sz w:val="24"/>
                <w:szCs w:val="24"/>
              </w:rPr>
              <w:t xml:space="preserve"> </w:t>
            </w:r>
            <w:r>
              <w:rPr>
                <w:rFonts w:cs="Segoe UI" w:ascii="Segoe UI" w:hAnsi="Segoe UI"/>
                <w:sz w:val="24"/>
                <w:szCs w:val="24"/>
              </w:rPr>
              <w:t>Ability to understand and interpret legislation and regulation</w:t>
            </w:r>
          </w:p>
          <w:p>
            <w:pPr>
              <w:pStyle w:val="NoSpacing"/>
              <w:spacing w:lineRule="auto" w:line="240" w:before="0" w:after="0"/>
              <w:rPr>
                <w:rFonts w:ascii="Segoe UI" w:hAnsi="Segoe UI" w:cs="Segoe UI"/>
                <w:b/>
                <w:b/>
                <w:sz w:val="24"/>
                <w:szCs w:val="24"/>
              </w:rPr>
            </w:pPr>
            <w:r>
              <w:rPr>
                <w:rFonts w:cs="Segoe UI" w:ascii="Segoe UI" w:hAnsi="Segoe UI"/>
                <w:b/>
                <w:sz w:val="24"/>
                <w:szCs w:val="24"/>
              </w:rPr>
            </w:r>
          </w:p>
          <w:p>
            <w:pPr>
              <w:pStyle w:val="NoSpacing"/>
              <w:spacing w:lineRule="auto" w:line="240" w:before="0" w:after="0"/>
              <w:ind w:left="780" w:right="0" w:hanging="0"/>
              <w:rPr>
                <w:rFonts w:ascii="Segoe UI" w:hAnsi="Segoe UI" w:cs="Segoe UI"/>
                <w:b/>
                <w:b/>
                <w:bCs/>
                <w:sz w:val="24"/>
                <w:szCs w:val="24"/>
              </w:rPr>
            </w:pPr>
            <w:r>
              <w:rPr>
                <w:rFonts w:cs="Segoe UI" w:ascii="Segoe UI" w:hAnsi="Segoe UI"/>
                <w:b/>
                <w:bCs/>
                <w:sz w:val="24"/>
                <w:szCs w:val="24"/>
              </w:rPr>
            </w:r>
          </w:p>
          <w:p>
            <w:pPr>
              <w:pStyle w:val="NoSpacing"/>
              <w:spacing w:lineRule="auto" w:line="240" w:before="0" w:after="0"/>
              <w:rPr>
                <w:rFonts w:ascii="Segoe UI" w:hAnsi="Segoe UI" w:cs="Segoe UI"/>
                <w:b/>
                <w:b/>
                <w:sz w:val="24"/>
                <w:szCs w:val="24"/>
              </w:rPr>
            </w:pPr>
            <w:r>
              <w:rPr>
                <w:rFonts w:cs="Segoe UI" w:ascii="Segoe UI" w:hAnsi="Segoe UI"/>
                <w:b/>
                <w:sz w:val="24"/>
                <w:szCs w:val="24"/>
              </w:rPr>
              <w:t>If you have the following experience or qualifications – then that’s great!</w:t>
            </w:r>
          </w:p>
          <w:p>
            <w:pPr>
              <w:pStyle w:val="Normal"/>
              <w:spacing w:lineRule="auto" w:line="240" w:before="0" w:after="0"/>
              <w:rPr>
                <w:rFonts w:ascii="Segoe UI" w:hAnsi="Segoe UI" w:eastAsia="Segoe UI" w:cs="Segoe UI"/>
                <w:sz w:val="24"/>
                <w:szCs w:val="24"/>
              </w:rPr>
            </w:pPr>
            <w:r>
              <w:rPr>
                <w:rFonts w:eastAsia="Segoe UI" w:cs="Segoe UI" w:ascii="Segoe UI" w:hAnsi="Segoe UI"/>
                <w:sz w:val="24"/>
                <w:szCs w:val="24"/>
              </w:rPr>
              <w:t xml:space="preserve">  </w:t>
            </w:r>
          </w:p>
          <w:p>
            <w:pPr>
              <w:pStyle w:val="Normal"/>
              <w:spacing w:lineRule="auto" w:line="240" w:before="0" w:after="0"/>
              <w:rPr/>
            </w:pPr>
            <w:r>
              <w:rPr>
                <w:rFonts w:eastAsia="Segoe UI" w:cs="Segoe UI" w:ascii="Segoe UI" w:hAnsi="Segoe UI"/>
                <w:spacing w:val="-4"/>
                <w:sz w:val="24"/>
                <w:szCs w:val="24"/>
              </w:rPr>
              <w:t xml:space="preserve">  </w:t>
            </w:r>
            <w:r>
              <w:rPr>
                <w:rFonts w:cs="Segoe UI" w:ascii="Segoe UI" w:hAnsi="Segoe UI"/>
                <w:spacing w:val="-4"/>
                <w:sz w:val="24"/>
                <w:szCs w:val="24"/>
              </w:rPr>
              <w:t xml:space="preserve">Experience </w:t>
            </w:r>
            <w:r>
              <w:rPr>
                <w:rFonts w:cs="Segoe UI" w:ascii="Segoe UI" w:hAnsi="Segoe UI"/>
                <w:sz w:val="24"/>
                <w:szCs w:val="24"/>
              </w:rPr>
              <w:t xml:space="preserve">of </w:t>
            </w:r>
            <w:r>
              <w:rPr>
                <w:rFonts w:cs="Segoe UI" w:ascii="Segoe UI" w:hAnsi="Segoe UI"/>
                <w:spacing w:val="-4"/>
                <w:sz w:val="24"/>
                <w:szCs w:val="24"/>
              </w:rPr>
              <w:t xml:space="preserve">working with </w:t>
            </w:r>
            <w:r>
              <w:rPr>
                <w:rFonts w:cs="Segoe UI" w:ascii="Segoe UI" w:hAnsi="Segoe UI"/>
                <w:sz w:val="24"/>
                <w:szCs w:val="24"/>
              </w:rPr>
              <w:t xml:space="preserve">a </w:t>
            </w:r>
            <w:r>
              <w:rPr>
                <w:rFonts w:cs="Segoe UI" w:ascii="Segoe UI" w:hAnsi="Segoe UI"/>
                <w:spacing w:val="-4"/>
                <w:sz w:val="24"/>
                <w:szCs w:val="24"/>
              </w:rPr>
              <w:t xml:space="preserve">range </w:t>
            </w:r>
            <w:r>
              <w:rPr>
                <w:rFonts w:cs="Segoe UI" w:ascii="Segoe UI" w:hAnsi="Segoe UI"/>
                <w:sz w:val="24"/>
                <w:szCs w:val="24"/>
              </w:rPr>
              <w:t>of</w:t>
            </w:r>
            <w:r>
              <w:rPr>
                <w:rFonts w:cs="Segoe UI" w:ascii="Segoe UI" w:hAnsi="Segoe UI"/>
                <w:spacing w:val="-29"/>
                <w:sz w:val="24"/>
                <w:szCs w:val="24"/>
              </w:rPr>
              <w:t xml:space="preserve"> </w:t>
            </w:r>
            <w:r>
              <w:rPr>
                <w:rFonts w:cs="Segoe UI" w:ascii="Segoe UI" w:hAnsi="Segoe UI"/>
                <w:spacing w:val="-4"/>
                <w:sz w:val="24"/>
                <w:szCs w:val="24"/>
              </w:rPr>
              <w:t>stakeholders</w:t>
            </w:r>
            <w:r>
              <w:rPr>
                <w:rFonts w:cs="Segoe UI" w:ascii="Segoe UI" w:hAnsi="Segoe UI"/>
                <w:sz w:val="24"/>
                <w:szCs w:val="24"/>
              </w:rPr>
              <w:t xml:space="preserve"> </w:t>
            </w:r>
          </w:p>
          <w:p>
            <w:pPr>
              <w:pStyle w:val="Normal"/>
              <w:spacing w:lineRule="auto" w:line="240" w:before="0" w:after="0"/>
              <w:rPr/>
            </w:pPr>
            <w:r>
              <w:rPr>
                <w:rFonts w:eastAsia="Segoe UI" w:cs="Segoe UI" w:ascii="Segoe UI" w:hAnsi="Segoe UI"/>
                <w:sz w:val="24"/>
                <w:szCs w:val="24"/>
              </w:rPr>
              <w:t xml:space="preserve">  </w:t>
            </w:r>
            <w:r>
              <w:rPr>
                <w:rFonts w:cs="Segoe UI" w:ascii="Segoe UI" w:hAnsi="Segoe UI"/>
                <w:sz w:val="24"/>
                <w:szCs w:val="24"/>
              </w:rPr>
              <w:t>Experience of using Agresso</w:t>
            </w:r>
          </w:p>
          <w:p>
            <w:pPr>
              <w:pStyle w:val="NoSpacing"/>
              <w:spacing w:lineRule="auto" w:line="240" w:before="0" w:after="0"/>
              <w:rPr/>
            </w:pPr>
            <w:r>
              <w:rPr>
                <w:rFonts w:eastAsia="Segoe UI" w:cs="Segoe UI" w:ascii="Segoe UI" w:hAnsi="Segoe UI"/>
                <w:spacing w:val="-4"/>
                <w:sz w:val="24"/>
                <w:szCs w:val="24"/>
              </w:rPr>
              <w:t xml:space="preserve">  </w:t>
            </w:r>
            <w:r>
              <w:rPr>
                <w:rFonts w:cs="Segoe UI" w:ascii="Segoe UI" w:hAnsi="Segoe UI"/>
                <w:spacing w:val="-4"/>
                <w:sz w:val="24"/>
                <w:szCs w:val="24"/>
              </w:rPr>
              <w:t>Statistical</w:t>
            </w:r>
            <w:r>
              <w:rPr>
                <w:rFonts w:cs="Segoe UI" w:ascii="Segoe UI" w:hAnsi="Segoe UI"/>
                <w:spacing w:val="3"/>
                <w:sz w:val="24"/>
                <w:szCs w:val="24"/>
              </w:rPr>
              <w:t xml:space="preserve"> </w:t>
            </w:r>
            <w:r>
              <w:rPr>
                <w:rFonts w:cs="Segoe UI" w:ascii="Segoe UI" w:hAnsi="Segoe UI"/>
                <w:spacing w:val="-4"/>
                <w:sz w:val="24"/>
                <w:szCs w:val="24"/>
              </w:rPr>
              <w:t>analysis</w:t>
            </w:r>
          </w:p>
          <w:p>
            <w:pPr>
              <w:pStyle w:val="NoSpacing"/>
              <w:spacing w:lineRule="auto" w:line="240" w:before="0" w:after="0"/>
              <w:rPr/>
            </w:pPr>
            <w:r>
              <w:rPr>
                <w:rFonts w:eastAsia="Segoe UI" w:cs="Segoe UI" w:ascii="Segoe UI" w:hAnsi="Segoe UI"/>
                <w:spacing w:val="-4"/>
                <w:sz w:val="24"/>
                <w:szCs w:val="24"/>
              </w:rPr>
              <w:t xml:space="preserve">  </w:t>
            </w:r>
            <w:r>
              <w:rPr>
                <w:rFonts w:cs="Segoe UI" w:ascii="Segoe UI" w:hAnsi="Segoe UI"/>
                <w:spacing w:val="-4"/>
                <w:sz w:val="24"/>
                <w:szCs w:val="24"/>
              </w:rPr>
              <w:t>Experience of working with complaints handling systems</w:t>
            </w:r>
          </w:p>
        </w:tc>
      </w:tr>
    </w:tbl>
    <w:p>
      <w:pPr>
        <w:pStyle w:val="Normal"/>
        <w:tabs>
          <w:tab w:val="clear" w:pos="720"/>
          <w:tab w:val="center" w:pos="4513" w:leader="none"/>
        </w:tabs>
        <w:jc w:val="center"/>
        <w:rPr>
          <w:rFonts w:ascii="Segoe UI" w:hAnsi="Segoe UI" w:eastAsia="Calibri" w:cs="Segoe UI"/>
          <w:b/>
          <w:b/>
          <w:sz w:val="24"/>
          <w:szCs w:val="24"/>
        </w:rPr>
      </w:pPr>
      <w:r>
        <w:rPr>
          <w:rFonts w:eastAsia="Calibri" w:cs="Segoe UI" w:ascii="Segoe UI" w:hAnsi="Segoe UI"/>
          <w:b/>
          <w:sz w:val="24"/>
          <w:szCs w:val="24"/>
        </w:rPr>
      </w:r>
    </w:p>
    <w:p>
      <w:pPr>
        <w:pStyle w:val="Normal"/>
        <w:tabs>
          <w:tab w:val="clear" w:pos="720"/>
          <w:tab w:val="center" w:pos="4513" w:leader="none"/>
        </w:tabs>
        <w:jc w:val="center"/>
        <w:rPr>
          <w:rFonts w:ascii="Segoe UI" w:hAnsi="Segoe UI" w:eastAsia="Calibri" w:cs="Segoe UI"/>
          <w:b/>
          <w:b/>
          <w:sz w:val="24"/>
          <w:szCs w:val="24"/>
        </w:rPr>
      </w:pPr>
      <w:r>
        <w:rPr>
          <w:rFonts w:eastAsia="Calibri" w:cs="Segoe UI" w:ascii="Segoe UI" w:hAnsi="Segoe UI"/>
          <w:b/>
          <w:sz w:val="24"/>
          <w:szCs w:val="24"/>
        </w:rPr>
        <w:t>Our employees’ skills, experience and knowledge are essential to our success along with their happiness, commitment, enthusiasm and motivation to be the best they can be.</w:t>
      </w:r>
    </w:p>
    <w:p>
      <w:pPr>
        <w:pStyle w:val="Normal"/>
        <w:tabs>
          <w:tab w:val="clear" w:pos="720"/>
          <w:tab w:val="center" w:pos="4513" w:leader="none"/>
        </w:tabs>
        <w:jc w:val="center"/>
        <w:rPr>
          <w:rFonts w:ascii="Segoe UI" w:hAnsi="Segoe UI" w:eastAsia="Calibri" w:cs="Segoe UI"/>
          <w:b/>
          <w:b/>
          <w:sz w:val="24"/>
          <w:szCs w:val="24"/>
        </w:rPr>
      </w:pPr>
      <w:r>
        <w:rPr>
          <w:rFonts w:eastAsia="Calibri" w:cs="Segoe UI" w:ascii="Segoe UI" w:hAnsi="Segoe UI"/>
          <w:b/>
          <w:sz w:val="24"/>
          <w:szCs w:val="24"/>
        </w:rPr>
      </w:r>
    </w:p>
    <w:tbl>
      <w:tblPr>
        <w:tblW w:w="9616" w:type="dxa"/>
        <w:jc w:val="left"/>
        <w:tblInd w:w="0" w:type="dxa"/>
        <w:tblCellMar>
          <w:top w:w="0" w:type="dxa"/>
          <w:left w:w="108" w:type="dxa"/>
          <w:bottom w:w="0" w:type="dxa"/>
          <w:right w:w="108" w:type="dxa"/>
        </w:tblCellMar>
      </w:tblPr>
      <w:tblGrid>
        <w:gridCol w:w="9616"/>
      </w:tblGrid>
      <w:tr>
        <w:trPr/>
        <w:tc>
          <w:tcPr>
            <w:tcW w:w="9616" w:type="dxa"/>
            <w:tcBorders>
              <w:top w:val="single" w:sz="18" w:space="0" w:color="FF99FF"/>
              <w:left w:val="single" w:sz="18" w:space="0" w:color="FF99FF"/>
              <w:bottom w:val="single" w:sz="18" w:space="0" w:color="FF99FF"/>
              <w:right w:val="single" w:sz="18" w:space="0" w:color="FF99FF"/>
            </w:tcBorders>
            <w:shd w:fill="FFCCFF" w:val="clear"/>
          </w:tcPr>
          <w:p>
            <w:pPr>
              <w:pStyle w:val="Normal"/>
              <w:spacing w:lineRule="auto" w:line="240" w:before="0" w:after="280"/>
              <w:textAlignment w:val="top"/>
              <w:rPr>
                <w:rFonts w:ascii="Segoe UI" w:hAnsi="Segoe UI" w:cs="Segoe UI"/>
                <w:b/>
                <w:b/>
                <w:bCs/>
                <w:sz w:val="24"/>
                <w:szCs w:val="24"/>
                <w:lang w:eastAsia="en-GB"/>
              </w:rPr>
            </w:pPr>
            <w:r>
              <w:rPr>
                <w:rFonts w:cs="Segoe UI" w:ascii="Segoe UI" w:hAnsi="Segoe UI"/>
                <w:b/>
                <w:bCs/>
                <w:sz w:val="24"/>
                <w:szCs w:val="24"/>
                <w:lang w:eastAsia="en-GB"/>
              </w:rPr>
              <w:t>What can you expect from us?</w:t>
            </w:r>
          </w:p>
          <w:p>
            <w:pPr>
              <w:pStyle w:val="Normal"/>
              <w:numPr>
                <w:ilvl w:val="0"/>
                <w:numId w:val="2"/>
              </w:numPr>
              <w:spacing w:lineRule="auto" w:line="240" w:before="280" w:after="0"/>
              <w:textAlignment w:val="top"/>
              <w:rPr>
                <w:rFonts w:ascii="Segoe UI" w:hAnsi="Segoe UI" w:cs="Segoe UI"/>
                <w:sz w:val="24"/>
                <w:szCs w:val="24"/>
                <w:lang w:eastAsia="en-GB"/>
              </w:rPr>
            </w:pPr>
            <w:r>
              <w:rPr>
                <w:rFonts w:cs="Segoe UI" w:ascii="Segoe UI" w:hAnsi="Segoe UI"/>
                <w:sz w:val="24"/>
                <w:szCs w:val="24"/>
                <w:lang w:eastAsia="en-GB"/>
              </w:rPr>
              <w:t>A fair salary and benefits</w:t>
            </w:r>
          </w:p>
          <w:p>
            <w:pPr>
              <w:pStyle w:val="Normal"/>
              <w:numPr>
                <w:ilvl w:val="0"/>
                <w:numId w:val="2"/>
              </w:numPr>
              <w:spacing w:lineRule="auto" w:line="240" w:before="0" w:after="0"/>
              <w:textAlignment w:val="top"/>
              <w:rPr>
                <w:rFonts w:ascii="Segoe UI" w:hAnsi="Segoe UI" w:cs="Segoe UI"/>
                <w:sz w:val="24"/>
                <w:szCs w:val="24"/>
                <w:lang w:eastAsia="en-GB"/>
              </w:rPr>
            </w:pPr>
            <w:r>
              <w:rPr>
                <w:rFonts w:cs="Segoe UI" w:ascii="Segoe UI" w:hAnsi="Segoe UI"/>
                <w:sz w:val="24"/>
                <w:szCs w:val="24"/>
                <w:lang w:eastAsia="en-GB"/>
              </w:rPr>
              <w:t>Opportunities for good health and wellbeing</w:t>
            </w:r>
          </w:p>
          <w:p>
            <w:pPr>
              <w:pStyle w:val="Normal"/>
              <w:numPr>
                <w:ilvl w:val="0"/>
                <w:numId w:val="2"/>
              </w:numPr>
              <w:spacing w:lineRule="auto" w:line="240" w:before="0" w:after="0"/>
              <w:textAlignment w:val="top"/>
              <w:rPr>
                <w:rFonts w:ascii="Segoe UI" w:hAnsi="Segoe UI" w:cs="Segoe UI"/>
                <w:sz w:val="24"/>
                <w:szCs w:val="24"/>
                <w:lang w:eastAsia="en-GB"/>
              </w:rPr>
            </w:pPr>
            <w:r>
              <w:rPr>
                <w:rFonts w:cs="Segoe UI" w:ascii="Segoe UI" w:hAnsi="Segoe UI"/>
                <w:sz w:val="24"/>
                <w:szCs w:val="24"/>
                <w:lang w:eastAsia="en-GB"/>
              </w:rPr>
              <w:t>Help you to grow, develop and to do your best</w:t>
            </w:r>
          </w:p>
          <w:p>
            <w:pPr>
              <w:pStyle w:val="Normal"/>
              <w:numPr>
                <w:ilvl w:val="0"/>
                <w:numId w:val="2"/>
              </w:numPr>
              <w:spacing w:lineRule="auto" w:line="240" w:before="0" w:after="0"/>
              <w:textAlignment w:val="top"/>
              <w:rPr>
                <w:rFonts w:ascii="Segoe UI" w:hAnsi="Segoe UI" w:cs="Segoe UI"/>
                <w:sz w:val="24"/>
                <w:szCs w:val="24"/>
                <w:lang w:eastAsia="en-GB"/>
              </w:rPr>
            </w:pPr>
            <w:r>
              <w:rPr>
                <w:rFonts w:cs="Segoe UI" w:ascii="Segoe UI" w:hAnsi="Segoe UI"/>
                <w:sz w:val="24"/>
                <w:szCs w:val="24"/>
                <w:lang w:eastAsia="en-GB"/>
              </w:rPr>
              <w:t>Enable you to be creative and innovative</w:t>
            </w:r>
          </w:p>
          <w:p>
            <w:pPr>
              <w:pStyle w:val="Normal"/>
              <w:numPr>
                <w:ilvl w:val="0"/>
                <w:numId w:val="2"/>
              </w:numPr>
              <w:spacing w:lineRule="auto" w:line="240" w:before="0" w:after="0"/>
              <w:textAlignment w:val="top"/>
              <w:rPr>
                <w:rFonts w:ascii="Segoe UI" w:hAnsi="Segoe UI" w:cs="Segoe UI"/>
                <w:sz w:val="24"/>
                <w:szCs w:val="24"/>
                <w:lang w:eastAsia="en-GB"/>
              </w:rPr>
            </w:pPr>
            <w:r>
              <w:rPr>
                <w:rFonts w:cs="Segoe UI" w:ascii="Segoe UI" w:hAnsi="Segoe UI"/>
                <w:sz w:val="24"/>
                <w:szCs w:val="24"/>
                <w:lang w:eastAsia="en-GB"/>
              </w:rPr>
              <w:t>Fully involve you in changes that affect you and your work</w:t>
            </w:r>
          </w:p>
          <w:p>
            <w:pPr>
              <w:pStyle w:val="Normal"/>
              <w:numPr>
                <w:ilvl w:val="0"/>
                <w:numId w:val="2"/>
              </w:numPr>
              <w:spacing w:lineRule="auto" w:line="240" w:before="0" w:after="280"/>
              <w:textAlignment w:val="top"/>
              <w:rPr>
                <w:rFonts w:ascii="Segoe UI" w:hAnsi="Segoe UI" w:cs="Segoe UI"/>
                <w:sz w:val="24"/>
                <w:szCs w:val="24"/>
                <w:lang w:eastAsia="en-GB"/>
              </w:rPr>
            </w:pPr>
            <w:r>
              <w:rPr>
                <w:rFonts w:cs="Segoe UI" w:ascii="Segoe UI" w:hAnsi="Segoe UI"/>
                <w:sz w:val="24"/>
                <w:szCs w:val="24"/>
                <w:lang w:eastAsia="en-GB"/>
              </w:rPr>
              <w:t>Listen, and act on your ideas and feedback</w:t>
            </w:r>
          </w:p>
          <w:p>
            <w:pPr>
              <w:pStyle w:val="Normal"/>
              <w:spacing w:lineRule="auto" w:line="240" w:before="280" w:after="0"/>
              <w:jc w:val="center"/>
              <w:textAlignment w:val="top"/>
              <w:rPr>
                <w:rFonts w:ascii="Segoe UI" w:hAnsi="Segoe UI" w:cs="Segoe UI"/>
                <w:b/>
                <w:b/>
                <w:sz w:val="24"/>
                <w:szCs w:val="24"/>
                <w:lang w:eastAsia="en-GB"/>
              </w:rPr>
            </w:pPr>
            <w:r>
              <w:rPr>
                <w:rFonts w:cs="Segoe UI" w:ascii="Segoe UI" w:hAnsi="Segoe UI"/>
                <w:b/>
                <w:sz w:val="24"/>
                <w:szCs w:val="24"/>
                <w:lang w:eastAsia="en-GB"/>
              </w:rPr>
              <w:t>Working together, we are proud to work for Tameside</w:t>
            </w:r>
          </w:p>
        </w:tc>
      </w:tr>
    </w:tbl>
    <w:p>
      <w:pPr>
        <w:pStyle w:val="Normal"/>
        <w:tabs>
          <w:tab w:val="clear" w:pos="720"/>
          <w:tab w:val="center" w:pos="4513" w:leader="none"/>
        </w:tabs>
        <w:jc w:val="center"/>
        <w:rPr>
          <w:rFonts w:ascii="Segoe UI" w:hAnsi="Segoe UI" w:eastAsia="Calibri" w:cs="Segoe UI"/>
          <w:b/>
          <w:b/>
          <w:sz w:val="24"/>
          <w:szCs w:val="24"/>
        </w:rPr>
      </w:pPr>
      <w:r>
        <w:rPr>
          <w:rFonts w:eastAsia="Calibri" w:cs="Segoe UI" w:ascii="Segoe UI" w:hAnsi="Segoe UI"/>
          <w:b/>
          <w:sz w:val="24"/>
          <w:szCs w:val="24"/>
        </w:rPr>
      </w:r>
    </w:p>
    <w:p>
      <w:pPr>
        <w:pStyle w:val="Normal"/>
        <w:spacing w:lineRule="auto" w:line="276" w:before="0" w:after="120"/>
        <w:jc w:val="both"/>
        <w:rPr/>
      </w:pPr>
      <w:r>
        <w:rPr>
          <w:rFonts w:eastAsia="Calibri" w:cs="Segoe UI" w:ascii="Segoe UI" w:hAnsi="Segoe UI"/>
          <w:sz w:val="24"/>
          <w:szCs w:val="24"/>
        </w:rPr>
        <w:t xml:space="preserve">Our </w:t>
      </w:r>
      <w:r>
        <w:rPr>
          <w:rFonts w:eastAsia="Calibri" w:cs="Segoe UI" w:ascii="Segoe UI" w:hAnsi="Segoe UI"/>
          <w:b/>
          <w:color w:val="0070C0"/>
          <w:sz w:val="24"/>
          <w:szCs w:val="24"/>
        </w:rPr>
        <w:t>S</w:t>
      </w:r>
      <w:r>
        <w:rPr>
          <w:rFonts w:eastAsia="Calibri" w:cs="Segoe UI" w:ascii="Segoe UI" w:hAnsi="Segoe UI"/>
          <w:b/>
          <w:color w:val="FF3399"/>
          <w:sz w:val="24"/>
          <w:szCs w:val="24"/>
        </w:rPr>
        <w:t>T</w:t>
      </w:r>
      <w:r>
        <w:rPr>
          <w:rFonts w:eastAsia="Calibri" w:cs="Segoe UI" w:ascii="Segoe UI" w:hAnsi="Segoe UI"/>
          <w:b/>
          <w:color w:val="00B0F0"/>
          <w:sz w:val="24"/>
          <w:szCs w:val="24"/>
        </w:rPr>
        <w:t>R</w:t>
      </w:r>
      <w:r>
        <w:rPr>
          <w:rFonts w:eastAsia="Calibri" w:cs="Segoe UI" w:ascii="Segoe UI" w:hAnsi="Segoe UI"/>
          <w:b/>
          <w:color w:val="92D050"/>
          <w:sz w:val="24"/>
          <w:szCs w:val="24"/>
        </w:rPr>
        <w:t>I</w:t>
      </w:r>
      <w:r>
        <w:rPr>
          <w:rFonts w:eastAsia="Calibri" w:cs="Segoe UI" w:ascii="Segoe UI" w:hAnsi="Segoe UI"/>
          <w:b/>
          <w:color w:val="FFD966"/>
          <w:sz w:val="24"/>
          <w:szCs w:val="24"/>
        </w:rPr>
        <w:t>V</w:t>
      </w:r>
      <w:r>
        <w:rPr>
          <w:rFonts w:eastAsia="Calibri" w:cs="Segoe UI" w:ascii="Segoe UI" w:hAnsi="Segoe UI"/>
          <w:b/>
          <w:color w:val="FFC000"/>
          <w:sz w:val="24"/>
          <w:szCs w:val="24"/>
        </w:rPr>
        <w:t>E</w:t>
      </w:r>
      <w:r>
        <w:rPr>
          <w:rFonts w:eastAsia="Calibri" w:cs="Segoe UI" w:ascii="Segoe UI" w:hAnsi="Segoe UI"/>
          <w:sz w:val="24"/>
          <w:szCs w:val="24"/>
        </w:rPr>
        <w:t xml:space="preserve"> values underpin our practice and behaviours and are at the heart of everything that we do:</w:t>
      </w:r>
    </w:p>
    <w:p>
      <w:pPr>
        <w:pStyle w:val="Normal"/>
        <w:spacing w:lineRule="auto" w:line="276" w:before="0" w:after="120"/>
        <w:jc w:val="both"/>
        <w:rPr/>
      </w:pPr>
      <w:r>
        <w:rPr/>
        <w:drawing>
          <wp:inline distT="0" distB="0" distL="0" distR="0">
            <wp:extent cx="6107430" cy="574040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2" t="-2" r="-2" b="-2"/>
                    <a:stretch>
                      <a:fillRect/>
                    </a:stretch>
                  </pic:blipFill>
                  <pic:spPr bwMode="auto">
                    <a:xfrm>
                      <a:off x="0" y="0"/>
                      <a:ext cx="6107430" cy="5740400"/>
                    </a:xfrm>
                    <a:prstGeom prst="rect">
                      <a:avLst/>
                    </a:prstGeom>
                  </pic:spPr>
                </pic:pic>
              </a:graphicData>
            </a:graphic>
          </wp:inline>
        </w:drawing>
      </w:r>
    </w:p>
    <w:sectPr>
      <w:headerReference w:type="default" r:id="rId3"/>
      <w:footerReference w:type="default" r:id="rId4"/>
      <w:type w:val="nextPage"/>
      <w:pgSz w:w="11906" w:h="16838"/>
      <w:pgMar w:left="1440" w:right="849" w:header="708" w:top="1701" w:footer="708"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Light">
    <w:charset w:val="00"/>
    <w:family w:val="roman"/>
    <w:pitch w:val="variable"/>
  </w:font>
  <w:font w:name="Courier New">
    <w:charset w:val="01"/>
    <w:family w:val="modern"/>
    <w:pitch w:val="default"/>
  </w:font>
  <w:font w:name="Wingdings">
    <w:charset w:val="02"/>
    <w:family w:val="auto"/>
    <w:pitch w:val="variable"/>
  </w:font>
  <w:font w:name="Tahoma">
    <w:charset w:val="00"/>
    <w:family w:val="roman"/>
    <w:pitch w:val="variable"/>
  </w:font>
  <w:font w:name="Segoe UI">
    <w:charset w:val="00"/>
    <w:family w:val="roman"/>
    <w:pitch w:val="variable"/>
  </w:font>
  <w:font w:name="Liberation Sans">
    <w:altName w:val="Arial"/>
    <w:charset w:val="00"/>
    <w:family w:val="swiss"/>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rFonts w:ascii="Arial" w:hAnsi="Arial" w:cs="Arial"/>
        <w:sz w:val="22"/>
        <w:szCs w:val="22"/>
      </w:rPr>
    </w:pPr>
    <w:r>
      <w:rPr>
        <w:rFonts w:cs="Arial" w:ascii="Arial" w:hAnsi="Arial"/>
        <w:sz w:val="22"/>
        <w:szCs w:val="22"/>
      </w:rPr>
      <w:fldChar w:fldCharType="begin"/>
    </w:r>
    <w:r>
      <w:rPr>
        <w:sz w:val="22"/>
        <w:szCs w:val="22"/>
        <w:rFonts w:cs="Arial" w:ascii="Arial" w:hAnsi="Arial"/>
      </w:rPr>
      <w:instrText> PAGE </w:instrText>
    </w:r>
    <w:r>
      <w:rPr>
        <w:sz w:val="22"/>
        <w:szCs w:val="22"/>
        <w:rFonts w:cs="Arial" w:ascii="Arial" w:hAnsi="Arial"/>
      </w:rPr>
      <w:fldChar w:fldCharType="separate"/>
    </w:r>
    <w:r>
      <w:rPr>
        <w:sz w:val="22"/>
        <w:szCs w:val="22"/>
        <w:rFonts w:cs="Arial" w:ascii="Arial" w:hAnsi="Arial"/>
      </w:rPr>
      <w:t>5</w:t>
    </w:r>
    <w:r>
      <w:rPr>
        <w:sz w:val="22"/>
        <w:szCs w:val="22"/>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606" w:type="dxa"/>
      <w:jc w:val="left"/>
      <w:tblInd w:w="0" w:type="dxa"/>
      <w:tblCellMar>
        <w:top w:w="0" w:type="dxa"/>
        <w:left w:w="108" w:type="dxa"/>
        <w:bottom w:w="0" w:type="dxa"/>
        <w:right w:w="108" w:type="dxa"/>
      </w:tblCellMar>
    </w:tblPr>
    <w:tblGrid>
      <w:gridCol w:w="4803"/>
      <w:gridCol w:w="4803"/>
    </w:tblGrid>
    <w:tr>
      <w:trPr/>
      <w:tc>
        <w:tcPr>
          <w:tcW w:w="4803" w:type="dxa"/>
          <w:tcBorders/>
          <w:shd w:fill="auto" w:val="clear"/>
        </w:tcPr>
        <w:p>
          <w:pPr>
            <w:pStyle w:val="Header"/>
            <w:spacing w:lineRule="auto" w:line="240" w:before="0" w:after="0"/>
            <w:rPr/>
          </w:pPr>
          <w:r>
            <w:rPr/>
            <w:drawing>
              <wp:inline distT="0" distB="0" distL="0" distR="0">
                <wp:extent cx="2141220" cy="549275"/>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1"/>
                        <a:srcRect l="-7" t="-34" r="-7" b="-34"/>
                        <a:stretch>
                          <a:fillRect/>
                        </a:stretch>
                      </pic:blipFill>
                      <pic:spPr bwMode="auto">
                        <a:xfrm>
                          <a:off x="0" y="0"/>
                          <a:ext cx="2141220" cy="549275"/>
                        </a:xfrm>
                        <a:prstGeom prst="rect">
                          <a:avLst/>
                        </a:prstGeom>
                      </pic:spPr>
                    </pic:pic>
                  </a:graphicData>
                </a:graphic>
              </wp:inline>
            </w:drawing>
          </w:r>
        </w:p>
      </w:tc>
      <w:tc>
        <w:tcPr>
          <w:tcW w:w="4803" w:type="dxa"/>
          <w:tcBorders/>
          <w:shd w:fill="auto" w:val="clear"/>
        </w:tcPr>
        <w:p>
          <w:pPr>
            <w:pStyle w:val="Header"/>
            <w:spacing w:lineRule="auto" w:line="240" w:before="0" w:after="0"/>
            <w:jc w:val="right"/>
            <w:rPr/>
          </w:pPr>
          <w:r>
            <w:rPr/>
            <w:drawing>
              <wp:inline distT="0" distB="0" distL="0" distR="0">
                <wp:extent cx="2294255" cy="625475"/>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2"/>
                        <a:srcRect l="-13" t="-37" r="-13" b="-37"/>
                        <a:stretch>
                          <a:fillRect/>
                        </a:stretch>
                      </pic:blipFill>
                      <pic:spPr bwMode="auto">
                        <a:xfrm>
                          <a:off x="0" y="0"/>
                          <a:ext cx="2294255" cy="625475"/>
                        </a:xfrm>
                        <a:prstGeom prst="rect">
                          <a:avLst/>
                        </a:prstGeom>
                      </pic:spPr>
                    </pic:pic>
                  </a:graphicData>
                </a:graphic>
              </wp:inline>
            </w:drawing>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pStyle w:val="Heading2"/>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pStyle w:val="Heading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tabs>
          <w:tab w:val="num" w:pos="720"/>
        </w:tabs>
        <w:ind w:left="720" w:hanging="360"/>
      </w:pPr>
      <w:rPr>
        <w:rFonts w:ascii="Symbol" w:hAnsi="Symbol" w:cs="Symbol" w:hint="default"/>
        <w:sz w:val="24"/>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40" w:before="0" w:after="0"/>
      <w:jc w:val="left"/>
    </w:pPr>
    <w:rPr>
      <w:rFonts w:ascii="Times New Roman" w:hAnsi="Times New Roman" w:eastAsia="Times New Roman" w:cs="Times New Roman"/>
      <w:color w:val="auto"/>
      <w:kern w:val="0"/>
      <w:sz w:val="20"/>
      <w:szCs w:val="20"/>
      <w:lang w:val="en-GB" w:eastAsia="en-US" w:bidi="ar-SA"/>
    </w:rPr>
  </w:style>
  <w:style w:type="paragraph" w:styleId="Heading2">
    <w:name w:val="Heading 2"/>
    <w:basedOn w:val="Normal"/>
    <w:next w:val="Normal"/>
    <w:qFormat/>
    <w:pPr>
      <w:keepNext w:val="true"/>
      <w:keepLines/>
      <w:numPr>
        <w:ilvl w:val="1"/>
        <w:numId w:val="1"/>
      </w:numPr>
      <w:spacing w:before="40" w:after="0"/>
      <w:outlineLvl w:val="1"/>
    </w:pPr>
    <w:rPr>
      <w:rFonts w:ascii="Calibri Light" w:hAnsi="Calibri Light" w:eastAsia="" w:cs=""/>
      <w:color w:val="2E74B5"/>
      <w:sz w:val="26"/>
      <w:szCs w:val="26"/>
    </w:rPr>
  </w:style>
  <w:style w:type="paragraph" w:styleId="Heading6">
    <w:name w:val="Heading 6"/>
    <w:basedOn w:val="Normal"/>
    <w:next w:val="Normal"/>
    <w:qFormat/>
    <w:pPr>
      <w:numPr>
        <w:ilvl w:val="5"/>
        <w:numId w:val="1"/>
      </w:numPr>
      <w:spacing w:before="240" w:after="60"/>
      <w:outlineLvl w:val="5"/>
    </w:pPr>
    <w:rPr>
      <w:b/>
      <w:bCs/>
      <w:sz w:val="22"/>
      <w:szCs w:val="22"/>
    </w:rPr>
  </w:style>
  <w:style w:type="character" w:styleId="WW8Num1z0">
    <w:name w:val="WW8Num1z0"/>
    <w:qFormat/>
    <w:rPr>
      <w:rFonts w:ascii="Symbol" w:hAnsi="Symbol" w:cs="Symbol"/>
      <w:sz w:val="24"/>
    </w:rPr>
  </w:style>
  <w:style w:type="character" w:styleId="WW8Num1z1">
    <w:name w:val="WW8Num1z1"/>
    <w:qFormat/>
    <w:rPr>
      <w:rFonts w:ascii="Courier New" w:hAnsi="Courier New" w:cs="Courier New"/>
      <w:sz w:val="20"/>
    </w:rPr>
  </w:style>
  <w:style w:type="character" w:styleId="WW8Num1z2">
    <w:name w:val="WW8Num1z2"/>
    <w:qFormat/>
    <w:rPr>
      <w:rFonts w:ascii="Wingdings" w:hAnsi="Wingdings" w:cs="Wingdings"/>
      <w:sz w:val="20"/>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DefaultParagraphFont">
    <w:name w:val="Default Paragraph Font"/>
    <w:qFormat/>
    <w:rPr/>
  </w:style>
  <w:style w:type="character" w:styleId="FooterChar">
    <w:name w:val="Footer Char"/>
    <w:basedOn w:val="DefaultParagraphFont"/>
    <w:qFormat/>
    <w:rPr>
      <w:rFonts w:ascii="Times New Roman" w:hAnsi="Times New Roman" w:eastAsia="Times New Roman" w:cs="Times New Roman"/>
      <w:sz w:val="20"/>
      <w:szCs w:val="20"/>
    </w:rPr>
  </w:style>
  <w:style w:type="character" w:styleId="InternetLink">
    <w:name w:val="Internet Link"/>
    <w:rPr>
      <w:color w:val="0000FF"/>
      <w:u w:val="single"/>
    </w:rPr>
  </w:style>
  <w:style w:type="character" w:styleId="TitleChar">
    <w:name w:val="Title Char"/>
    <w:basedOn w:val="DefaultParagraphFont"/>
    <w:qFormat/>
    <w:rPr>
      <w:rFonts w:ascii="Tahoma" w:hAnsi="Tahoma" w:eastAsia="Times New Roman" w:cs="Times New Roman"/>
      <w:b/>
      <w:bCs/>
      <w:szCs w:val="24"/>
      <w:u w:val="single"/>
    </w:rPr>
  </w:style>
  <w:style w:type="character" w:styleId="Heading6Char">
    <w:name w:val="Heading 6 Char"/>
    <w:basedOn w:val="DefaultParagraphFont"/>
    <w:qFormat/>
    <w:rPr>
      <w:rFonts w:ascii="Times New Roman" w:hAnsi="Times New Roman" w:eastAsia="Times New Roman" w:cs="Times New Roman"/>
      <w:b/>
      <w:bCs/>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rFonts w:ascii="Times New Roman" w:hAnsi="Times New Roman" w:eastAsia="Times New Roman" w:cs="Times New Roman"/>
      <w:sz w:val="20"/>
      <w:szCs w:val="20"/>
    </w:rPr>
  </w:style>
  <w:style w:type="character" w:styleId="CommentSubjectChar">
    <w:name w:val="Comment Subject Char"/>
    <w:basedOn w:val="CommentTextChar"/>
    <w:qFormat/>
    <w:rPr>
      <w:rFonts w:ascii="Times New Roman" w:hAnsi="Times New Roman" w:eastAsia="Times New Roman" w:cs="Times New Roman"/>
      <w:b/>
      <w:bCs/>
      <w:sz w:val="20"/>
      <w:szCs w:val="20"/>
    </w:rPr>
  </w:style>
  <w:style w:type="character" w:styleId="BalloonTextChar">
    <w:name w:val="Balloon Text Char"/>
    <w:basedOn w:val="DefaultParagraphFont"/>
    <w:qFormat/>
    <w:rPr>
      <w:rFonts w:ascii="Segoe UI" w:hAnsi="Segoe UI" w:eastAsia="Times New Roman" w:cs="Segoe UI"/>
      <w:sz w:val="18"/>
      <w:szCs w:val="18"/>
    </w:rPr>
  </w:style>
  <w:style w:type="character" w:styleId="BodyTextChar">
    <w:name w:val="Body Text Char"/>
    <w:basedOn w:val="DefaultParagraphFont"/>
    <w:qFormat/>
    <w:rPr>
      <w:rFonts w:ascii="Arial" w:hAnsi="Arial" w:eastAsia="Times New Roman" w:cs="Times New Roman"/>
      <w:b/>
      <w:bCs/>
      <w:sz w:val="24"/>
      <w:szCs w:val="24"/>
    </w:rPr>
  </w:style>
  <w:style w:type="character" w:styleId="HeaderChar">
    <w:name w:val="Header Char"/>
    <w:basedOn w:val="DefaultParagraphFont"/>
    <w:qFormat/>
    <w:rPr>
      <w:rFonts w:ascii="Times New Roman" w:hAnsi="Times New Roman" w:eastAsia="Times New Roman" w:cs="Times New Roman"/>
      <w:sz w:val="20"/>
      <w:szCs w:val="20"/>
    </w:rPr>
  </w:style>
  <w:style w:type="character" w:styleId="Heading2Char">
    <w:name w:val="Heading 2 Char"/>
    <w:basedOn w:val="DefaultParagraphFont"/>
    <w:qFormat/>
    <w:rPr>
      <w:rFonts w:ascii="Calibri Light" w:hAnsi="Calibri Light" w:eastAsia="" w:cs=""/>
      <w:color w:val="2E74B5"/>
      <w:sz w:val="26"/>
      <w:szCs w:val="26"/>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rFonts w:ascii="Arial" w:hAnsi="Arial" w:cs="Arial"/>
      <w:b/>
      <w:bCs/>
      <w:sz w:val="24"/>
      <w:szCs w:val="24"/>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Footer">
    <w:name w:val="Footer"/>
    <w:basedOn w:val="Normal"/>
    <w:pPr>
      <w:tabs>
        <w:tab w:val="clear" w:pos="720"/>
        <w:tab w:val="center" w:pos="4153" w:leader="none"/>
        <w:tab w:val="right" w:pos="8306" w:leader="none"/>
      </w:tabs>
    </w:pPr>
    <w:rPr/>
  </w:style>
  <w:style w:type="paragraph" w:styleId="ListParagraph">
    <w:name w:val="List Paragraph"/>
    <w:basedOn w:val="Normal"/>
    <w:qFormat/>
    <w:pPr>
      <w:spacing w:lineRule="auto" w:line="276" w:before="0" w:after="200"/>
      <w:ind w:left="720" w:right="0" w:hanging="0"/>
      <w:contextualSpacing/>
    </w:pPr>
    <w:rPr>
      <w:rFonts w:ascii="Arial" w:hAnsi="Arial" w:eastAsia="Calibri" w:cs="Arial"/>
      <w:sz w:val="22"/>
      <w:szCs w:val="22"/>
    </w:rPr>
  </w:style>
  <w:style w:type="paragraph" w:styleId="NoSpacing">
    <w:name w:val="No Spacing"/>
    <w:qFormat/>
    <w:pPr>
      <w:widowControl/>
      <w:suppressAutoHyphens w:val="true"/>
      <w:bidi w:val="0"/>
      <w:spacing w:lineRule="auto" w:line="240" w:before="0" w:after="0"/>
      <w:jc w:val="left"/>
    </w:pPr>
    <w:rPr>
      <w:rFonts w:ascii="Calibri" w:hAnsi="Calibri" w:eastAsia="Calibri" w:cs=""/>
      <w:color w:val="auto"/>
      <w:kern w:val="0"/>
      <w:sz w:val="20"/>
      <w:szCs w:val="22"/>
      <w:lang w:val="en-GB" w:eastAsia="en-US" w:bidi="ar-SA"/>
    </w:rPr>
  </w:style>
  <w:style w:type="paragraph" w:styleId="Title">
    <w:name w:val="Title"/>
    <w:basedOn w:val="Normal"/>
    <w:next w:val="TextBody"/>
    <w:qFormat/>
    <w:pPr>
      <w:jc w:val="center"/>
    </w:pPr>
    <w:rPr>
      <w:rFonts w:ascii="Tahoma" w:hAnsi="Tahoma" w:cs="Tahoma"/>
      <w:b/>
      <w:bCs/>
      <w:sz w:val="22"/>
      <w:szCs w:val="24"/>
      <w:u w:val="single"/>
    </w:rPr>
  </w:style>
  <w:style w:type="paragraph" w:styleId="Annotationtext">
    <w:name w:val="annotation text"/>
    <w:basedOn w:val="Normal"/>
    <w:qFormat/>
    <w:pPr/>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rPr>
      <w:rFonts w:ascii="Segoe UI" w:hAnsi="Segoe UI" w:cs="Segoe UI"/>
      <w:sz w:val="18"/>
      <w:szCs w:val="18"/>
    </w:rPr>
  </w:style>
  <w:style w:type="paragraph" w:styleId="Default">
    <w:name w:val="Default"/>
    <w:qFormat/>
    <w:pPr>
      <w:widowControl/>
      <w:suppressAutoHyphens w:val="true"/>
      <w:bidi w:val="0"/>
      <w:spacing w:lineRule="auto" w:line="240" w:before="0" w:after="0"/>
      <w:jc w:val="left"/>
    </w:pPr>
    <w:rPr>
      <w:rFonts w:ascii="Arial" w:hAnsi="Arial" w:eastAsia="Calibri" w:cs="Arial"/>
      <w:color w:val="000000"/>
      <w:kern w:val="0"/>
      <w:sz w:val="24"/>
      <w:szCs w:val="24"/>
      <w:lang w:val="en-GB" w:eastAsia="en-US" w:bidi="ar-SA"/>
    </w:rPr>
  </w:style>
  <w:style w:type="paragraph" w:styleId="Header">
    <w:name w:val="Header"/>
    <w:basedOn w:val="Normal"/>
    <w:pPr>
      <w:tabs>
        <w:tab w:val="clear" w:pos="720"/>
        <w:tab w:val="center" w:pos="4513" w:leader="none"/>
        <w:tab w:val="right" w:pos="9026" w:leader="none"/>
      </w:tabs>
    </w:pPr>
    <w:rPr/>
  </w:style>
  <w:style w:type="paragraph" w:styleId="TableParagraph">
    <w:name w:val="Table Paragraph"/>
    <w:basedOn w:val="Normal"/>
    <w:qFormat/>
    <w:pPr>
      <w:widowControl w:val="false"/>
    </w:pPr>
    <w:rPr>
      <w:rFonts w:ascii="Calibri" w:hAnsi="Calibri" w:eastAsia="Calibri" w:cs=""/>
      <w:sz w:val="22"/>
      <w:szCs w:val="22"/>
      <w:lang w:val="en-US"/>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2.jpeg"/><Relationship Id="rId2" Type="http://schemas.openxmlformats.org/officeDocument/2006/relationships/image" Target="media/image3.jpeg"/>
</Relationships>
</file>

<file path=docProps/app.xml><?xml version="1.0" encoding="utf-8"?>
<Properties xmlns="http://schemas.openxmlformats.org/officeDocument/2006/extended-properties" xmlns:vt="http://schemas.openxmlformats.org/officeDocument/2006/docPropsVTypes">
  <Template>Normal</Template>
  <TotalTime>7</TotalTime>
  <Application>LibreOffice/6.3.4.2$Windows_X86_64 LibreOffice_project/60da17e045e08f1793c57c00ba83cdfce946d0aa</Application>
  <Company>TMBC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2025-05-07T10:21:00Z</dcterms:created>
  <dc:creator>Bernadette Wilde</dc:creator>
  <dc:description/>
  <dc:language>en-US</dc:language>
  <cp:lastModifiedBy>Rebecca Strickland</cp:lastModifiedBy>
  <cp:lastPrinted>1995-11-21T17:41:00Z</cp:lastPrinted>
  <dcterms:modified xsi:type="dcterms:W3CDTF">2026-07-02T11:42:00Z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TMBC</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