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623CE155" w:rsidR="007672D6" w:rsidRDefault="007672D6" w:rsidP="00885B51">
            <w:pPr>
              <w:tabs>
                <w:tab w:val="right" w:pos="1764"/>
              </w:tabs>
              <w:rPr>
                <w:rFonts w:ascii="Arial" w:hAnsi="Arial" w:cs="Arial"/>
                <w:b/>
                <w:bCs/>
                <w:sz w:val="22"/>
                <w:szCs w:val="22"/>
              </w:rPr>
            </w:pPr>
            <w:r>
              <w:rPr>
                <w:rFonts w:ascii="Arial" w:hAnsi="Arial" w:cs="Arial"/>
                <w:b/>
                <w:bCs/>
                <w:sz w:val="22"/>
                <w:szCs w:val="22"/>
              </w:rPr>
              <w:t>Job Title</w:t>
            </w:r>
            <w:r w:rsidR="00885B51">
              <w:rPr>
                <w:rFonts w:ascii="Arial" w:hAnsi="Arial" w:cs="Arial"/>
                <w:b/>
                <w:bCs/>
                <w:sz w:val="22"/>
                <w:szCs w:val="22"/>
              </w:rPr>
              <w:tab/>
            </w:r>
          </w:p>
        </w:tc>
        <w:tc>
          <w:tcPr>
            <w:tcW w:w="7627" w:type="dxa"/>
          </w:tcPr>
          <w:p w14:paraId="0E4ABA77" w14:textId="3BD297B0" w:rsidR="007672D6" w:rsidRPr="007672D6" w:rsidRDefault="00885B51" w:rsidP="00885B51">
            <w:pPr>
              <w:tabs>
                <w:tab w:val="left" w:pos="2993"/>
              </w:tabs>
              <w:rPr>
                <w:rFonts w:ascii="Arial" w:hAnsi="Arial" w:cs="Arial"/>
                <w:sz w:val="22"/>
                <w:szCs w:val="22"/>
              </w:rPr>
            </w:pPr>
            <w:r>
              <w:rPr>
                <w:rFonts w:ascii="Arial" w:hAnsi="Arial" w:cs="Arial"/>
                <w:sz w:val="22"/>
                <w:szCs w:val="22"/>
              </w:rPr>
              <w:t>Senior Finance Officer</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1AF3DAC1" w:rsidR="00194758" w:rsidRPr="007672D6" w:rsidRDefault="00A10FB7" w:rsidP="007672D6">
            <w:pPr>
              <w:rPr>
                <w:rFonts w:ascii="Arial" w:hAnsi="Arial" w:cs="Arial"/>
                <w:sz w:val="22"/>
                <w:szCs w:val="22"/>
              </w:rPr>
            </w:pPr>
            <w:r>
              <w:rPr>
                <w:rFonts w:ascii="Arial" w:hAnsi="Arial" w:cs="Arial"/>
                <w:sz w:val="22"/>
                <w:szCs w:val="22"/>
              </w:rPr>
              <w:t>L18</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17CFA111" w:rsidR="007672D6" w:rsidRPr="007672D6" w:rsidRDefault="00885B51" w:rsidP="007672D6">
            <w:pPr>
              <w:rPr>
                <w:rFonts w:ascii="Arial" w:hAnsi="Arial" w:cs="Arial"/>
                <w:sz w:val="22"/>
                <w:szCs w:val="22"/>
              </w:rPr>
            </w:pPr>
            <w:r>
              <w:rPr>
                <w:rFonts w:ascii="Arial" w:hAnsi="Arial" w:cs="Arial"/>
                <w:sz w:val="22"/>
                <w:szCs w:val="22"/>
              </w:rPr>
              <w:t>Financial Management</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6574261F" w:rsidR="007672D6" w:rsidRPr="007672D6" w:rsidRDefault="00885B51" w:rsidP="007672D6">
            <w:pPr>
              <w:rPr>
                <w:rFonts w:ascii="Arial" w:hAnsi="Arial" w:cs="Arial"/>
                <w:sz w:val="22"/>
                <w:szCs w:val="22"/>
              </w:rPr>
            </w:pPr>
            <w:r>
              <w:rPr>
                <w:rFonts w:ascii="Arial" w:hAnsi="Arial" w:cs="Arial"/>
                <w:sz w:val="22"/>
                <w:szCs w:val="22"/>
              </w:rPr>
              <w:t>H/H+</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5D1B29D0" w:rsidR="007672D6" w:rsidRPr="007672D6" w:rsidRDefault="00885B51" w:rsidP="007672D6">
            <w:pPr>
              <w:rPr>
                <w:rFonts w:ascii="Arial" w:hAnsi="Arial" w:cs="Arial"/>
                <w:sz w:val="22"/>
                <w:szCs w:val="22"/>
              </w:rPr>
            </w:pPr>
            <w:r>
              <w:rPr>
                <w:rFonts w:ascii="Arial" w:hAnsi="Arial" w:cs="Arial"/>
                <w:sz w:val="22"/>
                <w:szCs w:val="22"/>
              </w:rPr>
              <w:t xml:space="preserve">Senior Finance Manager </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4EF469CC" w14:textId="13D6A8A2" w:rsidR="00BF087C" w:rsidRPr="00A2179A" w:rsidRDefault="00BF087C" w:rsidP="00821AA2">
            <w:pPr>
              <w:spacing w:before="120"/>
              <w:jc w:val="both"/>
              <w:rPr>
                <w:rFonts w:ascii="Arial" w:hAnsi="Arial" w:cs="Arial"/>
                <w:bCs/>
                <w:sz w:val="22"/>
                <w:szCs w:val="22"/>
              </w:rPr>
            </w:pPr>
            <w:r w:rsidRPr="00A2179A">
              <w:rPr>
                <w:rFonts w:ascii="Arial" w:hAnsi="Arial" w:cs="Arial"/>
                <w:bCs/>
                <w:sz w:val="22"/>
                <w:szCs w:val="22"/>
              </w:rPr>
              <w:t>This role will</w:t>
            </w:r>
            <w:r w:rsidR="00DA2EA9">
              <w:rPr>
                <w:rFonts w:ascii="Arial" w:hAnsi="Arial" w:cs="Arial"/>
                <w:bCs/>
                <w:sz w:val="22"/>
                <w:szCs w:val="22"/>
              </w:rPr>
              <w:t xml:space="preserve"> </w:t>
            </w:r>
            <w:r w:rsidR="00885B51" w:rsidRPr="00885B51">
              <w:rPr>
                <w:rFonts w:ascii="Arial" w:hAnsi="Arial" w:cs="Arial"/>
                <w:bCs/>
                <w:sz w:val="22"/>
                <w:szCs w:val="22"/>
              </w:rPr>
              <w:t>be integral to a professional team that delivers financial targets and outcomes for the Council into the medium and longer term with particular emphasis on obtaining value for money.  You will need financial expertise to provide high quality, timely and accurate financial information alongside provision of advice and guidance that will contribute to the effectiveness of the organisational decision</w:t>
            </w:r>
            <w:r w:rsidR="00091F92">
              <w:rPr>
                <w:rFonts w:ascii="Arial" w:hAnsi="Arial" w:cs="Arial"/>
                <w:bCs/>
                <w:sz w:val="22"/>
                <w:szCs w:val="22"/>
              </w:rPr>
              <w:t>-</w:t>
            </w:r>
            <w:r w:rsidR="00885B51" w:rsidRPr="00885B51">
              <w:rPr>
                <w:rFonts w:ascii="Arial" w:hAnsi="Arial" w:cs="Arial"/>
                <w:bCs/>
                <w:sz w:val="22"/>
                <w:szCs w:val="22"/>
              </w:rPr>
              <w:t>making process.</w:t>
            </w:r>
          </w:p>
          <w:p w14:paraId="118B9359" w14:textId="77777777" w:rsidR="00D56541" w:rsidRPr="00A2179A" w:rsidRDefault="00D56541" w:rsidP="00821AA2">
            <w:pPr>
              <w:rPr>
                <w:rFonts w:ascii="Arial" w:eastAsiaTheme="minorHAnsi" w:hAnsi="Arial" w:cs="Arial"/>
                <w:sz w:val="22"/>
                <w:szCs w:val="22"/>
              </w:rPr>
            </w:pPr>
          </w:p>
          <w:p w14:paraId="32A087D0" w14:textId="77777777" w:rsidR="00BF087C" w:rsidRPr="00A2179A" w:rsidRDefault="00AA3FBD" w:rsidP="00821AA2">
            <w:pPr>
              <w:spacing w:before="120"/>
              <w:jc w:val="both"/>
              <w:rPr>
                <w:rFonts w:ascii="Arial" w:hAnsi="Arial" w:cs="Arial"/>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09798DCC" w14:textId="77777777" w:rsidR="00DA2EA9" w:rsidRDefault="00DA2EA9" w:rsidP="00821AA2">
            <w:pPr>
              <w:pStyle w:val="Default"/>
              <w:ind w:left="780"/>
              <w:rPr>
                <w:sz w:val="22"/>
                <w:szCs w:val="22"/>
                <w:highlight w:val="yellow"/>
              </w:rPr>
            </w:pPr>
          </w:p>
          <w:p w14:paraId="526B5C83" w14:textId="77777777" w:rsidR="00885B51" w:rsidRPr="00885B51" w:rsidRDefault="00885B51" w:rsidP="00821AA2">
            <w:pPr>
              <w:pStyle w:val="BodyText"/>
              <w:numPr>
                <w:ilvl w:val="0"/>
                <w:numId w:val="28"/>
              </w:numPr>
              <w:rPr>
                <w:b w:val="0"/>
                <w:sz w:val="22"/>
                <w:szCs w:val="22"/>
              </w:rPr>
            </w:pPr>
            <w:r w:rsidRPr="00885B51">
              <w:rPr>
                <w:b w:val="0"/>
                <w:sz w:val="22"/>
                <w:szCs w:val="22"/>
              </w:rPr>
              <w:t>To provide finance management, technical and business planning advice, training and support within the appropriate areas of responsibilities to elected members, senior management, partners, internal and external clients.</w:t>
            </w:r>
          </w:p>
          <w:p w14:paraId="7BC8DC30" w14:textId="77777777" w:rsidR="00885B51" w:rsidRPr="00885B51" w:rsidRDefault="00885B51" w:rsidP="00821AA2">
            <w:pPr>
              <w:pStyle w:val="BodyText"/>
              <w:ind w:left="720"/>
              <w:rPr>
                <w:b w:val="0"/>
                <w:sz w:val="22"/>
                <w:szCs w:val="22"/>
              </w:rPr>
            </w:pPr>
          </w:p>
          <w:p w14:paraId="63B40C08" w14:textId="686385EC" w:rsidR="00885B51" w:rsidRPr="00885B51" w:rsidRDefault="00885B51" w:rsidP="00821AA2">
            <w:pPr>
              <w:pStyle w:val="BodyText"/>
              <w:numPr>
                <w:ilvl w:val="0"/>
                <w:numId w:val="28"/>
              </w:numPr>
              <w:rPr>
                <w:b w:val="0"/>
                <w:sz w:val="22"/>
                <w:szCs w:val="22"/>
              </w:rPr>
            </w:pPr>
            <w:r w:rsidRPr="00885B51">
              <w:rPr>
                <w:b w:val="0"/>
                <w:sz w:val="22"/>
                <w:szCs w:val="22"/>
              </w:rPr>
              <w:t xml:space="preserve">To proactively assist managers in client service areas to discharge their responsibilities for financial management and achieving performance targets within the parameters of the Council’s procedure rules, proper accounting practice and legislation. The </w:t>
            </w:r>
            <w:r w:rsidR="00336F05">
              <w:rPr>
                <w:b w:val="0"/>
                <w:sz w:val="22"/>
                <w:szCs w:val="22"/>
              </w:rPr>
              <w:t>role</w:t>
            </w:r>
            <w:r w:rsidRPr="00885B51">
              <w:rPr>
                <w:b w:val="0"/>
                <w:sz w:val="22"/>
                <w:szCs w:val="22"/>
              </w:rPr>
              <w:t xml:space="preserve"> will support a portfolio of designated clients that may change from time to time.</w:t>
            </w:r>
          </w:p>
          <w:p w14:paraId="0D3E6CA5" w14:textId="77777777" w:rsidR="00885B51" w:rsidRPr="00885B51" w:rsidRDefault="00885B51" w:rsidP="00821AA2">
            <w:pPr>
              <w:pStyle w:val="BodyText"/>
              <w:ind w:left="720"/>
              <w:rPr>
                <w:b w:val="0"/>
                <w:sz w:val="22"/>
                <w:szCs w:val="22"/>
              </w:rPr>
            </w:pPr>
          </w:p>
          <w:p w14:paraId="2EDAB256" w14:textId="77777777" w:rsidR="00885B51" w:rsidRPr="00885B51" w:rsidRDefault="00885B51" w:rsidP="00821AA2">
            <w:pPr>
              <w:pStyle w:val="BodyText"/>
              <w:numPr>
                <w:ilvl w:val="0"/>
                <w:numId w:val="28"/>
              </w:numPr>
              <w:rPr>
                <w:b w:val="0"/>
                <w:sz w:val="22"/>
                <w:szCs w:val="22"/>
              </w:rPr>
            </w:pPr>
            <w:r w:rsidRPr="00885B51">
              <w:rPr>
                <w:b w:val="0"/>
                <w:sz w:val="22"/>
                <w:szCs w:val="22"/>
              </w:rPr>
              <w:t>To interrogate issues within the client services and identify solutions which are professionally and ethically sustainable.</w:t>
            </w:r>
          </w:p>
          <w:p w14:paraId="16F85028" w14:textId="77777777" w:rsidR="00885B51" w:rsidRPr="00885B51" w:rsidRDefault="00885B51" w:rsidP="00821AA2">
            <w:pPr>
              <w:pStyle w:val="BodyText"/>
              <w:ind w:left="720"/>
              <w:rPr>
                <w:b w:val="0"/>
                <w:sz w:val="22"/>
                <w:szCs w:val="22"/>
              </w:rPr>
            </w:pPr>
          </w:p>
          <w:p w14:paraId="4F27C9E0" w14:textId="77777777" w:rsidR="00885B51" w:rsidRPr="00885B51" w:rsidRDefault="00885B51" w:rsidP="00821AA2">
            <w:pPr>
              <w:pStyle w:val="BodyText"/>
              <w:numPr>
                <w:ilvl w:val="0"/>
                <w:numId w:val="28"/>
              </w:numPr>
              <w:rPr>
                <w:b w:val="0"/>
                <w:sz w:val="22"/>
                <w:szCs w:val="22"/>
              </w:rPr>
            </w:pPr>
            <w:r w:rsidRPr="00885B51">
              <w:rPr>
                <w:b w:val="0"/>
                <w:sz w:val="22"/>
                <w:szCs w:val="22"/>
              </w:rPr>
              <w:t>To be personally responsible for taking all necessary steps to fully understand the business needs of the designated client services to enable the provision of professional assistance to service management and realise value for money and service improvement.</w:t>
            </w:r>
          </w:p>
          <w:p w14:paraId="44786AD2" w14:textId="77777777" w:rsidR="00885B51" w:rsidRPr="00885B51" w:rsidRDefault="00885B51" w:rsidP="00821AA2">
            <w:pPr>
              <w:pStyle w:val="BodyText"/>
              <w:ind w:left="720"/>
              <w:rPr>
                <w:b w:val="0"/>
                <w:sz w:val="22"/>
                <w:szCs w:val="22"/>
              </w:rPr>
            </w:pPr>
          </w:p>
          <w:p w14:paraId="5AA6C8F6" w14:textId="77777777" w:rsidR="00885B51" w:rsidRPr="00885B51" w:rsidRDefault="00885B51" w:rsidP="00821AA2">
            <w:pPr>
              <w:pStyle w:val="BodyText"/>
              <w:numPr>
                <w:ilvl w:val="0"/>
                <w:numId w:val="28"/>
              </w:numPr>
              <w:rPr>
                <w:b w:val="0"/>
                <w:sz w:val="22"/>
                <w:szCs w:val="22"/>
              </w:rPr>
            </w:pPr>
            <w:r w:rsidRPr="00885B51">
              <w:rPr>
                <w:b w:val="0"/>
                <w:sz w:val="22"/>
                <w:szCs w:val="22"/>
              </w:rPr>
              <w:t>To develop and maintain excellent working relationships with clients.</w:t>
            </w:r>
          </w:p>
          <w:p w14:paraId="4B787AEE" w14:textId="77777777" w:rsidR="00885B51" w:rsidRPr="00885B51" w:rsidRDefault="00885B51" w:rsidP="00821AA2">
            <w:pPr>
              <w:pStyle w:val="BodyText"/>
              <w:ind w:left="720"/>
              <w:rPr>
                <w:b w:val="0"/>
                <w:sz w:val="22"/>
                <w:szCs w:val="22"/>
              </w:rPr>
            </w:pPr>
          </w:p>
          <w:p w14:paraId="6810D613" w14:textId="77777777" w:rsidR="00885B51" w:rsidRPr="00885B51" w:rsidRDefault="00885B51" w:rsidP="00821AA2">
            <w:pPr>
              <w:pStyle w:val="BodyText"/>
              <w:numPr>
                <w:ilvl w:val="0"/>
                <w:numId w:val="28"/>
              </w:numPr>
              <w:rPr>
                <w:b w:val="0"/>
                <w:sz w:val="22"/>
                <w:szCs w:val="22"/>
              </w:rPr>
            </w:pPr>
            <w:r w:rsidRPr="00885B51">
              <w:rPr>
                <w:b w:val="0"/>
                <w:sz w:val="22"/>
                <w:szCs w:val="22"/>
              </w:rPr>
              <w:t>To ensure finance, performance and business data is reported within corporate governance and specific client requirements.</w:t>
            </w:r>
          </w:p>
          <w:p w14:paraId="68F17A08" w14:textId="77777777" w:rsidR="00885B51" w:rsidRPr="00885B51" w:rsidRDefault="00885B51" w:rsidP="00821AA2">
            <w:pPr>
              <w:pStyle w:val="BodyText"/>
              <w:ind w:left="720"/>
              <w:rPr>
                <w:b w:val="0"/>
                <w:sz w:val="22"/>
                <w:szCs w:val="22"/>
              </w:rPr>
            </w:pPr>
          </w:p>
          <w:p w14:paraId="12E36AA9" w14:textId="77777777" w:rsidR="00885B51" w:rsidRPr="00885B51" w:rsidRDefault="00885B51" w:rsidP="00821AA2">
            <w:pPr>
              <w:pStyle w:val="BodyText"/>
              <w:numPr>
                <w:ilvl w:val="0"/>
                <w:numId w:val="28"/>
              </w:numPr>
              <w:rPr>
                <w:b w:val="0"/>
                <w:sz w:val="22"/>
                <w:szCs w:val="22"/>
              </w:rPr>
            </w:pPr>
            <w:r w:rsidRPr="00885B51">
              <w:rPr>
                <w:b w:val="0"/>
                <w:sz w:val="22"/>
                <w:szCs w:val="22"/>
              </w:rPr>
              <w:t>To support the mapping of resources to Council and Partnership priorities.</w:t>
            </w:r>
          </w:p>
          <w:p w14:paraId="397FA27F" w14:textId="77777777" w:rsidR="00885B51" w:rsidRPr="00885B51" w:rsidRDefault="00885B51" w:rsidP="00821AA2">
            <w:pPr>
              <w:pStyle w:val="BodyText"/>
              <w:ind w:left="720"/>
              <w:rPr>
                <w:b w:val="0"/>
                <w:sz w:val="22"/>
                <w:szCs w:val="22"/>
              </w:rPr>
            </w:pPr>
          </w:p>
          <w:p w14:paraId="7089B874" w14:textId="77777777" w:rsidR="00885B51" w:rsidRPr="00885B51" w:rsidRDefault="00885B51" w:rsidP="00821AA2">
            <w:pPr>
              <w:pStyle w:val="BodyText"/>
              <w:numPr>
                <w:ilvl w:val="0"/>
                <w:numId w:val="28"/>
              </w:numPr>
              <w:rPr>
                <w:b w:val="0"/>
                <w:sz w:val="22"/>
                <w:szCs w:val="22"/>
              </w:rPr>
            </w:pPr>
            <w:r w:rsidRPr="00885B51">
              <w:rPr>
                <w:b w:val="0"/>
                <w:sz w:val="22"/>
                <w:szCs w:val="22"/>
              </w:rPr>
              <w:t>To support the improvement and integration of service, business and financial planning.</w:t>
            </w:r>
          </w:p>
          <w:p w14:paraId="6E761D91" w14:textId="77777777" w:rsidR="00885B51" w:rsidRPr="00885B51" w:rsidRDefault="00885B51" w:rsidP="00821AA2">
            <w:pPr>
              <w:pStyle w:val="BodyText"/>
              <w:ind w:left="720"/>
              <w:rPr>
                <w:b w:val="0"/>
                <w:sz w:val="22"/>
                <w:szCs w:val="22"/>
              </w:rPr>
            </w:pPr>
          </w:p>
          <w:p w14:paraId="44594560" w14:textId="12186686" w:rsidR="00885B51" w:rsidRPr="00885B51" w:rsidRDefault="00885B51" w:rsidP="00821AA2">
            <w:pPr>
              <w:pStyle w:val="BodyText"/>
              <w:numPr>
                <w:ilvl w:val="0"/>
                <w:numId w:val="28"/>
              </w:numPr>
              <w:rPr>
                <w:b w:val="0"/>
                <w:sz w:val="22"/>
                <w:szCs w:val="22"/>
              </w:rPr>
            </w:pPr>
            <w:r w:rsidRPr="00885B51">
              <w:rPr>
                <w:b w:val="0"/>
                <w:sz w:val="22"/>
                <w:szCs w:val="22"/>
              </w:rPr>
              <w:t xml:space="preserve">To take, or advise management to take, and/or direct the team to take corrective action on any matter that would affect the integrity of financial data or the Council’s financial performance. To immediately advise the </w:t>
            </w:r>
            <w:r w:rsidR="0003244B">
              <w:rPr>
                <w:b w:val="0"/>
                <w:sz w:val="22"/>
                <w:szCs w:val="22"/>
              </w:rPr>
              <w:t xml:space="preserve">Head </w:t>
            </w:r>
            <w:proofErr w:type="gramStart"/>
            <w:r w:rsidR="0003244B">
              <w:rPr>
                <w:b w:val="0"/>
                <w:sz w:val="22"/>
                <w:szCs w:val="22"/>
              </w:rPr>
              <w:t>Of</w:t>
            </w:r>
            <w:proofErr w:type="gramEnd"/>
            <w:r w:rsidR="0003244B">
              <w:rPr>
                <w:b w:val="0"/>
                <w:sz w:val="22"/>
                <w:szCs w:val="22"/>
              </w:rPr>
              <w:t xml:space="preserve"> Finance</w:t>
            </w:r>
            <w:r w:rsidRPr="00885B51">
              <w:rPr>
                <w:b w:val="0"/>
                <w:sz w:val="22"/>
                <w:szCs w:val="22"/>
              </w:rPr>
              <w:t xml:space="preserve"> and/or Deputy Chief Finance Officer and Chief Finance Officer on any issue that could affect the discharge of the statutory duties of the s151 officer.</w:t>
            </w:r>
          </w:p>
          <w:p w14:paraId="2FC75DE6" w14:textId="77777777" w:rsidR="00885B51" w:rsidRPr="00885B51" w:rsidRDefault="00885B51" w:rsidP="00821AA2">
            <w:pPr>
              <w:pStyle w:val="BodyText"/>
              <w:ind w:left="720"/>
              <w:rPr>
                <w:b w:val="0"/>
                <w:sz w:val="22"/>
                <w:szCs w:val="22"/>
              </w:rPr>
            </w:pPr>
          </w:p>
          <w:p w14:paraId="0E6A1B39" w14:textId="77777777" w:rsidR="00885B51" w:rsidRPr="00885B51" w:rsidRDefault="00885B51" w:rsidP="00821AA2">
            <w:pPr>
              <w:pStyle w:val="BodyText"/>
              <w:numPr>
                <w:ilvl w:val="0"/>
                <w:numId w:val="28"/>
              </w:numPr>
              <w:rPr>
                <w:b w:val="0"/>
                <w:sz w:val="22"/>
                <w:szCs w:val="22"/>
              </w:rPr>
            </w:pPr>
            <w:r w:rsidRPr="00885B51">
              <w:rPr>
                <w:b w:val="0"/>
                <w:sz w:val="22"/>
                <w:szCs w:val="22"/>
              </w:rPr>
              <w:t>To attend client management team meetings as appropriate.</w:t>
            </w:r>
          </w:p>
          <w:p w14:paraId="0B28FA66" w14:textId="77777777" w:rsidR="00885B51" w:rsidRPr="00885B51" w:rsidRDefault="00885B51" w:rsidP="00821AA2">
            <w:pPr>
              <w:pStyle w:val="BodyText"/>
              <w:numPr>
                <w:ilvl w:val="0"/>
                <w:numId w:val="28"/>
              </w:numPr>
              <w:rPr>
                <w:b w:val="0"/>
                <w:sz w:val="22"/>
                <w:szCs w:val="22"/>
              </w:rPr>
            </w:pPr>
            <w:r w:rsidRPr="00885B51">
              <w:rPr>
                <w:b w:val="0"/>
                <w:sz w:val="22"/>
                <w:szCs w:val="22"/>
              </w:rPr>
              <w:lastRenderedPageBreak/>
              <w:t>To support the coordination of revenue budget, medium term financial strategy, service plans and annual accounts in accordance with stringent timescales and processes for the whole of the Council and at other times as required by clients.</w:t>
            </w:r>
          </w:p>
          <w:p w14:paraId="3E1ADEF1" w14:textId="77777777" w:rsidR="00885B51" w:rsidRPr="00885B51" w:rsidRDefault="00885B51" w:rsidP="00821AA2">
            <w:pPr>
              <w:pStyle w:val="BodyText"/>
              <w:ind w:left="720"/>
              <w:rPr>
                <w:b w:val="0"/>
                <w:sz w:val="22"/>
                <w:szCs w:val="22"/>
              </w:rPr>
            </w:pPr>
          </w:p>
          <w:p w14:paraId="27E78CC2" w14:textId="77777777" w:rsidR="00885B51" w:rsidRPr="00885B51" w:rsidRDefault="00885B51" w:rsidP="00821AA2">
            <w:pPr>
              <w:pStyle w:val="BodyText"/>
              <w:numPr>
                <w:ilvl w:val="0"/>
                <w:numId w:val="28"/>
              </w:numPr>
              <w:rPr>
                <w:b w:val="0"/>
                <w:sz w:val="22"/>
                <w:szCs w:val="22"/>
              </w:rPr>
            </w:pPr>
            <w:r w:rsidRPr="00885B51">
              <w:rPr>
                <w:b w:val="0"/>
                <w:sz w:val="22"/>
                <w:szCs w:val="22"/>
              </w:rPr>
              <w:t>In conjunction with client management, to manage the monitoring of budgets on a regular basis indicating any variations to client and senior finance management and advise on appropriate remedial action.</w:t>
            </w:r>
          </w:p>
          <w:p w14:paraId="790FB3B5" w14:textId="77777777" w:rsidR="00885B51" w:rsidRPr="00885B51" w:rsidRDefault="00885B51" w:rsidP="00821AA2">
            <w:pPr>
              <w:pStyle w:val="BodyText"/>
              <w:ind w:left="720"/>
              <w:rPr>
                <w:b w:val="0"/>
                <w:sz w:val="22"/>
                <w:szCs w:val="22"/>
              </w:rPr>
            </w:pPr>
          </w:p>
          <w:p w14:paraId="6A6E20A9" w14:textId="77777777" w:rsidR="00885B51" w:rsidRPr="00885B51" w:rsidRDefault="00885B51" w:rsidP="00821AA2">
            <w:pPr>
              <w:pStyle w:val="BodyText"/>
              <w:numPr>
                <w:ilvl w:val="0"/>
                <w:numId w:val="28"/>
              </w:numPr>
              <w:rPr>
                <w:b w:val="0"/>
                <w:sz w:val="22"/>
                <w:szCs w:val="22"/>
              </w:rPr>
            </w:pPr>
            <w:r w:rsidRPr="00885B51">
              <w:rPr>
                <w:b w:val="0"/>
                <w:sz w:val="22"/>
                <w:szCs w:val="22"/>
              </w:rPr>
              <w:t xml:space="preserve">To evaluate and model </w:t>
            </w:r>
            <w:proofErr w:type="gramStart"/>
            <w:r w:rsidRPr="00885B51">
              <w:rPr>
                <w:b w:val="0"/>
                <w:sz w:val="22"/>
                <w:szCs w:val="22"/>
              </w:rPr>
              <w:t>medium and long term</w:t>
            </w:r>
            <w:proofErr w:type="gramEnd"/>
            <w:r w:rsidRPr="00885B51">
              <w:rPr>
                <w:b w:val="0"/>
                <w:sz w:val="22"/>
                <w:szCs w:val="22"/>
              </w:rPr>
              <w:t xml:space="preserve"> budget implications of client service provision.</w:t>
            </w:r>
          </w:p>
          <w:p w14:paraId="1DE7E19E" w14:textId="77777777" w:rsidR="00885B51" w:rsidRPr="00885B51" w:rsidRDefault="00885B51" w:rsidP="00821AA2">
            <w:pPr>
              <w:pStyle w:val="BodyText"/>
              <w:ind w:left="720"/>
              <w:rPr>
                <w:b w:val="0"/>
                <w:sz w:val="22"/>
                <w:szCs w:val="22"/>
              </w:rPr>
            </w:pPr>
          </w:p>
          <w:p w14:paraId="63C7254A" w14:textId="77777777" w:rsidR="00885B51" w:rsidRPr="00885B51" w:rsidRDefault="00885B51" w:rsidP="00821AA2">
            <w:pPr>
              <w:pStyle w:val="BodyText"/>
              <w:numPr>
                <w:ilvl w:val="0"/>
                <w:numId w:val="28"/>
              </w:numPr>
              <w:rPr>
                <w:b w:val="0"/>
                <w:sz w:val="22"/>
                <w:szCs w:val="22"/>
              </w:rPr>
            </w:pPr>
            <w:r w:rsidRPr="00885B51">
              <w:rPr>
                <w:b w:val="0"/>
                <w:sz w:val="22"/>
                <w:szCs w:val="22"/>
              </w:rPr>
              <w:t>To manage the accurate and timely completion of grant claims, government and other returns in accordance with agreed timetables / deadlines.</w:t>
            </w:r>
          </w:p>
          <w:p w14:paraId="69EE7F3E" w14:textId="77777777" w:rsidR="00885B51" w:rsidRPr="00885B51" w:rsidRDefault="00885B51" w:rsidP="00821AA2">
            <w:pPr>
              <w:pStyle w:val="BodyText"/>
              <w:ind w:left="720"/>
              <w:rPr>
                <w:b w:val="0"/>
                <w:sz w:val="22"/>
                <w:szCs w:val="22"/>
              </w:rPr>
            </w:pPr>
          </w:p>
          <w:p w14:paraId="7D9454EC" w14:textId="207CE947" w:rsidR="00885B51" w:rsidRPr="00885B51" w:rsidRDefault="00885B51" w:rsidP="00821AA2">
            <w:pPr>
              <w:pStyle w:val="BodyText"/>
              <w:numPr>
                <w:ilvl w:val="0"/>
                <w:numId w:val="28"/>
              </w:numPr>
              <w:rPr>
                <w:b w:val="0"/>
                <w:sz w:val="22"/>
                <w:szCs w:val="22"/>
              </w:rPr>
            </w:pPr>
            <w:r w:rsidRPr="00885B51">
              <w:rPr>
                <w:b w:val="0"/>
                <w:sz w:val="22"/>
                <w:szCs w:val="22"/>
              </w:rPr>
              <w:t>To ensure the accurate and regular maintenance of service and client accounts and systems during the financial year.</w:t>
            </w:r>
            <w:r>
              <w:rPr>
                <w:b w:val="0"/>
                <w:sz w:val="22"/>
                <w:szCs w:val="22"/>
              </w:rPr>
              <w:br/>
            </w:r>
          </w:p>
          <w:p w14:paraId="308B2BBE" w14:textId="77777777" w:rsidR="00885B51" w:rsidRPr="00885B51" w:rsidRDefault="00885B51" w:rsidP="00821AA2">
            <w:pPr>
              <w:pStyle w:val="BodyText"/>
              <w:numPr>
                <w:ilvl w:val="0"/>
                <w:numId w:val="28"/>
              </w:numPr>
              <w:rPr>
                <w:b w:val="0"/>
                <w:sz w:val="22"/>
                <w:szCs w:val="22"/>
              </w:rPr>
            </w:pPr>
            <w:r w:rsidRPr="00885B51">
              <w:rPr>
                <w:b w:val="0"/>
                <w:sz w:val="22"/>
                <w:szCs w:val="22"/>
              </w:rPr>
              <w:t>To support and participate in service transformation, improvement and efficiency projects. To support the preparation and delivery of efficiency and savings plans for service clients which support corporate long term financial planning including financial modelling and appraisal of options.</w:t>
            </w:r>
          </w:p>
          <w:p w14:paraId="6619D28A" w14:textId="77777777" w:rsidR="00885B51" w:rsidRPr="00885B51" w:rsidRDefault="00885B51" w:rsidP="00821AA2">
            <w:pPr>
              <w:pStyle w:val="BodyText"/>
              <w:ind w:left="720"/>
              <w:rPr>
                <w:b w:val="0"/>
                <w:sz w:val="22"/>
                <w:szCs w:val="22"/>
              </w:rPr>
            </w:pPr>
          </w:p>
          <w:p w14:paraId="07AEF305" w14:textId="77777777" w:rsidR="00885B51" w:rsidRPr="00885B51" w:rsidRDefault="00885B51" w:rsidP="00821AA2">
            <w:pPr>
              <w:pStyle w:val="BodyText"/>
              <w:numPr>
                <w:ilvl w:val="0"/>
                <w:numId w:val="28"/>
              </w:numPr>
              <w:rPr>
                <w:b w:val="0"/>
                <w:sz w:val="22"/>
                <w:szCs w:val="22"/>
              </w:rPr>
            </w:pPr>
            <w:r w:rsidRPr="00885B51">
              <w:rPr>
                <w:b w:val="0"/>
                <w:sz w:val="22"/>
                <w:szCs w:val="22"/>
              </w:rPr>
              <w:t>To research and maintain awareness of alternative models of service delivery and, in conjunction with budget managers, consider how these can be implemented within the Council and / or with partners.</w:t>
            </w:r>
          </w:p>
          <w:p w14:paraId="5DADB618" w14:textId="77777777" w:rsidR="00885B51" w:rsidRPr="00885B51" w:rsidRDefault="00885B51" w:rsidP="00821AA2">
            <w:pPr>
              <w:pStyle w:val="BodyText"/>
              <w:ind w:left="720"/>
              <w:rPr>
                <w:b w:val="0"/>
                <w:sz w:val="22"/>
                <w:szCs w:val="22"/>
              </w:rPr>
            </w:pPr>
          </w:p>
          <w:p w14:paraId="6C2FA828" w14:textId="77777777" w:rsidR="00885B51" w:rsidRPr="00885B51" w:rsidRDefault="00885B51" w:rsidP="00821AA2">
            <w:pPr>
              <w:pStyle w:val="BodyText"/>
              <w:numPr>
                <w:ilvl w:val="0"/>
                <w:numId w:val="28"/>
              </w:numPr>
              <w:rPr>
                <w:b w:val="0"/>
                <w:sz w:val="22"/>
                <w:szCs w:val="22"/>
              </w:rPr>
            </w:pPr>
            <w:r w:rsidRPr="00885B51">
              <w:rPr>
                <w:b w:val="0"/>
                <w:sz w:val="22"/>
                <w:szCs w:val="22"/>
              </w:rPr>
              <w:t>To ensure appropriate benchmarking is facilitated and supported within Finance and client services.</w:t>
            </w:r>
          </w:p>
          <w:p w14:paraId="7B5306E1" w14:textId="77777777" w:rsidR="00885B51" w:rsidRPr="00885B51" w:rsidRDefault="00885B51" w:rsidP="00821AA2">
            <w:pPr>
              <w:pStyle w:val="BodyText"/>
              <w:ind w:left="720"/>
              <w:rPr>
                <w:b w:val="0"/>
                <w:sz w:val="22"/>
                <w:szCs w:val="22"/>
              </w:rPr>
            </w:pPr>
          </w:p>
          <w:p w14:paraId="3B3BEBC9" w14:textId="77777777" w:rsidR="00885B51" w:rsidRPr="00885B51" w:rsidRDefault="00885B51" w:rsidP="00821AA2">
            <w:pPr>
              <w:pStyle w:val="BodyText"/>
              <w:numPr>
                <w:ilvl w:val="0"/>
                <w:numId w:val="28"/>
              </w:numPr>
              <w:rPr>
                <w:b w:val="0"/>
                <w:sz w:val="22"/>
                <w:szCs w:val="22"/>
              </w:rPr>
            </w:pPr>
            <w:r w:rsidRPr="00885B51">
              <w:rPr>
                <w:b w:val="0"/>
                <w:sz w:val="22"/>
                <w:szCs w:val="22"/>
              </w:rPr>
              <w:t>To appraise and evaluate additional funding stream opportunities.</w:t>
            </w:r>
          </w:p>
          <w:p w14:paraId="04D15637" w14:textId="77777777" w:rsidR="00885B51" w:rsidRPr="00885B51" w:rsidRDefault="00885B51" w:rsidP="00821AA2">
            <w:pPr>
              <w:pStyle w:val="BodyText"/>
              <w:ind w:left="720"/>
              <w:rPr>
                <w:b w:val="0"/>
                <w:sz w:val="22"/>
                <w:szCs w:val="22"/>
              </w:rPr>
            </w:pPr>
          </w:p>
          <w:p w14:paraId="6DE52770" w14:textId="77777777" w:rsidR="00885B51" w:rsidRPr="00885B51" w:rsidRDefault="00885B51" w:rsidP="00821AA2">
            <w:pPr>
              <w:pStyle w:val="BodyText"/>
              <w:numPr>
                <w:ilvl w:val="0"/>
                <w:numId w:val="28"/>
              </w:numPr>
              <w:rPr>
                <w:b w:val="0"/>
                <w:sz w:val="22"/>
                <w:szCs w:val="22"/>
              </w:rPr>
            </w:pPr>
            <w:r w:rsidRPr="00885B51">
              <w:rPr>
                <w:b w:val="0"/>
                <w:sz w:val="22"/>
                <w:szCs w:val="22"/>
              </w:rPr>
              <w:t>To identify opportunities to develop the use of corporate and service specific systems to support improved and efficient ways of working and that also add value to decision making.</w:t>
            </w:r>
          </w:p>
          <w:p w14:paraId="0B26DB04" w14:textId="77777777" w:rsidR="00885B51" w:rsidRPr="00885B51" w:rsidRDefault="00885B51" w:rsidP="00821AA2">
            <w:pPr>
              <w:pStyle w:val="BodyText"/>
              <w:ind w:left="720"/>
              <w:rPr>
                <w:b w:val="0"/>
                <w:sz w:val="22"/>
                <w:szCs w:val="22"/>
              </w:rPr>
            </w:pPr>
          </w:p>
          <w:p w14:paraId="6CACEE82" w14:textId="77777777" w:rsidR="00885B51" w:rsidRPr="00885B51" w:rsidRDefault="00885B51" w:rsidP="00821AA2">
            <w:pPr>
              <w:pStyle w:val="BodyText"/>
              <w:numPr>
                <w:ilvl w:val="0"/>
                <w:numId w:val="28"/>
              </w:numPr>
              <w:rPr>
                <w:b w:val="0"/>
                <w:sz w:val="22"/>
                <w:szCs w:val="22"/>
              </w:rPr>
            </w:pPr>
            <w:r w:rsidRPr="00885B51">
              <w:rPr>
                <w:b w:val="0"/>
                <w:sz w:val="22"/>
                <w:szCs w:val="22"/>
              </w:rPr>
              <w:t>To support and advise the business planning and risk management strategies of Corporate Finance and client services.</w:t>
            </w:r>
          </w:p>
          <w:p w14:paraId="4146EB0F" w14:textId="77777777" w:rsidR="00885B51" w:rsidRPr="00885B51" w:rsidRDefault="00885B51" w:rsidP="00821AA2">
            <w:pPr>
              <w:pStyle w:val="BodyText"/>
              <w:ind w:left="720"/>
              <w:rPr>
                <w:b w:val="0"/>
                <w:sz w:val="22"/>
                <w:szCs w:val="22"/>
              </w:rPr>
            </w:pPr>
          </w:p>
          <w:p w14:paraId="58B485C6" w14:textId="66FC19CF" w:rsidR="00885B51" w:rsidRPr="00885B51" w:rsidRDefault="00885B51" w:rsidP="00821AA2">
            <w:pPr>
              <w:pStyle w:val="BodyText"/>
              <w:numPr>
                <w:ilvl w:val="0"/>
                <w:numId w:val="28"/>
              </w:numPr>
              <w:rPr>
                <w:b w:val="0"/>
                <w:sz w:val="22"/>
                <w:szCs w:val="22"/>
              </w:rPr>
            </w:pPr>
            <w:r w:rsidRPr="00885B51">
              <w:rPr>
                <w:b w:val="0"/>
                <w:sz w:val="22"/>
                <w:szCs w:val="22"/>
              </w:rPr>
              <w:t>To performance manage, quality assure and continually improve the financial management service delivered to clients.</w:t>
            </w:r>
            <w:r>
              <w:rPr>
                <w:b w:val="0"/>
                <w:sz w:val="22"/>
                <w:szCs w:val="22"/>
              </w:rPr>
              <w:br/>
            </w:r>
          </w:p>
          <w:p w14:paraId="43D64C90" w14:textId="4D21CF09" w:rsidR="00885B51" w:rsidRPr="00885B51" w:rsidRDefault="00885B51" w:rsidP="00821AA2">
            <w:pPr>
              <w:pStyle w:val="BodyText"/>
              <w:numPr>
                <w:ilvl w:val="0"/>
                <w:numId w:val="28"/>
              </w:numPr>
              <w:rPr>
                <w:b w:val="0"/>
                <w:sz w:val="22"/>
                <w:szCs w:val="22"/>
              </w:rPr>
            </w:pPr>
            <w:r w:rsidRPr="00885B51">
              <w:rPr>
                <w:b w:val="0"/>
                <w:sz w:val="22"/>
                <w:szCs w:val="22"/>
              </w:rPr>
              <w:t>To deputise for the Senior Finance Manager as appropriate.</w:t>
            </w:r>
          </w:p>
          <w:p w14:paraId="0F441671" w14:textId="77777777" w:rsidR="00885B51" w:rsidRPr="00885B51" w:rsidRDefault="00885B51" w:rsidP="00821AA2">
            <w:pPr>
              <w:pStyle w:val="BodyText"/>
              <w:ind w:left="720"/>
              <w:rPr>
                <w:b w:val="0"/>
                <w:sz w:val="22"/>
                <w:szCs w:val="22"/>
              </w:rPr>
            </w:pPr>
          </w:p>
          <w:p w14:paraId="421DB6A1" w14:textId="77777777" w:rsidR="00885B51" w:rsidRPr="00885B51" w:rsidRDefault="00885B51" w:rsidP="00821AA2">
            <w:pPr>
              <w:pStyle w:val="BodyText"/>
              <w:numPr>
                <w:ilvl w:val="0"/>
                <w:numId w:val="28"/>
              </w:numPr>
              <w:rPr>
                <w:b w:val="0"/>
                <w:sz w:val="22"/>
                <w:szCs w:val="22"/>
              </w:rPr>
            </w:pPr>
            <w:r w:rsidRPr="00885B51">
              <w:rPr>
                <w:b w:val="0"/>
                <w:sz w:val="22"/>
                <w:szCs w:val="22"/>
              </w:rPr>
              <w:t>To supervise, manage and develop staff members of the team to ensure continuous service improvement.</w:t>
            </w:r>
          </w:p>
          <w:p w14:paraId="08F42691" w14:textId="77777777" w:rsidR="00885B51" w:rsidRPr="00885B51" w:rsidRDefault="00885B51" w:rsidP="00821AA2">
            <w:pPr>
              <w:pStyle w:val="BodyText"/>
              <w:ind w:left="720"/>
              <w:rPr>
                <w:b w:val="0"/>
                <w:sz w:val="22"/>
                <w:szCs w:val="22"/>
              </w:rPr>
            </w:pPr>
          </w:p>
          <w:p w14:paraId="1978479E" w14:textId="77777777" w:rsidR="00885B51" w:rsidRPr="00885B51" w:rsidRDefault="00885B51" w:rsidP="00821AA2">
            <w:pPr>
              <w:pStyle w:val="BodyText"/>
              <w:numPr>
                <w:ilvl w:val="0"/>
                <w:numId w:val="28"/>
              </w:numPr>
              <w:rPr>
                <w:b w:val="0"/>
                <w:sz w:val="22"/>
                <w:szCs w:val="22"/>
              </w:rPr>
            </w:pPr>
            <w:r w:rsidRPr="00885B51">
              <w:rPr>
                <w:b w:val="0"/>
                <w:sz w:val="22"/>
                <w:szCs w:val="22"/>
              </w:rPr>
              <w:t xml:space="preserve">To manage the </w:t>
            </w:r>
            <w:proofErr w:type="gramStart"/>
            <w:r w:rsidRPr="00885B51">
              <w:rPr>
                <w:b w:val="0"/>
                <w:sz w:val="22"/>
                <w:szCs w:val="22"/>
              </w:rPr>
              <w:t>day to day</w:t>
            </w:r>
            <w:proofErr w:type="gramEnd"/>
            <w:r w:rsidRPr="00885B51">
              <w:rPr>
                <w:b w:val="0"/>
                <w:sz w:val="22"/>
                <w:szCs w:val="22"/>
              </w:rPr>
              <w:t xml:space="preserve"> work priorities and functionality of the team.</w:t>
            </w:r>
          </w:p>
          <w:p w14:paraId="3660420E" w14:textId="77777777" w:rsidR="00885B51" w:rsidRPr="00885B51" w:rsidRDefault="00885B51" w:rsidP="00821AA2">
            <w:pPr>
              <w:pStyle w:val="BodyText"/>
              <w:ind w:left="720"/>
              <w:rPr>
                <w:b w:val="0"/>
                <w:sz w:val="22"/>
                <w:szCs w:val="22"/>
              </w:rPr>
            </w:pPr>
          </w:p>
          <w:p w14:paraId="25D2DBC5" w14:textId="77777777" w:rsidR="00885B51" w:rsidRPr="00885B51" w:rsidRDefault="00885B51" w:rsidP="00821AA2">
            <w:pPr>
              <w:pStyle w:val="BodyText"/>
              <w:numPr>
                <w:ilvl w:val="0"/>
                <w:numId w:val="28"/>
              </w:numPr>
              <w:rPr>
                <w:b w:val="0"/>
                <w:sz w:val="22"/>
                <w:szCs w:val="22"/>
              </w:rPr>
            </w:pPr>
            <w:r w:rsidRPr="00885B51">
              <w:rPr>
                <w:b w:val="0"/>
                <w:sz w:val="22"/>
                <w:szCs w:val="22"/>
              </w:rPr>
              <w:t>To undertake continual professional development.</w:t>
            </w:r>
          </w:p>
          <w:p w14:paraId="2545CF63" w14:textId="77777777" w:rsidR="00885B51" w:rsidRPr="00885B51" w:rsidRDefault="00885B51" w:rsidP="00821AA2">
            <w:pPr>
              <w:pStyle w:val="BodyText"/>
              <w:rPr>
                <w:b w:val="0"/>
                <w:sz w:val="22"/>
                <w:szCs w:val="22"/>
              </w:rPr>
            </w:pPr>
          </w:p>
          <w:p w14:paraId="0231D300" w14:textId="77777777" w:rsidR="00885B51" w:rsidRPr="00885B51" w:rsidRDefault="00885B51" w:rsidP="00821AA2">
            <w:pPr>
              <w:pStyle w:val="BodyText"/>
              <w:numPr>
                <w:ilvl w:val="0"/>
                <w:numId w:val="28"/>
              </w:numPr>
              <w:rPr>
                <w:b w:val="0"/>
                <w:sz w:val="22"/>
                <w:szCs w:val="22"/>
              </w:rPr>
            </w:pPr>
            <w:r w:rsidRPr="00885B51">
              <w:rPr>
                <w:b w:val="0"/>
                <w:sz w:val="22"/>
                <w:szCs w:val="22"/>
              </w:rPr>
              <w:lastRenderedPageBreak/>
              <w:t>The postholder will be subject to rotation across financial management service teams on the same pay grade, as required.</w:t>
            </w:r>
          </w:p>
          <w:p w14:paraId="4C7845CC" w14:textId="77777777" w:rsidR="00885B51" w:rsidRPr="00885B51" w:rsidRDefault="00885B51" w:rsidP="00821AA2">
            <w:pPr>
              <w:pStyle w:val="BodyText"/>
              <w:ind w:left="720"/>
              <w:rPr>
                <w:b w:val="0"/>
                <w:sz w:val="22"/>
                <w:szCs w:val="22"/>
              </w:rPr>
            </w:pPr>
          </w:p>
          <w:p w14:paraId="3D1A6FB0" w14:textId="77777777" w:rsidR="00885B51" w:rsidRPr="00885B51" w:rsidRDefault="00885B51" w:rsidP="00821AA2">
            <w:pPr>
              <w:pStyle w:val="BodyText"/>
              <w:numPr>
                <w:ilvl w:val="0"/>
                <w:numId w:val="28"/>
              </w:numPr>
              <w:rPr>
                <w:b w:val="0"/>
                <w:sz w:val="22"/>
                <w:szCs w:val="22"/>
              </w:rPr>
            </w:pPr>
            <w:r w:rsidRPr="00885B51">
              <w:rPr>
                <w:b w:val="0"/>
                <w:sz w:val="22"/>
                <w:szCs w:val="22"/>
              </w:rPr>
              <w:t>To be flexible to work at any administrative site within the borough as required.</w:t>
            </w:r>
          </w:p>
          <w:p w14:paraId="3A3B95D8" w14:textId="77777777" w:rsidR="00885B51" w:rsidRPr="00885B51" w:rsidRDefault="00885B51" w:rsidP="00821AA2">
            <w:pPr>
              <w:pStyle w:val="BodyText"/>
              <w:ind w:left="720"/>
              <w:rPr>
                <w:b w:val="0"/>
                <w:sz w:val="22"/>
                <w:szCs w:val="22"/>
              </w:rPr>
            </w:pPr>
          </w:p>
          <w:p w14:paraId="1AF05052" w14:textId="77777777" w:rsidR="00885B51" w:rsidRPr="00885B51" w:rsidRDefault="00885B51" w:rsidP="00821AA2">
            <w:pPr>
              <w:pStyle w:val="BodyText"/>
              <w:numPr>
                <w:ilvl w:val="0"/>
                <w:numId w:val="28"/>
              </w:numPr>
              <w:rPr>
                <w:b w:val="0"/>
                <w:sz w:val="22"/>
                <w:szCs w:val="22"/>
              </w:rPr>
            </w:pPr>
            <w:r w:rsidRPr="00885B51">
              <w:rPr>
                <w:b w:val="0"/>
                <w:sz w:val="22"/>
                <w:szCs w:val="22"/>
              </w:rPr>
              <w:t>To respond to enquiries and requests for information and advice from both internal and external customers in a professional and efficient manner.</w:t>
            </w:r>
          </w:p>
          <w:p w14:paraId="10460CE5" w14:textId="77777777" w:rsidR="00885B51" w:rsidRPr="00885B51" w:rsidRDefault="00885B51" w:rsidP="00821AA2">
            <w:pPr>
              <w:pStyle w:val="BodyText"/>
              <w:ind w:left="720"/>
              <w:rPr>
                <w:b w:val="0"/>
                <w:sz w:val="22"/>
                <w:szCs w:val="22"/>
              </w:rPr>
            </w:pPr>
          </w:p>
          <w:p w14:paraId="4E9255E4" w14:textId="0E33F53F" w:rsidR="003F43E2" w:rsidRPr="00885B51" w:rsidRDefault="00885B51" w:rsidP="00821AA2">
            <w:pPr>
              <w:pStyle w:val="BodyText"/>
              <w:numPr>
                <w:ilvl w:val="0"/>
                <w:numId w:val="28"/>
              </w:numPr>
              <w:rPr>
                <w:b w:val="0"/>
                <w:sz w:val="22"/>
                <w:szCs w:val="22"/>
              </w:rPr>
            </w:pPr>
            <w:r w:rsidRPr="00885B51">
              <w:rPr>
                <w:b w:val="0"/>
                <w:sz w:val="22"/>
                <w:szCs w:val="22"/>
              </w:rPr>
              <w:t>To carry out such other duties as reasonably correspond with the general character of the post and that are commensurate with the level of responsibility.</w:t>
            </w:r>
          </w:p>
          <w:p w14:paraId="61206335" w14:textId="77777777" w:rsidR="00F871CF" w:rsidRDefault="00F871CF" w:rsidP="00821AA2">
            <w:pPr>
              <w:pStyle w:val="NoSpacing"/>
              <w:jc w:val="both"/>
              <w:rPr>
                <w:rFonts w:ascii="Arial" w:hAnsi="Arial" w:cs="Arial"/>
              </w:rPr>
            </w:pPr>
          </w:p>
          <w:p w14:paraId="5EF5F70D" w14:textId="37555EBE" w:rsidR="00DA2EA9" w:rsidRPr="006C4666" w:rsidRDefault="003F43E2" w:rsidP="00821AA2">
            <w:pPr>
              <w:pStyle w:val="NoSpacing"/>
              <w:jc w:val="both"/>
              <w:rPr>
                <w:rFonts w:ascii="Arial" w:hAnsi="Arial" w:cs="Arial"/>
                <w:sz w:val="20"/>
                <w:szCs w:val="20"/>
              </w:rPr>
            </w:pPr>
            <w:r w:rsidRPr="00A2179A">
              <w:rPr>
                <w:rFonts w:ascii="Arial" w:hAnsi="Arial" w:cs="Arial"/>
              </w:rPr>
              <w:t>The duties may vary from time to time without changing the nature of the post or the level of responsibility, and the post holder may also be required to carry out any other duties appropriate to the grading of the post.</w:t>
            </w:r>
            <w:r w:rsidRPr="00D05B58">
              <w:rPr>
                <w:rFonts w:ascii="Arial" w:hAnsi="Arial" w:cs="Arial"/>
                <w:sz w:val="20"/>
                <w:szCs w:val="20"/>
              </w:rPr>
              <w:t xml:space="preserve"> </w:t>
            </w:r>
          </w:p>
        </w:tc>
      </w:tr>
    </w:tbl>
    <w:p w14:paraId="10DA15C6" w14:textId="77777777" w:rsidR="00423B17" w:rsidRDefault="00423B17" w:rsidP="00821AA2">
      <w:pPr>
        <w:jc w:val="both"/>
        <w:rPr>
          <w:rFonts w:ascii="Arial" w:eastAsiaTheme="minorHAnsi" w:hAnsi="Arial" w:cs="Arial"/>
          <w:b/>
        </w:rPr>
      </w:pPr>
    </w:p>
    <w:p w14:paraId="1981FEFC" w14:textId="77777777" w:rsidR="00D56541" w:rsidRPr="00D05B58" w:rsidRDefault="00D56541" w:rsidP="00821AA2">
      <w:pPr>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821AA2">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Default="00D56541" w:rsidP="00821AA2">
            <w:pPr>
              <w:rPr>
                <w:rFonts w:ascii="Arial" w:eastAsiaTheme="minorHAnsi" w:hAnsi="Arial" w:cs="Arial"/>
                <w:b/>
              </w:rPr>
            </w:pPr>
            <w:r w:rsidRPr="00DA2EA9">
              <w:rPr>
                <w:rFonts w:ascii="Arial" w:eastAsiaTheme="minorHAnsi" w:hAnsi="Arial" w:cs="Arial"/>
                <w:b/>
              </w:rPr>
              <w:t>Your essential qualifications</w:t>
            </w:r>
          </w:p>
          <w:p w14:paraId="1E23D0C1" w14:textId="77777777" w:rsidR="00DA2EA9" w:rsidRDefault="00DA2EA9" w:rsidP="00821AA2">
            <w:pPr>
              <w:rPr>
                <w:rFonts w:ascii="Arial" w:eastAsiaTheme="minorHAnsi" w:hAnsi="Arial" w:cs="Arial"/>
                <w:b/>
              </w:rPr>
            </w:pPr>
          </w:p>
          <w:p w14:paraId="76F3D427" w14:textId="7495B8D6" w:rsidR="00DA2EA9" w:rsidRDefault="00885B51" w:rsidP="00821AA2">
            <w:pPr>
              <w:pStyle w:val="ListParagraph"/>
              <w:numPr>
                <w:ilvl w:val="0"/>
                <w:numId w:val="26"/>
              </w:numPr>
              <w:spacing w:line="240" w:lineRule="auto"/>
              <w:rPr>
                <w:rFonts w:eastAsiaTheme="minorHAnsi"/>
                <w:bCs/>
              </w:rPr>
            </w:pPr>
            <w:r>
              <w:rPr>
                <w:rFonts w:eastAsiaTheme="minorHAnsi"/>
                <w:bCs/>
              </w:rPr>
              <w:t>AAT Qualification or equivalent (e.g. first year of a degree in Accounting and Finance, Higher National Certificate in Accounting)</w:t>
            </w:r>
          </w:p>
          <w:p w14:paraId="011D19F5" w14:textId="164DB14F" w:rsidR="00885B51" w:rsidRPr="00DA2EA9" w:rsidRDefault="00885B51" w:rsidP="00821AA2">
            <w:pPr>
              <w:pStyle w:val="ListParagraph"/>
              <w:numPr>
                <w:ilvl w:val="0"/>
                <w:numId w:val="26"/>
              </w:numPr>
              <w:spacing w:line="240" w:lineRule="auto"/>
              <w:rPr>
                <w:rFonts w:eastAsiaTheme="minorHAnsi"/>
                <w:bCs/>
              </w:rPr>
            </w:pPr>
            <w:r>
              <w:rPr>
                <w:rFonts w:eastAsiaTheme="minorHAnsi"/>
                <w:bCs/>
              </w:rPr>
              <w:t>Full AAT membership and/or CCAB/CIMA student membership</w:t>
            </w:r>
          </w:p>
          <w:p w14:paraId="615D5287" w14:textId="77777777" w:rsidR="007A3F47" w:rsidRPr="00DA2EA9" w:rsidRDefault="007A3F47" w:rsidP="00821AA2">
            <w:pPr>
              <w:pStyle w:val="NoSpacing"/>
              <w:rPr>
                <w:rFonts w:ascii="Arial" w:hAnsi="Arial" w:cs="Arial"/>
                <w:b/>
                <w:sz w:val="20"/>
                <w:szCs w:val="20"/>
              </w:rPr>
            </w:pPr>
            <w:r w:rsidRPr="00DA2EA9">
              <w:rPr>
                <w:rFonts w:ascii="Arial" w:hAnsi="Arial" w:cs="Arial"/>
                <w:b/>
                <w:sz w:val="20"/>
                <w:szCs w:val="20"/>
              </w:rPr>
              <w:t>Your essential skills, knowledge and experience</w:t>
            </w:r>
          </w:p>
          <w:p w14:paraId="5433FE5A" w14:textId="77777777" w:rsidR="007A3F47" w:rsidRPr="00DA2EA9" w:rsidRDefault="007A3F47" w:rsidP="00821AA2">
            <w:pPr>
              <w:pStyle w:val="NoSpacing"/>
              <w:rPr>
                <w:rFonts w:ascii="Arial" w:hAnsi="Arial" w:cs="Arial"/>
                <w:b/>
                <w:sz w:val="20"/>
                <w:szCs w:val="20"/>
              </w:rPr>
            </w:pPr>
          </w:p>
          <w:p w14:paraId="69B19F74" w14:textId="520961A0" w:rsidR="00F56885" w:rsidRPr="00821AA2" w:rsidRDefault="00885B51" w:rsidP="00821AA2">
            <w:pPr>
              <w:pStyle w:val="NoSpacing"/>
              <w:numPr>
                <w:ilvl w:val="0"/>
                <w:numId w:val="26"/>
              </w:numPr>
              <w:rPr>
                <w:rFonts w:ascii="Arial" w:hAnsi="Arial" w:cs="Arial"/>
                <w:bCs/>
              </w:rPr>
            </w:pPr>
            <w:r w:rsidRPr="00821AA2">
              <w:rPr>
                <w:rFonts w:ascii="Arial" w:hAnsi="Arial" w:cs="Arial"/>
                <w:bCs/>
              </w:rPr>
              <w:t>Experience of budget preparation and control, closure of accounts in a large organisation</w:t>
            </w:r>
          </w:p>
          <w:p w14:paraId="38613AEE" w14:textId="7F3F74BB" w:rsidR="00821AA2" w:rsidRPr="00821AA2" w:rsidRDefault="00821AA2" w:rsidP="00821AA2">
            <w:pPr>
              <w:pStyle w:val="NoSpacing"/>
              <w:numPr>
                <w:ilvl w:val="0"/>
                <w:numId w:val="26"/>
              </w:numPr>
              <w:rPr>
                <w:rFonts w:ascii="Arial" w:hAnsi="Arial" w:cs="Arial"/>
                <w:bCs/>
              </w:rPr>
            </w:pPr>
            <w:r w:rsidRPr="00821AA2">
              <w:rPr>
                <w:rFonts w:ascii="Arial" w:hAnsi="Arial" w:cs="Arial"/>
                <w:bCs/>
              </w:rPr>
              <w:t>Finance experience with a large complex organisation</w:t>
            </w:r>
          </w:p>
          <w:p w14:paraId="0BF1D318" w14:textId="3F6BC78D" w:rsidR="00821AA2" w:rsidRPr="00821AA2" w:rsidRDefault="00821AA2" w:rsidP="00821AA2">
            <w:pPr>
              <w:pStyle w:val="NoSpacing"/>
              <w:numPr>
                <w:ilvl w:val="0"/>
                <w:numId w:val="26"/>
              </w:numPr>
              <w:rPr>
                <w:rFonts w:ascii="Arial" w:hAnsi="Arial" w:cs="Arial"/>
                <w:bCs/>
              </w:rPr>
            </w:pPr>
            <w:r w:rsidRPr="00821AA2">
              <w:rPr>
                <w:rFonts w:ascii="Arial" w:hAnsi="Arial" w:cs="Arial"/>
                <w:bCs/>
              </w:rPr>
              <w:t>Up-to date knowledge of relevant accounting practices.</w:t>
            </w:r>
          </w:p>
          <w:p w14:paraId="3948B3D5" w14:textId="5ED8F44D" w:rsidR="00821AA2" w:rsidRPr="00821AA2" w:rsidRDefault="00821AA2" w:rsidP="00821AA2">
            <w:pPr>
              <w:pStyle w:val="NoSpacing"/>
              <w:numPr>
                <w:ilvl w:val="0"/>
                <w:numId w:val="26"/>
              </w:numPr>
              <w:rPr>
                <w:rFonts w:ascii="Arial" w:hAnsi="Arial" w:cs="Arial"/>
                <w:bCs/>
              </w:rPr>
            </w:pPr>
            <w:r w:rsidRPr="00821AA2">
              <w:rPr>
                <w:rFonts w:ascii="Arial" w:hAnsi="Arial" w:cs="Arial"/>
                <w:bCs/>
              </w:rPr>
              <w:t>High level of organisational skills, with the ability to manage a multi-priority workload across a range of diverse service areas.</w:t>
            </w:r>
          </w:p>
          <w:p w14:paraId="7A39D696" w14:textId="6591705D" w:rsidR="00821AA2" w:rsidRPr="00821AA2" w:rsidRDefault="00821AA2" w:rsidP="00821AA2">
            <w:pPr>
              <w:pStyle w:val="NoSpacing"/>
              <w:numPr>
                <w:ilvl w:val="0"/>
                <w:numId w:val="26"/>
              </w:numPr>
              <w:rPr>
                <w:rFonts w:ascii="Arial" w:hAnsi="Arial" w:cs="Arial"/>
                <w:bCs/>
              </w:rPr>
            </w:pPr>
            <w:r w:rsidRPr="00821AA2">
              <w:rPr>
                <w:rFonts w:ascii="Arial" w:hAnsi="Arial" w:cs="Arial"/>
                <w:bCs/>
              </w:rPr>
              <w:t>Analytical skills to review and apply complex data that supports the development of strategic options, recommendations, policies, operating standards and working practices within the service, alongside a track record of problem-solving focusing on practical solutions and service improvement</w:t>
            </w:r>
          </w:p>
          <w:p w14:paraId="63892F50" w14:textId="12D6F08D" w:rsidR="00821AA2" w:rsidRPr="00821AA2" w:rsidRDefault="00821AA2" w:rsidP="00821AA2">
            <w:pPr>
              <w:pStyle w:val="NoSpacing"/>
              <w:numPr>
                <w:ilvl w:val="0"/>
                <w:numId w:val="26"/>
              </w:numPr>
              <w:rPr>
                <w:rFonts w:ascii="Arial" w:hAnsi="Arial" w:cs="Arial"/>
                <w:bCs/>
              </w:rPr>
            </w:pPr>
            <w:r w:rsidRPr="00821AA2">
              <w:rPr>
                <w:rFonts w:ascii="Arial" w:hAnsi="Arial" w:cs="Arial"/>
                <w:bCs/>
              </w:rPr>
              <w:t>Demonstrate commitment to and focus on quality, practices and promotes professional high standards to consistently improve outcomes</w:t>
            </w:r>
          </w:p>
          <w:p w14:paraId="05D505D4" w14:textId="147DEFCB" w:rsidR="00821AA2" w:rsidRPr="00821AA2" w:rsidRDefault="00821AA2" w:rsidP="00821AA2">
            <w:pPr>
              <w:pStyle w:val="NoSpacing"/>
              <w:numPr>
                <w:ilvl w:val="0"/>
                <w:numId w:val="26"/>
              </w:numPr>
              <w:rPr>
                <w:rFonts w:ascii="Arial" w:hAnsi="Arial" w:cs="Arial"/>
                <w:bCs/>
              </w:rPr>
            </w:pPr>
            <w:r w:rsidRPr="00821AA2">
              <w:rPr>
                <w:rFonts w:ascii="Arial" w:hAnsi="Arial" w:cs="Arial"/>
                <w:bCs/>
              </w:rPr>
              <w:t>Values diversity and difference, operates with integrity and openness</w:t>
            </w:r>
          </w:p>
          <w:p w14:paraId="044C2B45" w14:textId="345D80B6" w:rsidR="00821AA2" w:rsidRPr="00821AA2" w:rsidRDefault="00821AA2" w:rsidP="00821AA2">
            <w:pPr>
              <w:pStyle w:val="NoSpacing"/>
              <w:numPr>
                <w:ilvl w:val="0"/>
                <w:numId w:val="26"/>
              </w:numPr>
              <w:rPr>
                <w:rFonts w:ascii="Arial" w:hAnsi="Arial" w:cs="Arial"/>
                <w:bCs/>
              </w:rPr>
            </w:pPr>
            <w:r w:rsidRPr="00821AA2">
              <w:rPr>
                <w:rFonts w:ascii="Arial" w:hAnsi="Arial" w:cs="Arial"/>
                <w:bCs/>
              </w:rPr>
              <w:t>Uses evidence to make improvements, seeks out innovation and actively develops themselves and others</w:t>
            </w:r>
          </w:p>
          <w:p w14:paraId="6DA7878A" w14:textId="29B4992B" w:rsidR="00821AA2" w:rsidRPr="00821AA2" w:rsidRDefault="00821AA2" w:rsidP="00821AA2">
            <w:pPr>
              <w:pStyle w:val="NoSpacing"/>
              <w:numPr>
                <w:ilvl w:val="0"/>
                <w:numId w:val="26"/>
              </w:numPr>
              <w:rPr>
                <w:rFonts w:ascii="Arial" w:hAnsi="Arial" w:cs="Arial"/>
                <w:bCs/>
              </w:rPr>
            </w:pPr>
            <w:r w:rsidRPr="00821AA2">
              <w:rPr>
                <w:rFonts w:ascii="Arial" w:hAnsi="Arial" w:cs="Arial"/>
                <w:bCs/>
              </w:rPr>
              <w:t>Effective oral and written communication skills with a confident and credible presentational style.</w:t>
            </w:r>
          </w:p>
          <w:p w14:paraId="72E30375" w14:textId="3A6FEBA8" w:rsidR="00821AA2" w:rsidRPr="00821AA2" w:rsidRDefault="00821AA2" w:rsidP="00821AA2">
            <w:pPr>
              <w:pStyle w:val="NoSpacing"/>
              <w:numPr>
                <w:ilvl w:val="0"/>
                <w:numId w:val="26"/>
              </w:numPr>
              <w:rPr>
                <w:rFonts w:ascii="Arial" w:hAnsi="Arial" w:cs="Arial"/>
                <w:bCs/>
              </w:rPr>
            </w:pPr>
            <w:r w:rsidRPr="00821AA2">
              <w:rPr>
                <w:rFonts w:ascii="Arial" w:hAnsi="Arial" w:cs="Arial"/>
                <w:bCs/>
              </w:rPr>
              <w:t xml:space="preserve">Promote equality of opportunity and good working relationships in employment and service delivery and </w:t>
            </w:r>
            <w:r w:rsidR="003773E4" w:rsidRPr="00821AA2">
              <w:rPr>
                <w:rFonts w:ascii="Arial" w:hAnsi="Arial" w:cs="Arial"/>
                <w:bCs/>
              </w:rPr>
              <w:t>can</w:t>
            </w:r>
            <w:r w:rsidRPr="00821AA2">
              <w:rPr>
                <w:rFonts w:ascii="Arial" w:hAnsi="Arial" w:cs="Arial"/>
                <w:bCs/>
              </w:rPr>
              <w:t xml:space="preserve"> take actions which support and promote this agenda.</w:t>
            </w:r>
          </w:p>
          <w:p w14:paraId="5FED60AE" w14:textId="6830566A" w:rsidR="00821AA2" w:rsidRPr="00821AA2" w:rsidRDefault="00821AA2" w:rsidP="00821AA2">
            <w:pPr>
              <w:pStyle w:val="NoSpacing"/>
              <w:numPr>
                <w:ilvl w:val="0"/>
                <w:numId w:val="26"/>
              </w:numPr>
              <w:rPr>
                <w:rFonts w:ascii="Arial" w:hAnsi="Arial" w:cs="Arial"/>
                <w:bCs/>
              </w:rPr>
            </w:pPr>
            <w:r w:rsidRPr="00821AA2">
              <w:rPr>
                <w:rFonts w:ascii="Arial" w:hAnsi="Arial" w:cs="Arial"/>
              </w:rPr>
              <w:t>Demonstrable experience of use of IT and ledger packages to deliver finance service, including improving service delivery through IT solutions.</w:t>
            </w:r>
          </w:p>
          <w:p w14:paraId="3C644878" w14:textId="5CA51F0E" w:rsidR="00821AA2" w:rsidRPr="00821AA2" w:rsidRDefault="00821AA2" w:rsidP="00821AA2">
            <w:pPr>
              <w:pStyle w:val="NoSpacing"/>
              <w:numPr>
                <w:ilvl w:val="0"/>
                <w:numId w:val="26"/>
              </w:numPr>
              <w:rPr>
                <w:rFonts w:ascii="Arial" w:hAnsi="Arial" w:cs="Arial"/>
                <w:bCs/>
              </w:rPr>
            </w:pPr>
            <w:r w:rsidRPr="00821AA2">
              <w:rPr>
                <w:rFonts w:ascii="Arial" w:hAnsi="Arial" w:cs="Arial"/>
              </w:rPr>
              <w:t>A willingness to be flexible to reflect our generic approach to providing a financial management service to our customers.</w:t>
            </w:r>
          </w:p>
          <w:p w14:paraId="5E3F2065" w14:textId="77777777" w:rsidR="006C4666" w:rsidRPr="00DA2EA9" w:rsidRDefault="006C4666" w:rsidP="00821AA2">
            <w:pPr>
              <w:pStyle w:val="NoSpacing"/>
              <w:rPr>
                <w:rFonts w:ascii="Arial" w:hAnsi="Arial" w:cs="Arial"/>
                <w:b/>
                <w:sz w:val="20"/>
                <w:szCs w:val="20"/>
              </w:rPr>
            </w:pPr>
          </w:p>
          <w:p w14:paraId="36CABB2D" w14:textId="77777777" w:rsidR="007A3F47" w:rsidRPr="00DA2EA9" w:rsidRDefault="007A3F47" w:rsidP="00821AA2">
            <w:pPr>
              <w:pStyle w:val="NoSpacing"/>
              <w:rPr>
                <w:rFonts w:ascii="Arial" w:hAnsi="Arial" w:cs="Arial"/>
                <w:b/>
                <w:sz w:val="20"/>
                <w:szCs w:val="20"/>
              </w:rPr>
            </w:pPr>
            <w:r w:rsidRPr="00DA2EA9">
              <w:rPr>
                <w:rFonts w:ascii="Arial" w:hAnsi="Arial" w:cs="Arial"/>
                <w:b/>
                <w:sz w:val="20"/>
                <w:szCs w:val="20"/>
              </w:rPr>
              <w:t>If you have the following experience or qualifications – then that’s great!</w:t>
            </w:r>
          </w:p>
          <w:p w14:paraId="1A7B8A30" w14:textId="77777777" w:rsidR="00D56541" w:rsidRPr="00DA2EA9" w:rsidRDefault="00D56541" w:rsidP="00821AA2">
            <w:pPr>
              <w:rPr>
                <w:rFonts w:ascii="Arial" w:eastAsiaTheme="minorHAnsi" w:hAnsi="Arial" w:cs="Arial"/>
              </w:rPr>
            </w:pPr>
          </w:p>
          <w:p w14:paraId="26BFBF78" w14:textId="77777777" w:rsidR="00084507" w:rsidRDefault="00885B51" w:rsidP="00821AA2">
            <w:pPr>
              <w:pStyle w:val="ListParagraph"/>
              <w:numPr>
                <w:ilvl w:val="0"/>
                <w:numId w:val="27"/>
              </w:numPr>
              <w:spacing w:line="240" w:lineRule="auto"/>
            </w:pPr>
            <w:r>
              <w:t>Management qualification and related experience</w:t>
            </w:r>
          </w:p>
          <w:p w14:paraId="25E6BF1D" w14:textId="77777777" w:rsidR="00821AA2" w:rsidRDefault="00821AA2" w:rsidP="00821AA2">
            <w:pPr>
              <w:pStyle w:val="ListParagraph"/>
              <w:numPr>
                <w:ilvl w:val="0"/>
                <w:numId w:val="27"/>
              </w:numPr>
              <w:spacing w:line="240" w:lineRule="auto"/>
            </w:pPr>
            <w:r>
              <w:lastRenderedPageBreak/>
              <w:t>Appraisal of business cases for new investment</w:t>
            </w:r>
          </w:p>
          <w:p w14:paraId="75499905" w14:textId="77777777" w:rsidR="00821AA2" w:rsidRDefault="00821AA2" w:rsidP="00821AA2">
            <w:pPr>
              <w:pStyle w:val="ListParagraph"/>
              <w:numPr>
                <w:ilvl w:val="0"/>
                <w:numId w:val="27"/>
              </w:numPr>
              <w:spacing w:line="240" w:lineRule="auto"/>
            </w:pPr>
            <w:r>
              <w:t>Ability to advise and influence senior budget holders and other staff, through negotiation, persuasion and motivation</w:t>
            </w:r>
          </w:p>
          <w:p w14:paraId="5DD24EB3" w14:textId="77777777" w:rsidR="00821AA2" w:rsidRDefault="00821AA2" w:rsidP="00821AA2">
            <w:pPr>
              <w:pStyle w:val="ListParagraph"/>
              <w:numPr>
                <w:ilvl w:val="0"/>
                <w:numId w:val="27"/>
              </w:numPr>
              <w:spacing w:line="240" w:lineRule="auto"/>
            </w:pPr>
            <w:r w:rsidRPr="00821AA2">
              <w:t>Detailed understanding and working knowledge of Local Government Finance law, best practice and related issues.</w:t>
            </w:r>
          </w:p>
          <w:p w14:paraId="306ACB41" w14:textId="77777777" w:rsidR="00821AA2" w:rsidRDefault="00821AA2" w:rsidP="00821AA2">
            <w:pPr>
              <w:pStyle w:val="ListParagraph"/>
              <w:numPr>
                <w:ilvl w:val="0"/>
                <w:numId w:val="27"/>
              </w:numPr>
              <w:spacing w:line="240" w:lineRule="auto"/>
            </w:pPr>
            <w:r w:rsidRPr="00821AA2">
              <w:t>Managerial experience within a finance environment, being able to demonstrate practical experience of leading, motivating and supporting colleagues to achieve key service objectives and outcomes.</w:t>
            </w:r>
          </w:p>
          <w:p w14:paraId="65BBA37B" w14:textId="77777777" w:rsidR="00821AA2" w:rsidRPr="00821AA2" w:rsidRDefault="00821AA2" w:rsidP="00821AA2">
            <w:pPr>
              <w:pStyle w:val="ListParagraph"/>
              <w:numPr>
                <w:ilvl w:val="0"/>
                <w:numId w:val="27"/>
              </w:numPr>
              <w:spacing w:line="240" w:lineRule="auto"/>
            </w:pPr>
            <w:r w:rsidRPr="00821AA2">
              <w:t>Ability to provide sound strategic financial advice and guidance to senior officers and elected members of a large and complex political organisation</w:t>
            </w:r>
          </w:p>
          <w:p w14:paraId="107108F1" w14:textId="398873F3" w:rsidR="00821AA2" w:rsidRPr="00DA2EA9" w:rsidRDefault="00821AA2" w:rsidP="00821AA2">
            <w:pPr>
              <w:pStyle w:val="ListParagraph"/>
              <w:numPr>
                <w:ilvl w:val="0"/>
                <w:numId w:val="27"/>
              </w:numPr>
              <w:spacing w:line="240" w:lineRule="auto"/>
            </w:pPr>
            <w:r w:rsidRPr="00821AA2">
              <w:t>Ability to influence and negotiate successfully with a wide range of stakeholders and to secure positive outcomes</w:t>
            </w: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lastRenderedPageBreak/>
        <w:drawing>
          <wp:inline distT="0" distB="0" distL="0" distR="0" wp14:anchorId="53B49F71" wp14:editId="4D159D41">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1583C" w14:textId="77777777" w:rsidR="00040893" w:rsidRDefault="00040893">
      <w:r>
        <w:separator/>
      </w:r>
    </w:p>
  </w:endnote>
  <w:endnote w:type="continuationSeparator" w:id="0">
    <w:p w14:paraId="282B00C7" w14:textId="77777777" w:rsidR="00040893" w:rsidRDefault="00040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6EB54" w14:textId="77777777" w:rsidR="00040893" w:rsidRDefault="00040893">
      <w:r>
        <w:separator/>
      </w:r>
    </w:p>
  </w:footnote>
  <w:footnote w:type="continuationSeparator" w:id="0">
    <w:p w14:paraId="650C8156" w14:textId="77777777" w:rsidR="00040893" w:rsidRDefault="00040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6"/>
  </w:num>
  <w:num w:numId="2" w16cid:durableId="330835629">
    <w:abstractNumId w:val="14"/>
  </w:num>
  <w:num w:numId="3" w16cid:durableId="910774182">
    <w:abstractNumId w:val="19"/>
  </w:num>
  <w:num w:numId="4" w16cid:durableId="1169516636">
    <w:abstractNumId w:val="5"/>
  </w:num>
  <w:num w:numId="5" w16cid:durableId="1561987400">
    <w:abstractNumId w:val="25"/>
  </w:num>
  <w:num w:numId="6" w16cid:durableId="822551177">
    <w:abstractNumId w:val="11"/>
  </w:num>
  <w:num w:numId="7" w16cid:durableId="1673795497">
    <w:abstractNumId w:val="10"/>
  </w:num>
  <w:num w:numId="8" w16cid:durableId="316148995">
    <w:abstractNumId w:val="7"/>
  </w:num>
  <w:num w:numId="9" w16cid:durableId="1553230647">
    <w:abstractNumId w:val="27"/>
  </w:num>
  <w:num w:numId="10" w16cid:durableId="1134181701">
    <w:abstractNumId w:val="21"/>
  </w:num>
  <w:num w:numId="11" w16cid:durableId="1254784418">
    <w:abstractNumId w:val="20"/>
  </w:num>
  <w:num w:numId="12" w16cid:durableId="910382423">
    <w:abstractNumId w:val="3"/>
  </w:num>
  <w:num w:numId="13" w16cid:durableId="633295969">
    <w:abstractNumId w:val="9"/>
  </w:num>
  <w:num w:numId="14" w16cid:durableId="2089576544">
    <w:abstractNumId w:val="2"/>
  </w:num>
  <w:num w:numId="15" w16cid:durableId="1146505965">
    <w:abstractNumId w:val="23"/>
  </w:num>
  <w:num w:numId="16" w16cid:durableId="39017291">
    <w:abstractNumId w:val="0"/>
  </w:num>
  <w:num w:numId="17" w16cid:durableId="791481645">
    <w:abstractNumId w:val="1"/>
  </w:num>
  <w:num w:numId="18" w16cid:durableId="14116590">
    <w:abstractNumId w:val="16"/>
  </w:num>
  <w:num w:numId="19" w16cid:durableId="917061853">
    <w:abstractNumId w:val="22"/>
  </w:num>
  <w:num w:numId="20" w16cid:durableId="1447240105">
    <w:abstractNumId w:val="18"/>
  </w:num>
  <w:num w:numId="21" w16cid:durableId="201135883">
    <w:abstractNumId w:val="17"/>
  </w:num>
  <w:num w:numId="22" w16cid:durableId="1863351382">
    <w:abstractNumId w:val="24"/>
  </w:num>
  <w:num w:numId="23" w16cid:durableId="1181969303">
    <w:abstractNumId w:val="8"/>
  </w:num>
  <w:num w:numId="24" w16cid:durableId="1976137817">
    <w:abstractNumId w:val="15"/>
  </w:num>
  <w:num w:numId="25" w16cid:durableId="488668338">
    <w:abstractNumId w:val="4"/>
  </w:num>
  <w:num w:numId="26" w16cid:durableId="1271816828">
    <w:abstractNumId w:val="13"/>
  </w:num>
  <w:num w:numId="27" w16cid:durableId="385908043">
    <w:abstractNumId w:val="12"/>
  </w:num>
  <w:num w:numId="28" w16cid:durableId="20587001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3244B"/>
    <w:rsid w:val="00040893"/>
    <w:rsid w:val="00045370"/>
    <w:rsid w:val="000477E4"/>
    <w:rsid w:val="00061A9D"/>
    <w:rsid w:val="0007319B"/>
    <w:rsid w:val="00084507"/>
    <w:rsid w:val="00091F92"/>
    <w:rsid w:val="000C26B4"/>
    <w:rsid w:val="000D165F"/>
    <w:rsid w:val="000D6C68"/>
    <w:rsid w:val="000E488E"/>
    <w:rsid w:val="001425C0"/>
    <w:rsid w:val="001429BC"/>
    <w:rsid w:val="00145D05"/>
    <w:rsid w:val="00161626"/>
    <w:rsid w:val="00171182"/>
    <w:rsid w:val="00194758"/>
    <w:rsid w:val="00196C6D"/>
    <w:rsid w:val="001E1077"/>
    <w:rsid w:val="001E283C"/>
    <w:rsid w:val="001F6BB6"/>
    <w:rsid w:val="00256034"/>
    <w:rsid w:val="002677CF"/>
    <w:rsid w:val="002A649D"/>
    <w:rsid w:val="002B0A6B"/>
    <w:rsid w:val="002B39DB"/>
    <w:rsid w:val="00336F05"/>
    <w:rsid w:val="00346FA9"/>
    <w:rsid w:val="003773E4"/>
    <w:rsid w:val="00380BF9"/>
    <w:rsid w:val="003960BA"/>
    <w:rsid w:val="003A5FC8"/>
    <w:rsid w:val="003C19E5"/>
    <w:rsid w:val="003C2C86"/>
    <w:rsid w:val="003D5A22"/>
    <w:rsid w:val="003F2166"/>
    <w:rsid w:val="003F43E2"/>
    <w:rsid w:val="00423B17"/>
    <w:rsid w:val="00426055"/>
    <w:rsid w:val="004319B9"/>
    <w:rsid w:val="004720FC"/>
    <w:rsid w:val="004B4859"/>
    <w:rsid w:val="004F645D"/>
    <w:rsid w:val="005511B6"/>
    <w:rsid w:val="00572999"/>
    <w:rsid w:val="00575844"/>
    <w:rsid w:val="00590885"/>
    <w:rsid w:val="005F53DC"/>
    <w:rsid w:val="00613897"/>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73BD2"/>
    <w:rsid w:val="007806CE"/>
    <w:rsid w:val="007855F0"/>
    <w:rsid w:val="007A3F47"/>
    <w:rsid w:val="007E6EA8"/>
    <w:rsid w:val="007F6B30"/>
    <w:rsid w:val="00821AA2"/>
    <w:rsid w:val="00850551"/>
    <w:rsid w:val="00853E73"/>
    <w:rsid w:val="008662E4"/>
    <w:rsid w:val="00885B51"/>
    <w:rsid w:val="008B187A"/>
    <w:rsid w:val="008D3E54"/>
    <w:rsid w:val="008E4247"/>
    <w:rsid w:val="009D5F30"/>
    <w:rsid w:val="009E3071"/>
    <w:rsid w:val="00A00D3B"/>
    <w:rsid w:val="00A10FB7"/>
    <w:rsid w:val="00A2179A"/>
    <w:rsid w:val="00A25F3B"/>
    <w:rsid w:val="00A3440B"/>
    <w:rsid w:val="00A749ED"/>
    <w:rsid w:val="00A843FB"/>
    <w:rsid w:val="00AA3FBD"/>
    <w:rsid w:val="00AB5EF8"/>
    <w:rsid w:val="00AD5587"/>
    <w:rsid w:val="00B13534"/>
    <w:rsid w:val="00B54B36"/>
    <w:rsid w:val="00B65FFA"/>
    <w:rsid w:val="00BB537B"/>
    <w:rsid w:val="00BB78C2"/>
    <w:rsid w:val="00BD2D35"/>
    <w:rsid w:val="00BF087C"/>
    <w:rsid w:val="00C11CA2"/>
    <w:rsid w:val="00C53096"/>
    <w:rsid w:val="00C72E39"/>
    <w:rsid w:val="00C77AE9"/>
    <w:rsid w:val="00CC00CF"/>
    <w:rsid w:val="00CF0C6F"/>
    <w:rsid w:val="00D05B58"/>
    <w:rsid w:val="00D2555C"/>
    <w:rsid w:val="00D365E0"/>
    <w:rsid w:val="00D50FB9"/>
    <w:rsid w:val="00D56541"/>
    <w:rsid w:val="00D75C63"/>
    <w:rsid w:val="00DA2EA9"/>
    <w:rsid w:val="00DA73BE"/>
    <w:rsid w:val="00E07A4C"/>
    <w:rsid w:val="00E23922"/>
    <w:rsid w:val="00E437AF"/>
    <w:rsid w:val="00E52C4E"/>
    <w:rsid w:val="00E7168A"/>
    <w:rsid w:val="00F05D3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rPr>
      <w:rFonts w:ascii="Times New Roman" w:eastAsia="Times New Roman" w:hAnsi="Times New Roman" w:cs="Times New Roman"/>
      <w:sz w:val="20"/>
      <w:szCs w:val="20"/>
    </w:rPr>
  </w:style>
  <w:style w:type="paragraph" w:styleId="Heading4">
    <w:name w:val="heading 4"/>
    <w:basedOn w:val="Normal"/>
    <w:next w:val="Normal"/>
    <w:link w:val="Heading4Char"/>
    <w:uiPriority w:val="9"/>
    <w:semiHidden/>
    <w:unhideWhenUsed/>
    <w:qFormat/>
    <w:rsid w:val="00885B5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style>
  <w:style w:type="table" w:customStyle="1" w:styleId="TableGrid1">
    <w:name w:val="Table Grid1"/>
    <w:basedOn w:val="TableNormal"/>
    <w:next w:val="TableGrid"/>
    <w:uiPriority w:val="59"/>
    <w:rsid w:val="00D56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semiHidden/>
    <w:rsid w:val="00885B51"/>
    <w:rPr>
      <w:rFonts w:asciiTheme="majorHAnsi" w:eastAsiaTheme="majorEastAsia" w:hAnsiTheme="majorHAnsi" w:cstheme="majorBidi"/>
      <w:i/>
      <w:iCs/>
      <w:color w:val="2E74B5"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726a5b-1f26-4242-967e-81d4c4b8a13b}" enabled="0" method="" siteId="{83726a5b-1f26-4242-967e-81d4c4b8a13b}" removed="1"/>
</clbl:labelList>
</file>

<file path=docProps/app.xml><?xml version="1.0" encoding="utf-8"?>
<Properties xmlns="http://schemas.openxmlformats.org/officeDocument/2006/extended-properties" xmlns:vt="http://schemas.openxmlformats.org/officeDocument/2006/docPropsVTypes">
  <Template>Normal</Template>
  <TotalTime>47</TotalTime>
  <Pages>5</Pages>
  <Words>1240</Words>
  <Characters>7284</Characters>
  <Application>Microsoft Office Word</Application>
  <DocSecurity>0</DocSecurity>
  <Lines>186</Lines>
  <Paragraphs>93</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Stephen Wilde - Finance</cp:lastModifiedBy>
  <cp:revision>4</cp:revision>
  <dcterms:created xsi:type="dcterms:W3CDTF">2026-02-26T09:14:00Z</dcterms:created>
  <dcterms:modified xsi:type="dcterms:W3CDTF">2026-02-26T10:43:00Z</dcterms:modified>
</cp:coreProperties>
</file>