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03F2C" w14:textId="615A10CB" w:rsidR="00D56541" w:rsidRPr="00E437AF" w:rsidRDefault="00D56541" w:rsidP="00681067">
      <w:pPr>
        <w:jc w:val="center"/>
        <w:rPr>
          <w:rFonts w:ascii="Arial" w:hAnsi="Arial" w:cs="Arial"/>
          <w:b/>
          <w:bCs/>
          <w:sz w:val="22"/>
          <w:szCs w:val="22"/>
          <w:u w:val="single"/>
        </w:rPr>
      </w:pPr>
      <w:r w:rsidRPr="00E437AF">
        <w:rPr>
          <w:rFonts w:ascii="Arial" w:hAnsi="Arial" w:cs="Arial"/>
          <w:b/>
          <w:bCs/>
          <w:sz w:val="22"/>
          <w:szCs w:val="22"/>
          <w:u w:val="single"/>
        </w:rPr>
        <w:t>Job Description and Person Specification Profile</w:t>
      </w:r>
    </w:p>
    <w:p w14:paraId="461290F9" w14:textId="77777777" w:rsidR="007672D6"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7616"/>
      </w:tblGrid>
      <w:tr w:rsidR="00B22353" w14:paraId="63E0268B" w14:textId="77777777">
        <w:tc>
          <w:tcPr>
            <w:tcW w:w="9617" w:type="dxa"/>
            <w:gridSpan w:val="2"/>
          </w:tcPr>
          <w:p w14:paraId="0E4ABA77" w14:textId="5ED5FC7F" w:rsidR="00B22353" w:rsidRPr="007672D6" w:rsidRDefault="00B22353" w:rsidP="007672D6">
            <w:pPr>
              <w:rPr>
                <w:rFonts w:ascii="Arial" w:hAnsi="Arial" w:cs="Arial"/>
                <w:sz w:val="22"/>
                <w:szCs w:val="22"/>
              </w:rPr>
            </w:pPr>
            <w:r>
              <w:rPr>
                <w:rFonts w:ascii="Arial" w:hAnsi="Arial" w:cs="Arial"/>
                <w:b/>
                <w:bCs/>
                <w:sz w:val="22"/>
                <w:szCs w:val="22"/>
              </w:rPr>
              <w:t>Job Title: Graduate Marketing and Communications Officer</w:t>
            </w:r>
          </w:p>
        </w:tc>
      </w:tr>
      <w:tr w:rsidR="00194758" w14:paraId="10F18594" w14:textId="77777777" w:rsidTr="00B22353">
        <w:tc>
          <w:tcPr>
            <w:tcW w:w="2001" w:type="dxa"/>
          </w:tcPr>
          <w:p w14:paraId="6A4E94C0" w14:textId="4BDEEBDB" w:rsidR="00194758" w:rsidRDefault="00194758" w:rsidP="007672D6">
            <w:pPr>
              <w:rPr>
                <w:rFonts w:ascii="Arial" w:hAnsi="Arial" w:cs="Arial"/>
                <w:b/>
                <w:bCs/>
                <w:sz w:val="22"/>
                <w:szCs w:val="22"/>
              </w:rPr>
            </w:pPr>
            <w:r>
              <w:rPr>
                <w:rFonts w:ascii="Arial" w:hAnsi="Arial" w:cs="Arial"/>
                <w:b/>
                <w:bCs/>
                <w:sz w:val="22"/>
                <w:szCs w:val="22"/>
              </w:rPr>
              <w:t>Job ID</w:t>
            </w:r>
            <w:r w:rsidR="00B22353">
              <w:rPr>
                <w:rFonts w:ascii="Arial" w:hAnsi="Arial" w:cs="Arial"/>
                <w:b/>
                <w:bCs/>
                <w:sz w:val="22"/>
                <w:szCs w:val="22"/>
              </w:rPr>
              <w:t>: M35</w:t>
            </w:r>
          </w:p>
        </w:tc>
        <w:tc>
          <w:tcPr>
            <w:tcW w:w="7616" w:type="dxa"/>
          </w:tcPr>
          <w:p w14:paraId="63AD786B" w14:textId="2ED43402" w:rsidR="00194758" w:rsidRPr="007672D6" w:rsidRDefault="00194758" w:rsidP="007672D6">
            <w:pPr>
              <w:rPr>
                <w:rFonts w:ascii="Arial" w:hAnsi="Arial" w:cs="Arial"/>
                <w:sz w:val="22"/>
                <w:szCs w:val="22"/>
              </w:rPr>
            </w:pPr>
          </w:p>
        </w:tc>
      </w:tr>
      <w:tr w:rsidR="00B22353" w14:paraId="3A75F4CE" w14:textId="77777777">
        <w:tc>
          <w:tcPr>
            <w:tcW w:w="9617" w:type="dxa"/>
            <w:gridSpan w:val="2"/>
          </w:tcPr>
          <w:p w14:paraId="5FCC44BD" w14:textId="2B2A71AF" w:rsidR="00B22353" w:rsidRPr="007672D6" w:rsidRDefault="00B22353" w:rsidP="007672D6">
            <w:pPr>
              <w:rPr>
                <w:rFonts w:ascii="Arial" w:hAnsi="Arial" w:cs="Arial"/>
                <w:sz w:val="22"/>
                <w:szCs w:val="22"/>
              </w:rPr>
            </w:pPr>
            <w:r>
              <w:rPr>
                <w:rFonts w:ascii="Arial" w:hAnsi="Arial" w:cs="Arial"/>
                <w:b/>
                <w:bCs/>
                <w:sz w:val="22"/>
                <w:szCs w:val="22"/>
              </w:rPr>
              <w:t>Service: Communications</w:t>
            </w:r>
          </w:p>
        </w:tc>
      </w:tr>
      <w:tr w:rsidR="007672D6" w14:paraId="664A6CED" w14:textId="77777777" w:rsidTr="00B22353">
        <w:tc>
          <w:tcPr>
            <w:tcW w:w="2001" w:type="dxa"/>
          </w:tcPr>
          <w:p w14:paraId="0185D829" w14:textId="18B51BBD" w:rsidR="007672D6" w:rsidRDefault="007672D6" w:rsidP="007672D6">
            <w:pPr>
              <w:rPr>
                <w:rFonts w:ascii="Arial" w:hAnsi="Arial" w:cs="Arial"/>
                <w:b/>
                <w:bCs/>
                <w:sz w:val="22"/>
                <w:szCs w:val="22"/>
              </w:rPr>
            </w:pPr>
            <w:r>
              <w:rPr>
                <w:rFonts w:ascii="Arial" w:hAnsi="Arial" w:cs="Arial"/>
                <w:b/>
                <w:bCs/>
                <w:sz w:val="22"/>
                <w:szCs w:val="22"/>
              </w:rPr>
              <w:t>Grade</w:t>
            </w:r>
            <w:r w:rsidR="00B22353">
              <w:rPr>
                <w:rFonts w:ascii="Arial" w:hAnsi="Arial" w:cs="Arial"/>
                <w:b/>
                <w:bCs/>
                <w:sz w:val="22"/>
                <w:szCs w:val="22"/>
              </w:rPr>
              <w:t>: E</w:t>
            </w:r>
          </w:p>
        </w:tc>
        <w:tc>
          <w:tcPr>
            <w:tcW w:w="7616" w:type="dxa"/>
          </w:tcPr>
          <w:p w14:paraId="06C247D5" w14:textId="3F33FC12" w:rsidR="007672D6" w:rsidRPr="007672D6" w:rsidRDefault="007672D6" w:rsidP="007672D6">
            <w:pPr>
              <w:rPr>
                <w:rFonts w:ascii="Arial" w:hAnsi="Arial" w:cs="Arial"/>
                <w:sz w:val="22"/>
                <w:szCs w:val="22"/>
              </w:rPr>
            </w:pPr>
          </w:p>
        </w:tc>
      </w:tr>
      <w:tr w:rsidR="007827A6" w14:paraId="4100A211" w14:textId="77777777">
        <w:tc>
          <w:tcPr>
            <w:tcW w:w="9617" w:type="dxa"/>
            <w:gridSpan w:val="2"/>
          </w:tcPr>
          <w:p w14:paraId="3548B2D0" w14:textId="7EB4E581" w:rsidR="007827A6" w:rsidRPr="007672D6" w:rsidRDefault="007827A6" w:rsidP="007672D6">
            <w:pPr>
              <w:rPr>
                <w:rFonts w:ascii="Arial" w:hAnsi="Arial" w:cs="Arial"/>
                <w:sz w:val="22"/>
                <w:szCs w:val="22"/>
              </w:rPr>
            </w:pPr>
            <w:r>
              <w:rPr>
                <w:rFonts w:ascii="Arial" w:hAnsi="Arial" w:cs="Arial"/>
                <w:b/>
                <w:bCs/>
                <w:sz w:val="22"/>
                <w:szCs w:val="22"/>
              </w:rPr>
              <w:t xml:space="preserve">Reporting to: </w:t>
            </w:r>
            <w:r w:rsidR="00244411">
              <w:rPr>
                <w:rFonts w:ascii="Arial" w:hAnsi="Arial" w:cs="Arial"/>
                <w:b/>
                <w:bCs/>
                <w:sz w:val="22"/>
                <w:szCs w:val="22"/>
              </w:rPr>
              <w:t xml:space="preserve">Senior </w:t>
            </w:r>
            <w:proofErr w:type="gramStart"/>
            <w:r w:rsidR="00244411">
              <w:rPr>
                <w:rFonts w:ascii="Arial" w:hAnsi="Arial" w:cs="Arial"/>
                <w:b/>
                <w:bCs/>
                <w:sz w:val="22"/>
                <w:szCs w:val="22"/>
              </w:rPr>
              <w:t>Marketing  and</w:t>
            </w:r>
            <w:proofErr w:type="gramEnd"/>
            <w:r w:rsidR="00244411">
              <w:rPr>
                <w:rFonts w:ascii="Arial" w:hAnsi="Arial" w:cs="Arial"/>
                <w:b/>
                <w:bCs/>
                <w:sz w:val="22"/>
                <w:szCs w:val="22"/>
              </w:rPr>
              <w:t xml:space="preserve"> Communications Officer</w:t>
            </w:r>
          </w:p>
        </w:tc>
      </w:tr>
    </w:tbl>
    <w:p w14:paraId="600D733B"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A2179A" w14:paraId="6751FA18" w14:textId="77777777" w:rsidTr="003A5FC8">
        <w:tc>
          <w:tcPr>
            <w:tcW w:w="9475" w:type="dxa"/>
            <w:shd w:val="clear" w:color="auto" w:fill="FFE599" w:themeFill="accent4" w:themeFillTint="66"/>
          </w:tcPr>
          <w:p w14:paraId="546950EA" w14:textId="1A12ABBD" w:rsidR="00D56541" w:rsidRPr="00A2179A" w:rsidRDefault="00A2179A" w:rsidP="00CC00CF">
            <w:pPr>
              <w:rPr>
                <w:rFonts w:ascii="Arial" w:eastAsiaTheme="minorHAnsi" w:hAnsi="Arial" w:cs="Arial"/>
                <w:b/>
                <w:sz w:val="22"/>
                <w:szCs w:val="22"/>
              </w:rPr>
            </w:pPr>
            <w:r w:rsidRPr="00A2179A">
              <w:rPr>
                <w:rFonts w:ascii="Arial" w:eastAsiaTheme="minorHAnsi" w:hAnsi="Arial" w:cs="Arial"/>
                <w:b/>
                <w:sz w:val="22"/>
                <w:szCs w:val="22"/>
              </w:rPr>
              <w:t>The</w:t>
            </w:r>
            <w:r w:rsidR="007672D6" w:rsidRPr="00A2179A">
              <w:rPr>
                <w:rFonts w:ascii="Arial" w:eastAsiaTheme="minorHAnsi" w:hAnsi="Arial" w:cs="Arial"/>
                <w:b/>
                <w:sz w:val="22"/>
                <w:szCs w:val="22"/>
              </w:rPr>
              <w:t xml:space="preserve"> Role</w:t>
            </w:r>
          </w:p>
        </w:tc>
      </w:tr>
      <w:tr w:rsidR="00D56541" w:rsidRPr="00D05B58" w14:paraId="1D1384CB" w14:textId="77777777" w:rsidTr="00F871CF">
        <w:trPr>
          <w:trHeight w:val="3313"/>
        </w:trPr>
        <w:tc>
          <w:tcPr>
            <w:tcW w:w="9475" w:type="dxa"/>
          </w:tcPr>
          <w:p w14:paraId="7981B515" w14:textId="1045A20D" w:rsidR="0066263C" w:rsidRPr="00CA4501" w:rsidRDefault="0066263C" w:rsidP="0066263C">
            <w:pPr>
              <w:rPr>
                <w:rFonts w:ascii="Arial" w:hAnsi="Arial" w:cs="Arial"/>
                <w:iCs/>
              </w:rPr>
            </w:pPr>
            <w:r>
              <w:rPr>
                <w:rFonts w:ascii="Arial" w:hAnsi="Arial" w:cs="Arial"/>
                <w:bCs/>
                <w:sz w:val="22"/>
                <w:szCs w:val="22"/>
              </w:rPr>
              <w:t xml:space="preserve">The </w:t>
            </w:r>
            <w:r>
              <w:rPr>
                <w:rFonts w:ascii="Arial" w:hAnsi="Arial" w:cs="Arial"/>
                <w:iCs/>
              </w:rPr>
              <w:t xml:space="preserve">Graduate Communications Officer role has a key focus on social media, making sure residents receive good customer service when they contact us through socials, making residents aware of key messaging, how to have their say and shape services as well as signposting to advice and support available to them. </w:t>
            </w:r>
            <w:r w:rsidR="005A2A91">
              <w:rPr>
                <w:rFonts w:ascii="Arial" w:hAnsi="Arial" w:cs="Arial"/>
                <w:iCs/>
              </w:rPr>
              <w:t xml:space="preserve">They will support the delivery of key campaigns and messaging both internally and externally. </w:t>
            </w:r>
            <w:r>
              <w:rPr>
                <w:rFonts w:ascii="Arial" w:hAnsi="Arial" w:cs="Arial"/>
                <w:iCs/>
              </w:rPr>
              <w:t xml:space="preserve">The post supports all priority areas of our corporate plan and is key to supporting the delivery of them. </w:t>
            </w:r>
          </w:p>
          <w:p w14:paraId="118B9359" w14:textId="77777777" w:rsidR="00D56541" w:rsidRPr="00A2179A" w:rsidRDefault="00D56541">
            <w:pPr>
              <w:rPr>
                <w:rFonts w:ascii="Arial" w:eastAsiaTheme="minorHAnsi" w:hAnsi="Arial" w:cs="Arial"/>
                <w:sz w:val="22"/>
                <w:szCs w:val="22"/>
              </w:rPr>
            </w:pPr>
          </w:p>
          <w:p w14:paraId="32A087D0" w14:textId="77777777" w:rsidR="00BF087C" w:rsidRPr="00A2179A" w:rsidRDefault="00AA3FBD" w:rsidP="00BF087C">
            <w:pPr>
              <w:spacing w:before="120"/>
              <w:jc w:val="both"/>
              <w:rPr>
                <w:rFonts w:ascii="Arial" w:hAnsi="Arial" w:cs="Arial"/>
                <w:sz w:val="22"/>
                <w:szCs w:val="22"/>
              </w:rPr>
            </w:pPr>
            <w:r w:rsidRPr="00A2179A">
              <w:rPr>
                <w:rFonts w:ascii="Arial" w:hAnsi="Arial" w:cs="Arial"/>
                <w:b/>
                <w:sz w:val="22"/>
                <w:szCs w:val="22"/>
              </w:rPr>
              <w:t>M</w:t>
            </w:r>
            <w:r w:rsidR="00BF087C" w:rsidRPr="00A2179A">
              <w:rPr>
                <w:rFonts w:ascii="Arial" w:hAnsi="Arial" w:cs="Arial"/>
                <w:b/>
                <w:sz w:val="22"/>
                <w:szCs w:val="22"/>
              </w:rPr>
              <w:t>ain Duties and Responsibilities include:</w:t>
            </w:r>
          </w:p>
          <w:p w14:paraId="09798DCC" w14:textId="77777777" w:rsidR="00DA2EA9" w:rsidRDefault="00DA2EA9" w:rsidP="00DA2EA9">
            <w:pPr>
              <w:pStyle w:val="Default"/>
              <w:ind w:left="780"/>
              <w:rPr>
                <w:sz w:val="22"/>
                <w:szCs w:val="22"/>
                <w:highlight w:val="yellow"/>
              </w:rPr>
            </w:pPr>
          </w:p>
          <w:p w14:paraId="44F89AA6" w14:textId="1650F945" w:rsidR="0066263C" w:rsidRPr="006F7CD9" w:rsidRDefault="0066263C" w:rsidP="0066263C">
            <w:pPr>
              <w:numPr>
                <w:ilvl w:val="0"/>
                <w:numId w:val="28"/>
              </w:numPr>
              <w:rPr>
                <w:rFonts w:ascii="Arial" w:hAnsi="Arial" w:cs="Arial"/>
              </w:rPr>
            </w:pPr>
            <w:r w:rsidRPr="006F7CD9">
              <w:rPr>
                <w:rFonts w:ascii="Arial" w:hAnsi="Arial" w:cs="Arial"/>
                <w:b/>
                <w:bCs/>
              </w:rPr>
              <w:t>Creating and managing social media content</w:t>
            </w:r>
            <w:r w:rsidRPr="006F7CD9">
              <w:rPr>
                <w:rFonts w:ascii="Arial" w:hAnsi="Arial" w:cs="Arial"/>
              </w:rPr>
              <w:t>, including scheduling</w:t>
            </w:r>
            <w:r>
              <w:rPr>
                <w:rFonts w:ascii="Arial" w:hAnsi="Arial" w:cs="Arial"/>
              </w:rPr>
              <w:t>,</w:t>
            </w:r>
            <w:r w:rsidRPr="006F7CD9">
              <w:rPr>
                <w:rFonts w:ascii="Arial" w:hAnsi="Arial" w:cs="Arial"/>
              </w:rPr>
              <w:t xml:space="preserve"> responding to enquiries</w:t>
            </w:r>
            <w:r>
              <w:rPr>
                <w:rFonts w:ascii="Arial" w:hAnsi="Arial" w:cs="Arial"/>
              </w:rPr>
              <w:t xml:space="preserve"> and getting out across the borough to tell our stories</w:t>
            </w:r>
            <w:r w:rsidRPr="006F7CD9">
              <w:rPr>
                <w:rFonts w:ascii="Arial" w:hAnsi="Arial" w:cs="Arial"/>
              </w:rPr>
              <w:t>.</w:t>
            </w:r>
          </w:p>
          <w:p w14:paraId="10519F56" w14:textId="526530A8" w:rsidR="0066263C" w:rsidRPr="006F7CD9" w:rsidRDefault="0066263C" w:rsidP="0066263C">
            <w:pPr>
              <w:numPr>
                <w:ilvl w:val="0"/>
                <w:numId w:val="28"/>
              </w:numPr>
              <w:rPr>
                <w:rFonts w:ascii="Arial" w:hAnsi="Arial" w:cs="Arial"/>
              </w:rPr>
            </w:pPr>
            <w:r w:rsidRPr="006F7CD9">
              <w:rPr>
                <w:rFonts w:ascii="Arial" w:hAnsi="Arial" w:cs="Arial"/>
                <w:b/>
                <w:bCs/>
              </w:rPr>
              <w:t>Researching and producing and communications materials</w:t>
            </w:r>
            <w:r w:rsidRPr="006F7CD9">
              <w:rPr>
                <w:rFonts w:ascii="Arial" w:hAnsi="Arial" w:cs="Arial"/>
              </w:rPr>
              <w:t> to address key local issues</w:t>
            </w:r>
            <w:r>
              <w:rPr>
                <w:rFonts w:ascii="Arial" w:hAnsi="Arial" w:cs="Arial"/>
              </w:rPr>
              <w:t xml:space="preserve"> and promote our wide ranging services</w:t>
            </w:r>
            <w:r w:rsidRPr="006F7CD9">
              <w:rPr>
                <w:rFonts w:ascii="Arial" w:hAnsi="Arial" w:cs="Arial"/>
              </w:rPr>
              <w:t>.</w:t>
            </w:r>
          </w:p>
          <w:p w14:paraId="265A4F3B" w14:textId="537FF11A" w:rsidR="0066263C" w:rsidRPr="006F7CD9" w:rsidRDefault="0066263C" w:rsidP="0066263C">
            <w:pPr>
              <w:numPr>
                <w:ilvl w:val="0"/>
                <w:numId w:val="28"/>
              </w:numPr>
              <w:rPr>
                <w:rFonts w:ascii="Arial" w:hAnsi="Arial" w:cs="Arial"/>
              </w:rPr>
            </w:pPr>
            <w:r w:rsidRPr="006F7CD9">
              <w:rPr>
                <w:rFonts w:ascii="Arial" w:hAnsi="Arial" w:cs="Arial"/>
                <w:b/>
                <w:bCs/>
              </w:rPr>
              <w:t xml:space="preserve">Supporting </w:t>
            </w:r>
            <w:r w:rsidR="003E199D">
              <w:rPr>
                <w:rFonts w:ascii="Arial" w:hAnsi="Arial" w:cs="Arial"/>
                <w:b/>
                <w:bCs/>
              </w:rPr>
              <w:t>communications priorities</w:t>
            </w:r>
            <w:r w:rsidRPr="006F7CD9">
              <w:rPr>
                <w:rFonts w:ascii="Arial" w:hAnsi="Arial" w:cs="Arial"/>
              </w:rPr>
              <w:t xml:space="preserve"> through written and visual content </w:t>
            </w:r>
          </w:p>
          <w:p w14:paraId="4E9255E4" w14:textId="5FC8251C" w:rsidR="003F43E2" w:rsidRPr="0066263C" w:rsidRDefault="0066263C" w:rsidP="0066263C">
            <w:pPr>
              <w:numPr>
                <w:ilvl w:val="0"/>
                <w:numId w:val="28"/>
              </w:numPr>
              <w:rPr>
                <w:rFonts w:ascii="Arial" w:hAnsi="Arial" w:cs="Arial"/>
              </w:rPr>
            </w:pPr>
            <w:r w:rsidRPr="006F7CD9">
              <w:rPr>
                <w:rFonts w:ascii="Arial" w:hAnsi="Arial" w:cs="Arial"/>
                <w:b/>
                <w:bCs/>
              </w:rPr>
              <w:t>Evaluating communications activity</w:t>
            </w:r>
            <w:r w:rsidRPr="006F7CD9">
              <w:rPr>
                <w:rFonts w:ascii="Arial" w:hAnsi="Arial" w:cs="Arial"/>
              </w:rPr>
              <w:t> and supporting continuous improvement in service delivery.</w:t>
            </w:r>
          </w:p>
          <w:p w14:paraId="61206335" w14:textId="77777777" w:rsidR="00F871CF" w:rsidRDefault="00F871CF" w:rsidP="006C4666">
            <w:pPr>
              <w:pStyle w:val="NoSpacing"/>
              <w:jc w:val="both"/>
              <w:rPr>
                <w:rFonts w:ascii="Arial" w:hAnsi="Arial" w:cs="Arial"/>
              </w:rPr>
            </w:pPr>
          </w:p>
          <w:p w14:paraId="5EF5F70D" w14:textId="37555EBE" w:rsidR="00DA2EA9" w:rsidRPr="006C4666" w:rsidRDefault="003F43E2" w:rsidP="006C4666">
            <w:pPr>
              <w:pStyle w:val="NoSpacing"/>
              <w:jc w:val="both"/>
              <w:rPr>
                <w:rFonts w:ascii="Arial" w:hAnsi="Arial" w:cs="Arial"/>
                <w:sz w:val="20"/>
                <w:szCs w:val="20"/>
              </w:rPr>
            </w:pPr>
            <w:r w:rsidRPr="00A2179A">
              <w:rPr>
                <w:rFonts w:ascii="Arial" w:hAnsi="Arial" w:cs="Arial"/>
              </w:rPr>
              <w:t>The duties may vary from time to time without changing the nature of the post or the level of responsibility, and the post holder may also be required to carry out any other duties appropriate to the grading of the post.</w:t>
            </w:r>
            <w:r w:rsidRPr="00D05B58">
              <w:rPr>
                <w:rFonts w:ascii="Arial" w:hAnsi="Arial" w:cs="Arial"/>
                <w:sz w:val="20"/>
                <w:szCs w:val="20"/>
              </w:rPr>
              <w:t xml:space="preserve"> </w:t>
            </w:r>
          </w:p>
        </w:tc>
      </w:tr>
    </w:tbl>
    <w:p w14:paraId="10DA15C6" w14:textId="77777777" w:rsidR="00423B17" w:rsidRDefault="00423B17" w:rsidP="00D56541">
      <w:pPr>
        <w:spacing w:line="276" w:lineRule="auto"/>
        <w:jc w:val="both"/>
        <w:rPr>
          <w:rFonts w:ascii="Arial" w:eastAsiaTheme="minorHAnsi" w:hAnsi="Arial" w:cs="Arial"/>
          <w:b/>
        </w:rPr>
      </w:pPr>
    </w:p>
    <w:p w14:paraId="1981FEFC" w14:textId="77777777" w:rsidR="00D56541" w:rsidRPr="00D05B58" w:rsidRDefault="00D56541"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14:paraId="5D1689C7" w14:textId="77777777" w:rsidTr="003A5FC8">
        <w:trPr>
          <w:trHeight w:val="265"/>
        </w:trPr>
        <w:tc>
          <w:tcPr>
            <w:tcW w:w="9475" w:type="dxa"/>
            <w:shd w:val="clear" w:color="auto" w:fill="C5E0B3" w:themeFill="accent6" w:themeFillTint="66"/>
          </w:tcPr>
          <w:p w14:paraId="7D91CA9B" w14:textId="595339D1" w:rsidR="00D56541" w:rsidRPr="00D05B58" w:rsidRDefault="00D56541" w:rsidP="00CC00CF">
            <w:pPr>
              <w:rPr>
                <w:rFonts w:ascii="Arial" w:eastAsiaTheme="minorHAnsi" w:hAnsi="Arial" w:cs="Arial"/>
                <w:b/>
              </w:rPr>
            </w:pPr>
            <w:r w:rsidRPr="00D05B58">
              <w:rPr>
                <w:rFonts w:ascii="Arial" w:eastAsiaTheme="minorHAnsi" w:hAnsi="Arial" w:cs="Arial"/>
                <w:b/>
              </w:rPr>
              <w:t xml:space="preserve">About </w:t>
            </w:r>
            <w:r w:rsidR="00A2179A">
              <w:rPr>
                <w:rFonts w:ascii="Arial" w:eastAsiaTheme="minorHAnsi" w:hAnsi="Arial" w:cs="Arial"/>
                <w:b/>
              </w:rPr>
              <w:t>Y</w:t>
            </w:r>
            <w:r w:rsidRPr="00D05B58">
              <w:rPr>
                <w:rFonts w:ascii="Arial" w:eastAsiaTheme="minorHAnsi" w:hAnsi="Arial" w:cs="Arial"/>
                <w:b/>
              </w:rPr>
              <w:t>ou</w:t>
            </w:r>
          </w:p>
        </w:tc>
      </w:tr>
      <w:tr w:rsidR="00D56541" w:rsidRPr="00DA2EA9" w14:paraId="5B70AD30" w14:textId="77777777" w:rsidTr="003A5FC8">
        <w:trPr>
          <w:trHeight w:val="523"/>
        </w:trPr>
        <w:tc>
          <w:tcPr>
            <w:tcW w:w="9475" w:type="dxa"/>
          </w:tcPr>
          <w:p w14:paraId="1E23D0C1" w14:textId="6243950B" w:rsidR="00DA2EA9" w:rsidRPr="0094332A" w:rsidRDefault="00D56541" w:rsidP="00DA2EA9">
            <w:pPr>
              <w:rPr>
                <w:rFonts w:ascii="Arial" w:eastAsiaTheme="minorHAnsi" w:hAnsi="Arial" w:cs="Arial"/>
                <w:b/>
                <w:sz w:val="22"/>
                <w:szCs w:val="22"/>
              </w:rPr>
            </w:pPr>
            <w:r w:rsidRPr="0094332A">
              <w:rPr>
                <w:rFonts w:ascii="Arial" w:eastAsiaTheme="minorHAnsi" w:hAnsi="Arial" w:cs="Arial"/>
                <w:b/>
                <w:sz w:val="22"/>
                <w:szCs w:val="22"/>
              </w:rPr>
              <w:t>Your essential qualifications</w:t>
            </w:r>
          </w:p>
          <w:p w14:paraId="76F3D427" w14:textId="1560C303" w:rsidR="00DA2EA9" w:rsidRPr="0094332A" w:rsidRDefault="00244411" w:rsidP="00B66532">
            <w:pPr>
              <w:numPr>
                <w:ilvl w:val="0"/>
                <w:numId w:val="26"/>
              </w:numPr>
              <w:shd w:val="clear" w:color="auto" w:fill="FAFAFA"/>
              <w:spacing w:before="100" w:beforeAutospacing="1" w:after="100" w:afterAutospacing="1"/>
              <w:rPr>
                <w:rFonts w:ascii="Arial" w:hAnsi="Arial" w:cs="Arial"/>
                <w:sz w:val="22"/>
                <w:szCs w:val="22"/>
                <w:lang w:eastAsia="en-GB"/>
              </w:rPr>
            </w:pPr>
            <w:r>
              <w:rPr>
                <w:rFonts w:ascii="Arial" w:hAnsi="Arial" w:cs="Arial"/>
                <w:sz w:val="22"/>
                <w:szCs w:val="22"/>
                <w:lang w:eastAsia="en-GB"/>
              </w:rPr>
              <w:t xml:space="preserve"> L5 </w:t>
            </w:r>
            <w:r w:rsidR="00B66532" w:rsidRPr="00B66532">
              <w:rPr>
                <w:rFonts w:ascii="Arial" w:hAnsi="Arial" w:cs="Arial"/>
                <w:sz w:val="22"/>
                <w:szCs w:val="22"/>
                <w:lang w:eastAsia="en-GB"/>
              </w:rPr>
              <w:t>Degree or equivalent.</w:t>
            </w:r>
          </w:p>
          <w:p w14:paraId="5433FE5A" w14:textId="20A292FE" w:rsidR="007A3F47" w:rsidRPr="0094332A" w:rsidRDefault="007A3F47" w:rsidP="007A3F47">
            <w:pPr>
              <w:pStyle w:val="NoSpacing"/>
              <w:rPr>
                <w:rFonts w:ascii="Arial" w:hAnsi="Arial" w:cs="Arial"/>
                <w:b/>
              </w:rPr>
            </w:pPr>
            <w:r w:rsidRPr="0094332A">
              <w:rPr>
                <w:rFonts w:ascii="Arial" w:hAnsi="Arial" w:cs="Arial"/>
                <w:b/>
              </w:rPr>
              <w:t>Your essential skills, knowledge and experience</w:t>
            </w:r>
          </w:p>
          <w:p w14:paraId="2FAA9CF7" w14:textId="04D6DCBC" w:rsidR="00C45B1E" w:rsidRPr="0094332A" w:rsidRDefault="00C45B1E" w:rsidP="005342C8">
            <w:pPr>
              <w:numPr>
                <w:ilvl w:val="0"/>
                <w:numId w:val="26"/>
              </w:numPr>
              <w:shd w:val="clear" w:color="auto" w:fill="FAFAFA"/>
              <w:spacing w:before="100" w:beforeAutospacing="1" w:after="100" w:afterAutospacing="1"/>
              <w:rPr>
                <w:rFonts w:ascii="Arial" w:hAnsi="Arial" w:cs="Arial"/>
                <w:sz w:val="22"/>
                <w:szCs w:val="22"/>
                <w:lang w:eastAsia="en-GB"/>
              </w:rPr>
            </w:pPr>
            <w:r w:rsidRPr="0094332A">
              <w:rPr>
                <w:rFonts w:ascii="Arial" w:hAnsi="Arial" w:cs="Arial"/>
                <w:sz w:val="22"/>
                <w:szCs w:val="22"/>
                <w:lang w:eastAsia="en-GB"/>
              </w:rPr>
              <w:t>Good understanding of social media platforms including analytics</w:t>
            </w:r>
            <w:r w:rsidR="0091521B" w:rsidRPr="0094332A">
              <w:rPr>
                <w:rFonts w:ascii="Arial" w:hAnsi="Arial" w:cs="Arial"/>
                <w:sz w:val="22"/>
                <w:szCs w:val="22"/>
                <w:lang w:eastAsia="en-GB"/>
              </w:rPr>
              <w:t xml:space="preserve"> available</w:t>
            </w:r>
          </w:p>
          <w:p w14:paraId="1845C08E" w14:textId="3F01818D" w:rsidR="00BC11B6" w:rsidRPr="0094332A" w:rsidRDefault="00BC11B6" w:rsidP="005342C8">
            <w:pPr>
              <w:numPr>
                <w:ilvl w:val="0"/>
                <w:numId w:val="26"/>
              </w:numPr>
              <w:shd w:val="clear" w:color="auto" w:fill="FAFAFA"/>
              <w:spacing w:before="100" w:beforeAutospacing="1" w:after="100" w:afterAutospacing="1"/>
              <w:rPr>
                <w:rFonts w:ascii="Arial" w:hAnsi="Arial" w:cs="Arial"/>
                <w:sz w:val="22"/>
                <w:szCs w:val="22"/>
                <w:lang w:eastAsia="en-GB"/>
              </w:rPr>
            </w:pPr>
            <w:r w:rsidRPr="0094332A">
              <w:rPr>
                <w:rFonts w:ascii="Arial" w:hAnsi="Arial" w:cs="Arial"/>
                <w:sz w:val="22"/>
                <w:szCs w:val="22"/>
                <w:lang w:eastAsia="en-GB"/>
              </w:rPr>
              <w:t>Creative thinker</w:t>
            </w:r>
          </w:p>
          <w:p w14:paraId="32E0D990" w14:textId="7B9306C4" w:rsidR="00391093" w:rsidRPr="0094332A" w:rsidRDefault="00391093" w:rsidP="005342C8">
            <w:pPr>
              <w:numPr>
                <w:ilvl w:val="0"/>
                <w:numId w:val="26"/>
              </w:numPr>
              <w:shd w:val="clear" w:color="auto" w:fill="FAFAFA"/>
              <w:spacing w:before="100" w:beforeAutospacing="1" w:after="100" w:afterAutospacing="1"/>
              <w:rPr>
                <w:rFonts w:ascii="Arial" w:hAnsi="Arial" w:cs="Arial"/>
                <w:sz w:val="22"/>
                <w:szCs w:val="22"/>
                <w:lang w:eastAsia="en-GB"/>
              </w:rPr>
            </w:pPr>
            <w:r w:rsidRPr="00391093">
              <w:rPr>
                <w:rFonts w:ascii="Arial" w:hAnsi="Arial" w:cs="Arial"/>
                <w:sz w:val="22"/>
                <w:szCs w:val="22"/>
                <w:lang w:eastAsia="en-GB"/>
              </w:rPr>
              <w:t>Ability to analyse, organise, and communicate information effectively and clearly.</w:t>
            </w:r>
          </w:p>
          <w:p w14:paraId="212BD593" w14:textId="77777777" w:rsidR="005342C8" w:rsidRPr="005342C8" w:rsidRDefault="005342C8" w:rsidP="005342C8">
            <w:pPr>
              <w:numPr>
                <w:ilvl w:val="0"/>
                <w:numId w:val="26"/>
              </w:numPr>
              <w:shd w:val="clear" w:color="auto" w:fill="FAFAFA"/>
              <w:spacing w:before="100" w:beforeAutospacing="1" w:after="100" w:afterAutospacing="1"/>
              <w:rPr>
                <w:rFonts w:ascii="Arial" w:hAnsi="Arial" w:cs="Arial"/>
                <w:sz w:val="22"/>
                <w:szCs w:val="22"/>
                <w:lang w:eastAsia="en-GB"/>
              </w:rPr>
            </w:pPr>
            <w:r w:rsidRPr="005342C8">
              <w:rPr>
                <w:rFonts w:ascii="Arial" w:hAnsi="Arial" w:cs="Arial"/>
                <w:sz w:val="22"/>
                <w:szCs w:val="22"/>
                <w:lang w:eastAsia="en-GB"/>
              </w:rPr>
              <w:t>Strong written and verbal communication skills, with the ability to tailor messages for different audiences.</w:t>
            </w:r>
          </w:p>
          <w:p w14:paraId="57F8BE76" w14:textId="72BF2350" w:rsidR="00CF0DEA" w:rsidRPr="0094332A" w:rsidRDefault="00CF0DEA" w:rsidP="005342C8">
            <w:pPr>
              <w:numPr>
                <w:ilvl w:val="0"/>
                <w:numId w:val="26"/>
              </w:numPr>
              <w:shd w:val="clear" w:color="auto" w:fill="FAFAFA"/>
              <w:spacing w:before="100" w:beforeAutospacing="1" w:after="100" w:afterAutospacing="1"/>
              <w:rPr>
                <w:rFonts w:ascii="Arial" w:hAnsi="Arial" w:cs="Arial"/>
                <w:sz w:val="22"/>
                <w:szCs w:val="22"/>
                <w:lang w:eastAsia="en-GB"/>
              </w:rPr>
            </w:pPr>
            <w:r w:rsidRPr="005342C8">
              <w:rPr>
                <w:rFonts w:ascii="Arial" w:hAnsi="Arial" w:cs="Arial"/>
                <w:sz w:val="22"/>
                <w:szCs w:val="22"/>
                <w:lang w:eastAsia="en-GB"/>
              </w:rPr>
              <w:t xml:space="preserve">Ability to </w:t>
            </w:r>
            <w:r w:rsidRPr="0094332A">
              <w:rPr>
                <w:rFonts w:ascii="Arial" w:hAnsi="Arial" w:cs="Arial"/>
                <w:sz w:val="22"/>
                <w:szCs w:val="22"/>
                <w:lang w:eastAsia="en-GB"/>
              </w:rPr>
              <w:t xml:space="preserve">independently </w:t>
            </w:r>
            <w:r w:rsidRPr="005342C8">
              <w:rPr>
                <w:rFonts w:ascii="Arial" w:hAnsi="Arial" w:cs="Arial"/>
                <w:sz w:val="22"/>
                <w:szCs w:val="22"/>
                <w:lang w:eastAsia="en-GB"/>
              </w:rPr>
              <w:t>research, analyse, and present information clearly and concisely.</w:t>
            </w:r>
          </w:p>
          <w:p w14:paraId="297004BF" w14:textId="2B28D178" w:rsidR="00391093" w:rsidRPr="00391093" w:rsidRDefault="00391093" w:rsidP="005342C8">
            <w:pPr>
              <w:numPr>
                <w:ilvl w:val="0"/>
                <w:numId w:val="26"/>
              </w:numPr>
              <w:shd w:val="clear" w:color="auto" w:fill="FAFAFA"/>
              <w:spacing w:before="100" w:beforeAutospacing="1" w:after="100" w:afterAutospacing="1"/>
              <w:rPr>
                <w:rFonts w:ascii="Arial" w:hAnsi="Arial" w:cs="Arial"/>
                <w:sz w:val="22"/>
                <w:szCs w:val="22"/>
                <w:lang w:eastAsia="en-GB"/>
              </w:rPr>
            </w:pPr>
            <w:r w:rsidRPr="00391093">
              <w:rPr>
                <w:rFonts w:ascii="Arial" w:hAnsi="Arial" w:cs="Arial"/>
                <w:sz w:val="22"/>
                <w:szCs w:val="22"/>
                <w:lang w:eastAsia="en-GB"/>
              </w:rPr>
              <w:t>Competence in the use of IT and related software.</w:t>
            </w:r>
          </w:p>
          <w:p w14:paraId="66437D0D" w14:textId="77777777" w:rsidR="005342C8" w:rsidRPr="005342C8" w:rsidRDefault="005342C8" w:rsidP="005E6461">
            <w:pPr>
              <w:numPr>
                <w:ilvl w:val="0"/>
                <w:numId w:val="26"/>
              </w:numPr>
              <w:shd w:val="clear" w:color="auto" w:fill="FAFAFA"/>
              <w:spacing w:before="100" w:beforeAutospacing="1" w:after="100" w:afterAutospacing="1"/>
              <w:rPr>
                <w:rFonts w:ascii="Arial" w:hAnsi="Arial" w:cs="Arial"/>
                <w:sz w:val="22"/>
                <w:szCs w:val="22"/>
                <w:lang w:eastAsia="en-GB"/>
              </w:rPr>
            </w:pPr>
            <w:r w:rsidRPr="005342C8">
              <w:rPr>
                <w:rFonts w:ascii="Arial" w:hAnsi="Arial" w:cs="Arial"/>
                <w:sz w:val="22"/>
                <w:szCs w:val="22"/>
                <w:lang w:eastAsia="en-GB"/>
              </w:rPr>
              <w:t>Awareness of equality, diversity, and inclusion principles in communications.</w:t>
            </w:r>
          </w:p>
          <w:p w14:paraId="462152A2" w14:textId="77777777" w:rsidR="005342C8" w:rsidRPr="005342C8" w:rsidRDefault="005342C8" w:rsidP="005342C8">
            <w:pPr>
              <w:numPr>
                <w:ilvl w:val="0"/>
                <w:numId w:val="26"/>
              </w:numPr>
              <w:shd w:val="clear" w:color="auto" w:fill="FAFAFA"/>
              <w:spacing w:before="100" w:beforeAutospacing="1" w:after="100" w:afterAutospacing="1"/>
              <w:rPr>
                <w:rFonts w:ascii="Arial" w:hAnsi="Arial" w:cs="Arial"/>
                <w:sz w:val="22"/>
                <w:szCs w:val="22"/>
                <w:lang w:eastAsia="en-GB"/>
              </w:rPr>
            </w:pPr>
            <w:r w:rsidRPr="005342C8">
              <w:rPr>
                <w:rFonts w:ascii="Arial" w:hAnsi="Arial" w:cs="Arial"/>
                <w:sz w:val="22"/>
                <w:szCs w:val="22"/>
                <w:lang w:eastAsia="en-GB"/>
              </w:rPr>
              <w:t>Strong organisational skills and the ability to manage multiple tasks and deadlines.</w:t>
            </w:r>
          </w:p>
          <w:p w14:paraId="69B19F74" w14:textId="552F09A7" w:rsidR="00F56885" w:rsidRPr="0094332A" w:rsidRDefault="005342C8" w:rsidP="0094332A">
            <w:pPr>
              <w:numPr>
                <w:ilvl w:val="0"/>
                <w:numId w:val="26"/>
              </w:numPr>
              <w:shd w:val="clear" w:color="auto" w:fill="FAFAFA"/>
              <w:spacing w:before="100" w:beforeAutospacing="1" w:after="100" w:afterAutospacing="1"/>
              <w:rPr>
                <w:rFonts w:ascii="Arial" w:hAnsi="Arial" w:cs="Arial"/>
                <w:sz w:val="22"/>
                <w:szCs w:val="22"/>
                <w:lang w:eastAsia="en-GB"/>
              </w:rPr>
            </w:pPr>
            <w:r w:rsidRPr="005342C8">
              <w:rPr>
                <w:rFonts w:ascii="Arial" w:hAnsi="Arial" w:cs="Arial"/>
                <w:sz w:val="22"/>
                <w:szCs w:val="22"/>
                <w:lang w:eastAsia="en-GB"/>
              </w:rPr>
              <w:t>Ability to work collaboratively within a team and across departments.</w:t>
            </w:r>
          </w:p>
          <w:p w14:paraId="5E3F2065" w14:textId="77777777" w:rsidR="006C4666" w:rsidRPr="0094332A" w:rsidRDefault="006C4666" w:rsidP="007A3F47">
            <w:pPr>
              <w:pStyle w:val="NoSpacing"/>
              <w:rPr>
                <w:rFonts w:ascii="Arial" w:hAnsi="Arial" w:cs="Arial"/>
                <w:b/>
              </w:rPr>
            </w:pPr>
          </w:p>
          <w:p w14:paraId="36CABB2D" w14:textId="77777777" w:rsidR="007A3F47" w:rsidRPr="0094332A" w:rsidRDefault="007A3F47" w:rsidP="007A3F47">
            <w:pPr>
              <w:pStyle w:val="NoSpacing"/>
              <w:rPr>
                <w:rFonts w:ascii="Arial" w:hAnsi="Arial" w:cs="Arial"/>
                <w:b/>
              </w:rPr>
            </w:pPr>
            <w:r w:rsidRPr="0094332A">
              <w:rPr>
                <w:rFonts w:ascii="Arial" w:hAnsi="Arial" w:cs="Arial"/>
                <w:b/>
              </w:rPr>
              <w:t>If you have the following experience or qualifications – then that’s great!</w:t>
            </w:r>
          </w:p>
          <w:p w14:paraId="1A7B8A30" w14:textId="77777777" w:rsidR="00D56541" w:rsidRPr="0094332A" w:rsidRDefault="00D56541">
            <w:pPr>
              <w:rPr>
                <w:rFonts w:ascii="Arial" w:eastAsiaTheme="minorHAnsi" w:hAnsi="Arial" w:cs="Arial"/>
                <w:sz w:val="22"/>
                <w:szCs w:val="22"/>
              </w:rPr>
            </w:pPr>
          </w:p>
          <w:p w14:paraId="107108F1" w14:textId="20D13913" w:rsidR="0094332A" w:rsidRPr="0094332A" w:rsidRDefault="000B2EAA" w:rsidP="0094332A">
            <w:pPr>
              <w:pStyle w:val="ListParagraph"/>
              <w:numPr>
                <w:ilvl w:val="0"/>
                <w:numId w:val="33"/>
              </w:numPr>
            </w:pPr>
            <w:r w:rsidRPr="0094332A">
              <w:t>Video editing</w:t>
            </w:r>
            <w:r w:rsidR="0094332A" w:rsidRPr="0094332A">
              <w:t xml:space="preserve"> and photography skills </w:t>
            </w:r>
          </w:p>
        </w:tc>
      </w:tr>
    </w:tbl>
    <w:p w14:paraId="0CB0E7A7" w14:textId="77777777" w:rsidR="00F7482D" w:rsidRPr="00DA2EA9" w:rsidRDefault="00F7482D" w:rsidP="006C4666">
      <w:pPr>
        <w:tabs>
          <w:tab w:val="center" w:pos="4513"/>
        </w:tabs>
        <w:jc w:val="center"/>
        <w:rPr>
          <w:rFonts w:ascii="Arial" w:eastAsiaTheme="minorHAnsi" w:hAnsi="Arial" w:cs="Arial"/>
          <w:b/>
          <w:sz w:val="22"/>
          <w:szCs w:val="22"/>
        </w:rPr>
      </w:pPr>
    </w:p>
    <w:p w14:paraId="79B3A3A4" w14:textId="77777777" w:rsidR="00D56541" w:rsidRDefault="00D56541" w:rsidP="006C4666">
      <w:pPr>
        <w:tabs>
          <w:tab w:val="center" w:pos="4513"/>
        </w:tabs>
        <w:jc w:val="center"/>
        <w:rPr>
          <w:rFonts w:ascii="Arial" w:eastAsiaTheme="minorHAnsi" w:hAnsi="Arial" w:cs="Arial"/>
          <w:b/>
          <w:sz w:val="22"/>
          <w:szCs w:val="22"/>
        </w:rPr>
      </w:pPr>
      <w:r w:rsidRPr="00DA2EA9">
        <w:rPr>
          <w:rFonts w:ascii="Arial" w:eastAsiaTheme="minorHAnsi" w:hAnsi="Arial" w:cs="Arial"/>
          <w:b/>
          <w:sz w:val="22"/>
          <w:szCs w:val="22"/>
        </w:rPr>
        <w:t>Our employees’ skills, experience and knowledge are essential to our success along with their happiness</w:t>
      </w:r>
      <w:r w:rsidRPr="00F62F32">
        <w:rPr>
          <w:rFonts w:ascii="Arial" w:eastAsiaTheme="minorHAnsi" w:hAnsi="Arial" w:cs="Arial"/>
          <w:b/>
          <w:sz w:val="22"/>
          <w:szCs w:val="22"/>
        </w:rPr>
        <w:t>, commitment, enthusiasm and motivation to be the best they can be.</w:t>
      </w:r>
    </w:p>
    <w:p w14:paraId="29E4016E" w14:textId="77777777" w:rsidR="00A2179A"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A2179A">
            <w:pPr>
              <w:spacing w:before="100" w:beforeAutospacing="1" w:after="100" w:afterAutospacing="1"/>
              <w:textAlignment w:val="top"/>
              <w:rPr>
                <w:rFonts w:ascii="Arial" w:hAnsi="Arial" w:cs="Arial"/>
                <w:sz w:val="22"/>
                <w:szCs w:val="22"/>
                <w:lang w:eastAsia="en-GB"/>
              </w:rPr>
            </w:pPr>
            <w:r w:rsidRPr="00DA2EA9">
              <w:rPr>
                <w:rFonts w:ascii="Arial" w:hAnsi="Arial" w:cs="Arial"/>
                <w:b/>
                <w:bCs/>
                <w:sz w:val="22"/>
                <w:szCs w:val="22"/>
                <w:lang w:eastAsia="en-GB"/>
              </w:rPr>
              <w:t>What can you expect from us?</w:t>
            </w:r>
          </w:p>
          <w:p w14:paraId="19C7168C"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A fair salary and benefits</w:t>
            </w:r>
          </w:p>
          <w:p w14:paraId="05B8B51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Opportunities for good health and wellbeing</w:t>
            </w:r>
          </w:p>
          <w:p w14:paraId="1A0881C9"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Help you to grow, develop and to do your best</w:t>
            </w:r>
          </w:p>
          <w:p w14:paraId="5367BF9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Enable you to be creative and innovative</w:t>
            </w:r>
          </w:p>
          <w:p w14:paraId="4E2E7101"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Fully involve you in changes that affect you and your work</w:t>
            </w:r>
          </w:p>
          <w:p w14:paraId="66B20914"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Listen, and act on your ideas and feedback</w:t>
            </w:r>
          </w:p>
          <w:p w14:paraId="2022035D" w14:textId="4CE53DA2" w:rsidR="00A2179A" w:rsidRPr="00DA2EA9" w:rsidRDefault="00A2179A" w:rsidP="00DA2EA9">
            <w:pPr>
              <w:spacing w:before="100" w:beforeAutospacing="1"/>
              <w:jc w:val="center"/>
              <w:textAlignment w:val="top"/>
              <w:rPr>
                <w:rFonts w:ascii="Arial" w:eastAsiaTheme="minorHAnsi" w:hAnsi="Arial" w:cs="Arial"/>
                <w:b/>
                <w:sz w:val="22"/>
                <w:szCs w:val="22"/>
              </w:rPr>
            </w:pPr>
            <w:r w:rsidRPr="00DA2EA9">
              <w:rPr>
                <w:rFonts w:ascii="Arial" w:hAnsi="Arial" w:cs="Arial"/>
                <w:b/>
                <w:sz w:val="22"/>
                <w:szCs w:val="22"/>
                <w:lang w:eastAsia="en-GB"/>
              </w:rPr>
              <w:t>Working together, we are proud to work for Tameside</w:t>
            </w:r>
          </w:p>
        </w:tc>
      </w:tr>
    </w:tbl>
    <w:p w14:paraId="460561B9" w14:textId="77777777" w:rsidR="00A2179A" w:rsidRDefault="00A2179A" w:rsidP="006C4666">
      <w:pPr>
        <w:tabs>
          <w:tab w:val="center" w:pos="4513"/>
        </w:tabs>
        <w:jc w:val="center"/>
        <w:rPr>
          <w:rFonts w:ascii="Arial" w:eastAsiaTheme="minorHAnsi" w:hAnsi="Arial" w:cs="Arial"/>
          <w:b/>
          <w:sz w:val="22"/>
          <w:szCs w:val="22"/>
        </w:rPr>
      </w:pPr>
    </w:p>
    <w:p w14:paraId="3E6D18E2" w14:textId="77777777" w:rsidR="00D56541"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6A46B2" w:rsidRDefault="006B0ACB" w:rsidP="006A46B2">
      <w:pPr>
        <w:spacing w:after="120" w:line="276" w:lineRule="auto"/>
        <w:jc w:val="both"/>
        <w:rPr>
          <w:rFonts w:ascii="Arial" w:eastAsiaTheme="minorHAnsi" w:hAnsi="Arial" w:cs="Arial"/>
          <w:sz w:val="22"/>
          <w:szCs w:val="22"/>
        </w:rPr>
      </w:pPr>
      <w:r>
        <w:rPr>
          <w:rFonts w:ascii="Arial" w:eastAsiaTheme="minorHAnsi" w:hAnsi="Arial" w:cs="Arial"/>
          <w:noProof/>
          <w:sz w:val="22"/>
          <w:szCs w:val="22"/>
        </w:rPr>
        <w:drawing>
          <wp:inline distT="0" distB="0" distL="0" distR="0" wp14:anchorId="53B49F71" wp14:editId="51747620">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8"/>
      <w:footerReference w:type="default" r:id="rId9"/>
      <w:footerReference w:type="first" r:id="rId10"/>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94575" w14:textId="77777777" w:rsidR="00893172" w:rsidRDefault="00893172">
      <w:r>
        <w:separator/>
      </w:r>
    </w:p>
  </w:endnote>
  <w:endnote w:type="continuationSeparator" w:id="0">
    <w:p w14:paraId="63D4A24D" w14:textId="77777777" w:rsidR="00893172" w:rsidRDefault="008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75468"/>
      <w:docPartObj>
        <w:docPartGallery w:val="Page Numbers (Bottom of Page)"/>
        <w:docPartUnique/>
      </w:docPartObj>
    </w:sdtPr>
    <w:sdtEndPr>
      <w:rPr>
        <w:noProof/>
      </w:rPr>
    </w:sdtEndPr>
    <w:sdtContent>
      <w:p w14:paraId="1DCE206C" w14:textId="7CF62BCE"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171182">
          <w:rPr>
            <w:rFonts w:ascii="Arial" w:hAnsi="Arial" w:cs="Arial"/>
            <w:noProof/>
            <w:sz w:val="22"/>
            <w:szCs w:val="22"/>
          </w:rPr>
          <w:t>3</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A40F" w14:textId="77777777" w:rsidR="00893172" w:rsidRDefault="00893172">
      <w:r>
        <w:separator/>
      </w:r>
    </w:p>
  </w:footnote>
  <w:footnote w:type="continuationSeparator" w:id="0">
    <w:p w14:paraId="0288AFDB" w14:textId="77777777" w:rsidR="00893172" w:rsidRDefault="008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4921CE"/>
    <w:multiLevelType w:val="multilevel"/>
    <w:tmpl w:val="4C8C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B24AF"/>
    <w:multiLevelType w:val="hybridMultilevel"/>
    <w:tmpl w:val="29CE1F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D11F6"/>
    <w:multiLevelType w:val="multilevel"/>
    <w:tmpl w:val="9FF8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5A71CB"/>
    <w:multiLevelType w:val="multilevel"/>
    <w:tmpl w:val="9E34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8F79D4"/>
    <w:multiLevelType w:val="multilevel"/>
    <w:tmpl w:val="20B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060F26"/>
    <w:multiLevelType w:val="hybridMultilevel"/>
    <w:tmpl w:val="922A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562526"/>
    <w:multiLevelType w:val="hybridMultilevel"/>
    <w:tmpl w:val="C866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361852">
    <w:abstractNumId w:val="6"/>
  </w:num>
  <w:num w:numId="2" w16cid:durableId="330835629">
    <w:abstractNumId w:val="15"/>
  </w:num>
  <w:num w:numId="3" w16cid:durableId="910774182">
    <w:abstractNumId w:val="21"/>
  </w:num>
  <w:num w:numId="4" w16cid:durableId="1169516636">
    <w:abstractNumId w:val="5"/>
  </w:num>
  <w:num w:numId="5" w16cid:durableId="1561987400">
    <w:abstractNumId w:val="29"/>
  </w:num>
  <w:num w:numId="6" w16cid:durableId="822551177">
    <w:abstractNumId w:val="12"/>
  </w:num>
  <w:num w:numId="7" w16cid:durableId="1673795497">
    <w:abstractNumId w:val="10"/>
  </w:num>
  <w:num w:numId="8" w16cid:durableId="316148995">
    <w:abstractNumId w:val="7"/>
  </w:num>
  <w:num w:numId="9" w16cid:durableId="1553230647">
    <w:abstractNumId w:val="32"/>
  </w:num>
  <w:num w:numId="10" w16cid:durableId="1134181701">
    <w:abstractNumId w:val="25"/>
  </w:num>
  <w:num w:numId="11" w16cid:durableId="1254784418">
    <w:abstractNumId w:val="24"/>
  </w:num>
  <w:num w:numId="12" w16cid:durableId="910382423">
    <w:abstractNumId w:val="3"/>
  </w:num>
  <w:num w:numId="13" w16cid:durableId="633295969">
    <w:abstractNumId w:val="9"/>
  </w:num>
  <w:num w:numId="14" w16cid:durableId="2089576544">
    <w:abstractNumId w:val="2"/>
  </w:num>
  <w:num w:numId="15" w16cid:durableId="1146505965">
    <w:abstractNumId w:val="27"/>
  </w:num>
  <w:num w:numId="16" w16cid:durableId="39017291">
    <w:abstractNumId w:val="0"/>
  </w:num>
  <w:num w:numId="17" w16cid:durableId="791481645">
    <w:abstractNumId w:val="1"/>
  </w:num>
  <w:num w:numId="18" w16cid:durableId="14116590">
    <w:abstractNumId w:val="17"/>
  </w:num>
  <w:num w:numId="19" w16cid:durableId="917061853">
    <w:abstractNumId w:val="26"/>
  </w:num>
  <w:num w:numId="20" w16cid:durableId="1447240105">
    <w:abstractNumId w:val="20"/>
  </w:num>
  <w:num w:numId="21" w16cid:durableId="201135883">
    <w:abstractNumId w:val="19"/>
  </w:num>
  <w:num w:numId="22" w16cid:durableId="1863351382">
    <w:abstractNumId w:val="28"/>
  </w:num>
  <w:num w:numId="23" w16cid:durableId="1181969303">
    <w:abstractNumId w:val="8"/>
  </w:num>
  <w:num w:numId="24" w16cid:durableId="1976137817">
    <w:abstractNumId w:val="16"/>
  </w:num>
  <w:num w:numId="25" w16cid:durableId="488668338">
    <w:abstractNumId w:val="4"/>
  </w:num>
  <w:num w:numId="26" w16cid:durableId="1271816828">
    <w:abstractNumId w:val="14"/>
  </w:num>
  <w:num w:numId="27" w16cid:durableId="385908043">
    <w:abstractNumId w:val="13"/>
  </w:num>
  <w:num w:numId="28" w16cid:durableId="2058700147">
    <w:abstractNumId w:val="31"/>
  </w:num>
  <w:num w:numId="29" w16cid:durableId="1928729125">
    <w:abstractNumId w:val="11"/>
  </w:num>
  <w:num w:numId="30" w16cid:durableId="1658419699">
    <w:abstractNumId w:val="18"/>
  </w:num>
  <w:num w:numId="31" w16cid:durableId="203257359">
    <w:abstractNumId w:val="22"/>
  </w:num>
  <w:num w:numId="32" w16cid:durableId="660236177">
    <w:abstractNumId w:val="23"/>
  </w:num>
  <w:num w:numId="33" w16cid:durableId="9931396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41"/>
    <w:rsid w:val="00045370"/>
    <w:rsid w:val="000477E4"/>
    <w:rsid w:val="00061A9D"/>
    <w:rsid w:val="0007319B"/>
    <w:rsid w:val="00084507"/>
    <w:rsid w:val="000B2EAA"/>
    <w:rsid w:val="000C26B4"/>
    <w:rsid w:val="000D165F"/>
    <w:rsid w:val="000D6C68"/>
    <w:rsid w:val="000E488E"/>
    <w:rsid w:val="000E6F72"/>
    <w:rsid w:val="001429BC"/>
    <w:rsid w:val="00145D05"/>
    <w:rsid w:val="00161626"/>
    <w:rsid w:val="00171182"/>
    <w:rsid w:val="00194758"/>
    <w:rsid w:val="00196C6D"/>
    <w:rsid w:val="001E1077"/>
    <w:rsid w:val="001E283C"/>
    <w:rsid w:val="001F6BB6"/>
    <w:rsid w:val="00244411"/>
    <w:rsid w:val="00256034"/>
    <w:rsid w:val="002677CF"/>
    <w:rsid w:val="002A649D"/>
    <w:rsid w:val="002B0A6B"/>
    <w:rsid w:val="002B39DB"/>
    <w:rsid w:val="00346FA9"/>
    <w:rsid w:val="00380BF9"/>
    <w:rsid w:val="00391093"/>
    <w:rsid w:val="003960BA"/>
    <w:rsid w:val="003A5FC8"/>
    <w:rsid w:val="003C19E5"/>
    <w:rsid w:val="003C2C86"/>
    <w:rsid w:val="003D5A22"/>
    <w:rsid w:val="003E199D"/>
    <w:rsid w:val="003F2166"/>
    <w:rsid w:val="003F43E2"/>
    <w:rsid w:val="00423B17"/>
    <w:rsid w:val="00426055"/>
    <w:rsid w:val="004319B9"/>
    <w:rsid w:val="00457171"/>
    <w:rsid w:val="004720FC"/>
    <w:rsid w:val="004B4859"/>
    <w:rsid w:val="004F645D"/>
    <w:rsid w:val="005342C8"/>
    <w:rsid w:val="005511B6"/>
    <w:rsid w:val="00572999"/>
    <w:rsid w:val="00575844"/>
    <w:rsid w:val="00590885"/>
    <w:rsid w:val="005A2A91"/>
    <w:rsid w:val="005E6461"/>
    <w:rsid w:val="005F53DC"/>
    <w:rsid w:val="00613897"/>
    <w:rsid w:val="0066263C"/>
    <w:rsid w:val="006703C1"/>
    <w:rsid w:val="00677B71"/>
    <w:rsid w:val="00681067"/>
    <w:rsid w:val="00687CBC"/>
    <w:rsid w:val="006A46B2"/>
    <w:rsid w:val="006A6825"/>
    <w:rsid w:val="006B0ACB"/>
    <w:rsid w:val="006C4666"/>
    <w:rsid w:val="006F0380"/>
    <w:rsid w:val="0070627E"/>
    <w:rsid w:val="007250FA"/>
    <w:rsid w:val="00742775"/>
    <w:rsid w:val="00747184"/>
    <w:rsid w:val="00762DE8"/>
    <w:rsid w:val="00765052"/>
    <w:rsid w:val="007672D6"/>
    <w:rsid w:val="00770BEC"/>
    <w:rsid w:val="007806CE"/>
    <w:rsid w:val="007827A6"/>
    <w:rsid w:val="007855F0"/>
    <w:rsid w:val="007A3F47"/>
    <w:rsid w:val="007E6EA8"/>
    <w:rsid w:val="007F6B30"/>
    <w:rsid w:val="00850551"/>
    <w:rsid w:val="008662E4"/>
    <w:rsid w:val="00893172"/>
    <w:rsid w:val="008B187A"/>
    <w:rsid w:val="008D3E54"/>
    <w:rsid w:val="008E4247"/>
    <w:rsid w:val="0091521B"/>
    <w:rsid w:val="0094332A"/>
    <w:rsid w:val="009D5F30"/>
    <w:rsid w:val="009E3071"/>
    <w:rsid w:val="009F5526"/>
    <w:rsid w:val="00A00D3B"/>
    <w:rsid w:val="00A2179A"/>
    <w:rsid w:val="00A25F3B"/>
    <w:rsid w:val="00A3440B"/>
    <w:rsid w:val="00A45CD9"/>
    <w:rsid w:val="00A749ED"/>
    <w:rsid w:val="00AA3FBD"/>
    <w:rsid w:val="00AB5EF8"/>
    <w:rsid w:val="00AD5587"/>
    <w:rsid w:val="00B13534"/>
    <w:rsid w:val="00B22353"/>
    <w:rsid w:val="00B54B36"/>
    <w:rsid w:val="00B65FFA"/>
    <w:rsid w:val="00B66532"/>
    <w:rsid w:val="00BB537B"/>
    <w:rsid w:val="00BB78C2"/>
    <w:rsid w:val="00BC11B6"/>
    <w:rsid w:val="00BD2D35"/>
    <w:rsid w:val="00BF087C"/>
    <w:rsid w:val="00C11CA2"/>
    <w:rsid w:val="00C36208"/>
    <w:rsid w:val="00C45B1E"/>
    <w:rsid w:val="00C53096"/>
    <w:rsid w:val="00C72E39"/>
    <w:rsid w:val="00C77AE9"/>
    <w:rsid w:val="00CC00CF"/>
    <w:rsid w:val="00CF0C6F"/>
    <w:rsid w:val="00CF0DEA"/>
    <w:rsid w:val="00D05B58"/>
    <w:rsid w:val="00D2555C"/>
    <w:rsid w:val="00D365E0"/>
    <w:rsid w:val="00D50FB9"/>
    <w:rsid w:val="00D56541"/>
    <w:rsid w:val="00D75C63"/>
    <w:rsid w:val="00DA2EA9"/>
    <w:rsid w:val="00DA73BE"/>
    <w:rsid w:val="00E07A4C"/>
    <w:rsid w:val="00E23922"/>
    <w:rsid w:val="00E437AD"/>
    <w:rsid w:val="00E437AF"/>
    <w:rsid w:val="00E52C4E"/>
    <w:rsid w:val="00E7168A"/>
    <w:rsid w:val="00F05D37"/>
    <w:rsid w:val="00F56885"/>
    <w:rsid w:val="00F70AFC"/>
    <w:rsid w:val="00F7482D"/>
    <w:rsid w:val="00F871CF"/>
    <w:rsid w:val="00F93797"/>
    <w:rsid w:val="00FA298B"/>
    <w:rsid w:val="00FA5C85"/>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9EA3003E-9315-4359-B4D3-8C76CB48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615246">
      <w:bodyDiv w:val="1"/>
      <w:marLeft w:val="0"/>
      <w:marRight w:val="0"/>
      <w:marTop w:val="0"/>
      <w:marBottom w:val="0"/>
      <w:divBdr>
        <w:top w:val="none" w:sz="0" w:space="0" w:color="auto"/>
        <w:left w:val="none" w:sz="0" w:space="0" w:color="auto"/>
        <w:bottom w:val="none" w:sz="0" w:space="0" w:color="auto"/>
        <w:right w:val="none" w:sz="0" w:space="0" w:color="auto"/>
      </w:divBdr>
    </w:div>
    <w:div w:id="1577396978">
      <w:bodyDiv w:val="1"/>
      <w:marLeft w:val="0"/>
      <w:marRight w:val="0"/>
      <w:marTop w:val="0"/>
      <w:marBottom w:val="0"/>
      <w:divBdr>
        <w:top w:val="none" w:sz="0" w:space="0" w:color="auto"/>
        <w:left w:val="none" w:sz="0" w:space="0" w:color="auto"/>
        <w:bottom w:val="none" w:sz="0" w:space="0" w:color="auto"/>
        <w:right w:val="none" w:sz="0" w:space="0" w:color="auto"/>
      </w:divBdr>
    </w:div>
    <w:div w:id="18871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726a5b-1f26-4242-967e-81d4c4b8a13b}" enabled="0" method="" siteId="{83726a5b-1f26-4242-967e-81d4c4b8a13b}" removed="1"/>
</clbl:labelList>
</file>

<file path=docProps/app.xml><?xml version="1.0" encoding="utf-8"?>
<Properties xmlns="http://schemas.openxmlformats.org/officeDocument/2006/extended-properties" xmlns:vt="http://schemas.openxmlformats.org/officeDocument/2006/docPropsVTypes">
  <Template>Normal</Template>
  <TotalTime>50</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Jordanna Rawlinson (She/Her)</cp:lastModifiedBy>
  <cp:revision>15</cp:revision>
  <dcterms:created xsi:type="dcterms:W3CDTF">2024-05-14T15:05:00Z</dcterms:created>
  <dcterms:modified xsi:type="dcterms:W3CDTF">2025-07-31T14:13:00Z</dcterms:modified>
</cp:coreProperties>
</file>