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711F9DB5" w:rsidR="007672D6" w:rsidRPr="007672D6" w:rsidRDefault="00D10A06" w:rsidP="007672D6">
            <w:pPr>
              <w:rPr>
                <w:rFonts w:ascii="Arial" w:hAnsi="Arial" w:cs="Arial"/>
                <w:sz w:val="22"/>
                <w:szCs w:val="22"/>
              </w:rPr>
            </w:pPr>
            <w:r>
              <w:rPr>
                <w:rFonts w:ascii="Arial" w:hAnsi="Arial" w:cs="Arial"/>
                <w:sz w:val="22"/>
                <w:szCs w:val="22"/>
              </w:rPr>
              <w:t>Employment Support Worker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2360D6B" w:rsidR="00194758" w:rsidRPr="007672D6" w:rsidRDefault="001433DE" w:rsidP="007672D6">
            <w:pPr>
              <w:rPr>
                <w:rFonts w:ascii="Arial" w:hAnsi="Arial" w:cs="Arial"/>
                <w:sz w:val="22"/>
                <w:szCs w:val="22"/>
              </w:rPr>
            </w:pPr>
            <w:r>
              <w:rPr>
                <w:rFonts w:ascii="Arial" w:hAnsi="Arial" w:cs="Arial"/>
                <w:sz w:val="22"/>
                <w:szCs w:val="22"/>
              </w:rPr>
              <w:t>J23A</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3D688990" w:rsidR="007672D6" w:rsidRPr="007672D6" w:rsidRDefault="00BB6948" w:rsidP="007672D6">
            <w:pPr>
              <w:rPr>
                <w:rFonts w:ascii="Arial" w:hAnsi="Arial" w:cs="Arial"/>
                <w:sz w:val="22"/>
                <w:szCs w:val="22"/>
              </w:rPr>
            </w:pPr>
            <w:r>
              <w:rPr>
                <w:rFonts w:ascii="Arial" w:hAnsi="Arial" w:cs="Arial"/>
                <w:sz w:val="22"/>
                <w:szCs w:val="22"/>
              </w:rPr>
              <w:t>WorkWell</w:t>
            </w:r>
            <w:r w:rsidR="00D10A06">
              <w:rPr>
                <w:rFonts w:ascii="Arial" w:hAnsi="Arial" w:cs="Arial"/>
                <w:sz w:val="22"/>
                <w:szCs w:val="22"/>
              </w:rPr>
              <w:t>, Employment &amp; Skills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01641BCE" w:rsidR="007672D6" w:rsidRPr="007672D6" w:rsidRDefault="00D10A06" w:rsidP="007672D6">
            <w:pPr>
              <w:rPr>
                <w:rFonts w:ascii="Arial" w:hAnsi="Arial" w:cs="Arial"/>
                <w:sz w:val="22"/>
                <w:szCs w:val="22"/>
              </w:rPr>
            </w:pPr>
            <w:r>
              <w:rPr>
                <w:rFonts w:ascii="Arial" w:hAnsi="Arial" w:cs="Arial"/>
                <w:sz w:val="22"/>
                <w:szCs w:val="22"/>
              </w:rPr>
              <w:t>E</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08A411DD" w:rsidR="007672D6" w:rsidRPr="007672D6" w:rsidRDefault="00D10A06" w:rsidP="007672D6">
            <w:pPr>
              <w:rPr>
                <w:rFonts w:ascii="Arial" w:hAnsi="Arial" w:cs="Arial"/>
                <w:sz w:val="22"/>
                <w:szCs w:val="22"/>
              </w:rPr>
            </w:pPr>
            <w:r>
              <w:rPr>
                <w:rFonts w:ascii="Arial" w:hAnsi="Arial" w:cs="Arial"/>
                <w:sz w:val="22"/>
                <w:szCs w:val="22"/>
              </w:rPr>
              <w:t>Lead Employment Officer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4E9255E4" w14:textId="05028D43" w:rsidR="003F43E2" w:rsidRDefault="00D10A06" w:rsidP="00F871CF">
            <w:pPr>
              <w:pStyle w:val="BodyText"/>
              <w:numPr>
                <w:ilvl w:val="0"/>
                <w:numId w:val="28"/>
              </w:numPr>
              <w:rPr>
                <w:b w:val="0"/>
                <w:sz w:val="22"/>
                <w:szCs w:val="22"/>
              </w:rPr>
            </w:pPr>
            <w:r>
              <w:rPr>
                <w:b w:val="0"/>
                <w:sz w:val="22"/>
                <w:szCs w:val="22"/>
              </w:rPr>
              <w:t xml:space="preserve">Under the direction of the </w:t>
            </w:r>
            <w:r w:rsidR="0065619A">
              <w:rPr>
                <w:b w:val="0"/>
                <w:sz w:val="22"/>
                <w:szCs w:val="22"/>
              </w:rPr>
              <w:t xml:space="preserve">Lead </w:t>
            </w:r>
            <w:r>
              <w:rPr>
                <w:b w:val="0"/>
                <w:sz w:val="22"/>
                <w:szCs w:val="22"/>
              </w:rPr>
              <w:t>Employment Officer, support individuals to achieve agreed actions</w:t>
            </w:r>
            <w:r w:rsidR="0065619A">
              <w:rPr>
                <w:b w:val="0"/>
                <w:sz w:val="22"/>
                <w:szCs w:val="22"/>
              </w:rPr>
              <w:t xml:space="preserve"> to help them progress towards employment </w:t>
            </w:r>
          </w:p>
          <w:p w14:paraId="502AB905" w14:textId="76F759CE" w:rsidR="00D10A06" w:rsidRDefault="00B5456B" w:rsidP="00F871CF">
            <w:pPr>
              <w:pStyle w:val="BodyText"/>
              <w:numPr>
                <w:ilvl w:val="0"/>
                <w:numId w:val="28"/>
              </w:numPr>
              <w:rPr>
                <w:b w:val="0"/>
                <w:sz w:val="22"/>
                <w:szCs w:val="22"/>
              </w:rPr>
            </w:pPr>
            <w:r>
              <w:rPr>
                <w:b w:val="0"/>
                <w:sz w:val="22"/>
                <w:szCs w:val="22"/>
              </w:rPr>
              <w:t>Meet with residents to discuss and understand their barriers to employment, then agree an action plan to achieve this.</w:t>
            </w:r>
          </w:p>
          <w:p w14:paraId="209EF194" w14:textId="2D157DD3" w:rsidR="00B5456B" w:rsidRDefault="00B5456B" w:rsidP="00F871CF">
            <w:pPr>
              <w:pStyle w:val="BodyText"/>
              <w:numPr>
                <w:ilvl w:val="0"/>
                <w:numId w:val="28"/>
              </w:numPr>
              <w:rPr>
                <w:b w:val="0"/>
                <w:sz w:val="22"/>
                <w:szCs w:val="22"/>
              </w:rPr>
            </w:pPr>
            <w:r>
              <w:rPr>
                <w:b w:val="0"/>
                <w:sz w:val="22"/>
                <w:szCs w:val="22"/>
              </w:rPr>
              <w:t>Attend outreach locations to deliver the service</w:t>
            </w:r>
          </w:p>
          <w:p w14:paraId="16E9B6DC" w14:textId="5585D8F0" w:rsidR="00B5456B" w:rsidRDefault="00B5456B" w:rsidP="00F871CF">
            <w:pPr>
              <w:pStyle w:val="BodyText"/>
              <w:numPr>
                <w:ilvl w:val="0"/>
                <w:numId w:val="28"/>
              </w:numPr>
              <w:rPr>
                <w:b w:val="0"/>
                <w:sz w:val="22"/>
                <w:szCs w:val="22"/>
              </w:rPr>
            </w:pPr>
            <w:r>
              <w:rPr>
                <w:b w:val="0"/>
                <w:sz w:val="22"/>
                <w:szCs w:val="22"/>
              </w:rPr>
              <w:t>Support events such as Jobs Fairs to raise awareness of the offer.</w:t>
            </w:r>
          </w:p>
          <w:p w14:paraId="68BE7201" w14:textId="688F3A8D" w:rsidR="001433DE" w:rsidRPr="00A2179A" w:rsidRDefault="001433DE" w:rsidP="00F871CF">
            <w:pPr>
              <w:pStyle w:val="BodyText"/>
              <w:numPr>
                <w:ilvl w:val="0"/>
                <w:numId w:val="28"/>
              </w:numPr>
              <w:rPr>
                <w:b w:val="0"/>
                <w:sz w:val="22"/>
                <w:szCs w:val="22"/>
              </w:rPr>
            </w:pPr>
            <w:r>
              <w:rPr>
                <w:b w:val="0"/>
                <w:sz w:val="22"/>
                <w:szCs w:val="22"/>
              </w:rPr>
              <w:t>Provide practical support and advice to residents</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5D26783C" w14:textId="77777777" w:rsidR="00BF743A" w:rsidRDefault="00BF743A"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28379D" w14:paraId="5D1689C7" w14:textId="77777777" w:rsidTr="003A5FC8">
        <w:trPr>
          <w:trHeight w:val="265"/>
        </w:trPr>
        <w:tc>
          <w:tcPr>
            <w:tcW w:w="9475" w:type="dxa"/>
            <w:shd w:val="clear" w:color="auto" w:fill="C5E0B3" w:themeFill="accent6" w:themeFillTint="66"/>
          </w:tcPr>
          <w:p w14:paraId="7D91CA9B" w14:textId="595339D1" w:rsidR="00D56541" w:rsidRPr="0028379D" w:rsidRDefault="00D56541" w:rsidP="00CC00CF">
            <w:pPr>
              <w:rPr>
                <w:rFonts w:ascii="Arial" w:eastAsiaTheme="minorHAnsi" w:hAnsi="Arial" w:cs="Arial"/>
                <w:b/>
                <w:sz w:val="22"/>
                <w:szCs w:val="22"/>
              </w:rPr>
            </w:pPr>
            <w:r w:rsidRPr="0028379D">
              <w:rPr>
                <w:rFonts w:ascii="Arial" w:eastAsiaTheme="minorHAnsi" w:hAnsi="Arial" w:cs="Arial"/>
                <w:b/>
                <w:sz w:val="22"/>
                <w:szCs w:val="22"/>
              </w:rPr>
              <w:t xml:space="preserve">About </w:t>
            </w:r>
            <w:r w:rsidR="00A2179A" w:rsidRPr="0028379D">
              <w:rPr>
                <w:rFonts w:ascii="Arial" w:eastAsiaTheme="minorHAnsi" w:hAnsi="Arial" w:cs="Arial"/>
                <w:b/>
                <w:sz w:val="22"/>
                <w:szCs w:val="22"/>
              </w:rPr>
              <w:t>Y</w:t>
            </w:r>
            <w:r w:rsidRPr="0028379D">
              <w:rPr>
                <w:rFonts w:ascii="Arial" w:eastAsiaTheme="minorHAnsi" w:hAnsi="Arial" w:cs="Arial"/>
                <w:b/>
                <w:sz w:val="22"/>
                <w:szCs w:val="22"/>
              </w:rPr>
              <w:t>ou</w:t>
            </w:r>
          </w:p>
        </w:tc>
      </w:tr>
      <w:tr w:rsidR="00D56541" w:rsidRPr="0028379D" w14:paraId="5B70AD30" w14:textId="77777777" w:rsidTr="003A5FC8">
        <w:trPr>
          <w:trHeight w:val="523"/>
        </w:trPr>
        <w:tc>
          <w:tcPr>
            <w:tcW w:w="9475" w:type="dxa"/>
          </w:tcPr>
          <w:p w14:paraId="443BCD25" w14:textId="77777777" w:rsidR="00BF743A" w:rsidRDefault="00BF743A" w:rsidP="00DA2EA9">
            <w:pPr>
              <w:rPr>
                <w:rFonts w:ascii="Arial" w:eastAsiaTheme="minorHAnsi" w:hAnsi="Arial" w:cs="Arial"/>
                <w:b/>
                <w:sz w:val="22"/>
                <w:szCs w:val="22"/>
              </w:rPr>
            </w:pPr>
          </w:p>
          <w:p w14:paraId="6C645D54" w14:textId="608AB482" w:rsidR="00F56885" w:rsidRPr="0028379D" w:rsidRDefault="00D56541" w:rsidP="00DA2EA9">
            <w:pPr>
              <w:rPr>
                <w:rFonts w:ascii="Arial" w:eastAsiaTheme="minorHAnsi" w:hAnsi="Arial" w:cs="Arial"/>
                <w:b/>
                <w:sz w:val="22"/>
                <w:szCs w:val="22"/>
              </w:rPr>
            </w:pPr>
            <w:r w:rsidRPr="0028379D">
              <w:rPr>
                <w:rFonts w:ascii="Arial" w:eastAsiaTheme="minorHAnsi" w:hAnsi="Arial" w:cs="Arial"/>
                <w:b/>
                <w:sz w:val="22"/>
                <w:szCs w:val="22"/>
              </w:rPr>
              <w:t>Your essential qualifications</w:t>
            </w:r>
          </w:p>
          <w:p w14:paraId="154070FA" w14:textId="77777777" w:rsidR="00D10A06" w:rsidRPr="0028379D" w:rsidRDefault="00D10A06" w:rsidP="00D10A06">
            <w:pPr>
              <w:rPr>
                <w:rFonts w:ascii="Arial" w:hAnsi="Arial" w:cs="Arial"/>
                <w:b/>
                <w:bCs/>
                <w:sz w:val="22"/>
                <w:szCs w:val="22"/>
                <w:u w:val="single"/>
              </w:rPr>
            </w:pPr>
          </w:p>
          <w:p w14:paraId="786556F8" w14:textId="41127F5B" w:rsidR="00D10A06" w:rsidRPr="0028379D" w:rsidRDefault="00D10A06" w:rsidP="001433DE">
            <w:pPr>
              <w:numPr>
                <w:ilvl w:val="0"/>
                <w:numId w:val="27"/>
              </w:numPr>
              <w:rPr>
                <w:rFonts w:ascii="Arial" w:hAnsi="Arial" w:cs="Arial"/>
                <w:sz w:val="22"/>
                <w:szCs w:val="22"/>
              </w:rPr>
            </w:pPr>
            <w:r w:rsidRPr="0028379D">
              <w:rPr>
                <w:rFonts w:ascii="Arial" w:hAnsi="Arial" w:cs="Arial"/>
                <w:sz w:val="22"/>
                <w:szCs w:val="22"/>
              </w:rPr>
              <w:t xml:space="preserve">Functional Maths and English            </w:t>
            </w:r>
            <w:r w:rsidRPr="0028379D">
              <w:rPr>
                <w:rFonts w:ascii="Arial" w:hAnsi="Arial" w:cs="Arial"/>
                <w:sz w:val="22"/>
                <w:szCs w:val="22"/>
              </w:rPr>
              <w:tab/>
              <w:t xml:space="preserve">                                               </w:t>
            </w:r>
            <w:r w:rsidRPr="0028379D">
              <w:rPr>
                <w:rFonts w:ascii="Arial" w:hAnsi="Arial" w:cs="Arial"/>
                <w:sz w:val="22"/>
                <w:szCs w:val="22"/>
              </w:rPr>
              <w:tab/>
            </w:r>
          </w:p>
          <w:p w14:paraId="76F3D427" w14:textId="5211415C" w:rsidR="00DA2EA9" w:rsidRPr="0028379D" w:rsidRDefault="00DA2EA9" w:rsidP="00D72B41">
            <w:pPr>
              <w:rPr>
                <w:rFonts w:eastAsiaTheme="minorHAnsi"/>
                <w:bCs/>
                <w:sz w:val="22"/>
                <w:szCs w:val="22"/>
              </w:rPr>
            </w:pPr>
          </w:p>
          <w:p w14:paraId="615D5287" w14:textId="77777777" w:rsidR="007A3F47" w:rsidRPr="0028379D" w:rsidRDefault="007A3F47" w:rsidP="007A3F47">
            <w:pPr>
              <w:pStyle w:val="NoSpacing"/>
              <w:rPr>
                <w:rFonts w:ascii="Arial" w:hAnsi="Arial" w:cs="Arial"/>
                <w:b/>
              </w:rPr>
            </w:pPr>
            <w:r w:rsidRPr="0028379D">
              <w:rPr>
                <w:rFonts w:ascii="Arial" w:hAnsi="Arial" w:cs="Arial"/>
                <w:b/>
              </w:rPr>
              <w:t>Your essential skills, knowledge and experience</w:t>
            </w:r>
          </w:p>
          <w:p w14:paraId="5433FE5A" w14:textId="77777777" w:rsidR="007A3F47" w:rsidRPr="0028379D" w:rsidRDefault="007A3F47" w:rsidP="007A3F47">
            <w:pPr>
              <w:pStyle w:val="NoSpacing"/>
              <w:rPr>
                <w:rFonts w:ascii="Arial" w:hAnsi="Arial" w:cs="Arial"/>
                <w:b/>
              </w:rPr>
            </w:pPr>
          </w:p>
          <w:p w14:paraId="66ED286B" w14:textId="0D042E0B" w:rsidR="001433DE" w:rsidRPr="0028379D" w:rsidRDefault="001433DE" w:rsidP="00D72B41">
            <w:pPr>
              <w:numPr>
                <w:ilvl w:val="0"/>
                <w:numId w:val="27"/>
              </w:numPr>
              <w:rPr>
                <w:rFonts w:ascii="Arial" w:hAnsi="Arial" w:cs="Arial"/>
                <w:sz w:val="22"/>
                <w:szCs w:val="22"/>
              </w:rPr>
            </w:pPr>
            <w:bookmarkStart w:id="0" w:name="_Hlk173305880"/>
            <w:r w:rsidRPr="0028379D">
              <w:rPr>
                <w:rFonts w:ascii="Arial" w:hAnsi="Arial" w:cs="Arial"/>
                <w:sz w:val="22"/>
                <w:szCs w:val="22"/>
              </w:rPr>
              <w:t>Understanding of the barriers people</w:t>
            </w:r>
            <w:r w:rsidR="00923A42" w:rsidRPr="0028379D">
              <w:rPr>
                <w:rFonts w:ascii="Arial" w:hAnsi="Arial" w:cs="Arial"/>
                <w:sz w:val="22"/>
                <w:szCs w:val="22"/>
              </w:rPr>
              <w:t xml:space="preserve"> with health issues and/or disabilities</w:t>
            </w:r>
            <w:r w:rsidRPr="0028379D">
              <w:rPr>
                <w:rFonts w:ascii="Arial" w:hAnsi="Arial" w:cs="Arial"/>
                <w:sz w:val="22"/>
                <w:szCs w:val="22"/>
              </w:rPr>
              <w:t xml:space="preserve"> face when accessing employment</w:t>
            </w:r>
          </w:p>
          <w:p w14:paraId="69B19F74" w14:textId="3D2DB84F" w:rsidR="00F56885" w:rsidRPr="0028379D" w:rsidRDefault="00D72B41" w:rsidP="00D10A06">
            <w:pPr>
              <w:pStyle w:val="NoSpacing"/>
              <w:numPr>
                <w:ilvl w:val="0"/>
                <w:numId w:val="27"/>
              </w:numPr>
              <w:rPr>
                <w:rFonts w:ascii="Arial" w:hAnsi="Arial" w:cs="Arial"/>
                <w:bCs/>
              </w:rPr>
            </w:pPr>
            <w:r w:rsidRPr="0028379D">
              <w:rPr>
                <w:rFonts w:ascii="Arial" w:hAnsi="Arial" w:cs="Arial"/>
              </w:rPr>
              <w:t>Ability to participate in training events and apply learning practice.</w:t>
            </w:r>
            <w:r w:rsidRPr="0028379D">
              <w:rPr>
                <w:rFonts w:ascii="Arial" w:hAnsi="Arial" w:cs="Arial"/>
              </w:rPr>
              <w:tab/>
            </w:r>
          </w:p>
          <w:p w14:paraId="35AF7437" w14:textId="6AE91ABD" w:rsidR="001433DE" w:rsidRPr="0028379D" w:rsidRDefault="001433DE" w:rsidP="00D72B41">
            <w:pPr>
              <w:numPr>
                <w:ilvl w:val="0"/>
                <w:numId w:val="27"/>
              </w:numPr>
              <w:rPr>
                <w:rFonts w:ascii="Arial" w:hAnsi="Arial" w:cs="Arial"/>
                <w:sz w:val="22"/>
                <w:szCs w:val="22"/>
              </w:rPr>
            </w:pPr>
            <w:r w:rsidRPr="0028379D">
              <w:rPr>
                <w:rFonts w:ascii="Arial" w:hAnsi="Arial" w:cs="Arial"/>
                <w:sz w:val="22"/>
                <w:szCs w:val="22"/>
              </w:rPr>
              <w:t>Experience working with or supporting people with</w:t>
            </w:r>
            <w:r w:rsidR="00923A42" w:rsidRPr="0028379D">
              <w:rPr>
                <w:rFonts w:ascii="Arial" w:hAnsi="Arial" w:cs="Arial"/>
                <w:sz w:val="22"/>
                <w:szCs w:val="22"/>
              </w:rPr>
              <w:t xml:space="preserve"> health issues and/or</w:t>
            </w:r>
            <w:r w:rsidRPr="0028379D">
              <w:rPr>
                <w:rFonts w:ascii="Arial" w:hAnsi="Arial" w:cs="Arial"/>
                <w:sz w:val="22"/>
                <w:szCs w:val="22"/>
              </w:rPr>
              <w:t xml:space="preserve"> disabilities, whether in a professional, voluntary, or personal capacity</w:t>
            </w:r>
          </w:p>
          <w:bookmarkEnd w:id="0"/>
          <w:p w14:paraId="5633A61B" w14:textId="41DC2620" w:rsidR="00D72B41" w:rsidRPr="0028379D" w:rsidRDefault="00D72B41" w:rsidP="00D72B41">
            <w:pPr>
              <w:numPr>
                <w:ilvl w:val="0"/>
                <w:numId w:val="27"/>
              </w:numPr>
              <w:rPr>
                <w:rFonts w:ascii="Arial" w:hAnsi="Arial" w:cs="Arial"/>
                <w:sz w:val="22"/>
                <w:szCs w:val="22"/>
              </w:rPr>
            </w:pPr>
            <w:r w:rsidRPr="0028379D">
              <w:rPr>
                <w:rFonts w:ascii="Arial" w:hAnsi="Arial" w:cs="Arial"/>
                <w:sz w:val="22"/>
                <w:szCs w:val="22"/>
              </w:rPr>
              <w:t>Liaison with professional agencies/organisations</w:t>
            </w:r>
            <w:r w:rsidRPr="0028379D">
              <w:rPr>
                <w:rFonts w:ascii="Arial" w:hAnsi="Arial" w:cs="Arial"/>
                <w:sz w:val="22"/>
                <w:szCs w:val="22"/>
              </w:rPr>
              <w:tab/>
            </w:r>
          </w:p>
          <w:p w14:paraId="548C99E6" w14:textId="16784F4D" w:rsidR="00D72B41" w:rsidRPr="0028379D" w:rsidRDefault="00D72B41" w:rsidP="00D72B41">
            <w:pPr>
              <w:pStyle w:val="NoSpacing"/>
              <w:numPr>
                <w:ilvl w:val="0"/>
                <w:numId w:val="27"/>
              </w:numPr>
              <w:rPr>
                <w:rFonts w:ascii="Arial" w:hAnsi="Arial" w:cs="Arial"/>
                <w:bCs/>
              </w:rPr>
            </w:pPr>
            <w:r w:rsidRPr="0028379D">
              <w:rPr>
                <w:rFonts w:ascii="Arial" w:hAnsi="Arial" w:cs="Arial"/>
              </w:rPr>
              <w:t>Working within care plans or service plans</w:t>
            </w:r>
            <w:r w:rsidRPr="0028379D">
              <w:rPr>
                <w:rFonts w:ascii="Arial" w:hAnsi="Arial" w:cs="Arial"/>
              </w:rPr>
              <w:tab/>
            </w:r>
          </w:p>
          <w:p w14:paraId="539823FD" w14:textId="55F41F43" w:rsidR="00D72B41" w:rsidRPr="0028379D" w:rsidRDefault="00D72B41" w:rsidP="00D72B41">
            <w:pPr>
              <w:numPr>
                <w:ilvl w:val="0"/>
                <w:numId w:val="27"/>
              </w:numPr>
              <w:rPr>
                <w:rFonts w:ascii="Arial" w:hAnsi="Arial" w:cs="Arial"/>
                <w:sz w:val="22"/>
                <w:szCs w:val="22"/>
              </w:rPr>
            </w:pPr>
            <w:r w:rsidRPr="0028379D">
              <w:rPr>
                <w:rFonts w:ascii="Arial" w:hAnsi="Arial" w:cs="Arial"/>
                <w:sz w:val="22"/>
                <w:szCs w:val="22"/>
              </w:rPr>
              <w:t>Ability to communicate with service users/carers and other workers</w:t>
            </w:r>
            <w:r w:rsidRPr="0028379D">
              <w:rPr>
                <w:rFonts w:ascii="Arial" w:hAnsi="Arial" w:cs="Arial"/>
                <w:sz w:val="22"/>
                <w:szCs w:val="22"/>
              </w:rPr>
              <w:tab/>
            </w:r>
            <w:r w:rsidRPr="0028379D">
              <w:rPr>
                <w:rFonts w:ascii="Arial" w:hAnsi="Arial" w:cs="Arial"/>
                <w:sz w:val="22"/>
                <w:szCs w:val="22"/>
              </w:rPr>
              <w:tab/>
            </w:r>
          </w:p>
          <w:p w14:paraId="17DC7DA8" w14:textId="4CFD7C4B" w:rsidR="00D72B41" w:rsidRPr="0028379D" w:rsidRDefault="00D72B41" w:rsidP="001433DE">
            <w:pPr>
              <w:numPr>
                <w:ilvl w:val="0"/>
                <w:numId w:val="27"/>
              </w:numPr>
              <w:rPr>
                <w:rFonts w:ascii="Arial" w:hAnsi="Arial" w:cs="Arial"/>
                <w:sz w:val="22"/>
                <w:szCs w:val="22"/>
              </w:rPr>
            </w:pPr>
            <w:r w:rsidRPr="0028379D">
              <w:rPr>
                <w:rFonts w:ascii="Arial" w:hAnsi="Arial" w:cs="Arial"/>
                <w:sz w:val="22"/>
                <w:szCs w:val="22"/>
              </w:rPr>
              <w:t>Ability to offer personal and practical assistance in a sensitive way</w:t>
            </w:r>
            <w:r w:rsidR="001433DE" w:rsidRPr="0028379D">
              <w:rPr>
                <w:rFonts w:ascii="Arial" w:hAnsi="Arial" w:cs="Arial"/>
                <w:sz w:val="22"/>
                <w:szCs w:val="22"/>
              </w:rPr>
              <w:t>, with consideration being given to empathy and cultural awareness</w:t>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p>
          <w:p w14:paraId="331AC3DC" w14:textId="77777777" w:rsidR="001433DE" w:rsidRPr="0028379D" w:rsidRDefault="00D72B41" w:rsidP="001433DE">
            <w:pPr>
              <w:numPr>
                <w:ilvl w:val="0"/>
                <w:numId w:val="27"/>
              </w:numPr>
              <w:rPr>
                <w:rFonts w:ascii="Arial" w:hAnsi="Arial" w:cs="Arial"/>
                <w:sz w:val="22"/>
                <w:szCs w:val="22"/>
              </w:rPr>
            </w:pPr>
            <w:r w:rsidRPr="0028379D">
              <w:rPr>
                <w:rFonts w:ascii="Arial" w:hAnsi="Arial" w:cs="Arial"/>
                <w:sz w:val="22"/>
                <w:szCs w:val="22"/>
              </w:rPr>
              <w:t>Ability to encourage, motivate and support people</w:t>
            </w:r>
            <w:r w:rsidRPr="0028379D">
              <w:rPr>
                <w:rFonts w:ascii="Arial" w:hAnsi="Arial" w:cs="Arial"/>
                <w:sz w:val="22"/>
                <w:szCs w:val="22"/>
              </w:rPr>
              <w:tab/>
              <w:t xml:space="preserve">       </w:t>
            </w:r>
            <w:r w:rsidRPr="0028379D">
              <w:rPr>
                <w:rFonts w:ascii="Arial" w:hAnsi="Arial" w:cs="Arial"/>
                <w:sz w:val="22"/>
                <w:szCs w:val="22"/>
              </w:rPr>
              <w:tab/>
            </w:r>
            <w:r w:rsidRPr="0028379D">
              <w:rPr>
                <w:rFonts w:ascii="Arial" w:hAnsi="Arial" w:cs="Arial"/>
                <w:sz w:val="22"/>
                <w:szCs w:val="22"/>
              </w:rPr>
              <w:tab/>
            </w:r>
          </w:p>
          <w:p w14:paraId="7A98EF18" w14:textId="77777777" w:rsidR="0028379D" w:rsidRDefault="00D72B41" w:rsidP="00D72B41">
            <w:pPr>
              <w:numPr>
                <w:ilvl w:val="0"/>
                <w:numId w:val="27"/>
              </w:numPr>
              <w:rPr>
                <w:rFonts w:ascii="Arial" w:hAnsi="Arial" w:cs="Arial"/>
                <w:sz w:val="22"/>
                <w:szCs w:val="22"/>
              </w:rPr>
            </w:pPr>
            <w:r w:rsidRPr="0028379D">
              <w:rPr>
                <w:rFonts w:ascii="Arial" w:hAnsi="Arial" w:cs="Arial"/>
                <w:sz w:val="22"/>
                <w:szCs w:val="22"/>
              </w:rPr>
              <w:t>Ability to work independently in the workplace</w:t>
            </w:r>
            <w:r w:rsidR="00B67176" w:rsidRPr="0028379D">
              <w:rPr>
                <w:rFonts w:ascii="Arial" w:hAnsi="Arial" w:cs="Arial"/>
                <w:sz w:val="22"/>
                <w:szCs w:val="22"/>
              </w:rPr>
              <w:t xml:space="preserve"> and </w:t>
            </w:r>
            <w:r w:rsidRPr="0028379D">
              <w:rPr>
                <w:rFonts w:ascii="Arial" w:hAnsi="Arial" w:cs="Arial"/>
                <w:sz w:val="22"/>
                <w:szCs w:val="22"/>
              </w:rPr>
              <w:t>manage own time</w:t>
            </w:r>
            <w:r w:rsidRPr="0028379D">
              <w:rPr>
                <w:rFonts w:ascii="Arial" w:hAnsi="Arial" w:cs="Arial"/>
                <w:sz w:val="22"/>
                <w:szCs w:val="22"/>
              </w:rPr>
              <w:tab/>
            </w:r>
          </w:p>
          <w:p w14:paraId="4EE46BFB" w14:textId="77777777" w:rsidR="00BF743A" w:rsidRDefault="00D72B41" w:rsidP="00D72B41">
            <w:pPr>
              <w:numPr>
                <w:ilvl w:val="0"/>
                <w:numId w:val="27"/>
              </w:numPr>
              <w:rPr>
                <w:rFonts w:ascii="Arial" w:hAnsi="Arial" w:cs="Arial"/>
                <w:sz w:val="22"/>
                <w:szCs w:val="22"/>
              </w:rPr>
            </w:pPr>
            <w:r w:rsidRPr="0028379D">
              <w:rPr>
                <w:rFonts w:ascii="Arial" w:hAnsi="Arial" w:cs="Arial"/>
                <w:sz w:val="22"/>
                <w:szCs w:val="22"/>
              </w:rPr>
              <w:t>Knowledge of Anti-discriminatory practice</w:t>
            </w:r>
          </w:p>
          <w:p w14:paraId="6587C27F" w14:textId="6E1CC3A6" w:rsidR="00D72B41" w:rsidRPr="0028379D" w:rsidRDefault="00BF743A" w:rsidP="00D72B41">
            <w:pPr>
              <w:numPr>
                <w:ilvl w:val="0"/>
                <w:numId w:val="27"/>
              </w:numPr>
              <w:rPr>
                <w:rFonts w:ascii="Arial" w:hAnsi="Arial" w:cs="Arial"/>
                <w:sz w:val="22"/>
                <w:szCs w:val="22"/>
              </w:rPr>
            </w:pPr>
            <w:r>
              <w:rPr>
                <w:rFonts w:ascii="Arial" w:hAnsi="Arial" w:cs="Arial"/>
                <w:sz w:val="22"/>
                <w:szCs w:val="22"/>
              </w:rPr>
              <w:t>A</w:t>
            </w:r>
            <w:r w:rsidRPr="00BF743A">
              <w:rPr>
                <w:rFonts w:ascii="Arial" w:hAnsi="Arial" w:cs="Arial"/>
                <w:sz w:val="22"/>
                <w:szCs w:val="22"/>
              </w:rPr>
              <w:t>bility to fulfil all spoken aspects of the role with confidence through the medium of English</w:t>
            </w:r>
            <w:r w:rsidR="00D72B41" w:rsidRPr="0028379D">
              <w:rPr>
                <w:rFonts w:ascii="Arial" w:hAnsi="Arial" w:cs="Arial"/>
                <w:sz w:val="22"/>
                <w:szCs w:val="22"/>
              </w:rPr>
              <w:tab/>
            </w:r>
            <w:r w:rsidR="00D72B41" w:rsidRPr="0028379D">
              <w:rPr>
                <w:rFonts w:ascii="Arial" w:hAnsi="Arial" w:cs="Arial"/>
                <w:sz w:val="22"/>
                <w:szCs w:val="22"/>
              </w:rPr>
              <w:tab/>
            </w:r>
            <w:r w:rsidR="00D72B41" w:rsidRPr="0028379D">
              <w:rPr>
                <w:rFonts w:ascii="Arial" w:hAnsi="Arial" w:cs="Arial"/>
                <w:sz w:val="22"/>
                <w:szCs w:val="22"/>
              </w:rPr>
              <w:tab/>
            </w:r>
            <w:r w:rsidR="00D72B41" w:rsidRPr="0028379D">
              <w:rPr>
                <w:rFonts w:ascii="Arial" w:hAnsi="Arial" w:cs="Arial"/>
                <w:sz w:val="22"/>
                <w:szCs w:val="22"/>
              </w:rPr>
              <w:tab/>
            </w:r>
          </w:p>
          <w:p w14:paraId="5E3F2065" w14:textId="6156D99A" w:rsidR="006C4666" w:rsidRPr="0028379D" w:rsidRDefault="00D72B41" w:rsidP="0028379D">
            <w:pPr>
              <w:ind w:left="720"/>
              <w:rPr>
                <w:rFonts w:ascii="Arial" w:hAnsi="Arial" w:cs="Arial"/>
                <w:b/>
                <w:sz w:val="22"/>
                <w:szCs w:val="22"/>
              </w:rPr>
            </w:pPr>
            <w:r w:rsidRPr="0028379D">
              <w:rPr>
                <w:rFonts w:ascii="Arial" w:hAnsi="Arial" w:cs="Arial"/>
                <w:sz w:val="22"/>
                <w:szCs w:val="22"/>
              </w:rPr>
              <w:tab/>
            </w:r>
          </w:p>
          <w:p w14:paraId="5AC042EB" w14:textId="77777777" w:rsidR="00BF743A" w:rsidRDefault="00BF743A" w:rsidP="007A3F47">
            <w:pPr>
              <w:pStyle w:val="NoSpacing"/>
              <w:rPr>
                <w:rFonts w:ascii="Arial" w:hAnsi="Arial" w:cs="Arial"/>
                <w:b/>
              </w:rPr>
            </w:pPr>
          </w:p>
          <w:p w14:paraId="0F8DB379" w14:textId="77777777" w:rsidR="00BF743A" w:rsidRDefault="00BF743A" w:rsidP="007A3F47">
            <w:pPr>
              <w:pStyle w:val="NoSpacing"/>
              <w:rPr>
                <w:rFonts w:ascii="Arial" w:hAnsi="Arial" w:cs="Arial"/>
                <w:b/>
              </w:rPr>
            </w:pPr>
          </w:p>
          <w:p w14:paraId="36CABB2D" w14:textId="1CD41747" w:rsidR="007A3F47" w:rsidRPr="0028379D" w:rsidRDefault="007A3F47" w:rsidP="007A3F47">
            <w:pPr>
              <w:pStyle w:val="NoSpacing"/>
              <w:rPr>
                <w:rFonts w:ascii="Arial" w:hAnsi="Arial" w:cs="Arial"/>
                <w:b/>
              </w:rPr>
            </w:pPr>
            <w:r w:rsidRPr="0028379D">
              <w:rPr>
                <w:rFonts w:ascii="Arial" w:hAnsi="Arial" w:cs="Arial"/>
                <w:b/>
              </w:rPr>
              <w:lastRenderedPageBreak/>
              <w:t>If you have the following experience or qualifications – then that’s great!</w:t>
            </w:r>
          </w:p>
          <w:p w14:paraId="1A7B8A30" w14:textId="77777777" w:rsidR="00D56541" w:rsidRPr="0028379D" w:rsidRDefault="00D56541" w:rsidP="00AA0D19">
            <w:pPr>
              <w:rPr>
                <w:rFonts w:ascii="Arial" w:eastAsiaTheme="minorHAnsi" w:hAnsi="Arial" w:cs="Arial"/>
                <w:sz w:val="22"/>
                <w:szCs w:val="22"/>
              </w:rPr>
            </w:pPr>
          </w:p>
          <w:p w14:paraId="27F1D183" w14:textId="5BE6D271" w:rsidR="00D72B41" w:rsidRPr="0028379D" w:rsidRDefault="00D72B41" w:rsidP="001433DE">
            <w:pPr>
              <w:numPr>
                <w:ilvl w:val="0"/>
                <w:numId w:val="27"/>
              </w:numPr>
              <w:rPr>
                <w:rFonts w:ascii="Arial" w:hAnsi="Arial" w:cs="Arial"/>
                <w:sz w:val="22"/>
                <w:szCs w:val="22"/>
              </w:rPr>
            </w:pPr>
            <w:r w:rsidRPr="0028379D">
              <w:rPr>
                <w:rFonts w:ascii="Arial" w:hAnsi="Arial" w:cs="Arial"/>
                <w:sz w:val="22"/>
                <w:szCs w:val="22"/>
              </w:rPr>
              <w:t>Driving licence and use of car</w:t>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p>
          <w:p w14:paraId="107108F1" w14:textId="4F86C26B" w:rsidR="00D72B41" w:rsidRPr="0028379D" w:rsidRDefault="00D72B41" w:rsidP="0028379D">
            <w:pPr>
              <w:numPr>
                <w:ilvl w:val="0"/>
                <w:numId w:val="27"/>
              </w:numPr>
              <w:rPr>
                <w:rFonts w:ascii="Arial" w:hAnsi="Arial" w:cs="Arial"/>
                <w:sz w:val="22"/>
                <w:szCs w:val="22"/>
              </w:rPr>
            </w:pPr>
            <w:r w:rsidRPr="0028379D">
              <w:rPr>
                <w:rFonts w:ascii="Arial" w:hAnsi="Arial" w:cs="Arial"/>
                <w:sz w:val="22"/>
                <w:szCs w:val="22"/>
              </w:rPr>
              <w:t xml:space="preserve">Knowledge of employment </w:t>
            </w:r>
            <w:r w:rsidR="001433DE" w:rsidRPr="0028379D">
              <w:rPr>
                <w:rFonts w:ascii="Arial" w:hAnsi="Arial" w:cs="Arial"/>
                <w:sz w:val="22"/>
                <w:szCs w:val="22"/>
              </w:rPr>
              <w:t xml:space="preserve">&amp; welfare rights </w:t>
            </w:r>
            <w:r w:rsidRPr="0028379D">
              <w:rPr>
                <w:rFonts w:ascii="Arial" w:hAnsi="Arial" w:cs="Arial"/>
                <w:sz w:val="22"/>
                <w:szCs w:val="22"/>
              </w:rPr>
              <w:t>legislation</w:t>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r w:rsidRPr="0028379D">
              <w:rPr>
                <w:rFonts w:ascii="Arial" w:hAnsi="Arial" w:cs="Arial"/>
                <w:sz w:val="22"/>
                <w:szCs w:val="22"/>
              </w:rPr>
              <w:tab/>
            </w:r>
          </w:p>
        </w:tc>
      </w:tr>
    </w:tbl>
    <w:p w14:paraId="6794144C" w14:textId="77777777" w:rsidR="00BF743A" w:rsidRDefault="00BF743A" w:rsidP="006C4666">
      <w:pPr>
        <w:tabs>
          <w:tab w:val="center" w:pos="4513"/>
        </w:tabs>
        <w:jc w:val="center"/>
        <w:rPr>
          <w:rFonts w:ascii="Arial" w:eastAsiaTheme="minorHAnsi" w:hAnsi="Arial" w:cs="Arial"/>
          <w:b/>
          <w:sz w:val="22"/>
          <w:szCs w:val="22"/>
        </w:rPr>
      </w:pPr>
    </w:p>
    <w:p w14:paraId="22EA11F0" w14:textId="77777777" w:rsidR="00BF743A" w:rsidRDefault="00BF743A" w:rsidP="006C4666">
      <w:pPr>
        <w:tabs>
          <w:tab w:val="center" w:pos="4513"/>
        </w:tabs>
        <w:jc w:val="center"/>
        <w:rPr>
          <w:rFonts w:ascii="Arial" w:eastAsiaTheme="minorHAnsi" w:hAnsi="Arial" w:cs="Arial"/>
          <w:b/>
          <w:sz w:val="22"/>
          <w:szCs w:val="22"/>
        </w:rPr>
      </w:pPr>
    </w:p>
    <w:p w14:paraId="1CA68375" w14:textId="77777777" w:rsidR="00BF743A" w:rsidRDefault="00BF743A" w:rsidP="006C4666">
      <w:pPr>
        <w:tabs>
          <w:tab w:val="center" w:pos="4513"/>
        </w:tabs>
        <w:jc w:val="center"/>
        <w:rPr>
          <w:rFonts w:ascii="Arial" w:eastAsiaTheme="minorHAnsi" w:hAnsi="Arial" w:cs="Arial"/>
          <w:b/>
          <w:sz w:val="22"/>
          <w:szCs w:val="22"/>
        </w:rPr>
      </w:pPr>
    </w:p>
    <w:p w14:paraId="1F5D7696" w14:textId="77777777" w:rsidR="00BF743A" w:rsidRDefault="00BF743A" w:rsidP="006C4666">
      <w:pPr>
        <w:tabs>
          <w:tab w:val="center" w:pos="4513"/>
        </w:tabs>
        <w:jc w:val="center"/>
        <w:rPr>
          <w:rFonts w:ascii="Arial" w:eastAsiaTheme="minorHAnsi" w:hAnsi="Arial" w:cs="Arial"/>
          <w:b/>
          <w:sz w:val="22"/>
          <w:szCs w:val="22"/>
        </w:rPr>
      </w:pPr>
    </w:p>
    <w:p w14:paraId="07D4AFB5" w14:textId="77777777" w:rsidR="00BF743A" w:rsidRDefault="00BF743A">
      <w:pPr>
        <w:spacing w:after="160" w:line="259" w:lineRule="auto"/>
        <w:rPr>
          <w:rFonts w:ascii="Arial" w:eastAsiaTheme="minorHAnsi" w:hAnsi="Arial" w:cs="Arial"/>
          <w:b/>
          <w:sz w:val="22"/>
          <w:szCs w:val="22"/>
        </w:rPr>
      </w:pPr>
      <w:r>
        <w:rPr>
          <w:rFonts w:ascii="Arial" w:eastAsiaTheme="minorHAnsi" w:hAnsi="Arial" w:cs="Arial"/>
          <w:b/>
          <w:sz w:val="22"/>
          <w:szCs w:val="22"/>
        </w:rPr>
        <w:br w:type="page"/>
      </w:r>
    </w:p>
    <w:p w14:paraId="79B3A3A4" w14:textId="7AC23769"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7FDD5237">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9625" w14:textId="77777777" w:rsidR="00D87F36" w:rsidRDefault="00D87F36">
      <w:r>
        <w:separator/>
      </w:r>
    </w:p>
  </w:endnote>
  <w:endnote w:type="continuationSeparator" w:id="0">
    <w:p w14:paraId="6E437D81" w14:textId="77777777" w:rsidR="00D87F36" w:rsidRDefault="00D8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4E54" w14:textId="77777777" w:rsidR="00D87F36" w:rsidRDefault="00D87F36">
      <w:r>
        <w:separator/>
      </w:r>
    </w:p>
  </w:footnote>
  <w:footnote w:type="continuationSeparator" w:id="0">
    <w:p w14:paraId="4C5049C9" w14:textId="77777777" w:rsidR="00D87F36" w:rsidRDefault="00D8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5100E"/>
    <w:multiLevelType w:val="hybridMultilevel"/>
    <w:tmpl w:val="B05A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97CB3"/>
    <w:multiLevelType w:val="hybridMultilevel"/>
    <w:tmpl w:val="97FAC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02066A"/>
    <w:multiLevelType w:val="hybridMultilevel"/>
    <w:tmpl w:val="5EA2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D673E"/>
    <w:multiLevelType w:val="hybridMultilevel"/>
    <w:tmpl w:val="E4FAED3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8"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26BE4"/>
    <w:multiLevelType w:val="hybridMultilevel"/>
    <w:tmpl w:val="96BA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9"/>
  </w:num>
  <w:num w:numId="2" w16cid:durableId="330835629">
    <w:abstractNumId w:val="17"/>
  </w:num>
  <w:num w:numId="3" w16cid:durableId="910774182">
    <w:abstractNumId w:val="22"/>
  </w:num>
  <w:num w:numId="4" w16cid:durableId="1169516636">
    <w:abstractNumId w:val="6"/>
  </w:num>
  <w:num w:numId="5" w16cid:durableId="1561987400">
    <w:abstractNumId w:val="29"/>
  </w:num>
  <w:num w:numId="6" w16cid:durableId="822551177">
    <w:abstractNumId w:val="14"/>
  </w:num>
  <w:num w:numId="7" w16cid:durableId="1673795497">
    <w:abstractNumId w:val="13"/>
  </w:num>
  <w:num w:numId="8" w16cid:durableId="316148995">
    <w:abstractNumId w:val="10"/>
  </w:num>
  <w:num w:numId="9" w16cid:durableId="1553230647">
    <w:abstractNumId w:val="31"/>
  </w:num>
  <w:num w:numId="10" w16cid:durableId="1134181701">
    <w:abstractNumId w:val="24"/>
  </w:num>
  <w:num w:numId="11" w16cid:durableId="1254784418">
    <w:abstractNumId w:val="23"/>
  </w:num>
  <w:num w:numId="12" w16cid:durableId="910382423">
    <w:abstractNumId w:val="3"/>
  </w:num>
  <w:num w:numId="13" w16cid:durableId="633295969">
    <w:abstractNumId w:val="12"/>
  </w:num>
  <w:num w:numId="14" w16cid:durableId="2089576544">
    <w:abstractNumId w:val="2"/>
  </w:num>
  <w:num w:numId="15" w16cid:durableId="1146505965">
    <w:abstractNumId w:val="26"/>
  </w:num>
  <w:num w:numId="16" w16cid:durableId="39017291">
    <w:abstractNumId w:val="0"/>
  </w:num>
  <w:num w:numId="17" w16cid:durableId="791481645">
    <w:abstractNumId w:val="1"/>
  </w:num>
  <w:num w:numId="18" w16cid:durableId="14116590">
    <w:abstractNumId w:val="19"/>
  </w:num>
  <w:num w:numId="19" w16cid:durableId="917061853">
    <w:abstractNumId w:val="25"/>
  </w:num>
  <w:num w:numId="20" w16cid:durableId="1447240105">
    <w:abstractNumId w:val="21"/>
  </w:num>
  <w:num w:numId="21" w16cid:durableId="201135883">
    <w:abstractNumId w:val="20"/>
  </w:num>
  <w:num w:numId="22" w16cid:durableId="1863351382">
    <w:abstractNumId w:val="28"/>
  </w:num>
  <w:num w:numId="23" w16cid:durableId="1181969303">
    <w:abstractNumId w:val="11"/>
  </w:num>
  <w:num w:numId="24" w16cid:durableId="1976137817">
    <w:abstractNumId w:val="18"/>
  </w:num>
  <w:num w:numId="25" w16cid:durableId="488668338">
    <w:abstractNumId w:val="5"/>
  </w:num>
  <w:num w:numId="26" w16cid:durableId="1271816828">
    <w:abstractNumId w:val="16"/>
  </w:num>
  <w:num w:numId="27" w16cid:durableId="385908043">
    <w:abstractNumId w:val="15"/>
  </w:num>
  <w:num w:numId="28" w16cid:durableId="2058700147">
    <w:abstractNumId w:val="30"/>
  </w:num>
  <w:num w:numId="29" w16cid:durableId="823282184">
    <w:abstractNumId w:val="4"/>
  </w:num>
  <w:num w:numId="30" w16cid:durableId="1498612543">
    <w:abstractNumId w:val="7"/>
  </w:num>
  <w:num w:numId="31" w16cid:durableId="744373481">
    <w:abstractNumId w:val="27"/>
  </w:num>
  <w:num w:numId="32" w16cid:durableId="1758792492">
    <w:abstractNumId w:val="32"/>
  </w:num>
  <w:num w:numId="33" w16cid:durableId="1119185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91FBE"/>
    <w:rsid w:val="000C26B4"/>
    <w:rsid w:val="000D165F"/>
    <w:rsid w:val="000D6C68"/>
    <w:rsid w:val="000E488E"/>
    <w:rsid w:val="001429BC"/>
    <w:rsid w:val="001433DE"/>
    <w:rsid w:val="00145D05"/>
    <w:rsid w:val="00161626"/>
    <w:rsid w:val="00171182"/>
    <w:rsid w:val="00194758"/>
    <w:rsid w:val="00196C6D"/>
    <w:rsid w:val="001E1077"/>
    <w:rsid w:val="001E283C"/>
    <w:rsid w:val="001F6BB6"/>
    <w:rsid w:val="002552D0"/>
    <w:rsid w:val="00256034"/>
    <w:rsid w:val="002677CF"/>
    <w:rsid w:val="0028379D"/>
    <w:rsid w:val="002A649D"/>
    <w:rsid w:val="002B0A6B"/>
    <w:rsid w:val="002B39DB"/>
    <w:rsid w:val="00346FA9"/>
    <w:rsid w:val="00380BF9"/>
    <w:rsid w:val="003960BA"/>
    <w:rsid w:val="003A5FC8"/>
    <w:rsid w:val="003C19E5"/>
    <w:rsid w:val="003C2C86"/>
    <w:rsid w:val="003D2852"/>
    <w:rsid w:val="003D5A22"/>
    <w:rsid w:val="003F2166"/>
    <w:rsid w:val="003F43E2"/>
    <w:rsid w:val="00423B17"/>
    <w:rsid w:val="00426055"/>
    <w:rsid w:val="004319B9"/>
    <w:rsid w:val="004503BC"/>
    <w:rsid w:val="004720FC"/>
    <w:rsid w:val="004A6AEA"/>
    <w:rsid w:val="004B4859"/>
    <w:rsid w:val="004F645D"/>
    <w:rsid w:val="005511B6"/>
    <w:rsid w:val="00572999"/>
    <w:rsid w:val="00575844"/>
    <w:rsid w:val="0057708E"/>
    <w:rsid w:val="00590885"/>
    <w:rsid w:val="005F53DC"/>
    <w:rsid w:val="00613897"/>
    <w:rsid w:val="006340B4"/>
    <w:rsid w:val="0065619A"/>
    <w:rsid w:val="006703C1"/>
    <w:rsid w:val="00677B71"/>
    <w:rsid w:val="00681067"/>
    <w:rsid w:val="00687CBC"/>
    <w:rsid w:val="006A46B2"/>
    <w:rsid w:val="006A6825"/>
    <w:rsid w:val="006B0ACB"/>
    <w:rsid w:val="006C4666"/>
    <w:rsid w:val="006F0380"/>
    <w:rsid w:val="00702BAF"/>
    <w:rsid w:val="0070627E"/>
    <w:rsid w:val="007250FA"/>
    <w:rsid w:val="00742775"/>
    <w:rsid w:val="00747184"/>
    <w:rsid w:val="00762DE8"/>
    <w:rsid w:val="007672D6"/>
    <w:rsid w:val="00770BEC"/>
    <w:rsid w:val="007806CE"/>
    <w:rsid w:val="007855F0"/>
    <w:rsid w:val="007A3F47"/>
    <w:rsid w:val="007E6EA8"/>
    <w:rsid w:val="007F6B30"/>
    <w:rsid w:val="00850551"/>
    <w:rsid w:val="008660C2"/>
    <w:rsid w:val="008662E4"/>
    <w:rsid w:val="008B187A"/>
    <w:rsid w:val="008D3E54"/>
    <w:rsid w:val="008E4247"/>
    <w:rsid w:val="00923A42"/>
    <w:rsid w:val="009D5F30"/>
    <w:rsid w:val="009E3071"/>
    <w:rsid w:val="009E5945"/>
    <w:rsid w:val="00A00D3B"/>
    <w:rsid w:val="00A2179A"/>
    <w:rsid w:val="00A25F3B"/>
    <w:rsid w:val="00A3284D"/>
    <w:rsid w:val="00A3440B"/>
    <w:rsid w:val="00A749ED"/>
    <w:rsid w:val="00AA3FBD"/>
    <w:rsid w:val="00AB5EF8"/>
    <w:rsid w:val="00AD5587"/>
    <w:rsid w:val="00B13534"/>
    <w:rsid w:val="00B5456B"/>
    <w:rsid w:val="00B54B36"/>
    <w:rsid w:val="00B65FFA"/>
    <w:rsid w:val="00B67176"/>
    <w:rsid w:val="00BB537B"/>
    <w:rsid w:val="00BB6948"/>
    <w:rsid w:val="00BB78C2"/>
    <w:rsid w:val="00BD2D35"/>
    <w:rsid w:val="00BF087C"/>
    <w:rsid w:val="00BF743A"/>
    <w:rsid w:val="00C11CA2"/>
    <w:rsid w:val="00C53096"/>
    <w:rsid w:val="00C72E39"/>
    <w:rsid w:val="00C77AE9"/>
    <w:rsid w:val="00CC00CF"/>
    <w:rsid w:val="00CF0C6F"/>
    <w:rsid w:val="00D05B58"/>
    <w:rsid w:val="00D10A06"/>
    <w:rsid w:val="00D2555C"/>
    <w:rsid w:val="00D365E0"/>
    <w:rsid w:val="00D50FB9"/>
    <w:rsid w:val="00D56541"/>
    <w:rsid w:val="00D72B41"/>
    <w:rsid w:val="00D75C63"/>
    <w:rsid w:val="00D85C9C"/>
    <w:rsid w:val="00D87F36"/>
    <w:rsid w:val="00DA2EA9"/>
    <w:rsid w:val="00DA73BE"/>
    <w:rsid w:val="00E07A4C"/>
    <w:rsid w:val="00E23922"/>
    <w:rsid w:val="00E23987"/>
    <w:rsid w:val="00E437AF"/>
    <w:rsid w:val="00E52C4E"/>
    <w:rsid w:val="00E7168A"/>
    <w:rsid w:val="00EA069E"/>
    <w:rsid w:val="00F05D37"/>
    <w:rsid w:val="00F37D22"/>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405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5</cp:revision>
  <dcterms:created xsi:type="dcterms:W3CDTF">2025-07-11T13:39:00Z</dcterms:created>
  <dcterms:modified xsi:type="dcterms:W3CDTF">2025-07-15T13:21:00Z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8f8f06985365f386aee726d2a4d379073ec78e1f6a3f16187d58840934040770</vt:lpwstr>
  </property>
</Properties>
</file>