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28932015" w:rsidR="00B96943" w:rsidRPr="007672D6" w:rsidRDefault="008829D4" w:rsidP="007672D6">
            <w:pPr>
              <w:rPr>
                <w:rFonts w:ascii="Arial" w:hAnsi="Arial" w:cs="Arial"/>
                <w:sz w:val="22"/>
                <w:szCs w:val="22"/>
              </w:rPr>
            </w:pPr>
            <w:r w:rsidRPr="008829D4">
              <w:rPr>
                <w:rFonts w:ascii="Arial" w:hAnsi="Arial" w:cs="Arial"/>
                <w:sz w:val="22"/>
                <w:szCs w:val="22"/>
              </w:rPr>
              <w:t xml:space="preserve">Home Care </w:t>
            </w:r>
            <w:r w:rsidR="00421C0F">
              <w:rPr>
                <w:rFonts w:ascii="Arial" w:hAnsi="Arial" w:cs="Arial"/>
                <w:sz w:val="22"/>
                <w:szCs w:val="22"/>
              </w:rPr>
              <w:t>Patch Co-ordinator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1426047E" w:rsidR="00194758" w:rsidRPr="007672D6" w:rsidRDefault="00421C0F" w:rsidP="007672D6">
            <w:pPr>
              <w:rPr>
                <w:rFonts w:ascii="Arial" w:hAnsi="Arial" w:cs="Arial"/>
                <w:sz w:val="22"/>
                <w:szCs w:val="22"/>
              </w:rPr>
            </w:pPr>
            <w:r>
              <w:rPr>
                <w:rFonts w:ascii="Arial" w:hAnsi="Arial" w:cs="Arial"/>
                <w:sz w:val="22"/>
                <w:szCs w:val="22"/>
              </w:rPr>
              <w:t>J138</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A49BC14" w:rsidR="007672D6" w:rsidRPr="007672D6" w:rsidRDefault="00597271" w:rsidP="007672D6">
            <w:pPr>
              <w:rPr>
                <w:rFonts w:ascii="Arial" w:hAnsi="Arial" w:cs="Arial"/>
                <w:sz w:val="22"/>
                <w:szCs w:val="22"/>
              </w:rPr>
            </w:pPr>
            <w:r w:rsidRPr="00597271">
              <w:rPr>
                <w:rFonts w:ascii="Arial" w:hAnsi="Arial" w:cs="Arial"/>
                <w:sz w:val="22"/>
                <w:szCs w:val="22"/>
              </w:rPr>
              <w:t>Adults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0697159D" w:rsidR="007672D6" w:rsidRPr="007672D6" w:rsidRDefault="00421C0F" w:rsidP="007672D6">
            <w:pPr>
              <w:rPr>
                <w:rFonts w:ascii="Arial" w:hAnsi="Arial" w:cs="Arial"/>
                <w:sz w:val="22"/>
                <w:szCs w:val="22"/>
              </w:rPr>
            </w:pPr>
            <w:r>
              <w:rPr>
                <w:rFonts w:ascii="Arial" w:hAnsi="Arial" w:cs="Arial"/>
                <w:sz w:val="22"/>
                <w:szCs w:val="22"/>
              </w:rPr>
              <w:t>F</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F3D7F72" w:rsidR="007672D6" w:rsidRPr="007672D6" w:rsidRDefault="008829D4" w:rsidP="007672D6">
            <w:pPr>
              <w:rPr>
                <w:rFonts w:ascii="Arial" w:hAnsi="Arial" w:cs="Arial"/>
                <w:sz w:val="22"/>
                <w:szCs w:val="22"/>
              </w:rPr>
            </w:pPr>
            <w:r w:rsidRPr="008829D4">
              <w:rPr>
                <w:rFonts w:ascii="Arial" w:hAnsi="Arial" w:cs="Arial"/>
                <w:sz w:val="22"/>
                <w:szCs w:val="22"/>
              </w:rPr>
              <w:t>Assistant Team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8829D4" w:rsidRPr="00D05B58" w14:paraId="1D1384CB" w14:textId="77777777" w:rsidTr="00231AFD">
        <w:trPr>
          <w:trHeight w:val="857"/>
        </w:trPr>
        <w:tc>
          <w:tcPr>
            <w:tcW w:w="9475" w:type="dxa"/>
          </w:tcPr>
          <w:p w14:paraId="5BB94476" w14:textId="77777777" w:rsidR="00421C0F" w:rsidRDefault="00421C0F" w:rsidP="00421C0F">
            <w:pPr>
              <w:spacing w:before="120"/>
              <w:jc w:val="both"/>
              <w:rPr>
                <w:rFonts w:ascii="Arial" w:hAnsi="Arial" w:cs="Arial"/>
                <w:b/>
                <w:sz w:val="22"/>
                <w:szCs w:val="22"/>
              </w:rPr>
            </w:pPr>
            <w:r>
              <w:rPr>
                <w:rFonts w:ascii="Arial" w:hAnsi="Arial" w:cs="Arial"/>
                <w:b/>
                <w:sz w:val="22"/>
                <w:szCs w:val="22"/>
              </w:rPr>
              <w:t>This role will support the delivery of key People Plan objectives to support the effective management, growth and development of the workforce to support the corporate priorities.  Through the provision of a comprehensive HR offer, the role will support policy and organisational change programmes.  You will assist the Assistant Team Manager in the efficient running of the Home and Community Services to enable individuals to live independently in the community.  To continually improve and develop services using feedback from individuals using the service, other stakeholders and performance data in accordance with Best Value Principles and relevant legislation.</w:t>
            </w:r>
          </w:p>
          <w:p w14:paraId="6D844997" w14:textId="77777777" w:rsidR="00421C0F" w:rsidRDefault="00421C0F" w:rsidP="00421C0F">
            <w:pPr>
              <w:jc w:val="both"/>
              <w:rPr>
                <w:rFonts w:ascii="Arial" w:eastAsiaTheme="minorHAnsi" w:hAnsi="Arial" w:cs="Arial"/>
              </w:rPr>
            </w:pPr>
          </w:p>
          <w:p w14:paraId="0708272F" w14:textId="77777777" w:rsidR="00421C0F" w:rsidRDefault="00421C0F" w:rsidP="00421C0F">
            <w:pPr>
              <w:spacing w:before="120"/>
              <w:jc w:val="both"/>
              <w:rPr>
                <w:rFonts w:ascii="Arial" w:hAnsi="Arial" w:cs="Arial"/>
                <w:sz w:val="22"/>
                <w:szCs w:val="22"/>
              </w:rPr>
            </w:pPr>
            <w:r>
              <w:rPr>
                <w:rFonts w:ascii="Arial" w:hAnsi="Arial" w:cs="Arial"/>
                <w:b/>
                <w:sz w:val="22"/>
                <w:szCs w:val="22"/>
              </w:rPr>
              <w:t>Main Duties and Responsibilities include:</w:t>
            </w:r>
          </w:p>
          <w:p w14:paraId="5ED3FD54" w14:textId="77777777" w:rsidR="00421C0F" w:rsidRDefault="00421C0F" w:rsidP="00421C0F">
            <w:pPr>
              <w:pStyle w:val="NoSpacing"/>
              <w:jc w:val="both"/>
            </w:pPr>
            <w:r>
              <w:rPr>
                <w:rFonts w:ascii="Arial" w:hAnsi="Arial" w:cs="Arial"/>
                <w:i/>
                <w:sz w:val="20"/>
                <w:szCs w:val="20"/>
              </w:rPr>
              <w:t>This list is not exhaustive, and is an indicator of the key duties and responsibilities that the post holder will have, as opposed to a task list.</w:t>
            </w:r>
          </w:p>
          <w:p w14:paraId="05AA75C2" w14:textId="77777777" w:rsidR="00421C0F" w:rsidRDefault="00421C0F" w:rsidP="00421C0F">
            <w:pPr>
              <w:pStyle w:val="Default"/>
              <w:numPr>
                <w:ilvl w:val="0"/>
                <w:numId w:val="52"/>
              </w:numPr>
              <w:jc w:val="both"/>
              <w:rPr>
                <w:sz w:val="22"/>
                <w:szCs w:val="22"/>
              </w:rPr>
            </w:pPr>
            <w:r>
              <w:rPr>
                <w:sz w:val="22"/>
                <w:szCs w:val="22"/>
              </w:rPr>
              <w:t>To act in due regard to service and corporate policies and procedures and be able to advise them to new and existing staff</w:t>
            </w:r>
          </w:p>
          <w:p w14:paraId="777438B6" w14:textId="77777777" w:rsidR="00421C0F" w:rsidRDefault="00421C0F" w:rsidP="00421C0F">
            <w:pPr>
              <w:pStyle w:val="Default"/>
              <w:numPr>
                <w:ilvl w:val="0"/>
                <w:numId w:val="52"/>
              </w:numPr>
              <w:jc w:val="both"/>
              <w:rPr>
                <w:sz w:val="22"/>
                <w:szCs w:val="22"/>
              </w:rPr>
            </w:pPr>
            <w:r>
              <w:rPr>
                <w:sz w:val="22"/>
                <w:szCs w:val="22"/>
              </w:rPr>
              <w:t>To assist in the induction process of new Home and Community Support Workers into their role</w:t>
            </w:r>
          </w:p>
          <w:p w14:paraId="40B0A8E2" w14:textId="77777777" w:rsidR="00421C0F" w:rsidRDefault="00421C0F" w:rsidP="00421C0F">
            <w:pPr>
              <w:pStyle w:val="Default"/>
              <w:numPr>
                <w:ilvl w:val="0"/>
                <w:numId w:val="52"/>
              </w:numPr>
              <w:jc w:val="both"/>
              <w:rPr>
                <w:sz w:val="22"/>
                <w:szCs w:val="22"/>
              </w:rPr>
            </w:pPr>
            <w:r>
              <w:rPr>
                <w:sz w:val="22"/>
                <w:szCs w:val="22"/>
              </w:rPr>
              <w:t>Meet your staff on a regular basis, complete supervisions, observe them in their work, give support, advise, guidance and feedback and be a mentor to staff that need it</w:t>
            </w:r>
          </w:p>
          <w:p w14:paraId="544BCF3A" w14:textId="77777777" w:rsidR="00421C0F" w:rsidRDefault="00421C0F" w:rsidP="00421C0F">
            <w:pPr>
              <w:pStyle w:val="Default"/>
              <w:numPr>
                <w:ilvl w:val="0"/>
                <w:numId w:val="52"/>
              </w:numPr>
              <w:jc w:val="both"/>
              <w:rPr>
                <w:sz w:val="22"/>
                <w:szCs w:val="22"/>
              </w:rPr>
            </w:pPr>
            <w:r>
              <w:rPr>
                <w:sz w:val="22"/>
                <w:szCs w:val="22"/>
              </w:rPr>
              <w:t>To plan, write and facilitate patch meetings, distributing personal protective clothing (PPE), paperwork, equipment and information as necessary.</w:t>
            </w:r>
          </w:p>
          <w:p w14:paraId="7B59B7D6" w14:textId="77777777" w:rsidR="00421C0F" w:rsidRDefault="00421C0F" w:rsidP="00421C0F">
            <w:pPr>
              <w:pStyle w:val="Default"/>
              <w:numPr>
                <w:ilvl w:val="0"/>
                <w:numId w:val="52"/>
              </w:numPr>
              <w:jc w:val="both"/>
              <w:rPr>
                <w:sz w:val="22"/>
                <w:szCs w:val="22"/>
              </w:rPr>
            </w:pPr>
            <w:r>
              <w:rPr>
                <w:sz w:val="22"/>
                <w:szCs w:val="22"/>
              </w:rPr>
              <w:t>Complete introduction visits to new people starting our services, answering any queries, referring for equipment and other services and answering queries and questions, completing paperwork etc.</w:t>
            </w:r>
          </w:p>
          <w:p w14:paraId="3BEE8FCB" w14:textId="77777777" w:rsidR="00421C0F" w:rsidRDefault="00421C0F" w:rsidP="00421C0F">
            <w:pPr>
              <w:pStyle w:val="Default"/>
              <w:numPr>
                <w:ilvl w:val="0"/>
                <w:numId w:val="52"/>
              </w:numPr>
              <w:jc w:val="both"/>
              <w:rPr>
                <w:sz w:val="22"/>
                <w:szCs w:val="22"/>
              </w:rPr>
            </w:pPr>
            <w:r>
              <w:rPr>
                <w:sz w:val="22"/>
                <w:szCs w:val="22"/>
              </w:rPr>
              <w:t>To ensure complete confidentiality is upheld for any information processed or discussed</w:t>
            </w:r>
          </w:p>
          <w:p w14:paraId="4A0F2CBF" w14:textId="77777777" w:rsidR="00421C0F" w:rsidRDefault="00421C0F" w:rsidP="00421C0F">
            <w:pPr>
              <w:pStyle w:val="Default"/>
              <w:numPr>
                <w:ilvl w:val="0"/>
                <w:numId w:val="52"/>
              </w:numPr>
              <w:jc w:val="both"/>
              <w:rPr>
                <w:sz w:val="22"/>
                <w:szCs w:val="22"/>
              </w:rPr>
            </w:pPr>
            <w:r>
              <w:rPr>
                <w:sz w:val="22"/>
                <w:szCs w:val="22"/>
              </w:rPr>
              <w:t xml:space="preserve">Provide solutions to any issues that come up regarding service users or staff and seeking support, advice and guidance as required by the Assistant Team </w:t>
            </w:r>
          </w:p>
          <w:p w14:paraId="43347899" w14:textId="77777777" w:rsidR="00421C0F" w:rsidRDefault="00421C0F" w:rsidP="00421C0F">
            <w:pPr>
              <w:pStyle w:val="Default"/>
              <w:numPr>
                <w:ilvl w:val="0"/>
                <w:numId w:val="52"/>
              </w:numPr>
              <w:jc w:val="both"/>
              <w:rPr>
                <w:sz w:val="22"/>
                <w:szCs w:val="22"/>
              </w:rPr>
            </w:pPr>
            <w:r>
              <w:rPr>
                <w:sz w:val="22"/>
                <w:szCs w:val="22"/>
              </w:rPr>
              <w:t>Ensure that support is available to staff and other services from 07.00 – 22.00, seven days a week</w:t>
            </w:r>
          </w:p>
          <w:p w14:paraId="4F035DEC" w14:textId="77777777" w:rsidR="00421C0F" w:rsidRDefault="00421C0F" w:rsidP="00421C0F">
            <w:pPr>
              <w:pStyle w:val="Default"/>
              <w:numPr>
                <w:ilvl w:val="0"/>
                <w:numId w:val="52"/>
              </w:numPr>
              <w:jc w:val="both"/>
              <w:rPr>
                <w:sz w:val="22"/>
                <w:szCs w:val="22"/>
              </w:rPr>
            </w:pPr>
            <w:r>
              <w:rPr>
                <w:sz w:val="22"/>
                <w:szCs w:val="22"/>
              </w:rPr>
              <w:t>To contribute creatively and effectively to team practice</w:t>
            </w:r>
          </w:p>
          <w:p w14:paraId="4F37067E" w14:textId="77777777" w:rsidR="00421C0F" w:rsidRDefault="00421C0F" w:rsidP="00421C0F">
            <w:pPr>
              <w:pStyle w:val="Default"/>
              <w:numPr>
                <w:ilvl w:val="0"/>
                <w:numId w:val="52"/>
              </w:numPr>
              <w:jc w:val="both"/>
              <w:rPr>
                <w:sz w:val="22"/>
                <w:szCs w:val="22"/>
              </w:rPr>
            </w:pPr>
            <w:r>
              <w:rPr>
                <w:sz w:val="22"/>
                <w:szCs w:val="22"/>
              </w:rPr>
              <w:t>To work as a team to ensure full service cover, liaising with members of staff where required</w:t>
            </w:r>
          </w:p>
          <w:p w14:paraId="0D00EEDC" w14:textId="77777777" w:rsidR="00421C0F" w:rsidRDefault="00421C0F" w:rsidP="00421C0F">
            <w:pPr>
              <w:pStyle w:val="Default"/>
              <w:numPr>
                <w:ilvl w:val="0"/>
                <w:numId w:val="52"/>
              </w:numPr>
              <w:jc w:val="both"/>
              <w:rPr>
                <w:sz w:val="22"/>
                <w:szCs w:val="22"/>
              </w:rPr>
            </w:pPr>
            <w:r>
              <w:rPr>
                <w:sz w:val="22"/>
                <w:szCs w:val="22"/>
              </w:rPr>
              <w:t>Develop skills in identifying risk and ways in which to minimise this during work activities for self and others using risk assessments and reporting tools</w:t>
            </w:r>
          </w:p>
          <w:p w14:paraId="77D834A7" w14:textId="77777777" w:rsidR="00421C0F" w:rsidRDefault="00421C0F" w:rsidP="00421C0F">
            <w:pPr>
              <w:pStyle w:val="Default"/>
              <w:numPr>
                <w:ilvl w:val="0"/>
                <w:numId w:val="52"/>
              </w:numPr>
              <w:jc w:val="both"/>
              <w:rPr>
                <w:sz w:val="22"/>
                <w:szCs w:val="22"/>
              </w:rPr>
            </w:pPr>
            <w:r>
              <w:rPr>
                <w:sz w:val="22"/>
                <w:szCs w:val="22"/>
              </w:rPr>
              <w:t xml:space="preserve">Maintaining computer systems and software applications (manual systems where required) </w:t>
            </w:r>
          </w:p>
          <w:p w14:paraId="3C68D67E" w14:textId="77777777" w:rsidR="00421C0F" w:rsidRDefault="00421C0F" w:rsidP="00421C0F">
            <w:pPr>
              <w:pStyle w:val="Default"/>
              <w:numPr>
                <w:ilvl w:val="0"/>
                <w:numId w:val="52"/>
              </w:numPr>
              <w:jc w:val="both"/>
              <w:rPr>
                <w:sz w:val="22"/>
                <w:szCs w:val="22"/>
              </w:rPr>
            </w:pPr>
            <w:r>
              <w:rPr>
                <w:sz w:val="22"/>
                <w:szCs w:val="22"/>
              </w:rPr>
              <w:t xml:space="preserve">Creatively utilising capacity in the system effectively and creatively for cover purposes, updating staff and managers of changes </w:t>
            </w:r>
          </w:p>
          <w:p w14:paraId="1CF961F0" w14:textId="77777777" w:rsidR="00421C0F" w:rsidRDefault="00421C0F" w:rsidP="00421C0F">
            <w:pPr>
              <w:pStyle w:val="Default"/>
              <w:numPr>
                <w:ilvl w:val="0"/>
                <w:numId w:val="52"/>
              </w:numPr>
              <w:jc w:val="both"/>
              <w:rPr>
                <w:sz w:val="22"/>
                <w:szCs w:val="22"/>
              </w:rPr>
            </w:pPr>
            <w:r>
              <w:rPr>
                <w:sz w:val="22"/>
                <w:szCs w:val="22"/>
              </w:rPr>
              <w:t>Ensuring continuity for people using the service and staff delivering care</w:t>
            </w:r>
          </w:p>
          <w:p w14:paraId="262EF693" w14:textId="77777777" w:rsidR="00421C0F" w:rsidRDefault="00421C0F" w:rsidP="00421C0F">
            <w:pPr>
              <w:pStyle w:val="Default"/>
              <w:numPr>
                <w:ilvl w:val="0"/>
                <w:numId w:val="52"/>
              </w:numPr>
              <w:jc w:val="both"/>
              <w:rPr>
                <w:sz w:val="22"/>
                <w:szCs w:val="22"/>
              </w:rPr>
            </w:pPr>
            <w:r>
              <w:rPr>
                <w:sz w:val="22"/>
                <w:szCs w:val="22"/>
              </w:rPr>
              <w:t>To actively support the implementation of new technology</w:t>
            </w:r>
          </w:p>
          <w:p w14:paraId="72B63CB1" w14:textId="77777777" w:rsidR="00421C0F" w:rsidRDefault="00421C0F" w:rsidP="00421C0F">
            <w:pPr>
              <w:pStyle w:val="Default"/>
              <w:numPr>
                <w:ilvl w:val="0"/>
                <w:numId w:val="52"/>
              </w:numPr>
              <w:jc w:val="both"/>
              <w:rPr>
                <w:sz w:val="22"/>
                <w:szCs w:val="22"/>
              </w:rPr>
            </w:pPr>
            <w:r>
              <w:rPr>
                <w:sz w:val="22"/>
                <w:szCs w:val="22"/>
              </w:rPr>
              <w:t>To attend, participate in and support training programmes and events at service level and corporate</w:t>
            </w:r>
          </w:p>
          <w:p w14:paraId="54434397" w14:textId="77777777" w:rsidR="00421C0F" w:rsidRDefault="00421C0F" w:rsidP="00421C0F">
            <w:pPr>
              <w:pStyle w:val="Default"/>
              <w:numPr>
                <w:ilvl w:val="0"/>
                <w:numId w:val="52"/>
              </w:numPr>
              <w:jc w:val="both"/>
              <w:rPr>
                <w:sz w:val="22"/>
                <w:szCs w:val="22"/>
              </w:rPr>
            </w:pPr>
            <w:r>
              <w:rPr>
                <w:sz w:val="22"/>
                <w:szCs w:val="22"/>
              </w:rPr>
              <w:lastRenderedPageBreak/>
              <w:t>To perform personnel procedures, cover work in relation to that and update records</w:t>
            </w:r>
          </w:p>
          <w:p w14:paraId="3384EA46" w14:textId="77777777" w:rsidR="00421C0F" w:rsidRDefault="00421C0F" w:rsidP="00421C0F">
            <w:pPr>
              <w:pStyle w:val="Default"/>
              <w:numPr>
                <w:ilvl w:val="0"/>
                <w:numId w:val="52"/>
              </w:numPr>
              <w:jc w:val="both"/>
              <w:rPr>
                <w:sz w:val="22"/>
                <w:szCs w:val="22"/>
              </w:rPr>
            </w:pPr>
            <w:r>
              <w:rPr>
                <w:sz w:val="22"/>
                <w:szCs w:val="22"/>
              </w:rPr>
              <w:t>To partake in supervision and personal development</w:t>
            </w:r>
          </w:p>
          <w:p w14:paraId="0D1C40EC" w14:textId="77777777" w:rsidR="00421C0F" w:rsidRDefault="00421C0F" w:rsidP="00421C0F">
            <w:pPr>
              <w:pStyle w:val="Default"/>
              <w:numPr>
                <w:ilvl w:val="0"/>
                <w:numId w:val="52"/>
              </w:numPr>
              <w:jc w:val="both"/>
              <w:rPr>
                <w:sz w:val="22"/>
                <w:szCs w:val="22"/>
              </w:rPr>
            </w:pPr>
            <w:r>
              <w:rPr>
                <w:sz w:val="22"/>
                <w:szCs w:val="22"/>
              </w:rPr>
              <w:t>Answering calls in a timely manner.  Resolving queries, initiating action, taking messages, signposting etc.</w:t>
            </w:r>
          </w:p>
          <w:p w14:paraId="0FF347C6" w14:textId="77777777" w:rsidR="00421C0F" w:rsidRDefault="00421C0F" w:rsidP="00421C0F">
            <w:pPr>
              <w:pStyle w:val="Default"/>
              <w:numPr>
                <w:ilvl w:val="0"/>
                <w:numId w:val="52"/>
              </w:numPr>
              <w:jc w:val="both"/>
              <w:rPr>
                <w:sz w:val="22"/>
                <w:szCs w:val="22"/>
              </w:rPr>
            </w:pPr>
            <w:r>
              <w:rPr>
                <w:sz w:val="22"/>
                <w:szCs w:val="22"/>
              </w:rPr>
              <w:t>To promote excellent customer care and promote equal opportunities</w:t>
            </w:r>
          </w:p>
          <w:p w14:paraId="03152697" w14:textId="77777777" w:rsidR="00421C0F" w:rsidRDefault="00421C0F" w:rsidP="00421C0F">
            <w:pPr>
              <w:pStyle w:val="BodyText"/>
              <w:jc w:val="both"/>
              <w:rPr>
                <w:b w:val="0"/>
                <w:sz w:val="22"/>
                <w:szCs w:val="22"/>
              </w:rPr>
            </w:pPr>
          </w:p>
          <w:p w14:paraId="5EF5F70D" w14:textId="1552881D" w:rsidR="008829D4" w:rsidRPr="006C4666" w:rsidRDefault="00421C0F" w:rsidP="00421C0F">
            <w:pPr>
              <w:pStyle w:val="NoSpacing"/>
              <w:jc w:val="both"/>
              <w:rPr>
                <w:rFonts w:ascii="Arial" w:hAnsi="Arial" w:cs="Arial"/>
                <w:sz w:val="20"/>
                <w:szCs w:val="20"/>
              </w:rPr>
            </w:pPr>
            <w:r>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8829D4" w:rsidRPr="00DA2EA9" w14:paraId="5B70AD30" w14:textId="77777777" w:rsidTr="003A5FC8">
        <w:trPr>
          <w:trHeight w:val="523"/>
        </w:trPr>
        <w:tc>
          <w:tcPr>
            <w:tcW w:w="9475" w:type="dxa"/>
          </w:tcPr>
          <w:p w14:paraId="3DFB18AB" w14:textId="77777777" w:rsidR="00421C0F" w:rsidRDefault="00421C0F" w:rsidP="00421C0F">
            <w:pPr>
              <w:rPr>
                <w:rFonts w:ascii="Arial" w:eastAsiaTheme="minorHAnsi" w:hAnsi="Arial" w:cs="Arial"/>
                <w:b/>
                <w:sz w:val="22"/>
                <w:szCs w:val="22"/>
              </w:rPr>
            </w:pPr>
            <w:r>
              <w:rPr>
                <w:rFonts w:ascii="Arial" w:eastAsiaTheme="minorHAnsi" w:hAnsi="Arial" w:cs="Arial"/>
                <w:b/>
                <w:sz w:val="22"/>
                <w:szCs w:val="22"/>
              </w:rPr>
              <w:t>Your essential qualifications</w:t>
            </w:r>
          </w:p>
          <w:p w14:paraId="64EE1C61" w14:textId="77777777" w:rsidR="00421C0F" w:rsidRDefault="00421C0F" w:rsidP="00421C0F">
            <w:pPr>
              <w:rPr>
                <w:rFonts w:ascii="Arial" w:eastAsiaTheme="minorHAnsi" w:hAnsi="Arial" w:cs="Arial"/>
                <w:b/>
                <w:sz w:val="22"/>
                <w:szCs w:val="22"/>
              </w:rPr>
            </w:pPr>
          </w:p>
          <w:p w14:paraId="1DC3A14A" w14:textId="77777777" w:rsidR="00421C0F" w:rsidRDefault="00421C0F" w:rsidP="00421C0F">
            <w:pPr>
              <w:pStyle w:val="NoSpacing"/>
              <w:numPr>
                <w:ilvl w:val="0"/>
                <w:numId w:val="53"/>
              </w:numPr>
              <w:rPr>
                <w:rFonts w:ascii="Arial" w:hAnsi="Arial" w:cs="Arial"/>
              </w:rPr>
            </w:pPr>
            <w:r>
              <w:rPr>
                <w:rFonts w:ascii="Arial" w:hAnsi="Arial" w:cs="Arial"/>
              </w:rPr>
              <w:t>GCSE Level of Education</w:t>
            </w:r>
          </w:p>
          <w:p w14:paraId="750F4482" w14:textId="77777777" w:rsidR="00421C0F" w:rsidRDefault="00421C0F" w:rsidP="00421C0F">
            <w:pPr>
              <w:pStyle w:val="NoSpacing"/>
              <w:rPr>
                <w:rFonts w:ascii="Arial" w:hAnsi="Arial" w:cs="Arial"/>
                <w:b/>
                <w:sz w:val="20"/>
                <w:szCs w:val="20"/>
              </w:rPr>
            </w:pPr>
          </w:p>
          <w:p w14:paraId="65C42B02" w14:textId="77777777" w:rsidR="00421C0F" w:rsidRDefault="00421C0F" w:rsidP="00421C0F">
            <w:pPr>
              <w:pStyle w:val="NoSpacing"/>
              <w:rPr>
                <w:rFonts w:ascii="Arial" w:hAnsi="Arial" w:cs="Arial"/>
                <w:b/>
              </w:rPr>
            </w:pPr>
            <w:r>
              <w:rPr>
                <w:rFonts w:ascii="Arial" w:hAnsi="Arial" w:cs="Arial"/>
                <w:b/>
              </w:rPr>
              <w:t>Your essential skills, knowledge and experience</w:t>
            </w:r>
          </w:p>
          <w:p w14:paraId="31B2C844" w14:textId="77777777" w:rsidR="00421C0F" w:rsidRDefault="00421C0F" w:rsidP="00421C0F">
            <w:pPr>
              <w:pStyle w:val="NoSpacing"/>
              <w:rPr>
                <w:rFonts w:ascii="Arial" w:hAnsi="Arial" w:cs="Arial"/>
                <w:b/>
                <w:sz w:val="20"/>
                <w:szCs w:val="20"/>
              </w:rPr>
            </w:pPr>
          </w:p>
          <w:p w14:paraId="32B998B1" w14:textId="77777777" w:rsidR="00421C0F" w:rsidRDefault="00421C0F" w:rsidP="00421C0F">
            <w:pPr>
              <w:pStyle w:val="NoSpacing"/>
              <w:numPr>
                <w:ilvl w:val="0"/>
                <w:numId w:val="53"/>
              </w:numPr>
              <w:rPr>
                <w:rFonts w:ascii="Arial" w:hAnsi="Arial" w:cs="Arial"/>
              </w:rPr>
            </w:pPr>
            <w:r>
              <w:rPr>
                <w:rFonts w:ascii="Arial" w:hAnsi="Arial" w:cs="Arial"/>
              </w:rPr>
              <w:t xml:space="preserve">Experience of direct work with service users within a Home and Community Support Service </w:t>
            </w:r>
          </w:p>
          <w:p w14:paraId="15239CCA" w14:textId="77777777" w:rsidR="00421C0F" w:rsidRDefault="00421C0F" w:rsidP="00421C0F">
            <w:pPr>
              <w:pStyle w:val="NoSpacing"/>
              <w:numPr>
                <w:ilvl w:val="0"/>
                <w:numId w:val="53"/>
              </w:numPr>
              <w:rPr>
                <w:rFonts w:ascii="Arial" w:hAnsi="Arial" w:cs="Arial"/>
              </w:rPr>
            </w:pPr>
            <w:r>
              <w:rPr>
                <w:rFonts w:ascii="Arial" w:hAnsi="Arial" w:cs="Arial"/>
              </w:rPr>
              <w:t>Knowledge of the requirements of service users with assessed needs</w:t>
            </w:r>
          </w:p>
          <w:p w14:paraId="1242A6BC" w14:textId="77777777" w:rsidR="00421C0F" w:rsidRDefault="00421C0F" w:rsidP="00421C0F">
            <w:pPr>
              <w:pStyle w:val="NoSpacing"/>
              <w:numPr>
                <w:ilvl w:val="0"/>
                <w:numId w:val="53"/>
              </w:numPr>
              <w:rPr>
                <w:rFonts w:ascii="Arial" w:hAnsi="Arial" w:cs="Arial"/>
              </w:rPr>
            </w:pPr>
            <w:r>
              <w:rPr>
                <w:rFonts w:ascii="Arial" w:hAnsi="Arial" w:cs="Arial"/>
              </w:rPr>
              <w:t>Knowledge of the Equality Act</w:t>
            </w:r>
          </w:p>
          <w:p w14:paraId="22033A5D" w14:textId="77777777" w:rsidR="00421C0F" w:rsidRDefault="00421C0F" w:rsidP="00421C0F">
            <w:pPr>
              <w:pStyle w:val="NoSpacing"/>
              <w:numPr>
                <w:ilvl w:val="0"/>
                <w:numId w:val="53"/>
              </w:numPr>
              <w:rPr>
                <w:rFonts w:ascii="Arial" w:hAnsi="Arial" w:cs="Arial"/>
              </w:rPr>
            </w:pPr>
            <w:r>
              <w:rPr>
                <w:rFonts w:ascii="Arial" w:hAnsi="Arial" w:cs="Arial"/>
              </w:rPr>
              <w:t>Understanding Health and Safety Requirements and have experience of risk assessments</w:t>
            </w:r>
          </w:p>
          <w:p w14:paraId="70E2C0DF" w14:textId="77777777" w:rsidR="00421C0F" w:rsidRDefault="00421C0F" w:rsidP="00421C0F">
            <w:pPr>
              <w:pStyle w:val="NoSpacing"/>
              <w:numPr>
                <w:ilvl w:val="0"/>
                <w:numId w:val="53"/>
              </w:numPr>
              <w:rPr>
                <w:rFonts w:ascii="Arial" w:hAnsi="Arial" w:cs="Arial"/>
              </w:rPr>
            </w:pPr>
            <w:r>
              <w:rPr>
                <w:rFonts w:ascii="Arial" w:hAnsi="Arial" w:cs="Arial"/>
              </w:rPr>
              <w:t>Excellent communication skills both written and verbal</w:t>
            </w:r>
          </w:p>
          <w:p w14:paraId="460E28F7" w14:textId="77777777" w:rsidR="00421C0F" w:rsidRDefault="00421C0F" w:rsidP="00421C0F">
            <w:pPr>
              <w:pStyle w:val="NoSpacing"/>
              <w:numPr>
                <w:ilvl w:val="0"/>
                <w:numId w:val="53"/>
              </w:numPr>
              <w:rPr>
                <w:rFonts w:ascii="Arial" w:hAnsi="Arial" w:cs="Arial"/>
              </w:rPr>
            </w:pPr>
            <w:r>
              <w:rPr>
                <w:rFonts w:ascii="Arial" w:hAnsi="Arial" w:cs="Arial"/>
              </w:rPr>
              <w:t>Able to communicate to all levels of staff as required</w:t>
            </w:r>
          </w:p>
          <w:p w14:paraId="2846729C" w14:textId="77777777" w:rsidR="00421C0F" w:rsidRDefault="00421C0F" w:rsidP="00421C0F">
            <w:pPr>
              <w:pStyle w:val="NoSpacing"/>
              <w:numPr>
                <w:ilvl w:val="0"/>
                <w:numId w:val="53"/>
              </w:numPr>
              <w:rPr>
                <w:rFonts w:ascii="Arial" w:hAnsi="Arial" w:cs="Arial"/>
              </w:rPr>
            </w:pPr>
            <w:r>
              <w:rPr>
                <w:rFonts w:ascii="Arial" w:hAnsi="Arial" w:cs="Arial"/>
              </w:rPr>
              <w:t xml:space="preserve">Able to communicate with stakeholders effectively and concisely </w:t>
            </w:r>
          </w:p>
          <w:p w14:paraId="31A78D36" w14:textId="77777777" w:rsidR="00421C0F" w:rsidRDefault="00421C0F" w:rsidP="00421C0F">
            <w:pPr>
              <w:pStyle w:val="NoSpacing"/>
              <w:numPr>
                <w:ilvl w:val="0"/>
                <w:numId w:val="53"/>
              </w:numPr>
              <w:rPr>
                <w:rFonts w:ascii="Arial" w:hAnsi="Arial" w:cs="Arial"/>
              </w:rPr>
            </w:pPr>
            <w:r>
              <w:rPr>
                <w:rFonts w:ascii="Arial" w:hAnsi="Arial" w:cs="Arial"/>
              </w:rPr>
              <w:t>Able to deal sensitively with members of the public</w:t>
            </w:r>
          </w:p>
          <w:p w14:paraId="03E10F7C" w14:textId="77777777" w:rsidR="00421C0F" w:rsidRDefault="00421C0F" w:rsidP="00421C0F">
            <w:pPr>
              <w:pStyle w:val="NoSpacing"/>
              <w:numPr>
                <w:ilvl w:val="0"/>
                <w:numId w:val="53"/>
              </w:numPr>
              <w:rPr>
                <w:rFonts w:ascii="Arial" w:hAnsi="Arial" w:cs="Arial"/>
              </w:rPr>
            </w:pPr>
            <w:r>
              <w:rPr>
                <w:rFonts w:ascii="Arial" w:hAnsi="Arial" w:cs="Arial"/>
              </w:rPr>
              <w:t>Have the same STRIVE values as us</w:t>
            </w:r>
          </w:p>
          <w:p w14:paraId="6C1BCABB" w14:textId="77777777" w:rsidR="00421C0F" w:rsidRDefault="00421C0F" w:rsidP="00421C0F">
            <w:pPr>
              <w:pStyle w:val="NoSpacing"/>
              <w:numPr>
                <w:ilvl w:val="0"/>
                <w:numId w:val="53"/>
              </w:numPr>
              <w:rPr>
                <w:rFonts w:ascii="Arial" w:hAnsi="Arial" w:cs="Arial"/>
              </w:rPr>
            </w:pPr>
            <w:r>
              <w:rPr>
                <w:rFonts w:ascii="Arial" w:hAnsi="Arial" w:cs="Arial"/>
              </w:rPr>
              <w:t>Awareness of the Departments’ Customer Complaint Policy</w:t>
            </w:r>
          </w:p>
          <w:p w14:paraId="013D5B1A" w14:textId="77777777" w:rsidR="00421C0F" w:rsidRDefault="00421C0F" w:rsidP="00421C0F">
            <w:pPr>
              <w:pStyle w:val="NoSpacing"/>
              <w:numPr>
                <w:ilvl w:val="0"/>
                <w:numId w:val="53"/>
              </w:numPr>
              <w:rPr>
                <w:rFonts w:ascii="Arial" w:hAnsi="Arial" w:cs="Arial"/>
              </w:rPr>
            </w:pPr>
            <w:r>
              <w:rPr>
                <w:rFonts w:ascii="Arial" w:hAnsi="Arial" w:cs="Arial"/>
              </w:rPr>
              <w:t>Able to work on your own initiative</w:t>
            </w:r>
          </w:p>
          <w:p w14:paraId="29DCAEF7" w14:textId="77777777" w:rsidR="00421C0F" w:rsidRDefault="00421C0F" w:rsidP="00421C0F">
            <w:pPr>
              <w:pStyle w:val="NoSpacing"/>
              <w:numPr>
                <w:ilvl w:val="0"/>
                <w:numId w:val="53"/>
              </w:numPr>
              <w:rPr>
                <w:rFonts w:ascii="Arial" w:hAnsi="Arial" w:cs="Arial"/>
              </w:rPr>
            </w:pPr>
            <w:r>
              <w:rPr>
                <w:rFonts w:ascii="Arial" w:hAnsi="Arial" w:cs="Arial"/>
              </w:rPr>
              <w:t>A good team player with team building skills</w:t>
            </w:r>
          </w:p>
          <w:p w14:paraId="12310E41" w14:textId="77777777" w:rsidR="00421C0F" w:rsidRDefault="00421C0F" w:rsidP="00421C0F">
            <w:pPr>
              <w:pStyle w:val="NoSpacing"/>
              <w:numPr>
                <w:ilvl w:val="0"/>
                <w:numId w:val="53"/>
              </w:numPr>
              <w:rPr>
                <w:rFonts w:ascii="Arial" w:hAnsi="Arial" w:cs="Arial"/>
              </w:rPr>
            </w:pPr>
            <w:r>
              <w:rPr>
                <w:rFonts w:ascii="Arial" w:hAnsi="Arial" w:cs="Arial"/>
              </w:rPr>
              <w:t>Problem solving skills</w:t>
            </w:r>
          </w:p>
          <w:p w14:paraId="7EFC8E64" w14:textId="77777777" w:rsidR="00421C0F" w:rsidRDefault="00421C0F" w:rsidP="00421C0F">
            <w:pPr>
              <w:pStyle w:val="ListParagraph"/>
              <w:numPr>
                <w:ilvl w:val="0"/>
                <w:numId w:val="53"/>
              </w:numPr>
            </w:pPr>
            <w:r>
              <w:t>Full understanding of the Departments’ Customer Complaint Policy</w:t>
            </w:r>
          </w:p>
          <w:p w14:paraId="39EF926B" w14:textId="77777777" w:rsidR="00421C0F" w:rsidRDefault="00421C0F" w:rsidP="00421C0F">
            <w:pPr>
              <w:pStyle w:val="ListParagraph"/>
              <w:numPr>
                <w:ilvl w:val="0"/>
                <w:numId w:val="53"/>
              </w:numPr>
            </w:pPr>
            <w:r>
              <w:t>Able to fully fulfil the role</w:t>
            </w:r>
          </w:p>
          <w:p w14:paraId="36D0ED4F" w14:textId="77777777" w:rsidR="00421C0F" w:rsidRDefault="00421C0F" w:rsidP="00421C0F">
            <w:pPr>
              <w:pStyle w:val="ListParagraph"/>
              <w:numPr>
                <w:ilvl w:val="0"/>
                <w:numId w:val="53"/>
              </w:numPr>
            </w:pPr>
            <w:r>
              <w:t>Clean full driving licence</w:t>
            </w:r>
          </w:p>
          <w:p w14:paraId="082CD2C2" w14:textId="77777777" w:rsidR="00421C0F" w:rsidRDefault="00421C0F" w:rsidP="00421C0F">
            <w:pPr>
              <w:pStyle w:val="ListParagraph"/>
              <w:numPr>
                <w:ilvl w:val="0"/>
                <w:numId w:val="53"/>
              </w:numPr>
            </w:pPr>
            <w:r>
              <w:t>Able to work flexibly</w:t>
            </w:r>
          </w:p>
          <w:p w14:paraId="3A9E14E6" w14:textId="77777777" w:rsidR="00421C0F" w:rsidRDefault="00421C0F" w:rsidP="00421C0F">
            <w:pPr>
              <w:pStyle w:val="ListParagraph"/>
              <w:numPr>
                <w:ilvl w:val="0"/>
                <w:numId w:val="53"/>
              </w:numPr>
            </w:pPr>
            <w:r>
              <w:t>Ability to work to targets and deadlines</w:t>
            </w:r>
          </w:p>
          <w:p w14:paraId="5D948CC7" w14:textId="77777777" w:rsidR="00421C0F" w:rsidRDefault="00421C0F" w:rsidP="00421C0F">
            <w:pPr>
              <w:pStyle w:val="NoSpacing"/>
              <w:rPr>
                <w:rFonts w:ascii="Arial" w:hAnsi="Arial" w:cs="Arial"/>
                <w:b/>
              </w:rPr>
            </w:pPr>
            <w:r>
              <w:rPr>
                <w:rFonts w:ascii="Arial" w:hAnsi="Arial" w:cs="Arial"/>
                <w:b/>
              </w:rPr>
              <w:t>Specialised Training</w:t>
            </w:r>
          </w:p>
          <w:p w14:paraId="26E9843D" w14:textId="77777777" w:rsidR="00421C0F" w:rsidRDefault="00421C0F" w:rsidP="00421C0F">
            <w:pPr>
              <w:pStyle w:val="NoSpacing"/>
              <w:rPr>
                <w:rFonts w:ascii="Arial" w:hAnsi="Arial" w:cs="Arial"/>
                <w:b/>
                <w:sz w:val="20"/>
                <w:szCs w:val="20"/>
              </w:rPr>
            </w:pPr>
          </w:p>
          <w:p w14:paraId="6782D8BF" w14:textId="77777777" w:rsidR="00421C0F" w:rsidRDefault="00421C0F" w:rsidP="00421C0F">
            <w:pPr>
              <w:pStyle w:val="NoSpacing"/>
              <w:numPr>
                <w:ilvl w:val="0"/>
                <w:numId w:val="53"/>
              </w:numPr>
              <w:rPr>
                <w:rFonts w:ascii="Arial" w:hAnsi="Arial" w:cs="Arial"/>
                <w:b/>
                <w:sz w:val="20"/>
                <w:szCs w:val="20"/>
              </w:rPr>
            </w:pPr>
            <w:r>
              <w:rPr>
                <w:rFonts w:ascii="Arial" w:hAnsi="Arial" w:cs="Arial"/>
                <w:sz w:val="20"/>
                <w:szCs w:val="20"/>
              </w:rPr>
              <w:t>LAS</w:t>
            </w:r>
          </w:p>
          <w:p w14:paraId="21C20742" w14:textId="77777777" w:rsidR="00421C0F" w:rsidRDefault="00421C0F" w:rsidP="00421C0F">
            <w:pPr>
              <w:pStyle w:val="NoSpacing"/>
              <w:numPr>
                <w:ilvl w:val="0"/>
                <w:numId w:val="53"/>
              </w:numPr>
              <w:rPr>
                <w:rFonts w:ascii="Arial" w:hAnsi="Arial" w:cs="Arial"/>
                <w:b/>
                <w:sz w:val="20"/>
                <w:szCs w:val="20"/>
              </w:rPr>
            </w:pPr>
            <w:r>
              <w:rPr>
                <w:rFonts w:ascii="Arial" w:hAnsi="Arial" w:cs="Arial"/>
                <w:sz w:val="20"/>
                <w:szCs w:val="20"/>
              </w:rPr>
              <w:t>CM2000</w:t>
            </w:r>
          </w:p>
          <w:p w14:paraId="2B9D29B9" w14:textId="77777777" w:rsidR="00421C0F" w:rsidRDefault="00421C0F" w:rsidP="00421C0F">
            <w:pPr>
              <w:pStyle w:val="NoSpacing"/>
              <w:ind w:left="720"/>
              <w:rPr>
                <w:rFonts w:ascii="Arial" w:hAnsi="Arial" w:cs="Arial"/>
                <w:b/>
                <w:sz w:val="20"/>
                <w:szCs w:val="20"/>
              </w:rPr>
            </w:pPr>
          </w:p>
          <w:p w14:paraId="47566145" w14:textId="77777777" w:rsidR="00421C0F" w:rsidRDefault="00421C0F" w:rsidP="00421C0F">
            <w:pPr>
              <w:pStyle w:val="NoSpacing"/>
              <w:rPr>
                <w:rFonts w:ascii="Arial" w:hAnsi="Arial" w:cs="Arial"/>
                <w:b/>
                <w:sz w:val="20"/>
                <w:szCs w:val="20"/>
              </w:rPr>
            </w:pPr>
            <w:r>
              <w:rPr>
                <w:rFonts w:ascii="Arial" w:hAnsi="Arial" w:cs="Arial"/>
                <w:b/>
                <w:sz w:val="20"/>
                <w:szCs w:val="20"/>
              </w:rPr>
              <w:t>If you have the following experience or qualifications – then that’s great!</w:t>
            </w:r>
          </w:p>
          <w:p w14:paraId="57DE5D58" w14:textId="77777777" w:rsidR="00421C0F" w:rsidRDefault="00421C0F" w:rsidP="00421C0F">
            <w:pPr>
              <w:rPr>
                <w:rFonts w:ascii="Arial" w:eastAsiaTheme="minorHAnsi" w:hAnsi="Arial" w:cs="Arial"/>
              </w:rPr>
            </w:pPr>
          </w:p>
          <w:p w14:paraId="08AFEB8A" w14:textId="77777777" w:rsidR="00421C0F" w:rsidRDefault="00421C0F" w:rsidP="00421C0F">
            <w:pPr>
              <w:pStyle w:val="ListParagraph"/>
              <w:numPr>
                <w:ilvl w:val="0"/>
                <w:numId w:val="53"/>
              </w:numPr>
            </w:pPr>
            <w:r>
              <w:t>BTEC National Level</w:t>
            </w:r>
          </w:p>
          <w:p w14:paraId="5FEBB631" w14:textId="77777777" w:rsidR="00421C0F" w:rsidRDefault="00421C0F" w:rsidP="00421C0F">
            <w:pPr>
              <w:pStyle w:val="ListParagraph"/>
              <w:numPr>
                <w:ilvl w:val="0"/>
                <w:numId w:val="53"/>
              </w:numPr>
            </w:pPr>
            <w:r>
              <w:t>Relevant qualifications at Level 3 or above</w:t>
            </w:r>
          </w:p>
          <w:p w14:paraId="70B96451" w14:textId="77777777" w:rsidR="00421C0F" w:rsidRDefault="00421C0F" w:rsidP="00421C0F">
            <w:pPr>
              <w:pStyle w:val="ListParagraph"/>
              <w:numPr>
                <w:ilvl w:val="0"/>
                <w:numId w:val="53"/>
              </w:numPr>
            </w:pPr>
            <w:r>
              <w:t>Have worked in a care coordination role previously</w:t>
            </w:r>
          </w:p>
          <w:p w14:paraId="134A748F" w14:textId="77777777" w:rsidR="00421C0F" w:rsidRDefault="00421C0F" w:rsidP="00421C0F">
            <w:pPr>
              <w:pStyle w:val="ListParagraph"/>
              <w:numPr>
                <w:ilvl w:val="0"/>
                <w:numId w:val="53"/>
              </w:numPr>
            </w:pPr>
            <w:r>
              <w:t xml:space="preserve">Have supervised and mentored staff </w:t>
            </w:r>
          </w:p>
          <w:p w14:paraId="2A66529D" w14:textId="77777777" w:rsidR="00421C0F" w:rsidRDefault="00421C0F" w:rsidP="00421C0F">
            <w:pPr>
              <w:pStyle w:val="ListParagraph"/>
              <w:numPr>
                <w:ilvl w:val="0"/>
                <w:numId w:val="53"/>
              </w:numPr>
            </w:pPr>
            <w:r>
              <w:lastRenderedPageBreak/>
              <w:t>Experience in a statutory or voluntary welfare agency</w:t>
            </w:r>
          </w:p>
          <w:p w14:paraId="327C2182" w14:textId="77777777" w:rsidR="00421C0F" w:rsidRDefault="00421C0F" w:rsidP="00421C0F">
            <w:pPr>
              <w:pStyle w:val="ListParagraph"/>
              <w:numPr>
                <w:ilvl w:val="0"/>
                <w:numId w:val="53"/>
              </w:numPr>
            </w:pPr>
            <w:r>
              <w:t>Great at organising work</w:t>
            </w:r>
          </w:p>
          <w:p w14:paraId="107108F1" w14:textId="446A1CFE" w:rsidR="008829D4" w:rsidRPr="00421C0F" w:rsidRDefault="00421C0F" w:rsidP="00421C0F">
            <w:pPr>
              <w:pStyle w:val="ListParagraph"/>
              <w:numPr>
                <w:ilvl w:val="0"/>
                <w:numId w:val="53"/>
              </w:numPr>
              <w:tabs>
                <w:tab w:val="num" w:pos="720"/>
              </w:tabs>
              <w:spacing w:after="0" w:line="240" w:lineRule="auto"/>
              <w:contextualSpacing w:val="0"/>
              <w:rPr>
                <w:rFonts w:ascii="Times New Roman" w:eastAsia="Times New Roman" w:hAnsi="Times New Roman" w:cs="Times New Roman"/>
                <w:sz w:val="20"/>
                <w:szCs w:val="20"/>
              </w:rPr>
            </w:pPr>
            <w:r>
              <w:t>Innovative and creative thinking</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35E708ED">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3E36" w14:textId="77777777" w:rsidR="00BF35C3" w:rsidRDefault="00BF35C3">
      <w:r>
        <w:separator/>
      </w:r>
    </w:p>
  </w:endnote>
  <w:endnote w:type="continuationSeparator" w:id="0">
    <w:p w14:paraId="0CCBF69A" w14:textId="77777777" w:rsidR="00BF35C3" w:rsidRDefault="00BF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6BAB" w14:textId="77777777" w:rsidR="00BF35C3" w:rsidRDefault="00BF35C3">
      <w:r>
        <w:separator/>
      </w:r>
    </w:p>
  </w:footnote>
  <w:footnote w:type="continuationSeparator" w:id="0">
    <w:p w14:paraId="4542AC28" w14:textId="77777777" w:rsidR="00BF35C3" w:rsidRDefault="00BF3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301EF"/>
    <w:multiLevelType w:val="hybridMultilevel"/>
    <w:tmpl w:val="997A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B233F"/>
    <w:multiLevelType w:val="hybridMultilevel"/>
    <w:tmpl w:val="DACC8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0B401E"/>
    <w:multiLevelType w:val="hybridMultilevel"/>
    <w:tmpl w:val="FE06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D04B7"/>
    <w:multiLevelType w:val="hybridMultilevel"/>
    <w:tmpl w:val="3F32B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643D1"/>
    <w:multiLevelType w:val="hybridMultilevel"/>
    <w:tmpl w:val="C6A65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807D88"/>
    <w:multiLevelType w:val="hybridMultilevel"/>
    <w:tmpl w:val="D4DA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268AD"/>
    <w:multiLevelType w:val="hybridMultilevel"/>
    <w:tmpl w:val="FD26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12F90"/>
    <w:multiLevelType w:val="hybridMultilevel"/>
    <w:tmpl w:val="D7823B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7534D"/>
    <w:multiLevelType w:val="hybridMultilevel"/>
    <w:tmpl w:val="F1CE2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F73B8"/>
    <w:multiLevelType w:val="hybridMultilevel"/>
    <w:tmpl w:val="4C4ED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14D60"/>
    <w:multiLevelType w:val="hybridMultilevel"/>
    <w:tmpl w:val="C0A4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14103"/>
    <w:multiLevelType w:val="hybridMultilevel"/>
    <w:tmpl w:val="66E01BCC"/>
    <w:lvl w:ilvl="0" w:tplc="0409000F">
      <w:start w:val="1"/>
      <w:numFmt w:val="decimal"/>
      <w:lvlText w:val="%1."/>
      <w:lvlJc w:val="left"/>
      <w:pPr>
        <w:tabs>
          <w:tab w:val="num" w:pos="720"/>
        </w:tabs>
        <w:ind w:left="720" w:hanging="360"/>
      </w:pPr>
    </w:lvl>
    <w:lvl w:ilvl="1" w:tplc="B3AC8336">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335214"/>
    <w:multiLevelType w:val="hybridMultilevel"/>
    <w:tmpl w:val="94FC2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03E27"/>
    <w:multiLevelType w:val="hybridMultilevel"/>
    <w:tmpl w:val="57862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6C202C"/>
    <w:multiLevelType w:val="hybridMultilevel"/>
    <w:tmpl w:val="A018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D312D2"/>
    <w:multiLevelType w:val="hybridMultilevel"/>
    <w:tmpl w:val="F9A8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36075E"/>
    <w:multiLevelType w:val="hybridMultilevel"/>
    <w:tmpl w:val="8E26C0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F73518E"/>
    <w:multiLevelType w:val="hybridMultilevel"/>
    <w:tmpl w:val="401C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8B7F5D"/>
    <w:multiLevelType w:val="hybridMultilevel"/>
    <w:tmpl w:val="B042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A80DAF"/>
    <w:multiLevelType w:val="hybridMultilevel"/>
    <w:tmpl w:val="5DFCED56"/>
    <w:lvl w:ilvl="0" w:tplc="4C4A0C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2A55FE"/>
    <w:multiLevelType w:val="hybridMultilevel"/>
    <w:tmpl w:val="5144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4"/>
  </w:num>
  <w:num w:numId="2" w16cid:durableId="330835629">
    <w:abstractNumId w:val="24"/>
  </w:num>
  <w:num w:numId="3" w16cid:durableId="910774182">
    <w:abstractNumId w:val="34"/>
  </w:num>
  <w:num w:numId="4" w16cid:durableId="1169516636">
    <w:abstractNumId w:val="11"/>
  </w:num>
  <w:num w:numId="5" w16cid:durableId="1561987400">
    <w:abstractNumId w:val="46"/>
  </w:num>
  <w:num w:numId="6" w16cid:durableId="822551177">
    <w:abstractNumId w:val="21"/>
  </w:num>
  <w:num w:numId="7" w16cid:durableId="1673795497">
    <w:abstractNumId w:val="20"/>
  </w:num>
  <w:num w:numId="8" w16cid:durableId="316148995">
    <w:abstractNumId w:val="15"/>
  </w:num>
  <w:num w:numId="9" w16cid:durableId="1553230647">
    <w:abstractNumId w:val="50"/>
  </w:num>
  <w:num w:numId="10" w16cid:durableId="1134181701">
    <w:abstractNumId w:val="37"/>
  </w:num>
  <w:num w:numId="11" w16cid:durableId="1254784418">
    <w:abstractNumId w:val="35"/>
  </w:num>
  <w:num w:numId="12" w16cid:durableId="910382423">
    <w:abstractNumId w:val="6"/>
  </w:num>
  <w:num w:numId="13" w16cid:durableId="633295969">
    <w:abstractNumId w:val="19"/>
  </w:num>
  <w:num w:numId="14" w16cid:durableId="2089576544">
    <w:abstractNumId w:val="2"/>
  </w:num>
  <w:num w:numId="15" w16cid:durableId="1146505965">
    <w:abstractNumId w:val="40"/>
  </w:num>
  <w:num w:numId="16" w16cid:durableId="39017291">
    <w:abstractNumId w:val="0"/>
  </w:num>
  <w:num w:numId="17" w16cid:durableId="791481645">
    <w:abstractNumId w:val="1"/>
  </w:num>
  <w:num w:numId="18" w16cid:durableId="14116590">
    <w:abstractNumId w:val="26"/>
  </w:num>
  <w:num w:numId="19" w16cid:durableId="917061853">
    <w:abstractNumId w:val="38"/>
  </w:num>
  <w:num w:numId="20" w16cid:durableId="1447240105">
    <w:abstractNumId w:val="33"/>
  </w:num>
  <w:num w:numId="21" w16cid:durableId="201135883">
    <w:abstractNumId w:val="31"/>
  </w:num>
  <w:num w:numId="22" w16cid:durableId="1863351382">
    <w:abstractNumId w:val="45"/>
  </w:num>
  <w:num w:numId="23" w16cid:durableId="1181969303">
    <w:abstractNumId w:val="17"/>
  </w:num>
  <w:num w:numId="24" w16cid:durableId="1976137817">
    <w:abstractNumId w:val="25"/>
  </w:num>
  <w:num w:numId="25" w16cid:durableId="488668338">
    <w:abstractNumId w:val="10"/>
  </w:num>
  <w:num w:numId="26" w16cid:durableId="1271816828">
    <w:abstractNumId w:val="23"/>
  </w:num>
  <w:num w:numId="27" w16cid:durableId="385908043">
    <w:abstractNumId w:val="22"/>
  </w:num>
  <w:num w:numId="28" w16cid:durableId="2058700147">
    <w:abstractNumId w:val="49"/>
  </w:num>
  <w:num w:numId="29" w16cid:durableId="470101033">
    <w:abstractNumId w:val="16"/>
  </w:num>
  <w:num w:numId="30" w16cid:durableId="1538397905">
    <w:abstractNumId w:val="9"/>
  </w:num>
  <w:num w:numId="31" w16cid:durableId="1116291791">
    <w:abstractNumId w:val="42"/>
  </w:num>
  <w:num w:numId="32" w16cid:durableId="166016411">
    <w:abstractNumId w:val="5"/>
  </w:num>
  <w:num w:numId="33" w16cid:durableId="2115661265">
    <w:abstractNumId w:val="7"/>
  </w:num>
  <w:num w:numId="34" w16cid:durableId="364839893">
    <w:abstractNumId w:val="36"/>
  </w:num>
  <w:num w:numId="35" w16cid:durableId="1195776517">
    <w:abstractNumId w:val="29"/>
  </w:num>
  <w:num w:numId="36" w16cid:durableId="5333213">
    <w:abstractNumId w:val="47"/>
  </w:num>
  <w:num w:numId="37" w16cid:durableId="1732725749">
    <w:abstractNumId w:val="30"/>
  </w:num>
  <w:num w:numId="38" w16cid:durableId="833960536">
    <w:abstractNumId w:val="41"/>
  </w:num>
  <w:num w:numId="39" w16cid:durableId="288243531">
    <w:abstractNumId w:val="32"/>
  </w:num>
  <w:num w:numId="40" w16cid:durableId="658919536">
    <w:abstractNumId w:val="44"/>
  </w:num>
  <w:num w:numId="41" w16cid:durableId="1922252720">
    <w:abstractNumId w:val="3"/>
  </w:num>
  <w:num w:numId="42" w16cid:durableId="1460418468">
    <w:abstractNumId w:val="27"/>
  </w:num>
  <w:num w:numId="43" w16cid:durableId="487213162">
    <w:abstractNumId w:val="43"/>
  </w:num>
  <w:num w:numId="44" w16cid:durableId="569315301">
    <w:abstractNumId w:val="48"/>
  </w:num>
  <w:num w:numId="45" w16cid:durableId="1319962971">
    <w:abstractNumId w:val="8"/>
  </w:num>
  <w:num w:numId="46" w16cid:durableId="1971980351">
    <w:abstractNumId w:val="28"/>
  </w:num>
  <w:num w:numId="47" w16cid:durableId="737018863">
    <w:abstractNumId w:val="13"/>
  </w:num>
  <w:num w:numId="48" w16cid:durableId="1959598802">
    <w:abstractNumId w:val="18"/>
  </w:num>
  <w:num w:numId="49" w16cid:durableId="1040478746">
    <w:abstractNumId w:val="4"/>
  </w:num>
  <w:num w:numId="50" w16cid:durableId="1940915801">
    <w:abstractNumId w:val="12"/>
  </w:num>
  <w:num w:numId="51" w16cid:durableId="1805930568">
    <w:abstractNumId w:val="39"/>
  </w:num>
  <w:num w:numId="52" w16cid:durableId="15346810">
    <w:abstractNumId w:val="23"/>
    <w:lvlOverride w:ilvl="0"/>
    <w:lvlOverride w:ilvl="1"/>
    <w:lvlOverride w:ilvl="2"/>
    <w:lvlOverride w:ilvl="3"/>
    <w:lvlOverride w:ilvl="4"/>
    <w:lvlOverride w:ilvl="5"/>
    <w:lvlOverride w:ilvl="6"/>
    <w:lvlOverride w:ilvl="7"/>
    <w:lvlOverride w:ilvl="8"/>
  </w:num>
  <w:num w:numId="53" w16cid:durableId="1656035259">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52A08"/>
    <w:rsid w:val="00061A9D"/>
    <w:rsid w:val="00065952"/>
    <w:rsid w:val="0007319B"/>
    <w:rsid w:val="00084507"/>
    <w:rsid w:val="000B0D08"/>
    <w:rsid w:val="000C26B4"/>
    <w:rsid w:val="000D165F"/>
    <w:rsid w:val="000D36B5"/>
    <w:rsid w:val="000D6C68"/>
    <w:rsid w:val="000E488E"/>
    <w:rsid w:val="000F6082"/>
    <w:rsid w:val="00105E5F"/>
    <w:rsid w:val="001429BC"/>
    <w:rsid w:val="00145D05"/>
    <w:rsid w:val="00161626"/>
    <w:rsid w:val="00166D36"/>
    <w:rsid w:val="00171182"/>
    <w:rsid w:val="00194758"/>
    <w:rsid w:val="00196C6D"/>
    <w:rsid w:val="001E1077"/>
    <w:rsid w:val="001E283C"/>
    <w:rsid w:val="001F4FAC"/>
    <w:rsid w:val="001F6BB6"/>
    <w:rsid w:val="00201D61"/>
    <w:rsid w:val="00231AFD"/>
    <w:rsid w:val="00235F57"/>
    <w:rsid w:val="00256034"/>
    <w:rsid w:val="002677CF"/>
    <w:rsid w:val="002A649D"/>
    <w:rsid w:val="002A718F"/>
    <w:rsid w:val="002B0A6B"/>
    <w:rsid w:val="002B39DB"/>
    <w:rsid w:val="00346FA9"/>
    <w:rsid w:val="00380BF9"/>
    <w:rsid w:val="003960BA"/>
    <w:rsid w:val="003A5FC8"/>
    <w:rsid w:val="003A666A"/>
    <w:rsid w:val="003C19E5"/>
    <w:rsid w:val="003C2C86"/>
    <w:rsid w:val="003D5A22"/>
    <w:rsid w:val="003E787E"/>
    <w:rsid w:val="003F2166"/>
    <w:rsid w:val="003F43E2"/>
    <w:rsid w:val="00421C0F"/>
    <w:rsid w:val="00423B17"/>
    <w:rsid w:val="00426055"/>
    <w:rsid w:val="004319B9"/>
    <w:rsid w:val="004720FC"/>
    <w:rsid w:val="0047571F"/>
    <w:rsid w:val="004866CA"/>
    <w:rsid w:val="00494E80"/>
    <w:rsid w:val="004B4859"/>
    <w:rsid w:val="004C29E6"/>
    <w:rsid w:val="004F645D"/>
    <w:rsid w:val="005511B6"/>
    <w:rsid w:val="00572999"/>
    <w:rsid w:val="00575844"/>
    <w:rsid w:val="00590885"/>
    <w:rsid w:val="00597271"/>
    <w:rsid w:val="005F34AE"/>
    <w:rsid w:val="005F53DC"/>
    <w:rsid w:val="00613897"/>
    <w:rsid w:val="00617C38"/>
    <w:rsid w:val="006703C1"/>
    <w:rsid w:val="00677B71"/>
    <w:rsid w:val="00680074"/>
    <w:rsid w:val="00681067"/>
    <w:rsid w:val="00687CBC"/>
    <w:rsid w:val="0069297A"/>
    <w:rsid w:val="006A46B2"/>
    <w:rsid w:val="006A6825"/>
    <w:rsid w:val="006B0ACB"/>
    <w:rsid w:val="006B3FC0"/>
    <w:rsid w:val="006C4666"/>
    <w:rsid w:val="006F0380"/>
    <w:rsid w:val="0070627E"/>
    <w:rsid w:val="007250FA"/>
    <w:rsid w:val="00742775"/>
    <w:rsid w:val="00747184"/>
    <w:rsid w:val="00762DE8"/>
    <w:rsid w:val="007672D6"/>
    <w:rsid w:val="00770BEC"/>
    <w:rsid w:val="007806CE"/>
    <w:rsid w:val="007855F0"/>
    <w:rsid w:val="00797E53"/>
    <w:rsid w:val="007A3F47"/>
    <w:rsid w:val="007E6EA8"/>
    <w:rsid w:val="007F6B30"/>
    <w:rsid w:val="00850551"/>
    <w:rsid w:val="008662E4"/>
    <w:rsid w:val="00866ABA"/>
    <w:rsid w:val="008726ED"/>
    <w:rsid w:val="00880F8F"/>
    <w:rsid w:val="008829D4"/>
    <w:rsid w:val="008B187A"/>
    <w:rsid w:val="008D3E54"/>
    <w:rsid w:val="008E3475"/>
    <w:rsid w:val="008E4247"/>
    <w:rsid w:val="00980D93"/>
    <w:rsid w:val="00995A71"/>
    <w:rsid w:val="009D5F30"/>
    <w:rsid w:val="009E3071"/>
    <w:rsid w:val="00A00D3B"/>
    <w:rsid w:val="00A0618D"/>
    <w:rsid w:val="00A2179A"/>
    <w:rsid w:val="00A25F3B"/>
    <w:rsid w:val="00A3440B"/>
    <w:rsid w:val="00A57A3D"/>
    <w:rsid w:val="00A723FB"/>
    <w:rsid w:val="00A749ED"/>
    <w:rsid w:val="00A76537"/>
    <w:rsid w:val="00A8168A"/>
    <w:rsid w:val="00A9539A"/>
    <w:rsid w:val="00AA3FBD"/>
    <w:rsid w:val="00AB5EF8"/>
    <w:rsid w:val="00AD5587"/>
    <w:rsid w:val="00AE1EB1"/>
    <w:rsid w:val="00AF08D0"/>
    <w:rsid w:val="00B13534"/>
    <w:rsid w:val="00B274DA"/>
    <w:rsid w:val="00B54B36"/>
    <w:rsid w:val="00B65FFA"/>
    <w:rsid w:val="00B96943"/>
    <w:rsid w:val="00BA6575"/>
    <w:rsid w:val="00BB537B"/>
    <w:rsid w:val="00BB78C2"/>
    <w:rsid w:val="00BD2D35"/>
    <w:rsid w:val="00BD5672"/>
    <w:rsid w:val="00BF087C"/>
    <w:rsid w:val="00BF35C3"/>
    <w:rsid w:val="00C11CA2"/>
    <w:rsid w:val="00C5168E"/>
    <w:rsid w:val="00C53096"/>
    <w:rsid w:val="00C72E39"/>
    <w:rsid w:val="00C77AE9"/>
    <w:rsid w:val="00CA1012"/>
    <w:rsid w:val="00CB07FC"/>
    <w:rsid w:val="00CC00CF"/>
    <w:rsid w:val="00CC09EF"/>
    <w:rsid w:val="00CC4F32"/>
    <w:rsid w:val="00CF0C6F"/>
    <w:rsid w:val="00CF6963"/>
    <w:rsid w:val="00D05B58"/>
    <w:rsid w:val="00D22265"/>
    <w:rsid w:val="00D2555C"/>
    <w:rsid w:val="00D365E0"/>
    <w:rsid w:val="00D50A8F"/>
    <w:rsid w:val="00D50FB9"/>
    <w:rsid w:val="00D52543"/>
    <w:rsid w:val="00D56541"/>
    <w:rsid w:val="00D702DC"/>
    <w:rsid w:val="00D74E3C"/>
    <w:rsid w:val="00D75C63"/>
    <w:rsid w:val="00DA2EA9"/>
    <w:rsid w:val="00DA73BE"/>
    <w:rsid w:val="00E07A4C"/>
    <w:rsid w:val="00E23922"/>
    <w:rsid w:val="00E437AF"/>
    <w:rsid w:val="00E52C4E"/>
    <w:rsid w:val="00E54122"/>
    <w:rsid w:val="00E7168A"/>
    <w:rsid w:val="00EA4E43"/>
    <w:rsid w:val="00F05D37"/>
    <w:rsid w:val="00F50704"/>
    <w:rsid w:val="00F56003"/>
    <w:rsid w:val="00F56885"/>
    <w:rsid w:val="00F705D1"/>
    <w:rsid w:val="00F70AFC"/>
    <w:rsid w:val="00F7482D"/>
    <w:rsid w:val="00F86AC3"/>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3E787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E787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597271"/>
    <w:pPr>
      <w:spacing w:after="120"/>
      <w:ind w:left="283"/>
    </w:pPr>
  </w:style>
  <w:style w:type="character" w:customStyle="1" w:styleId="BodyTextIndentChar">
    <w:name w:val="Body Text Indent Char"/>
    <w:basedOn w:val="DefaultParagraphFont"/>
    <w:link w:val="BodyTextIndent"/>
    <w:uiPriority w:val="99"/>
    <w:semiHidden/>
    <w:rsid w:val="00597271"/>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597271"/>
    <w:pPr>
      <w:spacing w:after="120"/>
    </w:pPr>
    <w:rPr>
      <w:sz w:val="16"/>
      <w:szCs w:val="16"/>
    </w:rPr>
  </w:style>
  <w:style w:type="character" w:customStyle="1" w:styleId="BodyText3Char">
    <w:name w:val="Body Text 3 Char"/>
    <w:basedOn w:val="DefaultParagraphFont"/>
    <w:link w:val="BodyText3"/>
    <w:uiPriority w:val="99"/>
    <w:semiHidden/>
    <w:rsid w:val="00597271"/>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semiHidden/>
    <w:rsid w:val="003E78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E787E"/>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89888">
      <w:bodyDiv w:val="1"/>
      <w:marLeft w:val="0"/>
      <w:marRight w:val="0"/>
      <w:marTop w:val="0"/>
      <w:marBottom w:val="0"/>
      <w:divBdr>
        <w:top w:val="none" w:sz="0" w:space="0" w:color="auto"/>
        <w:left w:val="none" w:sz="0" w:space="0" w:color="auto"/>
        <w:bottom w:val="none" w:sz="0" w:space="0" w:color="auto"/>
        <w:right w:val="none" w:sz="0" w:space="0" w:color="auto"/>
      </w:divBdr>
    </w:div>
    <w:div w:id="120876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Oddie</cp:lastModifiedBy>
  <cp:revision>21</cp:revision>
  <dcterms:created xsi:type="dcterms:W3CDTF">2024-05-14T15:05:00Z</dcterms:created>
  <dcterms:modified xsi:type="dcterms:W3CDTF">2025-04-01T15:34:00Z</dcterms:modified>
</cp:coreProperties>
</file>