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45E05979" w:rsidR="007672D6" w:rsidRDefault="007672D6" w:rsidP="007672D6">
            <w:pPr>
              <w:rPr>
                <w:rFonts w:ascii="Arial" w:hAnsi="Arial" w:cs="Arial"/>
                <w:b/>
                <w:bCs/>
                <w:sz w:val="22"/>
                <w:szCs w:val="22"/>
              </w:rPr>
            </w:pPr>
            <w:r>
              <w:rPr>
                <w:rFonts w:ascii="Arial" w:hAnsi="Arial" w:cs="Arial"/>
                <w:b/>
                <w:bCs/>
                <w:sz w:val="22"/>
                <w:szCs w:val="22"/>
              </w:rPr>
              <w:t>Job Title</w:t>
            </w:r>
            <w:r w:rsidR="007402EE">
              <w:rPr>
                <w:rFonts w:ascii="Arial" w:hAnsi="Arial" w:cs="Arial"/>
                <w:b/>
                <w:bCs/>
                <w:sz w:val="22"/>
                <w:szCs w:val="22"/>
              </w:rPr>
              <w:t xml:space="preserve"> </w:t>
            </w:r>
          </w:p>
        </w:tc>
        <w:tc>
          <w:tcPr>
            <w:tcW w:w="7627" w:type="dxa"/>
          </w:tcPr>
          <w:p w14:paraId="0E4ABA77" w14:textId="6FFE9A1E" w:rsidR="007672D6" w:rsidRPr="007402EE" w:rsidRDefault="007402EE" w:rsidP="007402EE">
            <w:pPr>
              <w:rPr>
                <w:rFonts w:ascii="Arial" w:hAnsi="Arial" w:cs="Arial"/>
                <w:bCs/>
                <w:sz w:val="22"/>
                <w:szCs w:val="22"/>
              </w:rPr>
            </w:pPr>
            <w:r w:rsidRPr="007402EE">
              <w:rPr>
                <w:rFonts w:ascii="Arial" w:hAnsi="Arial" w:cs="Arial"/>
                <w:bCs/>
                <w:color w:val="000000"/>
                <w:sz w:val="22"/>
                <w:szCs w:val="22"/>
              </w:rPr>
              <w:t>Systems Admin and Training Officer</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44EA6A58" w:rsidR="00194758" w:rsidRPr="007672D6" w:rsidRDefault="007402EE" w:rsidP="007672D6">
            <w:pPr>
              <w:rPr>
                <w:rFonts w:ascii="Arial" w:hAnsi="Arial" w:cs="Arial"/>
                <w:sz w:val="22"/>
                <w:szCs w:val="22"/>
              </w:rPr>
            </w:pPr>
            <w:r>
              <w:rPr>
                <w:rFonts w:ascii="Arial" w:hAnsi="Arial" w:cs="Arial"/>
                <w:sz w:val="22"/>
                <w:szCs w:val="22"/>
              </w:rPr>
              <w:t>J113</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154BE5C1" w:rsidR="007672D6" w:rsidRPr="007672D6" w:rsidRDefault="007402EE" w:rsidP="007672D6">
            <w:pPr>
              <w:rPr>
                <w:rFonts w:ascii="Arial" w:hAnsi="Arial" w:cs="Arial"/>
                <w:sz w:val="22"/>
                <w:szCs w:val="22"/>
              </w:rPr>
            </w:pPr>
            <w:r w:rsidRPr="007402EE">
              <w:rPr>
                <w:rFonts w:ascii="Arial" w:hAnsi="Arial" w:cs="Arial"/>
                <w:sz w:val="22"/>
                <w:szCs w:val="22"/>
              </w:rPr>
              <w:t>Policy, Strategy and Change</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1BB9E426" w:rsidR="007672D6" w:rsidRPr="007672D6" w:rsidRDefault="007402EE" w:rsidP="007672D6">
            <w:pPr>
              <w:rPr>
                <w:rFonts w:ascii="Arial" w:hAnsi="Arial" w:cs="Arial"/>
                <w:sz w:val="22"/>
                <w:szCs w:val="22"/>
              </w:rPr>
            </w:pPr>
            <w:r>
              <w:rPr>
                <w:rFonts w:ascii="Arial" w:hAnsi="Arial" w:cs="Arial"/>
                <w:sz w:val="22"/>
                <w:szCs w:val="22"/>
              </w:rPr>
              <w:t>F</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7F1E7B81" w:rsidR="007672D6" w:rsidRPr="007672D6" w:rsidRDefault="007402EE" w:rsidP="007672D6">
            <w:pPr>
              <w:rPr>
                <w:rFonts w:ascii="Arial" w:hAnsi="Arial" w:cs="Arial"/>
                <w:sz w:val="22"/>
                <w:szCs w:val="22"/>
              </w:rPr>
            </w:pPr>
            <w:r>
              <w:rPr>
                <w:rFonts w:ascii="Arial" w:hAnsi="Arial" w:cs="Arial"/>
                <w:sz w:val="22"/>
                <w:szCs w:val="22"/>
              </w:rPr>
              <w:t xml:space="preserve">Senior Systems Officer </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5FD83D80" w14:textId="77777777" w:rsidR="007402EE" w:rsidRPr="00C314B3" w:rsidRDefault="007402EE" w:rsidP="007402EE">
            <w:pPr>
              <w:ind w:left="2160" w:hanging="2160"/>
              <w:jc w:val="both"/>
              <w:rPr>
                <w:rFonts w:ascii="Arial" w:hAnsi="Arial" w:cs="Arial"/>
                <w:sz w:val="22"/>
                <w:szCs w:val="22"/>
              </w:rPr>
            </w:pPr>
            <w:r w:rsidRPr="00C314B3">
              <w:rPr>
                <w:rFonts w:ascii="Arial" w:hAnsi="Arial" w:cs="Arial"/>
                <w:b/>
                <w:bCs/>
                <w:sz w:val="22"/>
                <w:szCs w:val="22"/>
              </w:rPr>
              <w:t xml:space="preserve">Job Purpose:  </w:t>
            </w:r>
            <w:r w:rsidRPr="00C314B3">
              <w:rPr>
                <w:rFonts w:ascii="Arial" w:hAnsi="Arial" w:cs="Arial"/>
                <w:b/>
                <w:bCs/>
                <w:sz w:val="22"/>
                <w:szCs w:val="22"/>
              </w:rPr>
              <w:tab/>
            </w:r>
            <w:r w:rsidRPr="00C314B3">
              <w:rPr>
                <w:rFonts w:ascii="Arial" w:hAnsi="Arial" w:cs="Arial"/>
                <w:sz w:val="22"/>
                <w:szCs w:val="22"/>
              </w:rPr>
              <w:t xml:space="preserve">The primary objective of the post will be to </w:t>
            </w:r>
            <w:r>
              <w:rPr>
                <w:rFonts w:ascii="Arial" w:hAnsi="Arial" w:cs="Arial"/>
                <w:sz w:val="22"/>
                <w:szCs w:val="22"/>
              </w:rPr>
              <w:t>administer and support the improvement of</w:t>
            </w:r>
            <w:r w:rsidRPr="00C314B3">
              <w:rPr>
                <w:rFonts w:ascii="Arial" w:hAnsi="Arial" w:cs="Arial"/>
                <w:sz w:val="22"/>
                <w:szCs w:val="22"/>
              </w:rPr>
              <w:t xml:space="preserve"> </w:t>
            </w:r>
            <w:r>
              <w:rPr>
                <w:rFonts w:ascii="Arial" w:hAnsi="Arial" w:cs="Arial"/>
                <w:sz w:val="22"/>
                <w:szCs w:val="22"/>
              </w:rPr>
              <w:t xml:space="preserve">key corporate systems across Adults, Children’s and Education to meet business objectives within the service(s). </w:t>
            </w:r>
          </w:p>
          <w:p w14:paraId="05BC33AA" w14:textId="77777777" w:rsidR="007402EE" w:rsidRPr="00C314B3" w:rsidRDefault="007402EE" w:rsidP="007402EE">
            <w:pPr>
              <w:rPr>
                <w:rFonts w:ascii="Arial" w:hAnsi="Arial" w:cs="Arial"/>
                <w:b/>
                <w:bCs/>
                <w:sz w:val="22"/>
                <w:szCs w:val="22"/>
              </w:rPr>
            </w:pPr>
          </w:p>
          <w:p w14:paraId="2016C445" w14:textId="77777777" w:rsidR="007402EE" w:rsidRPr="00C314B3" w:rsidRDefault="007402EE" w:rsidP="007402EE">
            <w:pPr>
              <w:jc w:val="both"/>
              <w:rPr>
                <w:rFonts w:ascii="Arial" w:hAnsi="Arial" w:cs="Arial"/>
                <w:b/>
                <w:bCs/>
                <w:sz w:val="22"/>
                <w:szCs w:val="22"/>
              </w:rPr>
            </w:pPr>
            <w:r w:rsidRPr="00C314B3">
              <w:rPr>
                <w:rFonts w:ascii="Arial" w:hAnsi="Arial" w:cs="Arial"/>
                <w:b/>
                <w:bCs/>
                <w:sz w:val="22"/>
                <w:szCs w:val="22"/>
              </w:rPr>
              <w:t>Duties:</w:t>
            </w:r>
          </w:p>
          <w:p w14:paraId="247457CC" w14:textId="77777777" w:rsidR="007402EE" w:rsidRDefault="007402EE" w:rsidP="007402EE">
            <w:pPr>
              <w:jc w:val="both"/>
              <w:rPr>
                <w:rFonts w:ascii="Arial" w:hAnsi="Arial" w:cs="Arial"/>
                <w:sz w:val="22"/>
                <w:szCs w:val="22"/>
              </w:rPr>
            </w:pPr>
          </w:p>
          <w:p w14:paraId="1E58E096" w14:textId="77777777" w:rsidR="007402EE" w:rsidRPr="00BB0B0B" w:rsidRDefault="007402EE" w:rsidP="007402EE">
            <w:pPr>
              <w:pStyle w:val="ListParagraph"/>
              <w:numPr>
                <w:ilvl w:val="0"/>
                <w:numId w:val="29"/>
              </w:numPr>
              <w:spacing w:after="0" w:line="240" w:lineRule="auto"/>
              <w:jc w:val="both"/>
            </w:pPr>
            <w:r w:rsidRPr="00BB0B0B">
              <w:t xml:space="preserve">To support the development of </w:t>
            </w:r>
            <w:r>
              <w:t xml:space="preserve">the children’s case management system and other key corporate systems with a focus on business improvement </w:t>
            </w:r>
            <w:r w:rsidRPr="00BB0B0B">
              <w:t>to ensure service objectives and IT development are aligned.</w:t>
            </w:r>
          </w:p>
          <w:p w14:paraId="52ACAC2A" w14:textId="77777777" w:rsidR="007402EE" w:rsidRDefault="007402EE" w:rsidP="007402EE">
            <w:pPr>
              <w:jc w:val="both"/>
              <w:rPr>
                <w:rFonts w:ascii="Arial" w:hAnsi="Arial" w:cs="Arial"/>
                <w:sz w:val="22"/>
                <w:szCs w:val="22"/>
              </w:rPr>
            </w:pPr>
          </w:p>
          <w:p w14:paraId="4555A0A6" w14:textId="77777777" w:rsidR="007402EE" w:rsidRPr="00BB0B0B" w:rsidRDefault="007402EE" w:rsidP="007402EE">
            <w:pPr>
              <w:pStyle w:val="ListParagraph"/>
              <w:numPr>
                <w:ilvl w:val="0"/>
                <w:numId w:val="29"/>
              </w:numPr>
              <w:spacing w:after="0" w:line="240" w:lineRule="auto"/>
              <w:jc w:val="both"/>
            </w:pPr>
            <w:r w:rsidRPr="00BB0B0B">
              <w:t>To promote a culture of using IT software to create new more efficient ways of working and improve business processes.</w:t>
            </w:r>
          </w:p>
          <w:p w14:paraId="0100CE89" w14:textId="77777777" w:rsidR="007402EE" w:rsidRDefault="007402EE" w:rsidP="007402EE">
            <w:pPr>
              <w:jc w:val="both"/>
              <w:rPr>
                <w:rFonts w:ascii="Arial" w:hAnsi="Arial" w:cs="Arial"/>
                <w:sz w:val="22"/>
                <w:szCs w:val="22"/>
              </w:rPr>
            </w:pPr>
          </w:p>
          <w:p w14:paraId="17000329" w14:textId="77777777" w:rsidR="007402EE" w:rsidRPr="00BB0B0B" w:rsidRDefault="007402EE" w:rsidP="007402EE">
            <w:pPr>
              <w:pStyle w:val="ListParagraph"/>
              <w:numPr>
                <w:ilvl w:val="0"/>
                <w:numId w:val="29"/>
              </w:numPr>
              <w:spacing w:after="0" w:line="240" w:lineRule="auto"/>
              <w:jc w:val="both"/>
            </w:pPr>
            <w:r w:rsidRPr="00BB0B0B">
              <w:t>To play a key role in system upgrades and associated user acceptance testing.</w:t>
            </w:r>
          </w:p>
          <w:p w14:paraId="768607DF" w14:textId="77777777" w:rsidR="007402EE" w:rsidRDefault="007402EE" w:rsidP="007402EE">
            <w:pPr>
              <w:jc w:val="both"/>
              <w:rPr>
                <w:rFonts w:ascii="Arial" w:hAnsi="Arial" w:cs="Arial"/>
                <w:sz w:val="22"/>
                <w:szCs w:val="22"/>
              </w:rPr>
            </w:pPr>
          </w:p>
          <w:p w14:paraId="0EE8E266" w14:textId="77777777" w:rsidR="007402EE" w:rsidRPr="00BB0B0B" w:rsidRDefault="007402EE" w:rsidP="007402EE">
            <w:pPr>
              <w:pStyle w:val="ListParagraph"/>
              <w:numPr>
                <w:ilvl w:val="0"/>
                <w:numId w:val="29"/>
              </w:numPr>
              <w:spacing w:after="0" w:line="240" w:lineRule="auto"/>
              <w:jc w:val="both"/>
            </w:pPr>
            <w:r w:rsidRPr="00BB0B0B">
              <w:t>To play a key role in implementing new software functionality and associated user acceptance testing.</w:t>
            </w:r>
          </w:p>
          <w:p w14:paraId="17421FF9" w14:textId="77777777" w:rsidR="007402EE" w:rsidRDefault="007402EE" w:rsidP="007402EE">
            <w:pPr>
              <w:jc w:val="both"/>
              <w:rPr>
                <w:rFonts w:ascii="Arial" w:hAnsi="Arial" w:cs="Arial"/>
                <w:sz w:val="22"/>
                <w:szCs w:val="22"/>
              </w:rPr>
            </w:pPr>
          </w:p>
          <w:p w14:paraId="5ED160C8" w14:textId="77777777" w:rsidR="007402EE" w:rsidRPr="00BB0B0B" w:rsidRDefault="007402EE" w:rsidP="007402EE">
            <w:pPr>
              <w:pStyle w:val="ListParagraph"/>
              <w:numPr>
                <w:ilvl w:val="0"/>
                <w:numId w:val="29"/>
              </w:numPr>
              <w:spacing w:after="0" w:line="240" w:lineRule="auto"/>
              <w:jc w:val="both"/>
            </w:pPr>
            <w:r w:rsidRPr="00BB0B0B">
              <w:t>To undertake system administration including the set up and maintenance of system users.</w:t>
            </w:r>
          </w:p>
          <w:p w14:paraId="217AC3E1" w14:textId="77777777" w:rsidR="007402EE" w:rsidRDefault="007402EE" w:rsidP="007402EE">
            <w:pPr>
              <w:jc w:val="both"/>
              <w:rPr>
                <w:rFonts w:ascii="Arial" w:hAnsi="Arial" w:cs="Arial"/>
                <w:sz w:val="22"/>
                <w:szCs w:val="22"/>
              </w:rPr>
            </w:pPr>
          </w:p>
          <w:p w14:paraId="7DB965CD" w14:textId="77777777" w:rsidR="007402EE" w:rsidRPr="00BB0B0B" w:rsidRDefault="007402EE" w:rsidP="007402EE">
            <w:pPr>
              <w:pStyle w:val="ListParagraph"/>
              <w:numPr>
                <w:ilvl w:val="0"/>
                <w:numId w:val="29"/>
              </w:numPr>
              <w:spacing w:after="0" w:line="240" w:lineRule="auto"/>
              <w:jc w:val="both"/>
            </w:pPr>
            <w:r w:rsidRPr="00BB0B0B">
              <w:t>To attend and take part in IT project groups</w:t>
            </w:r>
            <w:r>
              <w:t xml:space="preserve"> and business process workshops.</w:t>
            </w:r>
          </w:p>
          <w:p w14:paraId="4C836C39" w14:textId="77777777" w:rsidR="007402EE" w:rsidRPr="00C314B3" w:rsidRDefault="007402EE" w:rsidP="007402EE">
            <w:pPr>
              <w:jc w:val="both"/>
              <w:rPr>
                <w:rFonts w:ascii="Arial" w:hAnsi="Arial" w:cs="Arial"/>
                <w:sz w:val="22"/>
                <w:szCs w:val="22"/>
              </w:rPr>
            </w:pPr>
          </w:p>
          <w:p w14:paraId="68DB9F32" w14:textId="77777777" w:rsidR="007402EE" w:rsidRPr="00BB0B0B" w:rsidRDefault="007402EE" w:rsidP="007402EE">
            <w:pPr>
              <w:pStyle w:val="ListParagraph"/>
              <w:numPr>
                <w:ilvl w:val="0"/>
                <w:numId w:val="29"/>
              </w:numPr>
              <w:spacing w:after="0" w:line="240" w:lineRule="auto"/>
              <w:jc w:val="both"/>
            </w:pPr>
            <w:r w:rsidRPr="00BB0B0B">
              <w:t>To produce and maintain end user manuals for all IT systems, processes and training courses within the identified programme</w:t>
            </w:r>
          </w:p>
          <w:p w14:paraId="4C772EDC" w14:textId="77777777" w:rsidR="007402EE" w:rsidRPr="00C314B3" w:rsidRDefault="007402EE" w:rsidP="007402EE">
            <w:pPr>
              <w:jc w:val="both"/>
              <w:rPr>
                <w:rFonts w:ascii="Arial" w:hAnsi="Arial" w:cs="Arial"/>
                <w:sz w:val="22"/>
                <w:szCs w:val="22"/>
              </w:rPr>
            </w:pPr>
          </w:p>
          <w:p w14:paraId="134D84C4" w14:textId="77777777" w:rsidR="007402EE" w:rsidRPr="00BB0B0B" w:rsidRDefault="007402EE" w:rsidP="007402EE">
            <w:pPr>
              <w:pStyle w:val="ListParagraph"/>
              <w:numPr>
                <w:ilvl w:val="0"/>
                <w:numId w:val="29"/>
              </w:numPr>
              <w:spacing w:after="0" w:line="240" w:lineRule="auto"/>
              <w:jc w:val="both"/>
            </w:pPr>
            <w:r w:rsidRPr="00BB0B0B">
              <w:t xml:space="preserve">To deliver training to end users on system functionality and other specific projects.  </w:t>
            </w:r>
          </w:p>
          <w:p w14:paraId="1FEB1AB0" w14:textId="77777777" w:rsidR="007402EE" w:rsidRDefault="007402EE" w:rsidP="007402EE">
            <w:pPr>
              <w:jc w:val="both"/>
              <w:rPr>
                <w:rFonts w:ascii="Arial" w:hAnsi="Arial" w:cs="Arial"/>
                <w:sz w:val="22"/>
                <w:szCs w:val="22"/>
              </w:rPr>
            </w:pPr>
          </w:p>
          <w:p w14:paraId="196B905B" w14:textId="77777777" w:rsidR="007402EE" w:rsidRDefault="007402EE" w:rsidP="007402EE">
            <w:pPr>
              <w:pStyle w:val="ListParagraph"/>
              <w:numPr>
                <w:ilvl w:val="0"/>
                <w:numId w:val="29"/>
              </w:numPr>
              <w:spacing w:after="0" w:line="240" w:lineRule="auto"/>
              <w:jc w:val="both"/>
            </w:pPr>
            <w:r w:rsidRPr="004123F4">
              <w:t xml:space="preserve">To run regular and key system processes </w:t>
            </w:r>
          </w:p>
          <w:p w14:paraId="4E8DB24C" w14:textId="77777777" w:rsidR="007402EE" w:rsidRPr="004123F4" w:rsidRDefault="007402EE" w:rsidP="007402EE">
            <w:pPr>
              <w:jc w:val="both"/>
              <w:rPr>
                <w:rFonts w:ascii="Arial" w:hAnsi="Arial" w:cs="Arial"/>
                <w:sz w:val="22"/>
                <w:szCs w:val="22"/>
              </w:rPr>
            </w:pPr>
          </w:p>
          <w:p w14:paraId="2CFDF324" w14:textId="77777777" w:rsidR="007402EE" w:rsidRPr="00BB0B0B" w:rsidRDefault="007402EE" w:rsidP="007402EE">
            <w:pPr>
              <w:pStyle w:val="ListParagraph"/>
              <w:numPr>
                <w:ilvl w:val="0"/>
                <w:numId w:val="29"/>
              </w:numPr>
              <w:spacing w:after="0" w:line="240" w:lineRule="auto"/>
              <w:jc w:val="both"/>
            </w:pPr>
            <w:r w:rsidRPr="00BB0B0B">
              <w:t xml:space="preserve">To provide </w:t>
            </w:r>
            <w:r>
              <w:t xml:space="preserve">project initiation and implementation support and </w:t>
            </w:r>
            <w:r w:rsidRPr="00BB0B0B">
              <w:t xml:space="preserve">onsite support following </w:t>
            </w:r>
            <w:r>
              <w:t>project go live</w:t>
            </w:r>
            <w:r w:rsidRPr="00BB0B0B">
              <w:t xml:space="preserve">. </w:t>
            </w:r>
          </w:p>
          <w:p w14:paraId="25656447" w14:textId="77777777" w:rsidR="007402EE" w:rsidRPr="00C314B3" w:rsidRDefault="007402EE" w:rsidP="007402EE">
            <w:pPr>
              <w:jc w:val="both"/>
              <w:rPr>
                <w:rFonts w:ascii="Arial" w:hAnsi="Arial" w:cs="Arial"/>
                <w:sz w:val="22"/>
                <w:szCs w:val="22"/>
              </w:rPr>
            </w:pPr>
          </w:p>
          <w:p w14:paraId="3DC4B41C" w14:textId="77777777" w:rsidR="007402EE" w:rsidRPr="00BB0B0B" w:rsidRDefault="007402EE" w:rsidP="007402EE">
            <w:pPr>
              <w:pStyle w:val="ListParagraph"/>
              <w:numPr>
                <w:ilvl w:val="0"/>
                <w:numId w:val="29"/>
              </w:numPr>
              <w:spacing w:after="0" w:line="240" w:lineRule="auto"/>
              <w:jc w:val="both"/>
            </w:pPr>
            <w:r w:rsidRPr="00BB0B0B">
              <w:t>To provide ongoing support to all end users as and when required.</w:t>
            </w:r>
          </w:p>
          <w:p w14:paraId="3E3E787A" w14:textId="77777777" w:rsidR="007402EE" w:rsidRPr="00C314B3" w:rsidRDefault="007402EE" w:rsidP="007402EE">
            <w:pPr>
              <w:jc w:val="both"/>
              <w:rPr>
                <w:rFonts w:ascii="Arial" w:hAnsi="Arial" w:cs="Arial"/>
                <w:sz w:val="22"/>
                <w:szCs w:val="22"/>
              </w:rPr>
            </w:pPr>
          </w:p>
          <w:p w14:paraId="7DA0C625" w14:textId="77777777" w:rsidR="007402EE" w:rsidRPr="00C314B3" w:rsidRDefault="007402EE" w:rsidP="007402EE">
            <w:pPr>
              <w:pStyle w:val="BodyTextIndent"/>
              <w:numPr>
                <w:ilvl w:val="0"/>
                <w:numId w:val="29"/>
              </w:numPr>
              <w:spacing w:after="0"/>
              <w:jc w:val="both"/>
              <w:rPr>
                <w:rFonts w:ascii="Arial" w:hAnsi="Arial" w:cs="Arial"/>
                <w:sz w:val="22"/>
                <w:szCs w:val="22"/>
              </w:rPr>
            </w:pPr>
            <w:r w:rsidRPr="00C314B3">
              <w:rPr>
                <w:rFonts w:ascii="Arial" w:hAnsi="Arial" w:cs="Arial"/>
                <w:sz w:val="22"/>
                <w:szCs w:val="22"/>
              </w:rPr>
              <w:t>To undertake such duties as reasonably correspond to the general character of the post and are commensurate with the level of responsibility.</w:t>
            </w:r>
          </w:p>
          <w:p w14:paraId="61206335" w14:textId="77777777" w:rsidR="00F871CF" w:rsidRDefault="00F871CF" w:rsidP="006C4666">
            <w:pPr>
              <w:pStyle w:val="NoSpacing"/>
              <w:jc w:val="both"/>
              <w:rPr>
                <w:rFonts w:ascii="Arial" w:hAnsi="Arial" w:cs="Arial"/>
              </w:rPr>
            </w:pPr>
          </w:p>
          <w:p w14:paraId="585A8436" w14:textId="77777777" w:rsidR="007402EE" w:rsidRDefault="007402EE" w:rsidP="006C4666">
            <w:pPr>
              <w:pStyle w:val="NoSpacing"/>
              <w:jc w:val="both"/>
              <w:rPr>
                <w:rFonts w:ascii="Arial" w:hAnsi="Arial" w:cs="Arial"/>
              </w:rPr>
            </w:pPr>
          </w:p>
          <w:p w14:paraId="40863751" w14:textId="77777777" w:rsidR="007402EE" w:rsidRDefault="007402EE" w:rsidP="006C4666">
            <w:pPr>
              <w:pStyle w:val="NoSpacing"/>
              <w:jc w:val="both"/>
              <w:rPr>
                <w:rFonts w:ascii="Arial" w:hAnsi="Arial" w:cs="Arial"/>
              </w:rPr>
            </w:pPr>
          </w:p>
          <w:p w14:paraId="7133C031" w14:textId="77777777" w:rsidR="007402EE" w:rsidRDefault="007402EE" w:rsidP="006C4666">
            <w:pPr>
              <w:pStyle w:val="NoSpacing"/>
              <w:jc w:val="both"/>
              <w:rPr>
                <w:rFonts w:ascii="Arial" w:hAnsi="Arial" w:cs="Arial"/>
              </w:rPr>
            </w:pPr>
          </w:p>
          <w:p w14:paraId="4BDFFBC0" w14:textId="77777777" w:rsidR="007402EE" w:rsidRDefault="007402EE" w:rsidP="006C4666">
            <w:pPr>
              <w:pStyle w:val="NoSpacing"/>
              <w:jc w:val="both"/>
              <w:rPr>
                <w:rFonts w:ascii="Arial" w:hAnsi="Arial" w:cs="Arial"/>
              </w:rPr>
            </w:pPr>
          </w:p>
          <w:p w14:paraId="5A18B343" w14:textId="77777777" w:rsidR="007402EE" w:rsidRDefault="007402EE" w:rsidP="006C4666">
            <w:pPr>
              <w:pStyle w:val="NoSpacing"/>
              <w:jc w:val="both"/>
              <w:rPr>
                <w:rFonts w:ascii="Arial" w:hAnsi="Arial" w:cs="Arial"/>
              </w:rPr>
            </w:pPr>
          </w:p>
          <w:p w14:paraId="5EF5F70D" w14:textId="37555EBE" w:rsidR="00DA2EA9" w:rsidRPr="006C4666" w:rsidRDefault="003F43E2" w:rsidP="006C4666">
            <w:pPr>
              <w:pStyle w:val="NoSpacing"/>
              <w:jc w:val="both"/>
              <w:rPr>
                <w:rFonts w:ascii="Arial" w:hAnsi="Arial" w:cs="Arial"/>
                <w:sz w:val="20"/>
                <w:szCs w:val="20"/>
              </w:rPr>
            </w:pPr>
            <w:r w:rsidRPr="00A2179A">
              <w:rPr>
                <w:rFonts w:ascii="Arial" w:hAnsi="Arial" w:cs="Arial"/>
              </w:rPr>
              <w:lastRenderedPageBreak/>
              <w:t>The duties may vary from time to time without changing the nature of the post or the level of responsibility, and the post holder may also be required to carry out any other duties appropriate to the grading of the post.</w:t>
            </w:r>
            <w:r w:rsidRPr="00D05B58">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Default="00D56541" w:rsidP="00DA2EA9">
            <w:pPr>
              <w:rPr>
                <w:rFonts w:ascii="Arial" w:eastAsiaTheme="minorHAnsi" w:hAnsi="Arial" w:cs="Arial"/>
                <w:b/>
              </w:rPr>
            </w:pPr>
            <w:r w:rsidRPr="00DA2EA9">
              <w:rPr>
                <w:rFonts w:ascii="Arial" w:eastAsiaTheme="minorHAnsi" w:hAnsi="Arial" w:cs="Arial"/>
                <w:b/>
              </w:rPr>
              <w:t>Your essential qualifications</w:t>
            </w:r>
          </w:p>
          <w:p w14:paraId="1E23D0C1" w14:textId="77777777" w:rsidR="00DA2EA9" w:rsidRDefault="00DA2EA9" w:rsidP="00DA2EA9">
            <w:pPr>
              <w:rPr>
                <w:rFonts w:ascii="Arial" w:eastAsiaTheme="minorHAnsi" w:hAnsi="Arial" w:cs="Arial"/>
                <w:b/>
              </w:rPr>
            </w:pPr>
          </w:p>
          <w:p w14:paraId="76F3D427" w14:textId="4CB8581B" w:rsidR="00DA2EA9" w:rsidRPr="00DA2EA9" w:rsidRDefault="007402EE" w:rsidP="00DA2EA9">
            <w:pPr>
              <w:pStyle w:val="ListParagraph"/>
              <w:numPr>
                <w:ilvl w:val="0"/>
                <w:numId w:val="26"/>
              </w:numPr>
              <w:rPr>
                <w:rFonts w:eastAsiaTheme="minorHAnsi"/>
                <w:bCs/>
              </w:rPr>
            </w:pPr>
            <w:r w:rsidRPr="00267C93">
              <w:rPr>
                <w:bCs/>
              </w:rPr>
              <w:t>Level 2 English, Maths (equivalent to GCSE grade 9 to 4 or A* to C)</w:t>
            </w:r>
          </w:p>
          <w:p w14:paraId="615D5287"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Your essential skills, knowledge and experience</w:t>
            </w:r>
          </w:p>
          <w:p w14:paraId="5433FE5A" w14:textId="77777777" w:rsidR="007A3F47" w:rsidRPr="00DA2EA9" w:rsidRDefault="007A3F47" w:rsidP="007A3F47">
            <w:pPr>
              <w:pStyle w:val="NoSpacing"/>
              <w:rPr>
                <w:rFonts w:ascii="Arial" w:hAnsi="Arial" w:cs="Arial"/>
                <w:b/>
                <w:sz w:val="20"/>
                <w:szCs w:val="20"/>
              </w:rPr>
            </w:pPr>
          </w:p>
          <w:p w14:paraId="69B19F74" w14:textId="3916282D" w:rsidR="00F56885" w:rsidRPr="007402EE" w:rsidRDefault="007402EE" w:rsidP="00DA2EA9">
            <w:pPr>
              <w:pStyle w:val="NoSpacing"/>
              <w:numPr>
                <w:ilvl w:val="0"/>
                <w:numId w:val="26"/>
              </w:numPr>
              <w:rPr>
                <w:rFonts w:ascii="Arial" w:hAnsi="Arial" w:cs="Arial"/>
                <w:bCs/>
                <w:sz w:val="20"/>
                <w:szCs w:val="20"/>
              </w:rPr>
            </w:pPr>
            <w:r>
              <w:rPr>
                <w:rFonts w:ascii="Arial" w:hAnsi="Arial" w:cs="Arial"/>
              </w:rPr>
              <w:t>Good General IT skills</w:t>
            </w:r>
          </w:p>
          <w:p w14:paraId="203F4F94" w14:textId="00B57085" w:rsidR="007402EE" w:rsidRPr="007402EE" w:rsidRDefault="007402EE" w:rsidP="00DA2EA9">
            <w:pPr>
              <w:pStyle w:val="NoSpacing"/>
              <w:numPr>
                <w:ilvl w:val="0"/>
                <w:numId w:val="26"/>
              </w:numPr>
              <w:rPr>
                <w:rFonts w:ascii="Arial" w:hAnsi="Arial" w:cs="Arial"/>
                <w:bCs/>
                <w:sz w:val="20"/>
                <w:szCs w:val="20"/>
              </w:rPr>
            </w:pPr>
            <w:r w:rsidRPr="00C314B3">
              <w:rPr>
                <w:rFonts w:ascii="Arial" w:hAnsi="Arial" w:cs="Arial"/>
              </w:rPr>
              <w:t>Excellent communication skills</w:t>
            </w:r>
          </w:p>
          <w:p w14:paraId="7DFA096C" w14:textId="25536688" w:rsidR="007402EE" w:rsidRPr="007402EE" w:rsidRDefault="007402EE" w:rsidP="00DA2EA9">
            <w:pPr>
              <w:pStyle w:val="NoSpacing"/>
              <w:numPr>
                <w:ilvl w:val="0"/>
                <w:numId w:val="26"/>
              </w:numPr>
              <w:rPr>
                <w:rFonts w:ascii="Arial" w:hAnsi="Arial" w:cs="Arial"/>
                <w:bCs/>
                <w:sz w:val="20"/>
                <w:szCs w:val="20"/>
              </w:rPr>
            </w:pPr>
            <w:r w:rsidRPr="00C314B3">
              <w:rPr>
                <w:rFonts w:ascii="Arial" w:hAnsi="Arial" w:cs="Arial"/>
              </w:rPr>
              <w:t>Organisational Skills</w:t>
            </w:r>
          </w:p>
          <w:p w14:paraId="197226D5" w14:textId="620558FD" w:rsidR="007402EE" w:rsidRPr="007402EE" w:rsidRDefault="007402EE" w:rsidP="00DA2EA9">
            <w:pPr>
              <w:pStyle w:val="NoSpacing"/>
              <w:numPr>
                <w:ilvl w:val="0"/>
                <w:numId w:val="26"/>
              </w:numPr>
              <w:rPr>
                <w:rFonts w:ascii="Arial" w:hAnsi="Arial" w:cs="Arial"/>
                <w:bCs/>
                <w:sz w:val="20"/>
                <w:szCs w:val="20"/>
              </w:rPr>
            </w:pPr>
            <w:r>
              <w:rPr>
                <w:rFonts w:ascii="Arial" w:hAnsi="Arial" w:cs="Arial"/>
              </w:rPr>
              <w:t xml:space="preserve">Training </w:t>
            </w:r>
            <w:r w:rsidRPr="00C314B3">
              <w:rPr>
                <w:rFonts w:ascii="Arial" w:hAnsi="Arial" w:cs="Arial"/>
              </w:rPr>
              <w:t>Skills</w:t>
            </w:r>
          </w:p>
          <w:p w14:paraId="14C35EBC" w14:textId="711BB7B5" w:rsidR="007402EE" w:rsidRPr="007402EE" w:rsidRDefault="007402EE" w:rsidP="00DA2EA9">
            <w:pPr>
              <w:pStyle w:val="NoSpacing"/>
              <w:numPr>
                <w:ilvl w:val="0"/>
                <w:numId w:val="26"/>
              </w:numPr>
              <w:rPr>
                <w:rFonts w:ascii="Arial" w:hAnsi="Arial" w:cs="Arial"/>
                <w:bCs/>
                <w:sz w:val="20"/>
                <w:szCs w:val="20"/>
              </w:rPr>
            </w:pPr>
            <w:r w:rsidRPr="00C314B3">
              <w:rPr>
                <w:rFonts w:ascii="Arial" w:hAnsi="Arial" w:cs="Arial"/>
              </w:rPr>
              <w:t>Ability to use Microsoft office software</w:t>
            </w:r>
          </w:p>
          <w:p w14:paraId="5C26792B" w14:textId="1D8AA5C3" w:rsidR="007402EE" w:rsidRPr="007402EE" w:rsidRDefault="007402EE" w:rsidP="00DA2EA9">
            <w:pPr>
              <w:pStyle w:val="NoSpacing"/>
              <w:numPr>
                <w:ilvl w:val="0"/>
                <w:numId w:val="26"/>
              </w:numPr>
              <w:rPr>
                <w:rFonts w:ascii="Arial" w:hAnsi="Arial" w:cs="Arial"/>
                <w:bCs/>
                <w:sz w:val="20"/>
                <w:szCs w:val="20"/>
              </w:rPr>
            </w:pPr>
            <w:r>
              <w:rPr>
                <w:rFonts w:ascii="Arial" w:hAnsi="Arial" w:cs="Arial"/>
              </w:rPr>
              <w:t>Process and system improvement</w:t>
            </w:r>
            <w:r>
              <w:rPr>
                <w:rFonts w:ascii="Arial" w:hAnsi="Arial" w:cs="Arial"/>
              </w:rPr>
              <w:tab/>
            </w:r>
          </w:p>
          <w:p w14:paraId="7C74B2C7" w14:textId="77777777" w:rsidR="007402EE" w:rsidRPr="007402EE" w:rsidRDefault="007402EE" w:rsidP="00DA2EA9">
            <w:pPr>
              <w:pStyle w:val="NoSpacing"/>
              <w:numPr>
                <w:ilvl w:val="0"/>
                <w:numId w:val="26"/>
              </w:numPr>
              <w:rPr>
                <w:rFonts w:ascii="Arial" w:hAnsi="Arial" w:cs="Arial"/>
                <w:bCs/>
                <w:sz w:val="20"/>
                <w:szCs w:val="20"/>
              </w:rPr>
            </w:pPr>
            <w:r>
              <w:rPr>
                <w:rFonts w:ascii="Arial" w:hAnsi="Arial" w:cs="Arial"/>
              </w:rPr>
              <w:t>Knowledge of Data Protection Policy</w:t>
            </w:r>
          </w:p>
          <w:p w14:paraId="2ED1FB26" w14:textId="77777777" w:rsidR="007402EE" w:rsidRPr="007402EE" w:rsidRDefault="007402EE" w:rsidP="00DA2EA9">
            <w:pPr>
              <w:pStyle w:val="NoSpacing"/>
              <w:numPr>
                <w:ilvl w:val="0"/>
                <w:numId w:val="26"/>
              </w:numPr>
              <w:rPr>
                <w:rFonts w:ascii="Arial" w:hAnsi="Arial" w:cs="Arial"/>
                <w:bCs/>
                <w:sz w:val="20"/>
                <w:szCs w:val="20"/>
              </w:rPr>
            </w:pPr>
            <w:r w:rsidRPr="00C314B3">
              <w:rPr>
                <w:rFonts w:ascii="Arial" w:hAnsi="Arial" w:cs="Arial"/>
              </w:rPr>
              <w:t>Understanding of Equal Opportunities policy</w:t>
            </w:r>
          </w:p>
          <w:p w14:paraId="552AFFBF" w14:textId="77777777" w:rsidR="007402EE" w:rsidRPr="007402EE" w:rsidRDefault="007402EE" w:rsidP="00DA2EA9">
            <w:pPr>
              <w:pStyle w:val="NoSpacing"/>
              <w:numPr>
                <w:ilvl w:val="0"/>
                <w:numId w:val="26"/>
              </w:numPr>
              <w:rPr>
                <w:rFonts w:ascii="Arial" w:hAnsi="Arial" w:cs="Arial"/>
                <w:bCs/>
                <w:sz w:val="20"/>
                <w:szCs w:val="20"/>
              </w:rPr>
            </w:pPr>
            <w:r w:rsidRPr="00C314B3">
              <w:rPr>
                <w:rFonts w:ascii="Arial" w:hAnsi="Arial" w:cs="Arial"/>
              </w:rPr>
              <w:t xml:space="preserve">Understanding of </w:t>
            </w:r>
            <w:proofErr w:type="spellStart"/>
            <w:r w:rsidRPr="00C314B3">
              <w:rPr>
                <w:rFonts w:ascii="Arial" w:hAnsi="Arial" w:cs="Arial"/>
              </w:rPr>
              <w:t>Anti Discrimination</w:t>
            </w:r>
            <w:proofErr w:type="spellEnd"/>
            <w:r w:rsidRPr="00C314B3">
              <w:rPr>
                <w:rFonts w:ascii="Arial" w:hAnsi="Arial" w:cs="Arial"/>
              </w:rPr>
              <w:t xml:space="preserve"> Practice</w:t>
            </w:r>
          </w:p>
          <w:p w14:paraId="619CD452" w14:textId="77777777" w:rsidR="007402EE" w:rsidRPr="007402EE" w:rsidRDefault="007402EE" w:rsidP="00DA2EA9">
            <w:pPr>
              <w:pStyle w:val="NoSpacing"/>
              <w:numPr>
                <w:ilvl w:val="0"/>
                <w:numId w:val="26"/>
              </w:numPr>
              <w:rPr>
                <w:rFonts w:ascii="Arial" w:hAnsi="Arial" w:cs="Arial"/>
                <w:bCs/>
                <w:sz w:val="20"/>
                <w:szCs w:val="20"/>
              </w:rPr>
            </w:pPr>
            <w:r>
              <w:rPr>
                <w:rFonts w:ascii="Arial" w:hAnsi="Arial" w:cs="Arial"/>
              </w:rPr>
              <w:t>Passion for business and system improvement</w:t>
            </w:r>
          </w:p>
          <w:p w14:paraId="4C5BC600" w14:textId="77777777" w:rsidR="007402EE" w:rsidRPr="007402EE" w:rsidRDefault="007402EE" w:rsidP="00DA2EA9">
            <w:pPr>
              <w:pStyle w:val="NoSpacing"/>
              <w:numPr>
                <w:ilvl w:val="0"/>
                <w:numId w:val="26"/>
              </w:numPr>
              <w:rPr>
                <w:rFonts w:ascii="Arial" w:hAnsi="Arial" w:cs="Arial"/>
                <w:bCs/>
                <w:sz w:val="20"/>
                <w:szCs w:val="20"/>
              </w:rPr>
            </w:pPr>
            <w:r>
              <w:rPr>
                <w:rFonts w:ascii="Arial" w:hAnsi="Arial" w:cs="Arial"/>
              </w:rPr>
              <w:t>Able to learn new things quickly</w:t>
            </w:r>
          </w:p>
          <w:p w14:paraId="19A5D480" w14:textId="77777777" w:rsidR="007402EE" w:rsidRPr="007402EE" w:rsidRDefault="007402EE" w:rsidP="00DA2EA9">
            <w:pPr>
              <w:pStyle w:val="NoSpacing"/>
              <w:numPr>
                <w:ilvl w:val="0"/>
                <w:numId w:val="26"/>
              </w:numPr>
              <w:rPr>
                <w:rFonts w:ascii="Arial" w:hAnsi="Arial" w:cs="Arial"/>
                <w:bCs/>
                <w:sz w:val="20"/>
                <w:szCs w:val="20"/>
              </w:rPr>
            </w:pPr>
            <w:r>
              <w:rPr>
                <w:rFonts w:ascii="Arial" w:hAnsi="Arial" w:cs="Arial"/>
              </w:rPr>
              <w:t>Passion for IT</w:t>
            </w:r>
            <w:r>
              <w:rPr>
                <w:rFonts w:ascii="Arial" w:hAnsi="Arial" w:cs="Arial"/>
              </w:rPr>
              <w:tab/>
              <w:t>as a business solution</w:t>
            </w:r>
          </w:p>
          <w:p w14:paraId="2ADD77EA" w14:textId="77777777" w:rsidR="007402EE" w:rsidRPr="007402EE" w:rsidRDefault="007402EE" w:rsidP="00DA2EA9">
            <w:pPr>
              <w:pStyle w:val="NoSpacing"/>
              <w:numPr>
                <w:ilvl w:val="0"/>
                <w:numId w:val="26"/>
              </w:numPr>
              <w:rPr>
                <w:rFonts w:ascii="Arial" w:hAnsi="Arial" w:cs="Arial"/>
                <w:bCs/>
                <w:sz w:val="20"/>
                <w:szCs w:val="20"/>
              </w:rPr>
            </w:pPr>
            <w:r w:rsidRPr="00C314B3">
              <w:rPr>
                <w:rFonts w:ascii="Arial" w:hAnsi="Arial" w:cs="Arial"/>
              </w:rPr>
              <w:t>Excellent inter-personal and communication skills</w:t>
            </w:r>
          </w:p>
          <w:p w14:paraId="39568684" w14:textId="77777777" w:rsidR="007402EE" w:rsidRPr="007402EE" w:rsidRDefault="007402EE" w:rsidP="00DA2EA9">
            <w:pPr>
              <w:pStyle w:val="NoSpacing"/>
              <w:numPr>
                <w:ilvl w:val="0"/>
                <w:numId w:val="26"/>
              </w:numPr>
              <w:rPr>
                <w:rFonts w:ascii="Arial" w:hAnsi="Arial" w:cs="Arial"/>
                <w:bCs/>
                <w:sz w:val="20"/>
                <w:szCs w:val="20"/>
              </w:rPr>
            </w:pPr>
            <w:r w:rsidRPr="00C314B3">
              <w:rPr>
                <w:rFonts w:ascii="Arial" w:hAnsi="Arial" w:cs="Arial"/>
              </w:rPr>
              <w:t xml:space="preserve">Ability to </w:t>
            </w:r>
            <w:r>
              <w:rPr>
                <w:rFonts w:ascii="Arial" w:hAnsi="Arial" w:cs="Arial"/>
              </w:rPr>
              <w:t>learn new skills quickly</w:t>
            </w:r>
          </w:p>
          <w:p w14:paraId="1D50421C" w14:textId="4773508B" w:rsidR="007402EE" w:rsidRPr="00DA2EA9" w:rsidRDefault="007402EE" w:rsidP="00DA2EA9">
            <w:pPr>
              <w:pStyle w:val="NoSpacing"/>
              <w:numPr>
                <w:ilvl w:val="0"/>
                <w:numId w:val="26"/>
              </w:numPr>
              <w:rPr>
                <w:rFonts w:ascii="Arial" w:hAnsi="Arial" w:cs="Arial"/>
                <w:bCs/>
                <w:sz w:val="20"/>
                <w:szCs w:val="20"/>
              </w:rPr>
            </w:pPr>
            <w:r w:rsidRPr="00267C93">
              <w:rPr>
                <w:rFonts w:ascii="Arial" w:hAnsi="Arial" w:cs="Arial"/>
              </w:rPr>
              <w:t>Ability to maintain confidentiality</w:t>
            </w:r>
            <w:r>
              <w:rPr>
                <w:rFonts w:ascii="Arial" w:hAnsi="Arial" w:cs="Arial"/>
              </w:rPr>
              <w:tab/>
            </w:r>
          </w:p>
          <w:p w14:paraId="5E3F2065" w14:textId="77777777" w:rsidR="006C4666" w:rsidRPr="00DA2EA9" w:rsidRDefault="006C4666" w:rsidP="007A3F47">
            <w:pPr>
              <w:pStyle w:val="NoSpacing"/>
              <w:rPr>
                <w:rFonts w:ascii="Arial" w:hAnsi="Arial" w:cs="Arial"/>
                <w:b/>
                <w:sz w:val="20"/>
                <w:szCs w:val="20"/>
              </w:rPr>
            </w:pPr>
          </w:p>
          <w:p w14:paraId="36CABB2D"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If you have the following experience or qualifications – then that’s great!</w:t>
            </w:r>
          </w:p>
          <w:p w14:paraId="1A7B8A30" w14:textId="72CA21A3" w:rsidR="00D56541" w:rsidRPr="007402EE" w:rsidRDefault="007402EE" w:rsidP="007402EE">
            <w:pPr>
              <w:pStyle w:val="ListParagraph"/>
              <w:numPr>
                <w:ilvl w:val="0"/>
                <w:numId w:val="26"/>
              </w:numPr>
              <w:rPr>
                <w:rFonts w:eastAsiaTheme="minorHAnsi"/>
              </w:rPr>
            </w:pPr>
            <w:r w:rsidRPr="00267C93">
              <w:rPr>
                <w:bCs/>
              </w:rPr>
              <w:t>Level 2 ICT (equivalent to GCSE grade 9 to 4 or A* to C)</w:t>
            </w:r>
          </w:p>
          <w:p w14:paraId="7B7BC7C2" w14:textId="77777777" w:rsidR="007402EE" w:rsidRPr="007402EE" w:rsidRDefault="007402EE" w:rsidP="007402EE">
            <w:pPr>
              <w:pStyle w:val="ListParagraph"/>
              <w:numPr>
                <w:ilvl w:val="0"/>
                <w:numId w:val="26"/>
              </w:numPr>
              <w:rPr>
                <w:rFonts w:eastAsiaTheme="minorHAnsi"/>
              </w:rPr>
            </w:pPr>
            <w:r w:rsidRPr="00C314B3">
              <w:rPr>
                <w:bCs/>
              </w:rPr>
              <w:t>European Computer Driving Licence (ECDL) or Equivalent</w:t>
            </w:r>
          </w:p>
          <w:p w14:paraId="7AEF4CFB" w14:textId="016ADBB8" w:rsidR="007402EE" w:rsidRPr="007402EE" w:rsidRDefault="007402EE" w:rsidP="007402EE">
            <w:pPr>
              <w:pStyle w:val="ListParagraph"/>
              <w:numPr>
                <w:ilvl w:val="0"/>
                <w:numId w:val="26"/>
              </w:numPr>
              <w:rPr>
                <w:rFonts w:eastAsiaTheme="minorHAnsi"/>
              </w:rPr>
            </w:pPr>
            <w:r w:rsidRPr="007402EE">
              <w:t>Ex</w:t>
            </w:r>
            <w:r w:rsidRPr="007402EE">
              <w:t>perience of using and developing computerised systems including,</w:t>
            </w:r>
            <w:r w:rsidRPr="007402EE">
              <w:t xml:space="preserve"> </w:t>
            </w:r>
            <w:r w:rsidRPr="007402EE">
              <w:t>Databases and Microsoft packages including Excel, Access and Word</w:t>
            </w:r>
          </w:p>
          <w:p w14:paraId="3A8FE5D4" w14:textId="77777777" w:rsidR="007402EE" w:rsidRPr="007402EE" w:rsidRDefault="007402EE" w:rsidP="007402EE">
            <w:pPr>
              <w:pStyle w:val="ListParagraph"/>
              <w:numPr>
                <w:ilvl w:val="0"/>
                <w:numId w:val="26"/>
              </w:numPr>
              <w:rPr>
                <w:rFonts w:eastAsiaTheme="minorHAnsi"/>
              </w:rPr>
            </w:pPr>
            <w:r w:rsidRPr="00C314B3">
              <w:rPr>
                <w:bCs/>
              </w:rPr>
              <w:t>Experience of developing and delivering training programmes</w:t>
            </w:r>
          </w:p>
          <w:p w14:paraId="479C1BC2" w14:textId="6DD5BA08" w:rsidR="007402EE" w:rsidRPr="007402EE" w:rsidRDefault="007402EE" w:rsidP="007402EE">
            <w:pPr>
              <w:pStyle w:val="ListParagraph"/>
              <w:numPr>
                <w:ilvl w:val="0"/>
                <w:numId w:val="26"/>
              </w:numPr>
              <w:rPr>
                <w:rFonts w:eastAsiaTheme="minorHAnsi"/>
              </w:rPr>
            </w:pPr>
            <w:r w:rsidRPr="007402EE">
              <w:t>K</w:t>
            </w:r>
            <w:r w:rsidRPr="007402EE">
              <w:t>nowledge of LAS/LCS/EHM/ContrOCC/MRI or equivalent large corporate</w:t>
            </w:r>
            <w:r>
              <w:t xml:space="preserve"> </w:t>
            </w:r>
            <w:r>
              <w:t xml:space="preserve">IT </w:t>
            </w:r>
            <w:r w:rsidRPr="00C314B3">
              <w:t>systems</w:t>
            </w:r>
          </w:p>
          <w:p w14:paraId="42C1459F" w14:textId="26AA1A24" w:rsidR="007402EE" w:rsidRPr="007402EE" w:rsidRDefault="007402EE" w:rsidP="007402EE">
            <w:pPr>
              <w:pStyle w:val="ListParagraph"/>
              <w:numPr>
                <w:ilvl w:val="0"/>
                <w:numId w:val="26"/>
              </w:numPr>
              <w:rPr>
                <w:rFonts w:eastAsiaTheme="minorHAnsi"/>
              </w:rPr>
            </w:pPr>
            <w:r w:rsidRPr="007402EE">
              <w:t>A</w:t>
            </w:r>
            <w:r w:rsidRPr="007402EE">
              <w:t>bility to use corporate systems including</w:t>
            </w:r>
            <w:r>
              <w:t xml:space="preserve"> </w:t>
            </w:r>
            <w:r w:rsidRPr="002308BA">
              <w:t>LAS/LCS</w:t>
            </w:r>
            <w:r>
              <w:t xml:space="preserve">/EHM/ContrOCC/MRI </w:t>
            </w:r>
            <w:r w:rsidRPr="00C314B3">
              <w:t>or equivalent systems</w:t>
            </w:r>
          </w:p>
          <w:p w14:paraId="59D5F4A4" w14:textId="77777777" w:rsidR="00084507" w:rsidRDefault="00084507" w:rsidP="007402EE"/>
          <w:p w14:paraId="107108F1" w14:textId="55AA344C" w:rsidR="007402EE" w:rsidRPr="00DA2EA9" w:rsidRDefault="007402EE" w:rsidP="007402EE"/>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lastRenderedPageBreak/>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drawing>
          <wp:inline distT="0" distB="0" distL="0" distR="0" wp14:anchorId="53B49F71" wp14:editId="17E16E26">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B24AF"/>
    <w:multiLevelType w:val="hybridMultilevel"/>
    <w:tmpl w:val="F11657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9618D2"/>
    <w:multiLevelType w:val="hybridMultilevel"/>
    <w:tmpl w:val="DC60052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6"/>
  </w:num>
  <w:num w:numId="2" w16cid:durableId="330835629">
    <w:abstractNumId w:val="14"/>
  </w:num>
  <w:num w:numId="3" w16cid:durableId="910774182">
    <w:abstractNumId w:val="19"/>
  </w:num>
  <w:num w:numId="4" w16cid:durableId="1169516636">
    <w:abstractNumId w:val="5"/>
  </w:num>
  <w:num w:numId="5" w16cid:durableId="1561987400">
    <w:abstractNumId w:val="26"/>
  </w:num>
  <w:num w:numId="6" w16cid:durableId="822551177">
    <w:abstractNumId w:val="11"/>
  </w:num>
  <w:num w:numId="7" w16cid:durableId="1673795497">
    <w:abstractNumId w:val="10"/>
  </w:num>
  <w:num w:numId="8" w16cid:durableId="316148995">
    <w:abstractNumId w:val="7"/>
  </w:num>
  <w:num w:numId="9" w16cid:durableId="1553230647">
    <w:abstractNumId w:val="28"/>
  </w:num>
  <w:num w:numId="10" w16cid:durableId="1134181701">
    <w:abstractNumId w:val="21"/>
  </w:num>
  <w:num w:numId="11" w16cid:durableId="1254784418">
    <w:abstractNumId w:val="20"/>
  </w:num>
  <w:num w:numId="12" w16cid:durableId="910382423">
    <w:abstractNumId w:val="3"/>
  </w:num>
  <w:num w:numId="13" w16cid:durableId="633295969">
    <w:abstractNumId w:val="9"/>
  </w:num>
  <w:num w:numId="14" w16cid:durableId="2089576544">
    <w:abstractNumId w:val="2"/>
  </w:num>
  <w:num w:numId="15" w16cid:durableId="1146505965">
    <w:abstractNumId w:val="24"/>
  </w:num>
  <w:num w:numId="16" w16cid:durableId="39017291">
    <w:abstractNumId w:val="0"/>
  </w:num>
  <w:num w:numId="17" w16cid:durableId="791481645">
    <w:abstractNumId w:val="1"/>
  </w:num>
  <w:num w:numId="18" w16cid:durableId="14116590">
    <w:abstractNumId w:val="16"/>
  </w:num>
  <w:num w:numId="19" w16cid:durableId="917061853">
    <w:abstractNumId w:val="23"/>
  </w:num>
  <w:num w:numId="20" w16cid:durableId="1447240105">
    <w:abstractNumId w:val="18"/>
  </w:num>
  <w:num w:numId="21" w16cid:durableId="201135883">
    <w:abstractNumId w:val="17"/>
  </w:num>
  <w:num w:numId="22" w16cid:durableId="1863351382">
    <w:abstractNumId w:val="25"/>
  </w:num>
  <w:num w:numId="23" w16cid:durableId="1181969303">
    <w:abstractNumId w:val="8"/>
  </w:num>
  <w:num w:numId="24" w16cid:durableId="1976137817">
    <w:abstractNumId w:val="15"/>
  </w:num>
  <w:num w:numId="25" w16cid:durableId="488668338">
    <w:abstractNumId w:val="4"/>
  </w:num>
  <w:num w:numId="26" w16cid:durableId="1271816828">
    <w:abstractNumId w:val="13"/>
  </w:num>
  <w:num w:numId="27" w16cid:durableId="385908043">
    <w:abstractNumId w:val="12"/>
  </w:num>
  <w:num w:numId="28" w16cid:durableId="2058700147">
    <w:abstractNumId w:val="27"/>
  </w:num>
  <w:num w:numId="29" w16cid:durableId="3672653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429BC"/>
    <w:rsid w:val="00145D05"/>
    <w:rsid w:val="00161626"/>
    <w:rsid w:val="00171182"/>
    <w:rsid w:val="00194758"/>
    <w:rsid w:val="00196C6D"/>
    <w:rsid w:val="001E1077"/>
    <w:rsid w:val="001E283C"/>
    <w:rsid w:val="001F6BB6"/>
    <w:rsid w:val="00256034"/>
    <w:rsid w:val="002677CF"/>
    <w:rsid w:val="002A649D"/>
    <w:rsid w:val="002B0A6B"/>
    <w:rsid w:val="002B39DB"/>
    <w:rsid w:val="00346FA9"/>
    <w:rsid w:val="00380BF9"/>
    <w:rsid w:val="003960BA"/>
    <w:rsid w:val="003A5FC8"/>
    <w:rsid w:val="003C19E5"/>
    <w:rsid w:val="003C2C86"/>
    <w:rsid w:val="003D5A22"/>
    <w:rsid w:val="003F2166"/>
    <w:rsid w:val="003F43E2"/>
    <w:rsid w:val="00423B17"/>
    <w:rsid w:val="00426055"/>
    <w:rsid w:val="004319B9"/>
    <w:rsid w:val="004720FC"/>
    <w:rsid w:val="004B4859"/>
    <w:rsid w:val="004F645D"/>
    <w:rsid w:val="005511B6"/>
    <w:rsid w:val="00572999"/>
    <w:rsid w:val="00575844"/>
    <w:rsid w:val="00590885"/>
    <w:rsid w:val="005F53DC"/>
    <w:rsid w:val="00613897"/>
    <w:rsid w:val="006703C1"/>
    <w:rsid w:val="00677B71"/>
    <w:rsid w:val="00681067"/>
    <w:rsid w:val="00687CBC"/>
    <w:rsid w:val="006A46B2"/>
    <w:rsid w:val="006A6825"/>
    <w:rsid w:val="006B0ACB"/>
    <w:rsid w:val="006C4666"/>
    <w:rsid w:val="006F0380"/>
    <w:rsid w:val="0070627E"/>
    <w:rsid w:val="007250FA"/>
    <w:rsid w:val="007402EE"/>
    <w:rsid w:val="00742775"/>
    <w:rsid w:val="00747184"/>
    <w:rsid w:val="00762DE8"/>
    <w:rsid w:val="007672D6"/>
    <w:rsid w:val="00770BEC"/>
    <w:rsid w:val="007806CE"/>
    <w:rsid w:val="007855F0"/>
    <w:rsid w:val="007A3F47"/>
    <w:rsid w:val="007E6EA8"/>
    <w:rsid w:val="007F6B30"/>
    <w:rsid w:val="00850551"/>
    <w:rsid w:val="008662E4"/>
    <w:rsid w:val="008B187A"/>
    <w:rsid w:val="008D3E54"/>
    <w:rsid w:val="008E4247"/>
    <w:rsid w:val="009D5F30"/>
    <w:rsid w:val="009E3071"/>
    <w:rsid w:val="00A00D3B"/>
    <w:rsid w:val="00A2179A"/>
    <w:rsid w:val="00A25F3B"/>
    <w:rsid w:val="00A3440B"/>
    <w:rsid w:val="00A749ED"/>
    <w:rsid w:val="00AA3FBD"/>
    <w:rsid w:val="00AB5EF8"/>
    <w:rsid w:val="00AD5587"/>
    <w:rsid w:val="00B13534"/>
    <w:rsid w:val="00B54B36"/>
    <w:rsid w:val="00B65FFA"/>
    <w:rsid w:val="00BB537B"/>
    <w:rsid w:val="00BB78C2"/>
    <w:rsid w:val="00BD2D35"/>
    <w:rsid w:val="00BF087C"/>
    <w:rsid w:val="00C11CA2"/>
    <w:rsid w:val="00C53096"/>
    <w:rsid w:val="00C72E39"/>
    <w:rsid w:val="00C77AE9"/>
    <w:rsid w:val="00CC00CF"/>
    <w:rsid w:val="00CF0C6F"/>
    <w:rsid w:val="00D05B58"/>
    <w:rsid w:val="00D2555C"/>
    <w:rsid w:val="00D365E0"/>
    <w:rsid w:val="00D50FB9"/>
    <w:rsid w:val="00D51D0D"/>
    <w:rsid w:val="00D56541"/>
    <w:rsid w:val="00D75C63"/>
    <w:rsid w:val="00DA2EA9"/>
    <w:rsid w:val="00DA73BE"/>
    <w:rsid w:val="00E07A4C"/>
    <w:rsid w:val="00E23922"/>
    <w:rsid w:val="00E437AF"/>
    <w:rsid w:val="00E52C4E"/>
    <w:rsid w:val="00E7168A"/>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7402EE"/>
    <w:pPr>
      <w:spacing w:after="120"/>
      <w:ind w:left="283"/>
    </w:pPr>
  </w:style>
  <w:style w:type="character" w:customStyle="1" w:styleId="BodyTextIndentChar">
    <w:name w:val="Body Text Indent Char"/>
    <w:basedOn w:val="DefaultParagraphFont"/>
    <w:link w:val="BodyTextIndent"/>
    <w:rsid w:val="007402E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573</Words>
  <Characters>3190</Characters>
  <Application>Microsoft Office Word</Application>
  <DocSecurity>4</DocSecurity>
  <Lines>167</Lines>
  <Paragraphs>78</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Karen Buckley</cp:lastModifiedBy>
  <cp:revision>2</cp:revision>
  <dcterms:created xsi:type="dcterms:W3CDTF">2026-03-18T17:53:00Z</dcterms:created>
  <dcterms:modified xsi:type="dcterms:W3CDTF">2026-03-18T17:53:00Z</dcterms:modified>
</cp:coreProperties>
</file>