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03F2C" w14:textId="615A10CB" w:rsidR="00D56541" w:rsidRPr="00E437AF" w:rsidRDefault="00D56541" w:rsidP="00681067">
      <w:pPr>
        <w:jc w:val="center"/>
        <w:rPr>
          <w:rFonts w:ascii="Arial" w:hAnsi="Arial" w:cs="Arial"/>
          <w:b/>
          <w:bCs/>
          <w:sz w:val="22"/>
          <w:szCs w:val="22"/>
          <w:u w:val="single"/>
        </w:rPr>
      </w:pPr>
      <w:r w:rsidRPr="00E437AF">
        <w:rPr>
          <w:rFonts w:ascii="Arial" w:hAnsi="Arial" w:cs="Arial"/>
          <w:b/>
          <w:bCs/>
          <w:sz w:val="22"/>
          <w:szCs w:val="22"/>
          <w:u w:val="single"/>
        </w:rPr>
        <w:t>Job Description and Person Specification Profile</w:t>
      </w:r>
    </w:p>
    <w:p w14:paraId="461290F9" w14:textId="77777777" w:rsidR="007672D6" w:rsidRDefault="007672D6" w:rsidP="00681067">
      <w:pPr>
        <w:jc w:val="center"/>
        <w:rPr>
          <w:rFonts w:ascii="Arial" w:hAnsi="Arial" w:cs="Arial"/>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27"/>
      </w:tblGrid>
      <w:tr w:rsidR="007672D6" w14:paraId="63E0268B" w14:textId="77777777" w:rsidTr="007672D6">
        <w:tc>
          <w:tcPr>
            <w:tcW w:w="1980" w:type="dxa"/>
          </w:tcPr>
          <w:p w14:paraId="5A9E846A" w14:textId="033C0A0D" w:rsidR="007672D6" w:rsidRDefault="007672D6" w:rsidP="007672D6">
            <w:pPr>
              <w:rPr>
                <w:rFonts w:ascii="Arial" w:hAnsi="Arial" w:cs="Arial"/>
                <w:b/>
                <w:bCs/>
                <w:sz w:val="22"/>
                <w:szCs w:val="22"/>
              </w:rPr>
            </w:pPr>
            <w:r>
              <w:rPr>
                <w:rFonts w:ascii="Arial" w:hAnsi="Arial" w:cs="Arial"/>
                <w:b/>
                <w:bCs/>
                <w:sz w:val="22"/>
                <w:szCs w:val="22"/>
              </w:rPr>
              <w:t>Job Title</w:t>
            </w:r>
          </w:p>
        </w:tc>
        <w:tc>
          <w:tcPr>
            <w:tcW w:w="7627" w:type="dxa"/>
          </w:tcPr>
          <w:p w14:paraId="0E4ABA77" w14:textId="12EB8BA8" w:rsidR="007672D6" w:rsidRPr="007672D6" w:rsidRDefault="005A27AF" w:rsidP="007672D6">
            <w:pPr>
              <w:rPr>
                <w:rFonts w:ascii="Arial" w:hAnsi="Arial" w:cs="Arial"/>
                <w:sz w:val="22"/>
                <w:szCs w:val="22"/>
              </w:rPr>
            </w:pPr>
            <w:r>
              <w:rPr>
                <w:rFonts w:ascii="Arial" w:hAnsi="Arial" w:cs="Arial"/>
                <w:sz w:val="22"/>
                <w:szCs w:val="22"/>
              </w:rPr>
              <w:t>Health and Safety Officer</w:t>
            </w:r>
          </w:p>
        </w:tc>
      </w:tr>
      <w:tr w:rsidR="00194758" w14:paraId="10F18594" w14:textId="77777777" w:rsidTr="007672D6">
        <w:tc>
          <w:tcPr>
            <w:tcW w:w="1980" w:type="dxa"/>
          </w:tcPr>
          <w:p w14:paraId="6A4E94C0" w14:textId="74B1244E" w:rsidR="00194758" w:rsidRDefault="00194758" w:rsidP="007672D6">
            <w:pPr>
              <w:rPr>
                <w:rFonts w:ascii="Arial" w:hAnsi="Arial" w:cs="Arial"/>
                <w:b/>
                <w:bCs/>
                <w:sz w:val="22"/>
                <w:szCs w:val="22"/>
              </w:rPr>
            </w:pPr>
            <w:r>
              <w:rPr>
                <w:rFonts w:ascii="Arial" w:hAnsi="Arial" w:cs="Arial"/>
                <w:b/>
                <w:bCs/>
                <w:sz w:val="22"/>
                <w:szCs w:val="22"/>
              </w:rPr>
              <w:t>Job ID</w:t>
            </w:r>
          </w:p>
        </w:tc>
        <w:tc>
          <w:tcPr>
            <w:tcW w:w="7627" w:type="dxa"/>
          </w:tcPr>
          <w:p w14:paraId="63AD786B" w14:textId="537209C3" w:rsidR="00194758" w:rsidRPr="007672D6" w:rsidRDefault="00D614CD" w:rsidP="007672D6">
            <w:pPr>
              <w:rPr>
                <w:rFonts w:ascii="Arial" w:hAnsi="Arial" w:cs="Arial"/>
                <w:sz w:val="22"/>
                <w:szCs w:val="22"/>
              </w:rPr>
            </w:pPr>
            <w:r>
              <w:rPr>
                <w:rFonts w:ascii="Arial" w:hAnsi="Arial" w:cs="Arial"/>
                <w:sz w:val="22"/>
                <w:szCs w:val="22"/>
              </w:rPr>
              <w:t>G59</w:t>
            </w:r>
          </w:p>
        </w:tc>
      </w:tr>
      <w:tr w:rsidR="007672D6" w14:paraId="3A75F4CE" w14:textId="77777777" w:rsidTr="007672D6">
        <w:tc>
          <w:tcPr>
            <w:tcW w:w="1980" w:type="dxa"/>
          </w:tcPr>
          <w:p w14:paraId="42E17EDA" w14:textId="3EC77645" w:rsidR="007672D6" w:rsidRDefault="007672D6" w:rsidP="007672D6">
            <w:pPr>
              <w:rPr>
                <w:rFonts w:ascii="Arial" w:hAnsi="Arial" w:cs="Arial"/>
                <w:b/>
                <w:bCs/>
                <w:sz w:val="22"/>
                <w:szCs w:val="22"/>
              </w:rPr>
            </w:pPr>
            <w:r>
              <w:rPr>
                <w:rFonts w:ascii="Arial" w:hAnsi="Arial" w:cs="Arial"/>
                <w:b/>
                <w:bCs/>
                <w:sz w:val="22"/>
                <w:szCs w:val="22"/>
              </w:rPr>
              <w:t>Service</w:t>
            </w:r>
          </w:p>
        </w:tc>
        <w:tc>
          <w:tcPr>
            <w:tcW w:w="7627" w:type="dxa"/>
          </w:tcPr>
          <w:p w14:paraId="5FCC44BD" w14:textId="4F045082" w:rsidR="007672D6" w:rsidRPr="007672D6" w:rsidRDefault="00C85C6B" w:rsidP="007672D6">
            <w:pPr>
              <w:rPr>
                <w:rFonts w:ascii="Arial" w:hAnsi="Arial" w:cs="Arial"/>
                <w:sz w:val="22"/>
                <w:szCs w:val="22"/>
              </w:rPr>
            </w:pPr>
            <w:r>
              <w:rPr>
                <w:rFonts w:ascii="Arial" w:hAnsi="Arial" w:cs="Arial"/>
                <w:sz w:val="22"/>
                <w:szCs w:val="22"/>
              </w:rPr>
              <w:t>Public Protection</w:t>
            </w:r>
          </w:p>
        </w:tc>
      </w:tr>
      <w:tr w:rsidR="007672D6" w14:paraId="664A6CED" w14:textId="77777777" w:rsidTr="007672D6">
        <w:tc>
          <w:tcPr>
            <w:tcW w:w="1980" w:type="dxa"/>
          </w:tcPr>
          <w:p w14:paraId="0185D829" w14:textId="174EE22A" w:rsidR="007672D6" w:rsidRDefault="007672D6" w:rsidP="007672D6">
            <w:pPr>
              <w:rPr>
                <w:rFonts w:ascii="Arial" w:hAnsi="Arial" w:cs="Arial"/>
                <w:b/>
                <w:bCs/>
                <w:sz w:val="22"/>
                <w:szCs w:val="22"/>
              </w:rPr>
            </w:pPr>
            <w:r>
              <w:rPr>
                <w:rFonts w:ascii="Arial" w:hAnsi="Arial" w:cs="Arial"/>
                <w:b/>
                <w:bCs/>
                <w:sz w:val="22"/>
                <w:szCs w:val="22"/>
              </w:rPr>
              <w:t>Grade</w:t>
            </w:r>
          </w:p>
        </w:tc>
        <w:tc>
          <w:tcPr>
            <w:tcW w:w="7627" w:type="dxa"/>
          </w:tcPr>
          <w:p w14:paraId="06C247D5" w14:textId="4031D455" w:rsidR="007672D6" w:rsidRPr="007672D6" w:rsidRDefault="00021400" w:rsidP="007672D6">
            <w:pPr>
              <w:rPr>
                <w:rFonts w:ascii="Arial" w:hAnsi="Arial" w:cs="Arial"/>
                <w:sz w:val="22"/>
                <w:szCs w:val="22"/>
              </w:rPr>
            </w:pPr>
            <w:r>
              <w:rPr>
                <w:rFonts w:ascii="Arial" w:hAnsi="Arial" w:cs="Arial"/>
                <w:sz w:val="22"/>
                <w:szCs w:val="22"/>
              </w:rPr>
              <w:t>H</w:t>
            </w:r>
            <w:r w:rsidR="00E578E3">
              <w:rPr>
                <w:rFonts w:ascii="Arial" w:hAnsi="Arial" w:cs="Arial"/>
                <w:sz w:val="22"/>
                <w:szCs w:val="22"/>
              </w:rPr>
              <w:t>/H+</w:t>
            </w:r>
          </w:p>
        </w:tc>
      </w:tr>
      <w:tr w:rsidR="007672D6" w14:paraId="4100A211" w14:textId="77777777" w:rsidTr="007672D6">
        <w:tc>
          <w:tcPr>
            <w:tcW w:w="1980" w:type="dxa"/>
          </w:tcPr>
          <w:p w14:paraId="3920AAE4" w14:textId="2B697655" w:rsidR="007672D6" w:rsidRDefault="007672D6" w:rsidP="007672D6">
            <w:pPr>
              <w:rPr>
                <w:rFonts w:ascii="Arial" w:hAnsi="Arial" w:cs="Arial"/>
                <w:b/>
                <w:bCs/>
                <w:sz w:val="22"/>
                <w:szCs w:val="22"/>
              </w:rPr>
            </w:pPr>
            <w:r>
              <w:rPr>
                <w:rFonts w:ascii="Arial" w:hAnsi="Arial" w:cs="Arial"/>
                <w:b/>
                <w:bCs/>
                <w:sz w:val="22"/>
                <w:szCs w:val="22"/>
              </w:rPr>
              <w:t>Reporting to</w:t>
            </w:r>
          </w:p>
        </w:tc>
        <w:tc>
          <w:tcPr>
            <w:tcW w:w="7627" w:type="dxa"/>
          </w:tcPr>
          <w:p w14:paraId="3548B2D0" w14:textId="434CAAE5" w:rsidR="007672D6" w:rsidRPr="007672D6" w:rsidRDefault="00021400" w:rsidP="007672D6">
            <w:pPr>
              <w:rPr>
                <w:rFonts w:ascii="Arial" w:hAnsi="Arial" w:cs="Arial"/>
                <w:sz w:val="22"/>
                <w:szCs w:val="22"/>
              </w:rPr>
            </w:pPr>
            <w:r>
              <w:rPr>
                <w:rFonts w:ascii="Arial" w:hAnsi="Arial" w:cs="Arial"/>
                <w:sz w:val="22"/>
                <w:szCs w:val="22"/>
              </w:rPr>
              <w:t>Health and Safety Manager</w:t>
            </w:r>
          </w:p>
        </w:tc>
      </w:tr>
    </w:tbl>
    <w:p w14:paraId="600D733B" w14:textId="77777777" w:rsidR="00D56541" w:rsidRPr="00F62F32" w:rsidRDefault="00D56541" w:rsidP="00D56541">
      <w:pPr>
        <w:spacing w:line="276" w:lineRule="auto"/>
        <w:jc w:val="both"/>
        <w:rPr>
          <w:rFonts w:ascii="Arial" w:eastAsiaTheme="minorHAnsi" w:hAnsi="Arial" w:cs="Arial"/>
          <w:b/>
          <w:sz w:val="22"/>
          <w:szCs w:val="22"/>
        </w:rPr>
      </w:pPr>
    </w:p>
    <w:tbl>
      <w:tblPr>
        <w:tblStyle w:val="TableGrid1"/>
        <w:tblW w:w="9475"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9475"/>
      </w:tblGrid>
      <w:tr w:rsidR="00D56541" w:rsidRPr="00A2179A" w14:paraId="6751FA18" w14:textId="77777777" w:rsidTr="003A5FC8">
        <w:tc>
          <w:tcPr>
            <w:tcW w:w="9475" w:type="dxa"/>
            <w:shd w:val="clear" w:color="auto" w:fill="FFE599" w:themeFill="accent4" w:themeFillTint="66"/>
          </w:tcPr>
          <w:p w14:paraId="546950EA" w14:textId="1A12ABBD" w:rsidR="00D56541" w:rsidRPr="00A2179A" w:rsidRDefault="00A2179A" w:rsidP="00CC00CF">
            <w:pPr>
              <w:rPr>
                <w:rFonts w:ascii="Arial" w:eastAsiaTheme="minorHAnsi" w:hAnsi="Arial" w:cs="Arial"/>
                <w:b/>
                <w:sz w:val="22"/>
                <w:szCs w:val="22"/>
              </w:rPr>
            </w:pPr>
            <w:r w:rsidRPr="00A2179A">
              <w:rPr>
                <w:rFonts w:ascii="Arial" w:eastAsiaTheme="minorHAnsi" w:hAnsi="Arial" w:cs="Arial"/>
                <w:b/>
                <w:sz w:val="22"/>
                <w:szCs w:val="22"/>
              </w:rPr>
              <w:t>The</w:t>
            </w:r>
            <w:r w:rsidR="007672D6" w:rsidRPr="00A2179A">
              <w:rPr>
                <w:rFonts w:ascii="Arial" w:eastAsiaTheme="minorHAnsi" w:hAnsi="Arial" w:cs="Arial"/>
                <w:b/>
                <w:sz w:val="22"/>
                <w:szCs w:val="22"/>
              </w:rPr>
              <w:t xml:space="preserve"> Role</w:t>
            </w:r>
          </w:p>
        </w:tc>
      </w:tr>
      <w:tr w:rsidR="00D56541" w:rsidRPr="00D05B58" w14:paraId="1D1384CB" w14:textId="77777777" w:rsidTr="00F871CF">
        <w:trPr>
          <w:trHeight w:val="3313"/>
        </w:trPr>
        <w:tc>
          <w:tcPr>
            <w:tcW w:w="9475" w:type="dxa"/>
          </w:tcPr>
          <w:p w14:paraId="2BE60879" w14:textId="12479D13" w:rsidR="003E7D01" w:rsidRDefault="000E1375" w:rsidP="0084576D">
            <w:pPr>
              <w:spacing w:before="120"/>
              <w:rPr>
                <w:rFonts w:ascii="Arial" w:hAnsi="Arial" w:cs="Arial"/>
                <w:sz w:val="22"/>
                <w:szCs w:val="22"/>
              </w:rPr>
            </w:pPr>
            <w:r>
              <w:rPr>
                <w:rFonts w:ascii="Arial" w:hAnsi="Arial" w:cs="Arial"/>
                <w:sz w:val="22"/>
                <w:szCs w:val="22"/>
              </w:rPr>
              <w:t>This role will</w:t>
            </w:r>
            <w:r w:rsidR="003E7D01" w:rsidRPr="003E7D01">
              <w:rPr>
                <w:rFonts w:ascii="Arial" w:hAnsi="Arial" w:cs="Arial"/>
                <w:sz w:val="22"/>
                <w:szCs w:val="22"/>
              </w:rPr>
              <w:t xml:space="preserve"> support the Health and Safety Manager in the provision of a professional health and safety service to all parts of the Council and external clients which supports the Council’s aims and objectives and facilitates the effective management of health and safety risks, in order to ensure effective governance, statutory compliance and best practice.</w:t>
            </w:r>
          </w:p>
          <w:p w14:paraId="2667DB80" w14:textId="77777777" w:rsidR="003E7D01" w:rsidRDefault="003E7D01" w:rsidP="0084576D">
            <w:pPr>
              <w:spacing w:before="120"/>
              <w:rPr>
                <w:rFonts w:ascii="Arial" w:hAnsi="Arial" w:cs="Arial"/>
                <w:sz w:val="22"/>
                <w:szCs w:val="22"/>
              </w:rPr>
            </w:pPr>
          </w:p>
          <w:p w14:paraId="6A80D753" w14:textId="000044BE" w:rsidR="003E7D01" w:rsidRPr="003E7D01" w:rsidRDefault="000E1375" w:rsidP="0084576D">
            <w:pPr>
              <w:spacing w:before="120"/>
              <w:rPr>
                <w:rFonts w:ascii="Arial" w:hAnsi="Arial" w:cs="Arial"/>
                <w:bCs/>
                <w:sz w:val="22"/>
                <w:szCs w:val="22"/>
              </w:rPr>
            </w:pPr>
            <w:r w:rsidRPr="000E1375">
              <w:rPr>
                <w:rFonts w:ascii="Arial" w:hAnsi="Arial" w:cs="Arial"/>
                <w:bCs/>
                <w:sz w:val="22"/>
                <w:szCs w:val="22"/>
              </w:rPr>
              <w:t>T</w:t>
            </w:r>
            <w:r w:rsidR="00D93250">
              <w:rPr>
                <w:rFonts w:ascii="Arial" w:hAnsi="Arial" w:cs="Arial"/>
                <w:bCs/>
                <w:sz w:val="22"/>
                <w:szCs w:val="22"/>
              </w:rPr>
              <w:t>his role will</w:t>
            </w:r>
            <w:r w:rsidRPr="000E1375">
              <w:rPr>
                <w:rFonts w:ascii="Arial" w:hAnsi="Arial" w:cs="Arial"/>
                <w:bCs/>
                <w:sz w:val="22"/>
                <w:szCs w:val="22"/>
              </w:rPr>
              <w:t xml:space="preserve"> offer advice and support to Council employees for their health and wellbeing and to contribute to the implementation of the Councils Health &amp; Wellbeing Strategy.</w:t>
            </w:r>
          </w:p>
          <w:p w14:paraId="118B9359" w14:textId="77777777" w:rsidR="00D56541" w:rsidRPr="00A2179A" w:rsidRDefault="00D56541" w:rsidP="0084576D">
            <w:pPr>
              <w:rPr>
                <w:rFonts w:ascii="Arial" w:eastAsiaTheme="minorHAnsi" w:hAnsi="Arial" w:cs="Arial"/>
                <w:sz w:val="22"/>
                <w:szCs w:val="22"/>
              </w:rPr>
            </w:pPr>
          </w:p>
          <w:p w14:paraId="32A087D0" w14:textId="77777777" w:rsidR="00BF087C" w:rsidRPr="00A2179A" w:rsidRDefault="00AA3FBD" w:rsidP="0084576D">
            <w:pPr>
              <w:spacing w:before="120"/>
              <w:rPr>
                <w:rFonts w:ascii="Arial" w:hAnsi="Arial" w:cs="Arial"/>
                <w:sz w:val="22"/>
                <w:szCs w:val="22"/>
              </w:rPr>
            </w:pPr>
            <w:r w:rsidRPr="00A2179A">
              <w:rPr>
                <w:rFonts w:ascii="Arial" w:hAnsi="Arial" w:cs="Arial"/>
                <w:b/>
                <w:sz w:val="22"/>
                <w:szCs w:val="22"/>
              </w:rPr>
              <w:t>M</w:t>
            </w:r>
            <w:r w:rsidR="00BF087C" w:rsidRPr="00A2179A">
              <w:rPr>
                <w:rFonts w:ascii="Arial" w:hAnsi="Arial" w:cs="Arial"/>
                <w:b/>
                <w:sz w:val="22"/>
                <w:szCs w:val="22"/>
              </w:rPr>
              <w:t>ain Duties and Responsibilities include:</w:t>
            </w:r>
          </w:p>
          <w:p w14:paraId="09798DCC" w14:textId="77777777" w:rsidR="00DA2EA9" w:rsidRPr="00C16FBC" w:rsidRDefault="00DA2EA9" w:rsidP="0084576D">
            <w:pPr>
              <w:pStyle w:val="Default"/>
              <w:ind w:left="780"/>
              <w:rPr>
                <w:sz w:val="22"/>
                <w:szCs w:val="22"/>
                <w:highlight w:val="yellow"/>
              </w:rPr>
            </w:pPr>
          </w:p>
          <w:p w14:paraId="5A0D10AB" w14:textId="77777777" w:rsidR="00C16FBC" w:rsidRPr="00C16FBC" w:rsidRDefault="00C16FBC" w:rsidP="0084576D">
            <w:pPr>
              <w:pStyle w:val="BodyText"/>
              <w:numPr>
                <w:ilvl w:val="0"/>
                <w:numId w:val="29"/>
              </w:numPr>
              <w:rPr>
                <w:b w:val="0"/>
                <w:bCs w:val="0"/>
                <w:sz w:val="22"/>
                <w:szCs w:val="22"/>
              </w:rPr>
            </w:pPr>
            <w:r w:rsidRPr="00C16FBC">
              <w:rPr>
                <w:b w:val="0"/>
                <w:bCs w:val="0"/>
                <w:sz w:val="22"/>
                <w:szCs w:val="22"/>
              </w:rPr>
              <w:t>To interpret and apply the provisions of highly complex legislation and prepare health and safety policy, guidance and protocols in line with current health, safety and fire legislation, regulations, codes of practice and industry guidance.</w:t>
            </w:r>
          </w:p>
          <w:p w14:paraId="42455EF1" w14:textId="77777777" w:rsidR="00C16FBC" w:rsidRPr="00C16FBC" w:rsidRDefault="00C16FBC" w:rsidP="0084576D">
            <w:pPr>
              <w:pStyle w:val="BodyText"/>
              <w:rPr>
                <w:b w:val="0"/>
                <w:bCs w:val="0"/>
                <w:sz w:val="22"/>
                <w:szCs w:val="22"/>
              </w:rPr>
            </w:pPr>
          </w:p>
          <w:p w14:paraId="7A580FD3" w14:textId="77777777" w:rsidR="00C16FBC" w:rsidRPr="00C16FBC" w:rsidRDefault="00C16FBC" w:rsidP="0084576D">
            <w:pPr>
              <w:pStyle w:val="BodyText"/>
              <w:numPr>
                <w:ilvl w:val="0"/>
                <w:numId w:val="29"/>
              </w:numPr>
              <w:rPr>
                <w:b w:val="0"/>
                <w:bCs w:val="0"/>
                <w:sz w:val="22"/>
                <w:szCs w:val="22"/>
              </w:rPr>
            </w:pPr>
            <w:r w:rsidRPr="00C16FBC">
              <w:rPr>
                <w:b w:val="0"/>
                <w:bCs w:val="0"/>
                <w:sz w:val="22"/>
                <w:szCs w:val="22"/>
              </w:rPr>
              <w:t>To provide verbal / written advice, guidance and support to managers, employees and other stakeholders on health, safety and fire matters.</w:t>
            </w:r>
          </w:p>
          <w:p w14:paraId="1F640E69" w14:textId="77777777" w:rsidR="00C16FBC" w:rsidRPr="00C16FBC" w:rsidRDefault="00C16FBC" w:rsidP="0084576D">
            <w:pPr>
              <w:pStyle w:val="BodyText"/>
              <w:rPr>
                <w:b w:val="0"/>
                <w:bCs w:val="0"/>
                <w:sz w:val="22"/>
                <w:szCs w:val="22"/>
              </w:rPr>
            </w:pPr>
          </w:p>
          <w:p w14:paraId="5C899641" w14:textId="77777777" w:rsidR="00C16FBC" w:rsidRPr="00C16FBC" w:rsidRDefault="00C16FBC" w:rsidP="0084576D">
            <w:pPr>
              <w:pStyle w:val="BodyText"/>
              <w:numPr>
                <w:ilvl w:val="0"/>
                <w:numId w:val="29"/>
              </w:numPr>
              <w:rPr>
                <w:b w:val="0"/>
                <w:bCs w:val="0"/>
                <w:sz w:val="22"/>
                <w:szCs w:val="22"/>
              </w:rPr>
            </w:pPr>
            <w:r w:rsidRPr="00C16FBC">
              <w:rPr>
                <w:b w:val="0"/>
                <w:bCs w:val="0"/>
                <w:sz w:val="22"/>
                <w:szCs w:val="22"/>
              </w:rPr>
              <w:t>To advise managers on suitable approaches for assessing risk and the production of appropriate procedures, risk assessments and safe systems of work.</w:t>
            </w:r>
          </w:p>
          <w:p w14:paraId="255619BA" w14:textId="77777777" w:rsidR="00C16FBC" w:rsidRPr="00C16FBC" w:rsidRDefault="00C16FBC" w:rsidP="0084576D">
            <w:pPr>
              <w:pStyle w:val="BodyText"/>
              <w:rPr>
                <w:b w:val="0"/>
                <w:bCs w:val="0"/>
                <w:sz w:val="22"/>
                <w:szCs w:val="22"/>
              </w:rPr>
            </w:pPr>
          </w:p>
          <w:p w14:paraId="7325AD70" w14:textId="77777777" w:rsidR="00C16FBC" w:rsidRPr="00C16FBC" w:rsidRDefault="00C16FBC" w:rsidP="0084576D">
            <w:pPr>
              <w:pStyle w:val="BodyText"/>
              <w:numPr>
                <w:ilvl w:val="0"/>
                <w:numId w:val="29"/>
              </w:numPr>
              <w:rPr>
                <w:b w:val="0"/>
                <w:bCs w:val="0"/>
                <w:sz w:val="22"/>
                <w:szCs w:val="22"/>
              </w:rPr>
            </w:pPr>
            <w:r w:rsidRPr="00C16FBC">
              <w:rPr>
                <w:b w:val="0"/>
                <w:bCs w:val="0"/>
                <w:sz w:val="22"/>
                <w:szCs w:val="22"/>
              </w:rPr>
              <w:t>To undertake complex risk assessments where required and advise relevant managers of outcomes and actions required.</w:t>
            </w:r>
            <w:r w:rsidRPr="00C16FBC">
              <w:rPr>
                <w:b w:val="0"/>
                <w:bCs w:val="0"/>
                <w:sz w:val="22"/>
                <w:szCs w:val="22"/>
              </w:rPr>
              <w:br/>
            </w:r>
          </w:p>
          <w:p w14:paraId="077B9CB9" w14:textId="77777777" w:rsidR="00C16FBC" w:rsidRPr="00C16FBC" w:rsidRDefault="00C16FBC" w:rsidP="0084576D">
            <w:pPr>
              <w:pStyle w:val="BodyText"/>
              <w:numPr>
                <w:ilvl w:val="0"/>
                <w:numId w:val="29"/>
              </w:numPr>
              <w:rPr>
                <w:b w:val="0"/>
                <w:bCs w:val="0"/>
                <w:sz w:val="22"/>
                <w:szCs w:val="22"/>
              </w:rPr>
            </w:pPr>
            <w:r w:rsidRPr="00C16FBC">
              <w:rPr>
                <w:b w:val="0"/>
                <w:bCs w:val="0"/>
                <w:sz w:val="22"/>
                <w:szCs w:val="22"/>
              </w:rPr>
              <w:t xml:space="preserve">To carry out and ensure completion of the workplace audit and inspection programme within directorates to determine the standards of compliance against the health and safety management framework, council policies, protocols and relevant health, safety and fire legislative requirements. </w:t>
            </w:r>
          </w:p>
          <w:p w14:paraId="2C382293" w14:textId="77777777" w:rsidR="00C16FBC" w:rsidRPr="00C16FBC" w:rsidRDefault="00C16FBC" w:rsidP="0084576D">
            <w:pPr>
              <w:pStyle w:val="BodyText"/>
              <w:rPr>
                <w:b w:val="0"/>
                <w:bCs w:val="0"/>
                <w:sz w:val="22"/>
                <w:szCs w:val="22"/>
              </w:rPr>
            </w:pPr>
          </w:p>
          <w:p w14:paraId="0093322E" w14:textId="77777777" w:rsidR="00C16FBC" w:rsidRPr="00C16FBC" w:rsidRDefault="00C16FBC" w:rsidP="0084576D">
            <w:pPr>
              <w:pStyle w:val="BodyText"/>
              <w:numPr>
                <w:ilvl w:val="0"/>
                <w:numId w:val="29"/>
              </w:numPr>
              <w:rPr>
                <w:b w:val="0"/>
                <w:bCs w:val="0"/>
                <w:sz w:val="22"/>
                <w:szCs w:val="22"/>
              </w:rPr>
            </w:pPr>
            <w:r w:rsidRPr="00C16FBC">
              <w:rPr>
                <w:b w:val="0"/>
                <w:bCs w:val="0"/>
                <w:sz w:val="22"/>
                <w:szCs w:val="22"/>
              </w:rPr>
              <w:t>The deliver the health and safety SLA to schools.</w:t>
            </w:r>
          </w:p>
          <w:p w14:paraId="29F8BAD8" w14:textId="77777777" w:rsidR="00C16FBC" w:rsidRPr="00C16FBC" w:rsidRDefault="00C16FBC" w:rsidP="0084576D">
            <w:pPr>
              <w:pStyle w:val="BodyText"/>
              <w:rPr>
                <w:b w:val="0"/>
                <w:bCs w:val="0"/>
                <w:sz w:val="22"/>
                <w:szCs w:val="22"/>
              </w:rPr>
            </w:pPr>
          </w:p>
          <w:p w14:paraId="4624C9C9" w14:textId="77777777" w:rsidR="00C16FBC" w:rsidRPr="00C16FBC" w:rsidRDefault="00C16FBC" w:rsidP="0084576D">
            <w:pPr>
              <w:pStyle w:val="BodyText"/>
              <w:numPr>
                <w:ilvl w:val="0"/>
                <w:numId w:val="29"/>
              </w:numPr>
              <w:rPr>
                <w:b w:val="0"/>
                <w:bCs w:val="0"/>
                <w:sz w:val="22"/>
                <w:szCs w:val="22"/>
                <w:lang w:val="en-US"/>
              </w:rPr>
            </w:pPr>
            <w:r w:rsidRPr="00C16FBC">
              <w:rPr>
                <w:b w:val="0"/>
                <w:bCs w:val="0"/>
                <w:sz w:val="22"/>
                <w:szCs w:val="22"/>
              </w:rPr>
              <w:t xml:space="preserve">To </w:t>
            </w:r>
            <w:r w:rsidRPr="00C16FBC">
              <w:rPr>
                <w:b w:val="0"/>
                <w:bCs w:val="0"/>
                <w:sz w:val="22"/>
                <w:szCs w:val="22"/>
                <w:lang w:val="en-US"/>
              </w:rPr>
              <w:t xml:space="preserve">actively assist and promote income generation sources. </w:t>
            </w:r>
          </w:p>
          <w:p w14:paraId="0C5DF6C8" w14:textId="77777777" w:rsidR="00C16FBC" w:rsidRPr="00C16FBC" w:rsidRDefault="00C16FBC" w:rsidP="0084576D">
            <w:pPr>
              <w:pStyle w:val="BodyText"/>
              <w:rPr>
                <w:b w:val="0"/>
                <w:bCs w:val="0"/>
                <w:sz w:val="22"/>
                <w:szCs w:val="22"/>
                <w:lang w:val="en-US"/>
              </w:rPr>
            </w:pPr>
          </w:p>
          <w:p w14:paraId="0BD10EDB" w14:textId="77777777" w:rsidR="00C16FBC" w:rsidRPr="00C16FBC" w:rsidRDefault="00C16FBC" w:rsidP="0084576D">
            <w:pPr>
              <w:pStyle w:val="BodyText"/>
              <w:numPr>
                <w:ilvl w:val="0"/>
                <w:numId w:val="29"/>
              </w:numPr>
              <w:rPr>
                <w:b w:val="0"/>
                <w:bCs w:val="0"/>
                <w:sz w:val="22"/>
                <w:szCs w:val="22"/>
              </w:rPr>
            </w:pPr>
            <w:r w:rsidRPr="00C16FBC">
              <w:rPr>
                <w:b w:val="0"/>
                <w:bCs w:val="0"/>
                <w:sz w:val="22"/>
                <w:szCs w:val="22"/>
              </w:rPr>
              <w:t>To build effective relationships with other partners and customers to enable delivery of commercial packages, projects and programmes of work.</w:t>
            </w:r>
          </w:p>
          <w:p w14:paraId="6E33A3E0" w14:textId="77777777" w:rsidR="00C16FBC" w:rsidRPr="00C16FBC" w:rsidRDefault="00C16FBC" w:rsidP="0084576D">
            <w:pPr>
              <w:pStyle w:val="BodyText"/>
              <w:rPr>
                <w:b w:val="0"/>
                <w:bCs w:val="0"/>
                <w:sz w:val="22"/>
                <w:szCs w:val="22"/>
              </w:rPr>
            </w:pPr>
          </w:p>
          <w:p w14:paraId="4E22AAAE" w14:textId="77777777" w:rsidR="00C16FBC" w:rsidRPr="00C16FBC" w:rsidRDefault="00C16FBC" w:rsidP="0084576D">
            <w:pPr>
              <w:pStyle w:val="BodyText"/>
              <w:numPr>
                <w:ilvl w:val="0"/>
                <w:numId w:val="29"/>
              </w:numPr>
              <w:rPr>
                <w:b w:val="0"/>
                <w:bCs w:val="0"/>
                <w:sz w:val="22"/>
                <w:szCs w:val="22"/>
              </w:rPr>
            </w:pPr>
            <w:r w:rsidRPr="00C16FBC">
              <w:rPr>
                <w:b w:val="0"/>
                <w:bCs w:val="0"/>
                <w:sz w:val="22"/>
                <w:szCs w:val="22"/>
              </w:rPr>
              <w:t>To monitor the reporting of accidents, dangerous occurrences and incidents and to investigate accidents and incidents as appropriate, making any necessary recommendations in order to prevent recurrence.</w:t>
            </w:r>
          </w:p>
          <w:p w14:paraId="22FABB0A" w14:textId="77777777" w:rsidR="00C16FBC" w:rsidRPr="00C16FBC" w:rsidRDefault="00C16FBC" w:rsidP="0084576D">
            <w:pPr>
              <w:pStyle w:val="BodyText"/>
              <w:rPr>
                <w:b w:val="0"/>
                <w:bCs w:val="0"/>
                <w:sz w:val="22"/>
                <w:szCs w:val="22"/>
                <w:lang w:val="en-US"/>
              </w:rPr>
            </w:pPr>
          </w:p>
          <w:p w14:paraId="07E642B5" w14:textId="77777777" w:rsidR="00C16FBC" w:rsidRPr="00C16FBC" w:rsidRDefault="00C16FBC" w:rsidP="0084576D">
            <w:pPr>
              <w:pStyle w:val="BodyText"/>
              <w:numPr>
                <w:ilvl w:val="0"/>
                <w:numId w:val="29"/>
              </w:numPr>
              <w:rPr>
                <w:b w:val="0"/>
                <w:bCs w:val="0"/>
                <w:sz w:val="22"/>
                <w:szCs w:val="22"/>
              </w:rPr>
            </w:pPr>
            <w:r w:rsidRPr="00C16FBC">
              <w:rPr>
                <w:b w:val="0"/>
                <w:bCs w:val="0"/>
                <w:sz w:val="22"/>
                <w:szCs w:val="22"/>
              </w:rPr>
              <w:lastRenderedPageBreak/>
              <w:t>To report on behalf of the Council, accidents, diseases and dangerous occurrences in accordance with statutory regulations.</w:t>
            </w:r>
            <w:r w:rsidRPr="00C16FBC">
              <w:rPr>
                <w:b w:val="0"/>
                <w:bCs w:val="0"/>
                <w:sz w:val="22"/>
                <w:szCs w:val="22"/>
              </w:rPr>
              <w:br/>
            </w:r>
          </w:p>
          <w:p w14:paraId="2799C597" w14:textId="77777777" w:rsidR="00C16FBC" w:rsidRPr="00C16FBC" w:rsidRDefault="00C16FBC" w:rsidP="0084576D">
            <w:pPr>
              <w:pStyle w:val="BodyText"/>
              <w:numPr>
                <w:ilvl w:val="0"/>
                <w:numId w:val="29"/>
              </w:numPr>
              <w:rPr>
                <w:b w:val="0"/>
                <w:bCs w:val="0"/>
                <w:sz w:val="22"/>
                <w:szCs w:val="22"/>
              </w:rPr>
            </w:pPr>
            <w:r w:rsidRPr="00C16FBC">
              <w:rPr>
                <w:b w:val="0"/>
                <w:bCs w:val="0"/>
                <w:sz w:val="22"/>
                <w:szCs w:val="22"/>
              </w:rPr>
              <w:t>To issue instructions to suspend or stop work where there is evidence that appropriate standards are not being achieved and/or people are being placed in serious and / or imminent danger.</w:t>
            </w:r>
          </w:p>
          <w:p w14:paraId="513DEF4C" w14:textId="77777777" w:rsidR="00C16FBC" w:rsidRPr="00C16FBC" w:rsidRDefault="00C16FBC" w:rsidP="0084576D">
            <w:pPr>
              <w:pStyle w:val="BodyText"/>
              <w:rPr>
                <w:b w:val="0"/>
                <w:bCs w:val="0"/>
                <w:sz w:val="22"/>
                <w:szCs w:val="22"/>
              </w:rPr>
            </w:pPr>
          </w:p>
          <w:p w14:paraId="50120E5A" w14:textId="77777777" w:rsidR="00C16FBC" w:rsidRPr="00C16FBC" w:rsidRDefault="00C16FBC" w:rsidP="0084576D">
            <w:pPr>
              <w:pStyle w:val="BodyText"/>
              <w:numPr>
                <w:ilvl w:val="0"/>
                <w:numId w:val="29"/>
              </w:numPr>
              <w:rPr>
                <w:b w:val="0"/>
                <w:bCs w:val="0"/>
                <w:sz w:val="22"/>
                <w:szCs w:val="22"/>
              </w:rPr>
            </w:pPr>
            <w:r w:rsidRPr="00C16FBC">
              <w:rPr>
                <w:b w:val="0"/>
                <w:bCs w:val="0"/>
                <w:sz w:val="22"/>
                <w:szCs w:val="22"/>
              </w:rPr>
              <w:t xml:space="preserve">To liaise with enforcing authorities or other agencies on behalf of the Health and Safety Manager and monitor progress on the implementation of recommendations within any reports received. </w:t>
            </w:r>
          </w:p>
          <w:p w14:paraId="5FBD6112" w14:textId="77777777" w:rsidR="00C16FBC" w:rsidRPr="00C16FBC" w:rsidRDefault="00C16FBC" w:rsidP="0084576D">
            <w:pPr>
              <w:pStyle w:val="BodyText"/>
              <w:rPr>
                <w:b w:val="0"/>
                <w:bCs w:val="0"/>
                <w:sz w:val="22"/>
                <w:szCs w:val="22"/>
              </w:rPr>
            </w:pPr>
          </w:p>
          <w:p w14:paraId="7F41C93A" w14:textId="77777777" w:rsidR="00C16FBC" w:rsidRPr="00C16FBC" w:rsidRDefault="00C16FBC" w:rsidP="0084576D">
            <w:pPr>
              <w:pStyle w:val="BodyText"/>
              <w:numPr>
                <w:ilvl w:val="0"/>
                <w:numId w:val="29"/>
              </w:numPr>
              <w:rPr>
                <w:b w:val="0"/>
                <w:bCs w:val="0"/>
                <w:sz w:val="22"/>
                <w:szCs w:val="22"/>
              </w:rPr>
            </w:pPr>
            <w:r w:rsidRPr="00C16FBC">
              <w:rPr>
                <w:b w:val="0"/>
                <w:bCs w:val="0"/>
                <w:sz w:val="22"/>
                <w:szCs w:val="22"/>
              </w:rPr>
              <w:t>To prepare health and safety reports and presentations including statistical analysis of accidents. Present reports at meetings and provide supplementary advice / information as required.</w:t>
            </w:r>
          </w:p>
          <w:p w14:paraId="19D1A02C" w14:textId="77777777" w:rsidR="00C16FBC" w:rsidRPr="00C16FBC" w:rsidRDefault="00C16FBC" w:rsidP="0084576D">
            <w:pPr>
              <w:pStyle w:val="BodyText"/>
              <w:rPr>
                <w:b w:val="0"/>
                <w:bCs w:val="0"/>
                <w:sz w:val="22"/>
                <w:szCs w:val="22"/>
              </w:rPr>
            </w:pPr>
          </w:p>
          <w:p w14:paraId="19FA7341" w14:textId="77777777" w:rsidR="00C16FBC" w:rsidRPr="00C16FBC" w:rsidRDefault="00C16FBC" w:rsidP="0084576D">
            <w:pPr>
              <w:pStyle w:val="BodyText"/>
              <w:numPr>
                <w:ilvl w:val="0"/>
                <w:numId w:val="29"/>
              </w:numPr>
              <w:rPr>
                <w:b w:val="0"/>
                <w:bCs w:val="0"/>
                <w:sz w:val="22"/>
                <w:szCs w:val="22"/>
              </w:rPr>
            </w:pPr>
            <w:r w:rsidRPr="00C16FBC">
              <w:rPr>
                <w:b w:val="0"/>
                <w:bCs w:val="0"/>
                <w:sz w:val="22"/>
                <w:szCs w:val="22"/>
              </w:rPr>
              <w:t>To participate in and support the work of Health and Safety Group meetings.</w:t>
            </w:r>
          </w:p>
          <w:p w14:paraId="38245217" w14:textId="77777777" w:rsidR="00C16FBC" w:rsidRPr="00C16FBC" w:rsidRDefault="00C16FBC" w:rsidP="0084576D">
            <w:pPr>
              <w:pStyle w:val="BodyText"/>
              <w:rPr>
                <w:b w:val="0"/>
                <w:bCs w:val="0"/>
                <w:sz w:val="22"/>
                <w:szCs w:val="22"/>
              </w:rPr>
            </w:pPr>
          </w:p>
          <w:p w14:paraId="646E0F26" w14:textId="77777777" w:rsidR="00C16FBC" w:rsidRPr="00C16FBC" w:rsidRDefault="00C16FBC" w:rsidP="0084576D">
            <w:pPr>
              <w:pStyle w:val="BodyText"/>
              <w:numPr>
                <w:ilvl w:val="0"/>
                <w:numId w:val="29"/>
              </w:numPr>
              <w:rPr>
                <w:b w:val="0"/>
                <w:bCs w:val="0"/>
                <w:sz w:val="22"/>
                <w:szCs w:val="22"/>
              </w:rPr>
            </w:pPr>
            <w:r w:rsidRPr="00C16FBC">
              <w:rPr>
                <w:b w:val="0"/>
                <w:bCs w:val="0"/>
                <w:sz w:val="22"/>
                <w:szCs w:val="22"/>
              </w:rPr>
              <w:t>To design and deliver health, safety and fire training packages to Managers and external clients.</w:t>
            </w:r>
          </w:p>
          <w:p w14:paraId="6D4819FD" w14:textId="77777777" w:rsidR="00C16FBC" w:rsidRPr="00C16FBC" w:rsidRDefault="00C16FBC" w:rsidP="0084576D">
            <w:pPr>
              <w:pStyle w:val="BodyText"/>
              <w:rPr>
                <w:b w:val="0"/>
                <w:bCs w:val="0"/>
                <w:sz w:val="22"/>
                <w:szCs w:val="22"/>
              </w:rPr>
            </w:pPr>
          </w:p>
          <w:p w14:paraId="021A026A" w14:textId="0781E168" w:rsidR="00C16FBC" w:rsidRPr="00C16FBC" w:rsidRDefault="00C16FBC" w:rsidP="0084576D">
            <w:pPr>
              <w:pStyle w:val="BodyText"/>
              <w:numPr>
                <w:ilvl w:val="0"/>
                <w:numId w:val="29"/>
              </w:numPr>
              <w:rPr>
                <w:b w:val="0"/>
                <w:bCs w:val="0"/>
                <w:sz w:val="22"/>
                <w:szCs w:val="22"/>
              </w:rPr>
            </w:pPr>
            <w:r w:rsidRPr="00C16FBC">
              <w:rPr>
                <w:b w:val="0"/>
                <w:bCs w:val="0"/>
                <w:sz w:val="22"/>
                <w:szCs w:val="22"/>
              </w:rPr>
              <w:t xml:space="preserve">To assist in the implementation of the </w:t>
            </w:r>
            <w:r w:rsidR="007143B9" w:rsidRPr="00C16FBC">
              <w:rPr>
                <w:b w:val="0"/>
                <w:bCs w:val="0"/>
                <w:sz w:val="22"/>
                <w:szCs w:val="22"/>
              </w:rPr>
              <w:t>council’s</w:t>
            </w:r>
            <w:r w:rsidRPr="00C16FBC">
              <w:rPr>
                <w:b w:val="0"/>
                <w:bCs w:val="0"/>
                <w:sz w:val="22"/>
                <w:szCs w:val="22"/>
              </w:rPr>
              <w:t xml:space="preserve"> health &amp; wellbeing policy and to promote workplace health within the organisation.</w:t>
            </w:r>
          </w:p>
          <w:p w14:paraId="3ADB4798" w14:textId="77777777" w:rsidR="00C16FBC" w:rsidRPr="00C16FBC" w:rsidRDefault="00C16FBC" w:rsidP="0084576D">
            <w:pPr>
              <w:pStyle w:val="BodyText"/>
              <w:rPr>
                <w:b w:val="0"/>
                <w:bCs w:val="0"/>
                <w:sz w:val="22"/>
                <w:szCs w:val="22"/>
              </w:rPr>
            </w:pPr>
          </w:p>
          <w:p w14:paraId="095656B6" w14:textId="77777777" w:rsidR="00C16FBC" w:rsidRPr="00C16FBC" w:rsidRDefault="00C16FBC" w:rsidP="0084576D">
            <w:pPr>
              <w:pStyle w:val="BodyText"/>
              <w:numPr>
                <w:ilvl w:val="0"/>
                <w:numId w:val="29"/>
              </w:numPr>
              <w:rPr>
                <w:b w:val="0"/>
                <w:bCs w:val="0"/>
                <w:sz w:val="22"/>
                <w:szCs w:val="22"/>
              </w:rPr>
            </w:pPr>
            <w:r w:rsidRPr="00C16FBC">
              <w:rPr>
                <w:b w:val="0"/>
                <w:bCs w:val="0"/>
                <w:sz w:val="22"/>
                <w:szCs w:val="22"/>
              </w:rPr>
              <w:t>To advise on the health and safety elements of specifications, schedules and procurements contracts, selection of contractors and suppliers and monitor delivery to ensure contract compliance with regard to health and safety legislation.</w:t>
            </w:r>
            <w:r w:rsidRPr="00C16FBC">
              <w:rPr>
                <w:b w:val="0"/>
                <w:bCs w:val="0"/>
                <w:sz w:val="22"/>
                <w:szCs w:val="22"/>
              </w:rPr>
              <w:br/>
            </w:r>
          </w:p>
          <w:p w14:paraId="504928FB" w14:textId="77777777" w:rsidR="00C16FBC" w:rsidRPr="00C16FBC" w:rsidRDefault="00C16FBC" w:rsidP="0084576D">
            <w:pPr>
              <w:pStyle w:val="BodyText"/>
              <w:numPr>
                <w:ilvl w:val="0"/>
                <w:numId w:val="29"/>
              </w:numPr>
              <w:rPr>
                <w:b w:val="0"/>
                <w:bCs w:val="0"/>
                <w:sz w:val="22"/>
                <w:szCs w:val="22"/>
              </w:rPr>
            </w:pPr>
            <w:r w:rsidRPr="00C16FBC">
              <w:rPr>
                <w:b w:val="0"/>
                <w:bCs w:val="0"/>
                <w:sz w:val="22"/>
                <w:szCs w:val="22"/>
              </w:rPr>
              <w:t>To undertake continuing professional development (CPD) and keep up to date with legislation guidance and case law.</w:t>
            </w:r>
            <w:r w:rsidRPr="00C16FBC">
              <w:rPr>
                <w:b w:val="0"/>
                <w:bCs w:val="0"/>
                <w:sz w:val="22"/>
                <w:szCs w:val="22"/>
              </w:rPr>
              <w:br/>
            </w:r>
          </w:p>
          <w:p w14:paraId="21B60D1C" w14:textId="77777777" w:rsidR="00C16FBC" w:rsidRPr="00C16FBC" w:rsidRDefault="00C16FBC" w:rsidP="0084576D">
            <w:pPr>
              <w:pStyle w:val="BodyText"/>
              <w:numPr>
                <w:ilvl w:val="0"/>
                <w:numId w:val="29"/>
              </w:numPr>
              <w:rPr>
                <w:b w:val="0"/>
                <w:bCs w:val="0"/>
                <w:sz w:val="22"/>
                <w:szCs w:val="22"/>
              </w:rPr>
            </w:pPr>
            <w:r w:rsidRPr="00C16FBC">
              <w:rPr>
                <w:b w:val="0"/>
                <w:bCs w:val="0"/>
                <w:sz w:val="22"/>
                <w:szCs w:val="22"/>
              </w:rPr>
              <w:t>To deputise for the Health and Safety Manager in their absence.</w:t>
            </w:r>
          </w:p>
          <w:p w14:paraId="6021C289" w14:textId="77777777" w:rsidR="00C16FBC" w:rsidRPr="00C16FBC" w:rsidRDefault="00C16FBC" w:rsidP="0084576D">
            <w:pPr>
              <w:pStyle w:val="BodyText"/>
              <w:rPr>
                <w:b w:val="0"/>
                <w:bCs w:val="0"/>
                <w:sz w:val="22"/>
                <w:szCs w:val="22"/>
              </w:rPr>
            </w:pPr>
          </w:p>
          <w:p w14:paraId="0A30FA08" w14:textId="77777777" w:rsidR="00C16FBC" w:rsidRPr="00C16FBC" w:rsidRDefault="00C16FBC" w:rsidP="0084576D">
            <w:pPr>
              <w:pStyle w:val="BodyText"/>
              <w:numPr>
                <w:ilvl w:val="0"/>
                <w:numId w:val="29"/>
              </w:numPr>
              <w:rPr>
                <w:b w:val="0"/>
                <w:bCs w:val="0"/>
                <w:sz w:val="22"/>
                <w:szCs w:val="22"/>
              </w:rPr>
            </w:pPr>
            <w:r w:rsidRPr="00C16FBC">
              <w:rPr>
                <w:b w:val="0"/>
                <w:bCs w:val="0"/>
                <w:sz w:val="22"/>
                <w:szCs w:val="22"/>
              </w:rPr>
              <w:t>To carry out any other appropriate duties as allocated by the Health and Safety Manager.</w:t>
            </w:r>
          </w:p>
          <w:p w14:paraId="61206335" w14:textId="77777777" w:rsidR="00F871CF" w:rsidRDefault="00F871CF" w:rsidP="0084576D">
            <w:pPr>
              <w:pStyle w:val="NoSpacing"/>
              <w:rPr>
                <w:rFonts w:ascii="Arial" w:hAnsi="Arial" w:cs="Arial"/>
              </w:rPr>
            </w:pPr>
          </w:p>
          <w:p w14:paraId="5EF5F70D" w14:textId="37555EBE" w:rsidR="00DA2EA9" w:rsidRPr="006C4666" w:rsidRDefault="003F43E2" w:rsidP="0084576D">
            <w:pPr>
              <w:pStyle w:val="NoSpacing"/>
              <w:rPr>
                <w:rFonts w:ascii="Arial" w:hAnsi="Arial" w:cs="Arial"/>
                <w:sz w:val="20"/>
                <w:szCs w:val="20"/>
              </w:rPr>
            </w:pPr>
            <w:r w:rsidRPr="00A2179A">
              <w:rPr>
                <w:rFonts w:ascii="Arial" w:hAnsi="Arial" w:cs="Arial"/>
              </w:rPr>
              <w:t>The duties may vary from time to time without changing the nature of the post or the level of responsibility, and the post holder may also be required to carry out any other duties appropriate to the grading of the post.</w:t>
            </w:r>
            <w:r w:rsidRPr="00D05B58">
              <w:rPr>
                <w:rFonts w:ascii="Arial" w:hAnsi="Arial" w:cs="Arial"/>
                <w:sz w:val="20"/>
                <w:szCs w:val="20"/>
              </w:rPr>
              <w:t xml:space="preserve"> </w:t>
            </w:r>
          </w:p>
        </w:tc>
      </w:tr>
    </w:tbl>
    <w:p w14:paraId="10DA15C6" w14:textId="77777777" w:rsidR="00423B17" w:rsidRDefault="00423B17" w:rsidP="00D56541">
      <w:pPr>
        <w:spacing w:line="276" w:lineRule="auto"/>
        <w:jc w:val="both"/>
        <w:rPr>
          <w:rFonts w:ascii="Arial" w:eastAsiaTheme="minorHAnsi" w:hAnsi="Arial" w:cs="Arial"/>
          <w:b/>
        </w:rPr>
      </w:pPr>
    </w:p>
    <w:p w14:paraId="1981FEFC" w14:textId="77777777" w:rsidR="00D56541" w:rsidRPr="00D05B58" w:rsidRDefault="00D56541" w:rsidP="00D56541">
      <w:pPr>
        <w:spacing w:line="276" w:lineRule="auto"/>
        <w:jc w:val="both"/>
        <w:rPr>
          <w:rFonts w:ascii="Arial" w:eastAsiaTheme="minorHAnsi" w:hAnsi="Arial" w:cs="Arial"/>
          <w:b/>
        </w:rPr>
      </w:pPr>
    </w:p>
    <w:tbl>
      <w:tblPr>
        <w:tblStyle w:val="TableGrid1"/>
        <w:tblW w:w="9475" w:type="dxa"/>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single" w:sz="18" w:space="0" w:color="70AD47" w:themeColor="accent6"/>
          <w:insideV w:val="single" w:sz="18" w:space="0" w:color="70AD47" w:themeColor="accent6"/>
        </w:tblBorders>
        <w:tblLook w:val="04A0" w:firstRow="1" w:lastRow="0" w:firstColumn="1" w:lastColumn="0" w:noHBand="0" w:noVBand="1"/>
      </w:tblPr>
      <w:tblGrid>
        <w:gridCol w:w="9475"/>
      </w:tblGrid>
      <w:tr w:rsidR="00D56541" w:rsidRPr="00D05B58" w14:paraId="5D1689C7" w14:textId="77777777" w:rsidTr="003A5FC8">
        <w:trPr>
          <w:trHeight w:val="265"/>
        </w:trPr>
        <w:tc>
          <w:tcPr>
            <w:tcW w:w="9475" w:type="dxa"/>
            <w:shd w:val="clear" w:color="auto" w:fill="C5E0B3" w:themeFill="accent6" w:themeFillTint="66"/>
          </w:tcPr>
          <w:p w14:paraId="7D91CA9B" w14:textId="595339D1" w:rsidR="00D56541" w:rsidRPr="00D05B58" w:rsidRDefault="00D56541" w:rsidP="00CC00CF">
            <w:pPr>
              <w:rPr>
                <w:rFonts w:ascii="Arial" w:eastAsiaTheme="minorHAnsi" w:hAnsi="Arial" w:cs="Arial"/>
                <w:b/>
              </w:rPr>
            </w:pPr>
            <w:r w:rsidRPr="00D05B58">
              <w:rPr>
                <w:rFonts w:ascii="Arial" w:eastAsiaTheme="minorHAnsi" w:hAnsi="Arial" w:cs="Arial"/>
                <w:b/>
              </w:rPr>
              <w:t xml:space="preserve">About </w:t>
            </w:r>
            <w:r w:rsidR="00A2179A">
              <w:rPr>
                <w:rFonts w:ascii="Arial" w:eastAsiaTheme="minorHAnsi" w:hAnsi="Arial" w:cs="Arial"/>
                <w:b/>
              </w:rPr>
              <w:t>Y</w:t>
            </w:r>
            <w:r w:rsidRPr="00D05B58">
              <w:rPr>
                <w:rFonts w:ascii="Arial" w:eastAsiaTheme="minorHAnsi" w:hAnsi="Arial" w:cs="Arial"/>
                <w:b/>
              </w:rPr>
              <w:t>ou</w:t>
            </w:r>
          </w:p>
        </w:tc>
      </w:tr>
      <w:tr w:rsidR="00D56541" w:rsidRPr="00DA2EA9" w14:paraId="5B70AD30" w14:textId="77777777" w:rsidTr="003A5FC8">
        <w:trPr>
          <w:trHeight w:val="523"/>
        </w:trPr>
        <w:tc>
          <w:tcPr>
            <w:tcW w:w="9475" w:type="dxa"/>
          </w:tcPr>
          <w:p w14:paraId="6C645D54" w14:textId="4C5CD963" w:rsidR="00F56885" w:rsidRDefault="00D56541" w:rsidP="00DA2EA9">
            <w:pPr>
              <w:rPr>
                <w:rFonts w:ascii="Arial" w:eastAsiaTheme="minorHAnsi" w:hAnsi="Arial" w:cs="Arial"/>
                <w:b/>
              </w:rPr>
            </w:pPr>
            <w:r w:rsidRPr="00DA2EA9">
              <w:rPr>
                <w:rFonts w:ascii="Arial" w:eastAsiaTheme="minorHAnsi" w:hAnsi="Arial" w:cs="Arial"/>
                <w:b/>
              </w:rPr>
              <w:t>Your essential qualifications</w:t>
            </w:r>
          </w:p>
          <w:p w14:paraId="1E23D0C1" w14:textId="77777777" w:rsidR="00DA2EA9" w:rsidRDefault="00DA2EA9" w:rsidP="00DA2EA9">
            <w:pPr>
              <w:rPr>
                <w:rFonts w:ascii="Arial" w:eastAsiaTheme="minorHAnsi" w:hAnsi="Arial" w:cs="Arial"/>
                <w:b/>
              </w:rPr>
            </w:pPr>
          </w:p>
          <w:p w14:paraId="76F3D427" w14:textId="3D17B0CE" w:rsidR="00DA2EA9" w:rsidRPr="0084576D" w:rsidRDefault="00FC5891" w:rsidP="00DA2EA9">
            <w:pPr>
              <w:pStyle w:val="ListParagraph"/>
              <w:numPr>
                <w:ilvl w:val="0"/>
                <w:numId w:val="26"/>
              </w:numPr>
              <w:rPr>
                <w:rFonts w:eastAsiaTheme="minorHAnsi"/>
                <w:bCs/>
                <w:sz w:val="20"/>
                <w:szCs w:val="20"/>
              </w:rPr>
            </w:pPr>
            <w:r w:rsidRPr="0084576D">
              <w:rPr>
                <w:rFonts w:eastAsiaTheme="minorHAnsi"/>
                <w:bCs/>
                <w:sz w:val="20"/>
                <w:szCs w:val="20"/>
              </w:rPr>
              <w:t>NVQ in Health and Safety (Level 5), Nebosh National Diploma (Level 6) or NCRQ Diploma in Applied Health and Safety (Level 6).</w:t>
            </w:r>
          </w:p>
          <w:p w14:paraId="625BECF6" w14:textId="1A11EE0E" w:rsidR="00CF4000" w:rsidRPr="0084576D" w:rsidRDefault="00CF4000" w:rsidP="00DA2EA9">
            <w:pPr>
              <w:pStyle w:val="ListParagraph"/>
              <w:numPr>
                <w:ilvl w:val="0"/>
                <w:numId w:val="26"/>
              </w:numPr>
              <w:rPr>
                <w:rFonts w:eastAsiaTheme="minorHAnsi"/>
                <w:bCs/>
                <w:sz w:val="20"/>
                <w:szCs w:val="20"/>
              </w:rPr>
            </w:pPr>
            <w:r w:rsidRPr="0084576D">
              <w:rPr>
                <w:rFonts w:eastAsiaTheme="minorHAnsi"/>
                <w:bCs/>
                <w:sz w:val="20"/>
                <w:szCs w:val="20"/>
              </w:rPr>
              <w:t>Membership of IOSH or IIRSM</w:t>
            </w:r>
          </w:p>
          <w:p w14:paraId="615D5287" w14:textId="77777777" w:rsidR="007A3F47" w:rsidRPr="00DA2EA9" w:rsidRDefault="007A3F47" w:rsidP="007A3F47">
            <w:pPr>
              <w:pStyle w:val="NoSpacing"/>
              <w:rPr>
                <w:rFonts w:ascii="Arial" w:hAnsi="Arial" w:cs="Arial"/>
                <w:b/>
                <w:sz w:val="20"/>
                <w:szCs w:val="20"/>
              </w:rPr>
            </w:pPr>
            <w:r w:rsidRPr="00DA2EA9">
              <w:rPr>
                <w:rFonts w:ascii="Arial" w:hAnsi="Arial" w:cs="Arial"/>
                <w:b/>
                <w:sz w:val="20"/>
                <w:szCs w:val="20"/>
              </w:rPr>
              <w:t>Your essential skills, knowledge and experience</w:t>
            </w:r>
          </w:p>
          <w:p w14:paraId="5433FE5A" w14:textId="77777777" w:rsidR="007A3F47" w:rsidRPr="00DA2EA9" w:rsidRDefault="007A3F47" w:rsidP="007A3F47">
            <w:pPr>
              <w:pStyle w:val="NoSpacing"/>
              <w:rPr>
                <w:rFonts w:ascii="Arial" w:hAnsi="Arial" w:cs="Arial"/>
                <w:b/>
                <w:sz w:val="20"/>
                <w:szCs w:val="20"/>
              </w:rPr>
            </w:pPr>
          </w:p>
          <w:p w14:paraId="769A2299" w14:textId="51D4278C" w:rsidR="0084576D" w:rsidRPr="0084576D" w:rsidRDefault="0084576D" w:rsidP="0084576D">
            <w:pPr>
              <w:pStyle w:val="NoSpacing"/>
              <w:numPr>
                <w:ilvl w:val="0"/>
                <w:numId w:val="26"/>
              </w:numPr>
              <w:rPr>
                <w:rFonts w:ascii="Arial" w:hAnsi="Arial" w:cs="Arial"/>
                <w:bCs/>
                <w:sz w:val="20"/>
                <w:szCs w:val="20"/>
              </w:rPr>
            </w:pPr>
            <w:r w:rsidRPr="0084576D">
              <w:rPr>
                <w:rFonts w:ascii="Arial" w:hAnsi="Arial" w:cs="Arial"/>
                <w:bCs/>
                <w:sz w:val="20"/>
                <w:szCs w:val="20"/>
              </w:rPr>
              <w:t>A thorough knowledge of health and safety legislation and relevant codes of practise and guidance and the ability to apply these within a Local Authority Context.</w:t>
            </w:r>
          </w:p>
          <w:p w14:paraId="1573511C" w14:textId="331AB33F" w:rsidR="0084576D" w:rsidRPr="0084576D" w:rsidRDefault="0084576D" w:rsidP="0084576D">
            <w:pPr>
              <w:pStyle w:val="NoSpacing"/>
              <w:numPr>
                <w:ilvl w:val="0"/>
                <w:numId w:val="26"/>
              </w:numPr>
              <w:rPr>
                <w:rFonts w:ascii="Arial" w:hAnsi="Arial" w:cs="Arial"/>
                <w:bCs/>
                <w:sz w:val="20"/>
                <w:szCs w:val="20"/>
              </w:rPr>
            </w:pPr>
            <w:r w:rsidRPr="0084576D">
              <w:rPr>
                <w:rFonts w:ascii="Arial" w:hAnsi="Arial" w:cs="Arial"/>
                <w:bCs/>
                <w:sz w:val="20"/>
                <w:szCs w:val="20"/>
              </w:rPr>
              <w:t>Comprehensive understanding of fire legislation and relevant guidance.</w:t>
            </w:r>
          </w:p>
          <w:p w14:paraId="69B19F74" w14:textId="03FB635C" w:rsidR="00F56885" w:rsidRDefault="0084576D" w:rsidP="0084576D">
            <w:pPr>
              <w:pStyle w:val="NoSpacing"/>
              <w:numPr>
                <w:ilvl w:val="0"/>
                <w:numId w:val="26"/>
              </w:numPr>
              <w:rPr>
                <w:rFonts w:ascii="Arial" w:hAnsi="Arial" w:cs="Arial"/>
                <w:bCs/>
                <w:sz w:val="20"/>
                <w:szCs w:val="20"/>
              </w:rPr>
            </w:pPr>
            <w:r w:rsidRPr="0084576D">
              <w:rPr>
                <w:rFonts w:ascii="Arial" w:hAnsi="Arial" w:cs="Arial"/>
                <w:bCs/>
                <w:sz w:val="20"/>
                <w:szCs w:val="20"/>
              </w:rPr>
              <w:lastRenderedPageBreak/>
              <w:t>A good knowledge and understanding of relevant health and safety management systems and the ability to apply their principles in developing and maintaining effective management systems within a Local Authority context.</w:t>
            </w:r>
          </w:p>
          <w:p w14:paraId="06CBF9D6" w14:textId="0A8E999B" w:rsidR="00A6037A" w:rsidRPr="009E4D6B" w:rsidRDefault="00055839" w:rsidP="009E4D6B">
            <w:pPr>
              <w:pStyle w:val="NoSpacing"/>
              <w:numPr>
                <w:ilvl w:val="0"/>
                <w:numId w:val="26"/>
              </w:numPr>
              <w:rPr>
                <w:rFonts w:ascii="Arial" w:hAnsi="Arial" w:cs="Arial"/>
                <w:bCs/>
                <w:sz w:val="20"/>
                <w:szCs w:val="20"/>
              </w:rPr>
            </w:pPr>
            <w:r>
              <w:rPr>
                <w:rFonts w:ascii="Arial" w:hAnsi="Arial" w:cs="Arial"/>
                <w:bCs/>
                <w:sz w:val="20"/>
                <w:szCs w:val="20"/>
              </w:rPr>
              <w:t>significant</w:t>
            </w:r>
            <w:r w:rsidR="00A6037A" w:rsidRPr="00A6037A">
              <w:rPr>
                <w:rFonts w:ascii="Arial" w:hAnsi="Arial" w:cs="Arial"/>
                <w:bCs/>
                <w:sz w:val="20"/>
                <w:szCs w:val="20"/>
              </w:rPr>
              <w:t xml:space="preserve"> experience in a Health and Safety related role</w:t>
            </w:r>
            <w:r w:rsidR="009A54D8">
              <w:rPr>
                <w:rFonts w:ascii="Arial" w:hAnsi="Arial" w:cs="Arial"/>
                <w:bCs/>
                <w:sz w:val="20"/>
                <w:szCs w:val="20"/>
              </w:rPr>
              <w:t>.</w:t>
            </w:r>
          </w:p>
          <w:p w14:paraId="54ABFB57" w14:textId="646CBEE3" w:rsidR="00A6037A" w:rsidRPr="009E4D6B" w:rsidRDefault="00A6037A" w:rsidP="009E4D6B">
            <w:pPr>
              <w:pStyle w:val="NoSpacing"/>
              <w:numPr>
                <w:ilvl w:val="0"/>
                <w:numId w:val="26"/>
              </w:numPr>
              <w:rPr>
                <w:rFonts w:ascii="Arial" w:hAnsi="Arial" w:cs="Arial"/>
                <w:bCs/>
                <w:sz w:val="20"/>
                <w:szCs w:val="20"/>
              </w:rPr>
            </w:pPr>
            <w:r w:rsidRPr="00A6037A">
              <w:rPr>
                <w:rFonts w:ascii="Arial" w:hAnsi="Arial" w:cs="Arial"/>
                <w:bCs/>
                <w:sz w:val="20"/>
                <w:szCs w:val="20"/>
              </w:rPr>
              <w:t>Experience of investigating accidents and incidents, reporting on findings and making recommendations.</w:t>
            </w:r>
          </w:p>
          <w:p w14:paraId="0634D292" w14:textId="1471AF12" w:rsidR="00A6037A" w:rsidRPr="009E4D6B" w:rsidRDefault="00A6037A" w:rsidP="009E4D6B">
            <w:pPr>
              <w:pStyle w:val="NoSpacing"/>
              <w:numPr>
                <w:ilvl w:val="0"/>
                <w:numId w:val="26"/>
              </w:numPr>
              <w:rPr>
                <w:rFonts w:ascii="Arial" w:hAnsi="Arial" w:cs="Arial"/>
                <w:bCs/>
                <w:sz w:val="20"/>
                <w:szCs w:val="20"/>
              </w:rPr>
            </w:pPr>
            <w:r w:rsidRPr="00A6037A">
              <w:rPr>
                <w:rFonts w:ascii="Arial" w:hAnsi="Arial" w:cs="Arial"/>
                <w:bCs/>
                <w:sz w:val="20"/>
                <w:szCs w:val="20"/>
              </w:rPr>
              <w:t>Experience of developing policies, safe working practices and guidance.</w:t>
            </w:r>
          </w:p>
          <w:p w14:paraId="231497AF" w14:textId="04247A92" w:rsidR="00A6037A" w:rsidRPr="009E4D6B" w:rsidRDefault="00A6037A" w:rsidP="009E4D6B">
            <w:pPr>
              <w:pStyle w:val="NoSpacing"/>
              <w:numPr>
                <w:ilvl w:val="0"/>
                <w:numId w:val="26"/>
              </w:numPr>
              <w:rPr>
                <w:rFonts w:ascii="Arial" w:hAnsi="Arial" w:cs="Arial"/>
                <w:bCs/>
                <w:sz w:val="20"/>
                <w:szCs w:val="20"/>
              </w:rPr>
            </w:pPr>
            <w:r w:rsidRPr="00A6037A">
              <w:rPr>
                <w:rFonts w:ascii="Arial" w:hAnsi="Arial" w:cs="Arial"/>
                <w:bCs/>
                <w:sz w:val="20"/>
                <w:szCs w:val="20"/>
              </w:rPr>
              <w:t>Experience of preparing and presenting reports.</w:t>
            </w:r>
          </w:p>
          <w:p w14:paraId="26D86E77" w14:textId="1FE15F94" w:rsidR="00A6037A" w:rsidRPr="009E4D6B" w:rsidRDefault="00A6037A" w:rsidP="009E4D6B">
            <w:pPr>
              <w:pStyle w:val="NoSpacing"/>
              <w:numPr>
                <w:ilvl w:val="0"/>
                <w:numId w:val="26"/>
              </w:numPr>
              <w:rPr>
                <w:rFonts w:ascii="Arial" w:hAnsi="Arial" w:cs="Arial"/>
                <w:bCs/>
                <w:sz w:val="20"/>
                <w:szCs w:val="20"/>
              </w:rPr>
            </w:pPr>
            <w:r w:rsidRPr="00A6037A">
              <w:rPr>
                <w:rFonts w:ascii="Arial" w:hAnsi="Arial" w:cs="Arial"/>
                <w:bCs/>
                <w:sz w:val="20"/>
                <w:szCs w:val="20"/>
              </w:rPr>
              <w:t>Experience of training development and delivery.</w:t>
            </w:r>
          </w:p>
          <w:p w14:paraId="5CA4489C" w14:textId="3E0B759E" w:rsidR="00A6037A" w:rsidRPr="009E4D6B" w:rsidRDefault="00A6037A" w:rsidP="009E4D6B">
            <w:pPr>
              <w:pStyle w:val="NoSpacing"/>
              <w:numPr>
                <w:ilvl w:val="0"/>
                <w:numId w:val="26"/>
              </w:numPr>
              <w:rPr>
                <w:rFonts w:ascii="Arial" w:hAnsi="Arial" w:cs="Arial"/>
                <w:bCs/>
                <w:sz w:val="20"/>
                <w:szCs w:val="20"/>
              </w:rPr>
            </w:pPr>
            <w:r w:rsidRPr="00A6037A">
              <w:rPr>
                <w:rFonts w:ascii="Arial" w:hAnsi="Arial" w:cs="Arial"/>
                <w:bCs/>
                <w:sz w:val="20"/>
                <w:szCs w:val="20"/>
              </w:rPr>
              <w:t>Experience of auditing</w:t>
            </w:r>
            <w:r w:rsidR="009A54D8">
              <w:rPr>
                <w:rFonts w:ascii="Arial" w:hAnsi="Arial" w:cs="Arial"/>
                <w:bCs/>
                <w:sz w:val="20"/>
                <w:szCs w:val="20"/>
              </w:rPr>
              <w:t>.</w:t>
            </w:r>
          </w:p>
          <w:p w14:paraId="169F868A" w14:textId="77EAEC08" w:rsidR="00A6037A" w:rsidRPr="009E4D6B" w:rsidRDefault="00A6037A" w:rsidP="009E4D6B">
            <w:pPr>
              <w:pStyle w:val="NoSpacing"/>
              <w:numPr>
                <w:ilvl w:val="0"/>
                <w:numId w:val="26"/>
              </w:numPr>
              <w:rPr>
                <w:rFonts w:ascii="Arial" w:hAnsi="Arial" w:cs="Arial"/>
                <w:bCs/>
                <w:sz w:val="20"/>
                <w:szCs w:val="20"/>
              </w:rPr>
            </w:pPr>
            <w:r w:rsidRPr="00A6037A">
              <w:rPr>
                <w:rFonts w:ascii="Arial" w:hAnsi="Arial" w:cs="Arial"/>
                <w:bCs/>
                <w:sz w:val="20"/>
                <w:szCs w:val="20"/>
              </w:rPr>
              <w:t>Experience of carrying out complex risk assessments.</w:t>
            </w:r>
          </w:p>
          <w:p w14:paraId="3A2CD544" w14:textId="00F91F0C" w:rsidR="00A6037A" w:rsidRDefault="00A6037A" w:rsidP="00A6037A">
            <w:pPr>
              <w:pStyle w:val="NoSpacing"/>
              <w:numPr>
                <w:ilvl w:val="0"/>
                <w:numId w:val="26"/>
              </w:numPr>
              <w:rPr>
                <w:rFonts w:ascii="Arial" w:hAnsi="Arial" w:cs="Arial"/>
                <w:bCs/>
                <w:sz w:val="20"/>
                <w:szCs w:val="20"/>
              </w:rPr>
            </w:pPr>
            <w:r w:rsidRPr="00A6037A">
              <w:rPr>
                <w:rFonts w:ascii="Arial" w:hAnsi="Arial" w:cs="Arial"/>
                <w:bCs/>
                <w:sz w:val="20"/>
                <w:szCs w:val="20"/>
              </w:rPr>
              <w:t>Experience of delivering competent guidance and support on managing fire safety risks.</w:t>
            </w:r>
          </w:p>
          <w:p w14:paraId="21CE5978" w14:textId="1210F90D" w:rsidR="00E54BB7" w:rsidRPr="00E54BB7" w:rsidRDefault="00E54BB7" w:rsidP="00E54BB7">
            <w:pPr>
              <w:pStyle w:val="NoSpacing"/>
              <w:numPr>
                <w:ilvl w:val="0"/>
                <w:numId w:val="26"/>
              </w:numPr>
              <w:rPr>
                <w:rFonts w:ascii="Arial" w:hAnsi="Arial" w:cs="Arial"/>
                <w:bCs/>
                <w:sz w:val="20"/>
                <w:szCs w:val="20"/>
              </w:rPr>
            </w:pPr>
            <w:r w:rsidRPr="00E54BB7">
              <w:rPr>
                <w:rFonts w:ascii="Arial" w:hAnsi="Arial" w:cs="Arial"/>
                <w:bCs/>
                <w:sz w:val="20"/>
                <w:szCs w:val="20"/>
              </w:rPr>
              <w:t>A practical approach to solving complex problems including identifying and overcoming obstacles to achieve change.</w:t>
            </w:r>
          </w:p>
          <w:p w14:paraId="4D2175A0" w14:textId="58AC12F3" w:rsidR="00E54BB7" w:rsidRPr="00E54BB7" w:rsidRDefault="00E54BB7" w:rsidP="00E54BB7">
            <w:pPr>
              <w:pStyle w:val="NoSpacing"/>
              <w:numPr>
                <w:ilvl w:val="0"/>
                <w:numId w:val="26"/>
              </w:numPr>
              <w:rPr>
                <w:rFonts w:ascii="Arial" w:hAnsi="Arial" w:cs="Arial"/>
                <w:bCs/>
                <w:sz w:val="20"/>
                <w:szCs w:val="20"/>
              </w:rPr>
            </w:pPr>
            <w:r w:rsidRPr="00E54BB7">
              <w:rPr>
                <w:rFonts w:ascii="Arial" w:hAnsi="Arial" w:cs="Arial"/>
                <w:bCs/>
                <w:sz w:val="20"/>
                <w:szCs w:val="20"/>
              </w:rPr>
              <w:t xml:space="preserve">Investigative and analytical </w:t>
            </w:r>
            <w:r>
              <w:rPr>
                <w:rFonts w:ascii="Arial" w:hAnsi="Arial" w:cs="Arial"/>
                <w:bCs/>
                <w:sz w:val="20"/>
                <w:szCs w:val="20"/>
              </w:rPr>
              <w:t>s</w:t>
            </w:r>
            <w:r w:rsidRPr="00E54BB7">
              <w:rPr>
                <w:rFonts w:ascii="Arial" w:hAnsi="Arial" w:cs="Arial"/>
                <w:bCs/>
                <w:sz w:val="20"/>
                <w:szCs w:val="20"/>
              </w:rPr>
              <w:t>kills</w:t>
            </w:r>
            <w:r w:rsidR="009A54D8">
              <w:rPr>
                <w:rFonts w:ascii="Arial" w:hAnsi="Arial" w:cs="Arial"/>
                <w:bCs/>
                <w:sz w:val="20"/>
                <w:szCs w:val="20"/>
              </w:rPr>
              <w:t>.</w:t>
            </w:r>
          </w:p>
          <w:p w14:paraId="17AA4ED3" w14:textId="5C5FEB56" w:rsidR="00E54BB7" w:rsidRPr="00E54BB7" w:rsidRDefault="00E54BB7" w:rsidP="00E54BB7">
            <w:pPr>
              <w:pStyle w:val="NoSpacing"/>
              <w:numPr>
                <w:ilvl w:val="0"/>
                <w:numId w:val="26"/>
              </w:numPr>
              <w:rPr>
                <w:rFonts w:ascii="Arial" w:hAnsi="Arial" w:cs="Arial"/>
                <w:bCs/>
                <w:sz w:val="20"/>
                <w:szCs w:val="20"/>
              </w:rPr>
            </w:pPr>
            <w:r w:rsidRPr="00E54BB7">
              <w:rPr>
                <w:rFonts w:ascii="Arial" w:hAnsi="Arial" w:cs="Arial"/>
                <w:bCs/>
                <w:sz w:val="20"/>
                <w:szCs w:val="20"/>
              </w:rPr>
              <w:t>Excellent written and oral communication skills</w:t>
            </w:r>
            <w:r w:rsidR="009A54D8">
              <w:rPr>
                <w:rFonts w:ascii="Arial" w:hAnsi="Arial" w:cs="Arial"/>
                <w:bCs/>
                <w:sz w:val="20"/>
                <w:szCs w:val="20"/>
              </w:rPr>
              <w:t>.</w:t>
            </w:r>
          </w:p>
          <w:p w14:paraId="1006B2C7" w14:textId="7A3801BB" w:rsidR="00E54BB7" w:rsidRPr="00E54BB7" w:rsidRDefault="00E54BB7" w:rsidP="00E54BB7">
            <w:pPr>
              <w:pStyle w:val="NoSpacing"/>
              <w:numPr>
                <w:ilvl w:val="0"/>
                <w:numId w:val="26"/>
              </w:numPr>
              <w:rPr>
                <w:rFonts w:ascii="Arial" w:hAnsi="Arial" w:cs="Arial"/>
                <w:bCs/>
                <w:sz w:val="20"/>
                <w:szCs w:val="20"/>
              </w:rPr>
            </w:pPr>
            <w:r w:rsidRPr="00E54BB7">
              <w:rPr>
                <w:rFonts w:ascii="Arial" w:hAnsi="Arial" w:cs="Arial"/>
                <w:bCs/>
                <w:sz w:val="20"/>
                <w:szCs w:val="20"/>
              </w:rPr>
              <w:t>Good interpersonal skills.  The ability to negotiate, persuade and influence other sin order to promote health and safety.</w:t>
            </w:r>
          </w:p>
          <w:p w14:paraId="6C052BDF" w14:textId="66D43422" w:rsidR="00E54BB7" w:rsidRPr="00E54BB7" w:rsidRDefault="00E54BB7" w:rsidP="00E54BB7">
            <w:pPr>
              <w:pStyle w:val="NoSpacing"/>
              <w:numPr>
                <w:ilvl w:val="0"/>
                <w:numId w:val="26"/>
              </w:numPr>
              <w:rPr>
                <w:rFonts w:ascii="Arial" w:hAnsi="Arial" w:cs="Arial"/>
                <w:bCs/>
                <w:sz w:val="20"/>
                <w:szCs w:val="20"/>
              </w:rPr>
            </w:pPr>
            <w:r w:rsidRPr="00E54BB7">
              <w:rPr>
                <w:rFonts w:ascii="Arial" w:hAnsi="Arial" w:cs="Arial"/>
                <w:bCs/>
                <w:sz w:val="20"/>
                <w:szCs w:val="20"/>
              </w:rPr>
              <w:t>Report writing</w:t>
            </w:r>
            <w:r w:rsidR="009A54D8">
              <w:rPr>
                <w:rFonts w:ascii="Arial" w:hAnsi="Arial" w:cs="Arial"/>
                <w:bCs/>
                <w:sz w:val="20"/>
                <w:szCs w:val="20"/>
              </w:rPr>
              <w:t>.</w:t>
            </w:r>
          </w:p>
          <w:p w14:paraId="1D70F0F7" w14:textId="75E0D9C9" w:rsidR="00E54BB7" w:rsidRPr="00E54BB7" w:rsidRDefault="00E54BB7" w:rsidP="00E54BB7">
            <w:pPr>
              <w:pStyle w:val="NoSpacing"/>
              <w:numPr>
                <w:ilvl w:val="0"/>
                <w:numId w:val="26"/>
              </w:numPr>
              <w:rPr>
                <w:rFonts w:ascii="Arial" w:hAnsi="Arial" w:cs="Arial"/>
                <w:bCs/>
                <w:sz w:val="20"/>
                <w:szCs w:val="20"/>
              </w:rPr>
            </w:pPr>
            <w:r w:rsidRPr="00E54BB7">
              <w:rPr>
                <w:rFonts w:ascii="Arial" w:hAnsi="Arial" w:cs="Arial"/>
                <w:bCs/>
                <w:sz w:val="20"/>
                <w:szCs w:val="20"/>
              </w:rPr>
              <w:t>Presentation skills</w:t>
            </w:r>
            <w:r w:rsidR="009A54D8">
              <w:rPr>
                <w:rFonts w:ascii="Arial" w:hAnsi="Arial" w:cs="Arial"/>
                <w:bCs/>
                <w:sz w:val="20"/>
                <w:szCs w:val="20"/>
              </w:rPr>
              <w:t>.</w:t>
            </w:r>
          </w:p>
          <w:p w14:paraId="6F7D87A5" w14:textId="4E0FE144" w:rsidR="00E54BB7" w:rsidRPr="00E54BB7" w:rsidRDefault="00E54BB7" w:rsidP="00E54BB7">
            <w:pPr>
              <w:pStyle w:val="NoSpacing"/>
              <w:numPr>
                <w:ilvl w:val="0"/>
                <w:numId w:val="26"/>
              </w:numPr>
              <w:rPr>
                <w:rFonts w:ascii="Arial" w:hAnsi="Arial" w:cs="Arial"/>
                <w:bCs/>
                <w:sz w:val="20"/>
                <w:szCs w:val="20"/>
              </w:rPr>
            </w:pPr>
            <w:r w:rsidRPr="00E54BB7">
              <w:rPr>
                <w:rFonts w:ascii="Arial" w:hAnsi="Arial" w:cs="Arial"/>
                <w:bCs/>
                <w:sz w:val="20"/>
                <w:szCs w:val="20"/>
              </w:rPr>
              <w:t>Ability to plan and organise personal workloads and priorities</w:t>
            </w:r>
            <w:r w:rsidR="009A54D8">
              <w:rPr>
                <w:rFonts w:ascii="Arial" w:hAnsi="Arial" w:cs="Arial"/>
                <w:bCs/>
                <w:sz w:val="20"/>
                <w:szCs w:val="20"/>
              </w:rPr>
              <w:t>.</w:t>
            </w:r>
          </w:p>
          <w:p w14:paraId="3DC9A620" w14:textId="5241C13F" w:rsidR="00E54BB7" w:rsidRPr="00E54BB7" w:rsidRDefault="00E54BB7" w:rsidP="00E54BB7">
            <w:pPr>
              <w:pStyle w:val="NoSpacing"/>
              <w:numPr>
                <w:ilvl w:val="0"/>
                <w:numId w:val="26"/>
              </w:numPr>
              <w:rPr>
                <w:rFonts w:ascii="Arial" w:hAnsi="Arial" w:cs="Arial"/>
                <w:bCs/>
                <w:sz w:val="20"/>
                <w:szCs w:val="20"/>
              </w:rPr>
            </w:pPr>
            <w:r w:rsidRPr="00E54BB7">
              <w:rPr>
                <w:rFonts w:ascii="Arial" w:hAnsi="Arial" w:cs="Arial"/>
                <w:bCs/>
                <w:sz w:val="20"/>
                <w:szCs w:val="20"/>
              </w:rPr>
              <w:t>Attention to detail</w:t>
            </w:r>
            <w:r w:rsidR="009A54D8">
              <w:rPr>
                <w:rFonts w:ascii="Arial" w:hAnsi="Arial" w:cs="Arial"/>
                <w:bCs/>
                <w:sz w:val="20"/>
                <w:szCs w:val="20"/>
              </w:rPr>
              <w:t>.</w:t>
            </w:r>
          </w:p>
          <w:p w14:paraId="498B490F" w14:textId="66452823" w:rsidR="00E54BB7" w:rsidRPr="00E54BB7" w:rsidRDefault="00E54BB7" w:rsidP="00E54BB7">
            <w:pPr>
              <w:pStyle w:val="NoSpacing"/>
              <w:numPr>
                <w:ilvl w:val="0"/>
                <w:numId w:val="26"/>
              </w:numPr>
              <w:rPr>
                <w:rFonts w:ascii="Arial" w:hAnsi="Arial" w:cs="Arial"/>
                <w:bCs/>
                <w:sz w:val="20"/>
                <w:szCs w:val="20"/>
              </w:rPr>
            </w:pPr>
            <w:r w:rsidRPr="00E54BB7">
              <w:rPr>
                <w:rFonts w:ascii="Arial" w:hAnsi="Arial" w:cs="Arial"/>
                <w:bCs/>
                <w:sz w:val="20"/>
                <w:szCs w:val="20"/>
              </w:rPr>
              <w:t>Able to establish constructive working relationships with a range of stakeholders.</w:t>
            </w:r>
          </w:p>
          <w:p w14:paraId="6E9CEC67" w14:textId="2B9ACC04" w:rsidR="00343440" w:rsidRPr="009A54D8" w:rsidRDefault="00E54BB7" w:rsidP="009A54D8">
            <w:pPr>
              <w:pStyle w:val="NoSpacing"/>
              <w:numPr>
                <w:ilvl w:val="0"/>
                <w:numId w:val="26"/>
              </w:numPr>
              <w:rPr>
                <w:rFonts w:ascii="Arial" w:hAnsi="Arial" w:cs="Arial"/>
                <w:bCs/>
                <w:sz w:val="20"/>
                <w:szCs w:val="20"/>
              </w:rPr>
            </w:pPr>
            <w:r w:rsidRPr="00E54BB7">
              <w:rPr>
                <w:rFonts w:ascii="Arial" w:hAnsi="Arial" w:cs="Arial"/>
                <w:bCs/>
                <w:sz w:val="20"/>
                <w:szCs w:val="20"/>
              </w:rPr>
              <w:t>Understanding of IT and related packages (i.e. Microsoft Office)</w:t>
            </w:r>
            <w:r w:rsidR="009A54D8">
              <w:rPr>
                <w:rFonts w:ascii="Arial" w:hAnsi="Arial" w:cs="Arial"/>
                <w:bCs/>
                <w:sz w:val="20"/>
                <w:szCs w:val="20"/>
              </w:rPr>
              <w:t>.</w:t>
            </w:r>
          </w:p>
          <w:p w14:paraId="73A0CD4D" w14:textId="711632F8" w:rsidR="00343440" w:rsidRPr="009A54D8" w:rsidRDefault="00343440" w:rsidP="009A54D8">
            <w:pPr>
              <w:pStyle w:val="NoSpacing"/>
              <w:numPr>
                <w:ilvl w:val="0"/>
                <w:numId w:val="26"/>
              </w:numPr>
              <w:rPr>
                <w:rFonts w:ascii="Arial" w:hAnsi="Arial" w:cs="Arial"/>
                <w:bCs/>
                <w:sz w:val="20"/>
                <w:szCs w:val="20"/>
              </w:rPr>
            </w:pPr>
            <w:r w:rsidRPr="00343440">
              <w:rPr>
                <w:rFonts w:ascii="Arial" w:hAnsi="Arial" w:cs="Arial"/>
                <w:bCs/>
                <w:sz w:val="20"/>
                <w:szCs w:val="20"/>
              </w:rPr>
              <w:t>Ability to communicate effectively at all levels, in technical and non-technical terms as required.</w:t>
            </w:r>
          </w:p>
          <w:p w14:paraId="080E69F6" w14:textId="7286EFEC" w:rsidR="00343440" w:rsidRPr="009A54D8" w:rsidRDefault="00343440" w:rsidP="009A54D8">
            <w:pPr>
              <w:pStyle w:val="NoSpacing"/>
              <w:numPr>
                <w:ilvl w:val="0"/>
                <w:numId w:val="26"/>
              </w:numPr>
              <w:rPr>
                <w:rFonts w:ascii="Arial" w:hAnsi="Arial" w:cs="Arial"/>
                <w:bCs/>
                <w:sz w:val="20"/>
                <w:szCs w:val="20"/>
              </w:rPr>
            </w:pPr>
            <w:r w:rsidRPr="00343440">
              <w:rPr>
                <w:rFonts w:ascii="Arial" w:hAnsi="Arial" w:cs="Arial"/>
                <w:bCs/>
                <w:sz w:val="20"/>
                <w:szCs w:val="20"/>
              </w:rPr>
              <w:t>Experience of working with people and external agencies both face to face and over the telephone</w:t>
            </w:r>
            <w:r w:rsidR="009A54D8">
              <w:rPr>
                <w:rFonts w:ascii="Arial" w:hAnsi="Arial" w:cs="Arial"/>
                <w:bCs/>
                <w:sz w:val="20"/>
                <w:szCs w:val="20"/>
              </w:rPr>
              <w:t>.</w:t>
            </w:r>
          </w:p>
          <w:p w14:paraId="26D3E097" w14:textId="7D2D5B0A" w:rsidR="00343440" w:rsidRPr="009A54D8" w:rsidRDefault="00343440" w:rsidP="009A54D8">
            <w:pPr>
              <w:pStyle w:val="NoSpacing"/>
              <w:numPr>
                <w:ilvl w:val="0"/>
                <w:numId w:val="26"/>
              </w:numPr>
              <w:rPr>
                <w:rFonts w:ascii="Arial" w:hAnsi="Arial" w:cs="Arial"/>
                <w:bCs/>
                <w:sz w:val="20"/>
                <w:szCs w:val="20"/>
              </w:rPr>
            </w:pPr>
            <w:r w:rsidRPr="00343440">
              <w:rPr>
                <w:rFonts w:ascii="Arial" w:hAnsi="Arial" w:cs="Arial"/>
                <w:bCs/>
                <w:sz w:val="20"/>
                <w:szCs w:val="20"/>
              </w:rPr>
              <w:t>Be able to construct reports that are clear, concise and are appropriate to the needs of the recipient, making full use of the technology available.</w:t>
            </w:r>
          </w:p>
          <w:p w14:paraId="2469D1F4" w14:textId="500A882A" w:rsidR="00343440" w:rsidRDefault="00343440" w:rsidP="00343440">
            <w:pPr>
              <w:pStyle w:val="NoSpacing"/>
              <w:numPr>
                <w:ilvl w:val="0"/>
                <w:numId w:val="26"/>
              </w:numPr>
              <w:rPr>
                <w:rFonts w:ascii="Arial" w:hAnsi="Arial" w:cs="Arial"/>
                <w:bCs/>
                <w:sz w:val="20"/>
                <w:szCs w:val="20"/>
              </w:rPr>
            </w:pPr>
            <w:r w:rsidRPr="00343440">
              <w:rPr>
                <w:rFonts w:ascii="Arial" w:hAnsi="Arial" w:cs="Arial"/>
                <w:bCs/>
                <w:sz w:val="20"/>
                <w:szCs w:val="20"/>
              </w:rPr>
              <w:t>Good document presentation/layout</w:t>
            </w:r>
            <w:r w:rsidR="009A54D8">
              <w:rPr>
                <w:rFonts w:ascii="Arial" w:hAnsi="Arial" w:cs="Arial"/>
                <w:bCs/>
                <w:sz w:val="20"/>
                <w:szCs w:val="20"/>
              </w:rPr>
              <w:t>.</w:t>
            </w:r>
          </w:p>
          <w:p w14:paraId="213441D8" w14:textId="3F16A513" w:rsidR="00CA468C" w:rsidRPr="00CA468C" w:rsidRDefault="00CA468C" w:rsidP="00CA468C">
            <w:pPr>
              <w:pStyle w:val="NoSpacing"/>
              <w:numPr>
                <w:ilvl w:val="0"/>
                <w:numId w:val="26"/>
              </w:numPr>
              <w:rPr>
                <w:rFonts w:ascii="Arial" w:hAnsi="Arial" w:cs="Arial"/>
                <w:bCs/>
                <w:sz w:val="20"/>
                <w:szCs w:val="20"/>
              </w:rPr>
            </w:pPr>
            <w:r w:rsidRPr="00CA468C">
              <w:rPr>
                <w:rFonts w:ascii="Arial" w:hAnsi="Arial" w:cs="Arial"/>
                <w:bCs/>
                <w:sz w:val="20"/>
                <w:szCs w:val="20"/>
              </w:rPr>
              <w:t>Working knowledge of Health and safety Legislation</w:t>
            </w:r>
            <w:r w:rsidR="009A54D8">
              <w:rPr>
                <w:rFonts w:ascii="Arial" w:hAnsi="Arial" w:cs="Arial"/>
                <w:bCs/>
                <w:sz w:val="20"/>
                <w:szCs w:val="20"/>
              </w:rPr>
              <w:t>.</w:t>
            </w:r>
          </w:p>
          <w:p w14:paraId="5FA2F5FA" w14:textId="62C7A05E" w:rsidR="00CA468C" w:rsidRDefault="00CA468C" w:rsidP="00CA468C">
            <w:pPr>
              <w:pStyle w:val="NoSpacing"/>
              <w:numPr>
                <w:ilvl w:val="0"/>
                <w:numId w:val="26"/>
              </w:numPr>
              <w:rPr>
                <w:rFonts w:ascii="Arial" w:hAnsi="Arial" w:cs="Arial"/>
                <w:bCs/>
                <w:sz w:val="20"/>
                <w:szCs w:val="20"/>
              </w:rPr>
            </w:pPr>
            <w:r w:rsidRPr="00CA468C">
              <w:rPr>
                <w:rFonts w:ascii="Arial" w:hAnsi="Arial" w:cs="Arial"/>
                <w:bCs/>
                <w:sz w:val="20"/>
                <w:szCs w:val="20"/>
              </w:rPr>
              <w:t>Computer applications</w:t>
            </w:r>
            <w:r w:rsidR="009A54D8">
              <w:rPr>
                <w:rFonts w:ascii="Arial" w:hAnsi="Arial" w:cs="Arial"/>
                <w:bCs/>
                <w:sz w:val="20"/>
                <w:szCs w:val="20"/>
              </w:rPr>
              <w:t>.</w:t>
            </w:r>
          </w:p>
          <w:p w14:paraId="65FA434F" w14:textId="77777777" w:rsidR="00614C6B" w:rsidRPr="00614C6B" w:rsidRDefault="00614C6B" w:rsidP="00614C6B">
            <w:pPr>
              <w:pStyle w:val="NoSpacing"/>
              <w:numPr>
                <w:ilvl w:val="0"/>
                <w:numId w:val="26"/>
              </w:numPr>
              <w:rPr>
                <w:rFonts w:ascii="Arial" w:hAnsi="Arial" w:cs="Arial"/>
                <w:bCs/>
                <w:sz w:val="20"/>
                <w:szCs w:val="20"/>
              </w:rPr>
            </w:pPr>
            <w:r w:rsidRPr="00614C6B">
              <w:rPr>
                <w:rFonts w:ascii="Arial" w:hAnsi="Arial" w:cs="Arial"/>
                <w:bCs/>
                <w:sz w:val="20"/>
                <w:szCs w:val="20"/>
              </w:rPr>
              <w:t>A desire to visibly improve health and safety standards.</w:t>
            </w:r>
          </w:p>
          <w:p w14:paraId="70377EE7" w14:textId="0B9A25D3" w:rsidR="00614C6B" w:rsidRPr="009A54D8" w:rsidRDefault="00614C6B" w:rsidP="009A54D8">
            <w:pPr>
              <w:pStyle w:val="NoSpacing"/>
              <w:numPr>
                <w:ilvl w:val="0"/>
                <w:numId w:val="26"/>
              </w:numPr>
              <w:rPr>
                <w:rFonts w:ascii="Arial" w:hAnsi="Arial" w:cs="Arial"/>
                <w:bCs/>
                <w:sz w:val="20"/>
                <w:szCs w:val="20"/>
              </w:rPr>
            </w:pPr>
            <w:r w:rsidRPr="00614C6B">
              <w:rPr>
                <w:rFonts w:ascii="Arial" w:hAnsi="Arial" w:cs="Arial"/>
                <w:bCs/>
                <w:sz w:val="20"/>
                <w:szCs w:val="20"/>
              </w:rPr>
              <w:t>Practical approach to problem solving</w:t>
            </w:r>
            <w:r w:rsidR="009A54D8">
              <w:rPr>
                <w:rFonts w:ascii="Arial" w:hAnsi="Arial" w:cs="Arial"/>
                <w:bCs/>
                <w:sz w:val="20"/>
                <w:szCs w:val="20"/>
              </w:rPr>
              <w:t>.</w:t>
            </w:r>
          </w:p>
          <w:p w14:paraId="1C0C682B" w14:textId="33A9B74A" w:rsidR="00614C6B" w:rsidRPr="00614C6B" w:rsidRDefault="00614C6B" w:rsidP="00614C6B">
            <w:pPr>
              <w:pStyle w:val="NoSpacing"/>
              <w:numPr>
                <w:ilvl w:val="0"/>
                <w:numId w:val="26"/>
              </w:numPr>
              <w:rPr>
                <w:rFonts w:ascii="Arial" w:hAnsi="Arial" w:cs="Arial"/>
                <w:bCs/>
                <w:sz w:val="20"/>
                <w:szCs w:val="20"/>
              </w:rPr>
            </w:pPr>
            <w:r w:rsidRPr="00614C6B">
              <w:rPr>
                <w:rFonts w:ascii="Arial" w:hAnsi="Arial" w:cs="Arial"/>
                <w:bCs/>
                <w:sz w:val="20"/>
                <w:szCs w:val="20"/>
              </w:rPr>
              <w:t>Self-motivation</w:t>
            </w:r>
            <w:r w:rsidR="009A54D8">
              <w:rPr>
                <w:rFonts w:ascii="Arial" w:hAnsi="Arial" w:cs="Arial"/>
                <w:bCs/>
                <w:sz w:val="20"/>
                <w:szCs w:val="20"/>
              </w:rPr>
              <w:t>.</w:t>
            </w:r>
          </w:p>
          <w:p w14:paraId="23050407" w14:textId="10E96F19" w:rsidR="00614C6B" w:rsidRPr="00614C6B" w:rsidRDefault="00614C6B" w:rsidP="00614C6B">
            <w:pPr>
              <w:pStyle w:val="NoSpacing"/>
              <w:numPr>
                <w:ilvl w:val="0"/>
                <w:numId w:val="26"/>
              </w:numPr>
              <w:rPr>
                <w:rFonts w:ascii="Arial" w:hAnsi="Arial" w:cs="Arial"/>
                <w:bCs/>
                <w:sz w:val="20"/>
                <w:szCs w:val="20"/>
              </w:rPr>
            </w:pPr>
            <w:r w:rsidRPr="00614C6B">
              <w:rPr>
                <w:rFonts w:ascii="Arial" w:hAnsi="Arial" w:cs="Arial"/>
                <w:bCs/>
                <w:sz w:val="20"/>
                <w:szCs w:val="20"/>
              </w:rPr>
              <w:t>Commitment to Customer Care</w:t>
            </w:r>
            <w:r w:rsidR="009A54D8">
              <w:rPr>
                <w:rFonts w:ascii="Arial" w:hAnsi="Arial" w:cs="Arial"/>
                <w:bCs/>
                <w:sz w:val="20"/>
                <w:szCs w:val="20"/>
              </w:rPr>
              <w:t>.</w:t>
            </w:r>
          </w:p>
          <w:p w14:paraId="1278422F" w14:textId="6657C40F" w:rsidR="00614C6B" w:rsidRPr="00614C6B" w:rsidRDefault="00614C6B" w:rsidP="00614C6B">
            <w:pPr>
              <w:pStyle w:val="NoSpacing"/>
              <w:numPr>
                <w:ilvl w:val="0"/>
                <w:numId w:val="26"/>
              </w:numPr>
              <w:rPr>
                <w:rFonts w:ascii="Arial" w:hAnsi="Arial" w:cs="Arial"/>
                <w:bCs/>
                <w:sz w:val="20"/>
                <w:szCs w:val="20"/>
              </w:rPr>
            </w:pPr>
            <w:r w:rsidRPr="00614C6B">
              <w:rPr>
                <w:rFonts w:ascii="Arial" w:hAnsi="Arial" w:cs="Arial"/>
                <w:bCs/>
                <w:sz w:val="20"/>
                <w:szCs w:val="20"/>
              </w:rPr>
              <w:t>Equal Opportunities awareness</w:t>
            </w:r>
            <w:r w:rsidR="009A54D8">
              <w:rPr>
                <w:rFonts w:ascii="Arial" w:hAnsi="Arial" w:cs="Arial"/>
                <w:bCs/>
                <w:sz w:val="20"/>
                <w:szCs w:val="20"/>
              </w:rPr>
              <w:t>.</w:t>
            </w:r>
          </w:p>
          <w:p w14:paraId="67544322" w14:textId="140E9CE0" w:rsidR="00614C6B" w:rsidRPr="009A54D8" w:rsidRDefault="00614C6B" w:rsidP="009A54D8">
            <w:pPr>
              <w:pStyle w:val="NoSpacing"/>
              <w:numPr>
                <w:ilvl w:val="0"/>
                <w:numId w:val="26"/>
              </w:numPr>
              <w:rPr>
                <w:rFonts w:ascii="Arial" w:hAnsi="Arial" w:cs="Arial"/>
                <w:bCs/>
                <w:sz w:val="20"/>
                <w:szCs w:val="20"/>
              </w:rPr>
            </w:pPr>
            <w:r w:rsidRPr="00614C6B">
              <w:rPr>
                <w:rFonts w:ascii="Arial" w:hAnsi="Arial" w:cs="Arial"/>
                <w:bCs/>
                <w:sz w:val="20"/>
                <w:szCs w:val="20"/>
              </w:rPr>
              <w:t>Willingness to work effectively in a team</w:t>
            </w:r>
            <w:r w:rsidR="009A54D8">
              <w:rPr>
                <w:rFonts w:ascii="Arial" w:hAnsi="Arial" w:cs="Arial"/>
                <w:bCs/>
                <w:sz w:val="20"/>
                <w:szCs w:val="20"/>
              </w:rPr>
              <w:t>.</w:t>
            </w:r>
          </w:p>
          <w:p w14:paraId="26A05E06" w14:textId="77777777" w:rsidR="00614C6B" w:rsidRPr="00614C6B" w:rsidRDefault="00614C6B" w:rsidP="00614C6B">
            <w:pPr>
              <w:pStyle w:val="NoSpacing"/>
              <w:numPr>
                <w:ilvl w:val="0"/>
                <w:numId w:val="26"/>
              </w:numPr>
              <w:rPr>
                <w:rFonts w:ascii="Arial" w:hAnsi="Arial" w:cs="Arial"/>
                <w:bCs/>
                <w:sz w:val="20"/>
                <w:szCs w:val="20"/>
              </w:rPr>
            </w:pPr>
            <w:r w:rsidRPr="00614C6B">
              <w:rPr>
                <w:rFonts w:ascii="Arial" w:hAnsi="Arial" w:cs="Arial"/>
                <w:bCs/>
                <w:sz w:val="20"/>
                <w:szCs w:val="20"/>
              </w:rPr>
              <w:t>Ability to work effectively in a team.</w:t>
            </w:r>
          </w:p>
          <w:p w14:paraId="50BD2EF3" w14:textId="270DC812" w:rsidR="00614C6B" w:rsidRPr="009A54D8" w:rsidRDefault="00614C6B" w:rsidP="009A54D8">
            <w:pPr>
              <w:pStyle w:val="NoSpacing"/>
              <w:numPr>
                <w:ilvl w:val="0"/>
                <w:numId w:val="26"/>
              </w:numPr>
              <w:rPr>
                <w:rFonts w:ascii="Arial" w:hAnsi="Arial" w:cs="Arial"/>
                <w:bCs/>
                <w:sz w:val="20"/>
                <w:szCs w:val="20"/>
              </w:rPr>
            </w:pPr>
            <w:r w:rsidRPr="00614C6B">
              <w:rPr>
                <w:rFonts w:ascii="Arial" w:hAnsi="Arial" w:cs="Arial"/>
                <w:bCs/>
                <w:sz w:val="20"/>
                <w:szCs w:val="20"/>
              </w:rPr>
              <w:t>Committed to achieving job objectives</w:t>
            </w:r>
            <w:r w:rsidR="009A54D8">
              <w:rPr>
                <w:rFonts w:ascii="Arial" w:hAnsi="Arial" w:cs="Arial"/>
                <w:bCs/>
                <w:sz w:val="20"/>
                <w:szCs w:val="20"/>
              </w:rPr>
              <w:t>.</w:t>
            </w:r>
          </w:p>
          <w:p w14:paraId="2D81B980" w14:textId="56C1325B" w:rsidR="00614C6B" w:rsidRDefault="00614C6B" w:rsidP="00614C6B">
            <w:pPr>
              <w:pStyle w:val="NoSpacing"/>
              <w:numPr>
                <w:ilvl w:val="0"/>
                <w:numId w:val="26"/>
              </w:numPr>
              <w:rPr>
                <w:rFonts w:ascii="Arial" w:hAnsi="Arial" w:cs="Arial"/>
                <w:bCs/>
                <w:sz w:val="20"/>
                <w:szCs w:val="20"/>
              </w:rPr>
            </w:pPr>
            <w:r w:rsidRPr="00614C6B">
              <w:rPr>
                <w:rFonts w:ascii="Arial" w:hAnsi="Arial" w:cs="Arial"/>
                <w:bCs/>
                <w:sz w:val="20"/>
                <w:szCs w:val="20"/>
              </w:rPr>
              <w:t>Work within the Council’s Equal Opportunities Policy</w:t>
            </w:r>
            <w:r w:rsidR="009A54D8">
              <w:rPr>
                <w:rFonts w:ascii="Arial" w:hAnsi="Arial" w:cs="Arial"/>
                <w:bCs/>
                <w:sz w:val="20"/>
                <w:szCs w:val="20"/>
              </w:rPr>
              <w:t>.</w:t>
            </w:r>
          </w:p>
          <w:p w14:paraId="1EFEC8FE" w14:textId="4CB5A267" w:rsidR="0055490A" w:rsidRPr="0055490A" w:rsidRDefault="0055490A" w:rsidP="0055490A">
            <w:pPr>
              <w:pStyle w:val="NoSpacing"/>
              <w:numPr>
                <w:ilvl w:val="0"/>
                <w:numId w:val="26"/>
              </w:numPr>
              <w:rPr>
                <w:rFonts w:ascii="Arial" w:hAnsi="Arial" w:cs="Arial"/>
                <w:bCs/>
                <w:sz w:val="20"/>
                <w:szCs w:val="20"/>
              </w:rPr>
            </w:pPr>
            <w:r w:rsidRPr="0055490A">
              <w:rPr>
                <w:rFonts w:ascii="Arial" w:hAnsi="Arial" w:cs="Arial"/>
                <w:bCs/>
                <w:sz w:val="20"/>
                <w:szCs w:val="20"/>
              </w:rPr>
              <w:t>Ability to work on own initiative, without supervision</w:t>
            </w:r>
            <w:r w:rsidR="009A54D8">
              <w:rPr>
                <w:rFonts w:ascii="Arial" w:hAnsi="Arial" w:cs="Arial"/>
                <w:bCs/>
                <w:sz w:val="20"/>
                <w:szCs w:val="20"/>
              </w:rPr>
              <w:t>.</w:t>
            </w:r>
          </w:p>
          <w:p w14:paraId="335F6D3D" w14:textId="2F7178B7" w:rsidR="0055490A" w:rsidRDefault="0055490A" w:rsidP="0055490A">
            <w:pPr>
              <w:pStyle w:val="NoSpacing"/>
              <w:numPr>
                <w:ilvl w:val="0"/>
                <w:numId w:val="26"/>
              </w:numPr>
              <w:rPr>
                <w:rFonts w:ascii="Arial" w:hAnsi="Arial" w:cs="Arial"/>
                <w:bCs/>
                <w:sz w:val="20"/>
                <w:szCs w:val="20"/>
              </w:rPr>
            </w:pPr>
            <w:r w:rsidRPr="0055490A">
              <w:rPr>
                <w:rFonts w:ascii="Arial" w:hAnsi="Arial" w:cs="Arial"/>
                <w:bCs/>
                <w:sz w:val="20"/>
                <w:szCs w:val="20"/>
              </w:rPr>
              <w:t>Willingness to constructively challenge the way things are done.</w:t>
            </w:r>
          </w:p>
          <w:p w14:paraId="1483966C" w14:textId="6F241EFC" w:rsidR="00F36010" w:rsidRDefault="00F36010" w:rsidP="0055490A">
            <w:pPr>
              <w:pStyle w:val="NoSpacing"/>
              <w:numPr>
                <w:ilvl w:val="0"/>
                <w:numId w:val="26"/>
              </w:numPr>
              <w:rPr>
                <w:rFonts w:ascii="Arial" w:hAnsi="Arial" w:cs="Arial"/>
                <w:bCs/>
                <w:sz w:val="20"/>
                <w:szCs w:val="20"/>
              </w:rPr>
            </w:pPr>
            <w:r w:rsidRPr="00F36010">
              <w:rPr>
                <w:rFonts w:ascii="Arial" w:hAnsi="Arial" w:cs="Arial"/>
                <w:bCs/>
                <w:sz w:val="20"/>
                <w:szCs w:val="20"/>
              </w:rPr>
              <w:t>An ability to integrate equality into all areas of work</w:t>
            </w:r>
            <w:r w:rsidR="009A54D8">
              <w:rPr>
                <w:rFonts w:ascii="Arial" w:hAnsi="Arial" w:cs="Arial"/>
                <w:bCs/>
                <w:sz w:val="20"/>
                <w:szCs w:val="20"/>
              </w:rPr>
              <w:t>.</w:t>
            </w:r>
          </w:p>
          <w:p w14:paraId="513161BE" w14:textId="7BBE5718" w:rsidR="000768D3" w:rsidRPr="009A54D8" w:rsidRDefault="000768D3" w:rsidP="009A54D8">
            <w:pPr>
              <w:pStyle w:val="NoSpacing"/>
              <w:numPr>
                <w:ilvl w:val="0"/>
                <w:numId w:val="26"/>
              </w:numPr>
              <w:rPr>
                <w:rFonts w:ascii="Arial" w:hAnsi="Arial" w:cs="Arial"/>
                <w:bCs/>
                <w:sz w:val="20"/>
                <w:szCs w:val="20"/>
              </w:rPr>
            </w:pPr>
            <w:r w:rsidRPr="000768D3">
              <w:rPr>
                <w:rFonts w:ascii="Arial" w:hAnsi="Arial" w:cs="Arial"/>
                <w:bCs/>
                <w:sz w:val="20"/>
                <w:szCs w:val="20"/>
              </w:rPr>
              <w:t xml:space="preserve">Ability to plan and organise own workloads.  </w:t>
            </w:r>
          </w:p>
          <w:p w14:paraId="6E7F96E7" w14:textId="77777777" w:rsidR="000768D3" w:rsidRDefault="000768D3" w:rsidP="000768D3">
            <w:pPr>
              <w:pStyle w:val="NoSpacing"/>
              <w:numPr>
                <w:ilvl w:val="0"/>
                <w:numId w:val="26"/>
              </w:numPr>
              <w:rPr>
                <w:rFonts w:ascii="Arial" w:hAnsi="Arial" w:cs="Arial"/>
                <w:bCs/>
                <w:sz w:val="20"/>
                <w:szCs w:val="20"/>
              </w:rPr>
            </w:pPr>
            <w:r w:rsidRPr="000768D3">
              <w:rPr>
                <w:rFonts w:ascii="Arial" w:hAnsi="Arial" w:cs="Arial"/>
                <w:bCs/>
                <w:sz w:val="20"/>
                <w:szCs w:val="20"/>
              </w:rPr>
              <w:t>Ability to work flexibly.</w:t>
            </w:r>
          </w:p>
          <w:p w14:paraId="2FCD16CD" w14:textId="43B25199" w:rsidR="000768D3" w:rsidRPr="009A54D8" w:rsidRDefault="00B35540" w:rsidP="009A54D8">
            <w:pPr>
              <w:pStyle w:val="NoSpacing"/>
              <w:numPr>
                <w:ilvl w:val="0"/>
                <w:numId w:val="26"/>
              </w:numPr>
              <w:rPr>
                <w:rFonts w:ascii="Arial" w:hAnsi="Arial" w:cs="Arial"/>
                <w:bCs/>
                <w:sz w:val="20"/>
                <w:szCs w:val="20"/>
              </w:rPr>
            </w:pPr>
            <w:r>
              <w:rPr>
                <w:rFonts w:ascii="Arial" w:hAnsi="Arial" w:cs="Arial"/>
                <w:bCs/>
                <w:sz w:val="20"/>
                <w:szCs w:val="20"/>
              </w:rPr>
              <w:t xml:space="preserve">Diplomacy. </w:t>
            </w:r>
          </w:p>
          <w:p w14:paraId="47A8D5AC" w14:textId="69F08C1D" w:rsidR="000768D3" w:rsidRDefault="000768D3" w:rsidP="000768D3">
            <w:pPr>
              <w:pStyle w:val="NoSpacing"/>
              <w:numPr>
                <w:ilvl w:val="0"/>
                <w:numId w:val="26"/>
              </w:numPr>
              <w:rPr>
                <w:rFonts w:ascii="Arial" w:hAnsi="Arial" w:cs="Arial"/>
                <w:bCs/>
                <w:sz w:val="20"/>
                <w:szCs w:val="20"/>
              </w:rPr>
            </w:pPr>
            <w:r w:rsidRPr="000768D3">
              <w:rPr>
                <w:rFonts w:ascii="Arial" w:hAnsi="Arial" w:cs="Arial"/>
                <w:bCs/>
                <w:sz w:val="20"/>
                <w:szCs w:val="20"/>
              </w:rPr>
              <w:t>Be self-motivated.</w:t>
            </w:r>
          </w:p>
          <w:p w14:paraId="78E089BB" w14:textId="77777777" w:rsidR="009A54D8" w:rsidRPr="009A54D8" w:rsidRDefault="009A54D8" w:rsidP="009A54D8">
            <w:pPr>
              <w:pStyle w:val="NoSpacing"/>
              <w:numPr>
                <w:ilvl w:val="0"/>
                <w:numId w:val="26"/>
              </w:numPr>
              <w:rPr>
                <w:rFonts w:ascii="Arial" w:hAnsi="Arial" w:cs="Arial"/>
                <w:bCs/>
                <w:sz w:val="20"/>
                <w:szCs w:val="20"/>
              </w:rPr>
            </w:pPr>
            <w:r w:rsidRPr="009A54D8">
              <w:rPr>
                <w:rFonts w:ascii="Arial" w:hAnsi="Arial" w:cs="Arial"/>
                <w:bCs/>
                <w:sz w:val="20"/>
                <w:szCs w:val="20"/>
              </w:rPr>
              <w:t>Commitment to Departmental/Authority Objectives</w:t>
            </w:r>
          </w:p>
          <w:p w14:paraId="692F5C9C" w14:textId="2AF138EB" w:rsidR="009A54D8" w:rsidRPr="0084576D" w:rsidRDefault="009A54D8" w:rsidP="009A54D8">
            <w:pPr>
              <w:pStyle w:val="NoSpacing"/>
              <w:numPr>
                <w:ilvl w:val="0"/>
                <w:numId w:val="26"/>
              </w:numPr>
              <w:rPr>
                <w:rFonts w:ascii="Arial" w:hAnsi="Arial" w:cs="Arial"/>
                <w:bCs/>
                <w:sz w:val="20"/>
                <w:szCs w:val="20"/>
              </w:rPr>
            </w:pPr>
            <w:r w:rsidRPr="009A54D8">
              <w:rPr>
                <w:rFonts w:ascii="Arial" w:hAnsi="Arial" w:cs="Arial"/>
                <w:bCs/>
                <w:sz w:val="20"/>
                <w:szCs w:val="20"/>
              </w:rPr>
              <w:t>Current driving licence and vehicle for business purposes (must also have business use car insurance)</w:t>
            </w:r>
            <w:r>
              <w:rPr>
                <w:rFonts w:ascii="Arial" w:hAnsi="Arial" w:cs="Arial"/>
                <w:bCs/>
                <w:sz w:val="20"/>
                <w:szCs w:val="20"/>
              </w:rPr>
              <w:t>.</w:t>
            </w:r>
          </w:p>
          <w:p w14:paraId="5E3F2065" w14:textId="77777777" w:rsidR="006C4666" w:rsidRPr="00DA2EA9" w:rsidRDefault="006C4666" w:rsidP="007A3F47">
            <w:pPr>
              <w:pStyle w:val="NoSpacing"/>
              <w:rPr>
                <w:rFonts w:ascii="Arial" w:hAnsi="Arial" w:cs="Arial"/>
                <w:b/>
                <w:sz w:val="20"/>
                <w:szCs w:val="20"/>
              </w:rPr>
            </w:pPr>
          </w:p>
          <w:p w14:paraId="36CABB2D" w14:textId="77777777" w:rsidR="007A3F47" w:rsidRPr="00DA2EA9" w:rsidRDefault="007A3F47" w:rsidP="007A3F47">
            <w:pPr>
              <w:pStyle w:val="NoSpacing"/>
              <w:rPr>
                <w:rFonts w:ascii="Arial" w:hAnsi="Arial" w:cs="Arial"/>
                <w:b/>
                <w:sz w:val="20"/>
                <w:szCs w:val="20"/>
              </w:rPr>
            </w:pPr>
            <w:r w:rsidRPr="00DA2EA9">
              <w:rPr>
                <w:rFonts w:ascii="Arial" w:hAnsi="Arial" w:cs="Arial"/>
                <w:b/>
                <w:sz w:val="20"/>
                <w:szCs w:val="20"/>
              </w:rPr>
              <w:t>If you have the following experience or qualifications – then that’s great!</w:t>
            </w:r>
          </w:p>
          <w:p w14:paraId="1A7B8A30" w14:textId="77777777" w:rsidR="00D56541" w:rsidRPr="00DA2EA9" w:rsidRDefault="00D56541" w:rsidP="00AA0D19">
            <w:pPr>
              <w:rPr>
                <w:rFonts w:ascii="Arial" w:eastAsiaTheme="minorHAnsi" w:hAnsi="Arial" w:cs="Arial"/>
              </w:rPr>
            </w:pPr>
          </w:p>
          <w:p w14:paraId="4A67F5D5" w14:textId="03215D27" w:rsidR="00084507" w:rsidRPr="009E4D6B" w:rsidRDefault="00AD7D13" w:rsidP="003A5FC8">
            <w:pPr>
              <w:pStyle w:val="ListParagraph"/>
              <w:numPr>
                <w:ilvl w:val="0"/>
                <w:numId w:val="27"/>
              </w:numPr>
            </w:pPr>
            <w:r w:rsidRPr="0084576D">
              <w:rPr>
                <w:sz w:val="20"/>
                <w:szCs w:val="20"/>
              </w:rPr>
              <w:t>Additional qualifications covering specialisms such as fire, construction, vibration, noise etc</w:t>
            </w:r>
            <w:r w:rsidR="009A54D8">
              <w:rPr>
                <w:sz w:val="20"/>
                <w:szCs w:val="20"/>
              </w:rPr>
              <w:t>.</w:t>
            </w:r>
          </w:p>
          <w:p w14:paraId="6EDC0298" w14:textId="31FF431D" w:rsidR="009E4D6B" w:rsidRPr="0096059E" w:rsidRDefault="009E4D6B" w:rsidP="003A5FC8">
            <w:pPr>
              <w:pStyle w:val="ListParagraph"/>
              <w:numPr>
                <w:ilvl w:val="0"/>
                <w:numId w:val="27"/>
              </w:numPr>
            </w:pPr>
            <w:r w:rsidRPr="009E4D6B">
              <w:rPr>
                <w:sz w:val="20"/>
                <w:szCs w:val="20"/>
              </w:rPr>
              <w:lastRenderedPageBreak/>
              <w:t>Experience of Local Government</w:t>
            </w:r>
            <w:r w:rsidR="009A54D8">
              <w:rPr>
                <w:sz w:val="20"/>
                <w:szCs w:val="20"/>
              </w:rPr>
              <w:t>.</w:t>
            </w:r>
          </w:p>
          <w:p w14:paraId="78F37B28" w14:textId="28BE6DE1" w:rsidR="0096059E" w:rsidRPr="009A54D8" w:rsidRDefault="0096059E" w:rsidP="003A5FC8">
            <w:pPr>
              <w:pStyle w:val="ListParagraph"/>
              <w:numPr>
                <w:ilvl w:val="0"/>
                <w:numId w:val="27"/>
              </w:numPr>
              <w:rPr>
                <w:sz w:val="20"/>
                <w:szCs w:val="20"/>
              </w:rPr>
            </w:pPr>
            <w:r w:rsidRPr="009A54D8">
              <w:rPr>
                <w:sz w:val="20"/>
                <w:szCs w:val="20"/>
              </w:rPr>
              <w:t>Assertive</w:t>
            </w:r>
            <w:r w:rsidR="009A54D8" w:rsidRPr="009A54D8">
              <w:rPr>
                <w:sz w:val="20"/>
                <w:szCs w:val="20"/>
              </w:rPr>
              <w:t>.</w:t>
            </w:r>
          </w:p>
          <w:p w14:paraId="107108F1" w14:textId="58E6F24D" w:rsidR="0096059E" w:rsidRPr="009A54D8" w:rsidRDefault="00B35540" w:rsidP="0096059E">
            <w:pPr>
              <w:pStyle w:val="ListParagraph"/>
              <w:numPr>
                <w:ilvl w:val="0"/>
                <w:numId w:val="27"/>
              </w:numPr>
              <w:rPr>
                <w:sz w:val="20"/>
                <w:szCs w:val="20"/>
              </w:rPr>
            </w:pPr>
            <w:r w:rsidRPr="009A54D8">
              <w:rPr>
                <w:sz w:val="20"/>
                <w:szCs w:val="20"/>
              </w:rPr>
              <w:t>Inter-group and inter-personal abilities</w:t>
            </w:r>
            <w:r w:rsidR="009A54D8" w:rsidRPr="009A54D8">
              <w:rPr>
                <w:sz w:val="20"/>
                <w:szCs w:val="20"/>
              </w:rPr>
              <w:t>.</w:t>
            </w:r>
          </w:p>
        </w:tc>
      </w:tr>
    </w:tbl>
    <w:p w14:paraId="0CB0E7A7" w14:textId="77777777" w:rsidR="00F7482D" w:rsidRPr="00DA2EA9" w:rsidRDefault="00F7482D" w:rsidP="006C4666">
      <w:pPr>
        <w:tabs>
          <w:tab w:val="center" w:pos="4513"/>
        </w:tabs>
        <w:jc w:val="center"/>
        <w:rPr>
          <w:rFonts w:ascii="Arial" w:eastAsiaTheme="minorHAnsi" w:hAnsi="Arial" w:cs="Arial"/>
          <w:b/>
          <w:sz w:val="22"/>
          <w:szCs w:val="22"/>
        </w:rPr>
      </w:pPr>
    </w:p>
    <w:p w14:paraId="79B3A3A4" w14:textId="77777777" w:rsidR="00D56541" w:rsidRDefault="00D56541" w:rsidP="006C4666">
      <w:pPr>
        <w:tabs>
          <w:tab w:val="center" w:pos="4513"/>
        </w:tabs>
        <w:jc w:val="center"/>
        <w:rPr>
          <w:rFonts w:ascii="Arial" w:eastAsiaTheme="minorHAnsi" w:hAnsi="Arial" w:cs="Arial"/>
          <w:b/>
          <w:sz w:val="22"/>
          <w:szCs w:val="22"/>
        </w:rPr>
      </w:pPr>
      <w:r w:rsidRPr="00DA2EA9">
        <w:rPr>
          <w:rFonts w:ascii="Arial" w:eastAsiaTheme="minorHAnsi" w:hAnsi="Arial" w:cs="Arial"/>
          <w:b/>
          <w:sz w:val="22"/>
          <w:szCs w:val="22"/>
        </w:rPr>
        <w:t>Our employees’ skills, experience and knowledge are essential to our success along with their happiness</w:t>
      </w:r>
      <w:r w:rsidRPr="00F62F32">
        <w:rPr>
          <w:rFonts w:ascii="Arial" w:eastAsiaTheme="minorHAnsi" w:hAnsi="Arial" w:cs="Arial"/>
          <w:b/>
          <w:sz w:val="22"/>
          <w:szCs w:val="22"/>
        </w:rPr>
        <w:t>, commitment, enthusiasm and motivation to be the best they can be.</w:t>
      </w:r>
    </w:p>
    <w:p w14:paraId="29E4016E" w14:textId="77777777" w:rsidR="00A2179A" w:rsidRDefault="00A2179A" w:rsidP="006C4666">
      <w:pPr>
        <w:tabs>
          <w:tab w:val="center" w:pos="4513"/>
        </w:tabs>
        <w:jc w:val="center"/>
        <w:rPr>
          <w:rFonts w:ascii="Arial" w:eastAsiaTheme="minorHAnsi" w:hAnsi="Arial" w:cs="Arial"/>
          <w:b/>
          <w:sz w:val="22"/>
          <w:szCs w:val="22"/>
        </w:rPr>
      </w:pPr>
    </w:p>
    <w:tbl>
      <w:tblPr>
        <w:tblStyle w:val="TableGrid"/>
        <w:tblW w:w="0" w:type="auto"/>
        <w:tblBorders>
          <w:top w:val="single" w:sz="18" w:space="0" w:color="FF99FF"/>
          <w:left w:val="single" w:sz="18" w:space="0" w:color="FF99FF"/>
          <w:bottom w:val="single" w:sz="18" w:space="0" w:color="FF99FF"/>
          <w:right w:val="single" w:sz="18" w:space="0" w:color="FF99FF"/>
          <w:insideH w:val="single" w:sz="18" w:space="0" w:color="FF99FF"/>
          <w:insideV w:val="single" w:sz="18" w:space="0" w:color="FF99FF"/>
        </w:tblBorders>
        <w:tblLook w:val="04A0" w:firstRow="1" w:lastRow="0" w:firstColumn="1" w:lastColumn="0" w:noHBand="0" w:noVBand="1"/>
      </w:tblPr>
      <w:tblGrid>
        <w:gridCol w:w="9571"/>
      </w:tblGrid>
      <w:tr w:rsidR="00A2179A" w14:paraId="53E7D3E3" w14:textId="77777777" w:rsidTr="00A2179A">
        <w:tc>
          <w:tcPr>
            <w:tcW w:w="9607" w:type="dxa"/>
            <w:shd w:val="clear" w:color="auto" w:fill="FFCCFF"/>
          </w:tcPr>
          <w:p w14:paraId="4FDE2F3D" w14:textId="77777777" w:rsidR="00A2179A" w:rsidRPr="00DA2EA9" w:rsidRDefault="00A2179A" w:rsidP="00A2179A">
            <w:pPr>
              <w:spacing w:before="100" w:beforeAutospacing="1" w:after="100" w:afterAutospacing="1"/>
              <w:textAlignment w:val="top"/>
              <w:rPr>
                <w:rFonts w:ascii="Arial" w:hAnsi="Arial" w:cs="Arial"/>
                <w:sz w:val="22"/>
                <w:szCs w:val="22"/>
                <w:lang w:eastAsia="en-GB"/>
              </w:rPr>
            </w:pPr>
            <w:r w:rsidRPr="00DA2EA9">
              <w:rPr>
                <w:rFonts w:ascii="Arial" w:hAnsi="Arial" w:cs="Arial"/>
                <w:b/>
                <w:bCs/>
                <w:sz w:val="22"/>
                <w:szCs w:val="22"/>
                <w:lang w:eastAsia="en-GB"/>
              </w:rPr>
              <w:t>What can you expect from us?</w:t>
            </w:r>
          </w:p>
          <w:p w14:paraId="19C7168C"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A fair salary and benefits</w:t>
            </w:r>
          </w:p>
          <w:p w14:paraId="05B8B51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Opportunities for good health and wellbeing</w:t>
            </w:r>
          </w:p>
          <w:p w14:paraId="1A0881C9"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Help you to grow, develop and to do your best</w:t>
            </w:r>
          </w:p>
          <w:p w14:paraId="5367BF9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Enable you to be creative and innovative</w:t>
            </w:r>
          </w:p>
          <w:p w14:paraId="4E2E7101"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Fully involve you in changes that affect you and your work</w:t>
            </w:r>
          </w:p>
          <w:p w14:paraId="66B20914"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Listen, and act on your ideas and feedback</w:t>
            </w:r>
          </w:p>
          <w:p w14:paraId="2022035D" w14:textId="4CE53DA2" w:rsidR="00A2179A" w:rsidRPr="00DA2EA9" w:rsidRDefault="00A2179A" w:rsidP="00DA2EA9">
            <w:pPr>
              <w:spacing w:before="100" w:beforeAutospacing="1"/>
              <w:jc w:val="center"/>
              <w:textAlignment w:val="top"/>
              <w:rPr>
                <w:rFonts w:ascii="Arial" w:eastAsiaTheme="minorHAnsi" w:hAnsi="Arial" w:cs="Arial"/>
                <w:b/>
                <w:sz w:val="22"/>
                <w:szCs w:val="22"/>
              </w:rPr>
            </w:pPr>
            <w:r w:rsidRPr="00DA2EA9">
              <w:rPr>
                <w:rFonts w:ascii="Arial" w:hAnsi="Arial" w:cs="Arial"/>
                <w:b/>
                <w:sz w:val="22"/>
                <w:szCs w:val="22"/>
                <w:lang w:eastAsia="en-GB"/>
              </w:rPr>
              <w:t>Working together, we are proud to work for Tameside</w:t>
            </w:r>
          </w:p>
        </w:tc>
      </w:tr>
    </w:tbl>
    <w:p w14:paraId="460561B9" w14:textId="77777777" w:rsidR="00A2179A" w:rsidRDefault="00A2179A" w:rsidP="006C4666">
      <w:pPr>
        <w:tabs>
          <w:tab w:val="center" w:pos="4513"/>
        </w:tabs>
        <w:jc w:val="center"/>
        <w:rPr>
          <w:rFonts w:ascii="Arial" w:eastAsiaTheme="minorHAnsi" w:hAnsi="Arial" w:cs="Arial"/>
          <w:b/>
          <w:sz w:val="22"/>
          <w:szCs w:val="22"/>
        </w:rPr>
      </w:pPr>
    </w:p>
    <w:p w14:paraId="3E6D18E2" w14:textId="77777777" w:rsidR="00D56541" w:rsidRDefault="00D56541" w:rsidP="00D56541">
      <w:pPr>
        <w:spacing w:after="120" w:line="276" w:lineRule="auto"/>
        <w:jc w:val="both"/>
        <w:rPr>
          <w:rFonts w:ascii="Arial" w:eastAsiaTheme="minorHAnsi" w:hAnsi="Arial" w:cs="Arial"/>
          <w:sz w:val="22"/>
          <w:szCs w:val="22"/>
        </w:rPr>
      </w:pPr>
      <w:r w:rsidRPr="00F62F32">
        <w:rPr>
          <w:rFonts w:ascii="Arial" w:eastAsiaTheme="minorHAnsi" w:hAnsi="Arial" w:cs="Arial"/>
          <w:sz w:val="22"/>
          <w:szCs w:val="22"/>
        </w:rPr>
        <w:t xml:space="preserve">Our </w:t>
      </w:r>
      <w:r w:rsidRPr="00F62F32">
        <w:rPr>
          <w:rFonts w:ascii="Arial" w:eastAsiaTheme="minorHAnsi" w:hAnsi="Arial" w:cs="Arial"/>
          <w:b/>
          <w:color w:val="0070C0"/>
          <w:sz w:val="22"/>
          <w:szCs w:val="22"/>
        </w:rPr>
        <w:t>S</w:t>
      </w:r>
      <w:r w:rsidRPr="00F62F32">
        <w:rPr>
          <w:rFonts w:ascii="Arial" w:eastAsiaTheme="minorHAnsi" w:hAnsi="Arial" w:cs="Arial"/>
          <w:b/>
          <w:color w:val="FF3399"/>
          <w:sz w:val="22"/>
          <w:szCs w:val="22"/>
        </w:rPr>
        <w:t>T</w:t>
      </w:r>
      <w:r w:rsidRPr="00F62F32">
        <w:rPr>
          <w:rFonts w:ascii="Arial" w:eastAsiaTheme="minorHAnsi" w:hAnsi="Arial" w:cs="Arial"/>
          <w:b/>
          <w:color w:val="00B0F0"/>
          <w:sz w:val="22"/>
          <w:szCs w:val="22"/>
        </w:rPr>
        <w:t>R</w:t>
      </w:r>
      <w:r w:rsidRPr="00F62F32">
        <w:rPr>
          <w:rFonts w:ascii="Arial" w:eastAsiaTheme="minorHAnsi" w:hAnsi="Arial" w:cs="Arial"/>
          <w:b/>
          <w:color w:val="92D050"/>
          <w:sz w:val="22"/>
          <w:szCs w:val="22"/>
        </w:rPr>
        <w:t>I</w:t>
      </w:r>
      <w:r w:rsidRPr="00F62F32">
        <w:rPr>
          <w:rFonts w:ascii="Arial" w:eastAsiaTheme="minorHAnsi" w:hAnsi="Arial" w:cs="Arial"/>
          <w:b/>
          <w:color w:val="FFD966" w:themeColor="accent4" w:themeTint="99"/>
          <w:sz w:val="22"/>
          <w:szCs w:val="22"/>
        </w:rPr>
        <w:t>V</w:t>
      </w:r>
      <w:r w:rsidRPr="00F62F32">
        <w:rPr>
          <w:rFonts w:ascii="Arial" w:eastAsiaTheme="minorHAnsi" w:hAnsi="Arial" w:cs="Arial"/>
          <w:b/>
          <w:color w:val="FFC000"/>
          <w:sz w:val="22"/>
          <w:szCs w:val="22"/>
        </w:rPr>
        <w:t>E</w:t>
      </w:r>
      <w:r w:rsidRPr="00F62F32">
        <w:rPr>
          <w:rFonts w:ascii="Arial" w:eastAsiaTheme="minorHAnsi" w:hAnsi="Arial" w:cs="Arial"/>
          <w:sz w:val="22"/>
          <w:szCs w:val="22"/>
        </w:rPr>
        <w:t xml:space="preserve"> values underpin our practice and behaviours and are at the heart of everything that we do:</w:t>
      </w:r>
    </w:p>
    <w:p w14:paraId="691A86BA" w14:textId="376011D2" w:rsidR="00C77AE9" w:rsidRPr="006A46B2" w:rsidRDefault="006B0ACB" w:rsidP="006A46B2">
      <w:pPr>
        <w:spacing w:after="120" w:line="276" w:lineRule="auto"/>
        <w:jc w:val="both"/>
        <w:rPr>
          <w:rFonts w:ascii="Arial" w:eastAsiaTheme="minorHAnsi" w:hAnsi="Arial" w:cs="Arial"/>
          <w:sz w:val="22"/>
          <w:szCs w:val="22"/>
        </w:rPr>
      </w:pPr>
      <w:r>
        <w:rPr>
          <w:rFonts w:ascii="Arial" w:eastAsiaTheme="minorHAnsi" w:hAnsi="Arial" w:cs="Arial"/>
          <w:noProof/>
          <w:sz w:val="22"/>
          <w:szCs w:val="22"/>
        </w:rPr>
        <w:lastRenderedPageBreak/>
        <w:drawing>
          <wp:inline distT="0" distB="0" distL="0" distR="0" wp14:anchorId="53B49F71" wp14:editId="33F5221D">
            <wp:extent cx="6106795" cy="5740400"/>
            <wp:effectExtent l="0" t="0" r="8255" b="0"/>
            <wp:docPr id="342765049" name="Picture 1" descr="A colorful puzz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65049" name="Picture 1" descr="A colorful puzzle with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06795" cy="5740400"/>
                    </a:xfrm>
                    <a:prstGeom prst="rect">
                      <a:avLst/>
                    </a:prstGeom>
                  </pic:spPr>
                </pic:pic>
              </a:graphicData>
            </a:graphic>
          </wp:inline>
        </w:drawing>
      </w:r>
    </w:p>
    <w:sectPr w:rsidR="00C77AE9" w:rsidRPr="006A46B2" w:rsidSect="00F7482D">
      <w:headerReference w:type="default" r:id="rId8"/>
      <w:footerReference w:type="default" r:id="rId9"/>
      <w:footerReference w:type="first" r:id="rId10"/>
      <w:pgSz w:w="11906" w:h="16838"/>
      <w:pgMar w:top="1701"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0CC23" w14:textId="77777777" w:rsidR="00DF1D34" w:rsidRDefault="00DF1D34">
      <w:r>
        <w:separator/>
      </w:r>
    </w:p>
  </w:endnote>
  <w:endnote w:type="continuationSeparator" w:id="0">
    <w:p w14:paraId="03FA1F67" w14:textId="77777777" w:rsidR="00DF1D34" w:rsidRDefault="00DF1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75468"/>
      <w:docPartObj>
        <w:docPartGallery w:val="Page Numbers (Bottom of Page)"/>
        <w:docPartUnique/>
      </w:docPartObj>
    </w:sdtPr>
    <w:sdtEndPr>
      <w:rPr>
        <w:noProof/>
      </w:rPr>
    </w:sdtEndPr>
    <w:sdtContent>
      <w:p w14:paraId="1DCE206C" w14:textId="7CF62BCE" w:rsidR="006F0380" w:rsidRDefault="00D56541" w:rsidP="00CC00CF">
        <w:pPr>
          <w:pStyle w:val="Footer"/>
          <w:jc w:val="right"/>
        </w:pPr>
        <w:r w:rsidRPr="005B0C68">
          <w:rPr>
            <w:rFonts w:ascii="Arial" w:hAnsi="Arial" w:cs="Arial"/>
            <w:sz w:val="22"/>
            <w:szCs w:val="22"/>
          </w:rPr>
          <w:fldChar w:fldCharType="begin"/>
        </w:r>
        <w:r w:rsidRPr="005B0C68">
          <w:rPr>
            <w:rFonts w:ascii="Arial" w:hAnsi="Arial" w:cs="Arial"/>
            <w:sz w:val="22"/>
            <w:szCs w:val="22"/>
          </w:rPr>
          <w:instrText xml:space="preserve"> PAGE   \* MERGEFORMAT </w:instrText>
        </w:r>
        <w:r w:rsidRPr="005B0C68">
          <w:rPr>
            <w:rFonts w:ascii="Arial" w:hAnsi="Arial" w:cs="Arial"/>
            <w:sz w:val="22"/>
            <w:szCs w:val="22"/>
          </w:rPr>
          <w:fldChar w:fldCharType="separate"/>
        </w:r>
        <w:r w:rsidR="00171182">
          <w:rPr>
            <w:rFonts w:ascii="Arial" w:hAnsi="Arial" w:cs="Arial"/>
            <w:noProof/>
            <w:sz w:val="22"/>
            <w:szCs w:val="22"/>
          </w:rPr>
          <w:t>3</w:t>
        </w:r>
        <w:r w:rsidRPr="005B0C68">
          <w:rPr>
            <w:rFonts w:ascii="Arial" w:hAnsi="Arial" w:cs="Arial"/>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446225"/>
      <w:docPartObj>
        <w:docPartGallery w:val="Page Numbers (Bottom of Page)"/>
        <w:docPartUnique/>
      </w:docPartObj>
    </w:sdtPr>
    <w:sdtEndPr>
      <w:rPr>
        <w:noProof/>
      </w:rPr>
    </w:sdtEndPr>
    <w:sdtContent>
      <w:p w14:paraId="3410A1A0" w14:textId="77777777" w:rsidR="006F0380" w:rsidRDefault="00D56541">
        <w:pPr>
          <w:pStyle w:val="Footer"/>
          <w:jc w:val="right"/>
        </w:pPr>
        <w:r w:rsidRPr="00CA76C9">
          <w:rPr>
            <w:rFonts w:ascii="Arial" w:hAnsi="Arial" w:cs="Arial"/>
            <w:sz w:val="22"/>
            <w:szCs w:val="22"/>
          </w:rPr>
          <w:fldChar w:fldCharType="begin"/>
        </w:r>
        <w:r w:rsidRPr="00CA76C9">
          <w:rPr>
            <w:rFonts w:ascii="Arial" w:hAnsi="Arial" w:cs="Arial"/>
            <w:sz w:val="22"/>
            <w:szCs w:val="22"/>
          </w:rPr>
          <w:instrText xml:space="preserve"> PAGE   \* MERGEFORMAT </w:instrText>
        </w:r>
        <w:r w:rsidRPr="00CA76C9">
          <w:rPr>
            <w:rFonts w:ascii="Arial" w:hAnsi="Arial" w:cs="Arial"/>
            <w:sz w:val="22"/>
            <w:szCs w:val="22"/>
          </w:rPr>
          <w:fldChar w:fldCharType="separate"/>
        </w:r>
        <w:r w:rsidR="00D05B58">
          <w:rPr>
            <w:rFonts w:ascii="Arial" w:hAnsi="Arial" w:cs="Arial"/>
            <w:noProof/>
            <w:sz w:val="22"/>
            <w:szCs w:val="22"/>
          </w:rPr>
          <w:t>1</w:t>
        </w:r>
        <w:r w:rsidRPr="00CA76C9">
          <w:rPr>
            <w:rFonts w:ascii="Arial" w:hAnsi="Arial" w:cs="Arial"/>
            <w:noProof/>
            <w:sz w:val="22"/>
            <w:szCs w:val="22"/>
          </w:rPr>
          <w:fldChar w:fldCharType="end"/>
        </w:r>
      </w:p>
    </w:sdtContent>
  </w:sdt>
  <w:p w14:paraId="7D15401A" w14:textId="77777777" w:rsidR="006F0380" w:rsidRDefault="006F0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7DEA2" w14:textId="77777777" w:rsidR="00DF1D34" w:rsidRDefault="00DF1D34">
      <w:r>
        <w:separator/>
      </w:r>
    </w:p>
  </w:footnote>
  <w:footnote w:type="continuationSeparator" w:id="0">
    <w:p w14:paraId="584F5466" w14:textId="77777777" w:rsidR="00DF1D34" w:rsidRDefault="00DF1D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CC00CF" w14:paraId="4BDCC53A" w14:textId="77777777" w:rsidTr="00CC00CF">
      <w:tc>
        <w:tcPr>
          <w:tcW w:w="4803" w:type="dxa"/>
        </w:tcPr>
        <w:p w14:paraId="25DCF819" w14:textId="5D4598DC" w:rsidR="00CC00CF" w:rsidRDefault="00CC00CF">
          <w:pPr>
            <w:pStyle w:val="Header"/>
          </w:pPr>
          <w:r>
            <w:rPr>
              <w:noProof/>
              <w:lang w:eastAsia="en-GB"/>
            </w:rPr>
            <w:drawing>
              <wp:inline distT="0" distB="0" distL="0" distR="0" wp14:anchorId="520617B2" wp14:editId="4EC7F775">
                <wp:extent cx="2142067" cy="549910"/>
                <wp:effectExtent l="0" t="0" r="0" b="2540"/>
                <wp:docPr id="48" name="Picture 48"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2.tameside.gov.uk/TamesideIntranet/media/governance/Tam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295" cy="558184"/>
                        </a:xfrm>
                        <a:prstGeom prst="rect">
                          <a:avLst/>
                        </a:prstGeom>
                        <a:noFill/>
                        <a:ln>
                          <a:noFill/>
                        </a:ln>
                      </pic:spPr>
                    </pic:pic>
                  </a:graphicData>
                </a:graphic>
              </wp:inline>
            </w:drawing>
          </w:r>
        </w:p>
      </w:tc>
      <w:tc>
        <w:tcPr>
          <w:tcW w:w="4804" w:type="dxa"/>
        </w:tcPr>
        <w:p w14:paraId="2926AD8D" w14:textId="766BB886" w:rsidR="00CC00CF" w:rsidRDefault="00CC00CF" w:rsidP="00CC00CF">
          <w:pPr>
            <w:pStyle w:val="Header"/>
            <w:jc w:val="right"/>
          </w:pPr>
          <w:r>
            <w:rPr>
              <w:noProof/>
              <w:lang w:eastAsia="en-GB"/>
            </w:rPr>
            <w:drawing>
              <wp:inline distT="0" distB="0" distL="0" distR="0" wp14:anchorId="1D92E34B" wp14:editId="27267C67">
                <wp:extent cx="2294467" cy="626110"/>
                <wp:effectExtent l="0" t="0" r="0" b="2540"/>
                <wp:docPr id="49" name="Picture 49" descr="St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203" cy="636680"/>
                        </a:xfrm>
                        <a:prstGeom prst="rect">
                          <a:avLst/>
                        </a:prstGeom>
                        <a:noFill/>
                        <a:ln>
                          <a:noFill/>
                        </a:ln>
                      </pic:spPr>
                    </pic:pic>
                  </a:graphicData>
                </a:graphic>
              </wp:inline>
            </w:drawing>
          </w:r>
        </w:p>
      </w:tc>
    </w:tr>
  </w:tbl>
  <w:p w14:paraId="34BF0533" w14:textId="77777777" w:rsidR="00CC00CF" w:rsidRDefault="00CC00CF" w:rsidP="00CC0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0E2"/>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59B358A"/>
    <w:multiLevelType w:val="hybridMultilevel"/>
    <w:tmpl w:val="79F8B3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A96BEA"/>
    <w:multiLevelType w:val="hybridMultilevel"/>
    <w:tmpl w:val="57A48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52D18"/>
    <w:multiLevelType w:val="hybridMultilevel"/>
    <w:tmpl w:val="B0CAE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3E4FE7"/>
    <w:multiLevelType w:val="hybridMultilevel"/>
    <w:tmpl w:val="2E5E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425C46"/>
    <w:multiLevelType w:val="hybridMultilevel"/>
    <w:tmpl w:val="8C226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CB3766"/>
    <w:multiLevelType w:val="multilevel"/>
    <w:tmpl w:val="0CFA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3F635D"/>
    <w:multiLevelType w:val="hybridMultilevel"/>
    <w:tmpl w:val="B13E4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E7733"/>
    <w:multiLevelType w:val="hybridMultilevel"/>
    <w:tmpl w:val="57DA9F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731D50"/>
    <w:multiLevelType w:val="hybridMultilevel"/>
    <w:tmpl w:val="C0668E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FD76C2A"/>
    <w:multiLevelType w:val="hybridMultilevel"/>
    <w:tmpl w:val="720CA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BC7C3B"/>
    <w:multiLevelType w:val="hybridMultilevel"/>
    <w:tmpl w:val="AFE2E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F60DA6"/>
    <w:multiLevelType w:val="hybridMultilevel"/>
    <w:tmpl w:val="6DAA7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3986FF8"/>
    <w:multiLevelType w:val="hybridMultilevel"/>
    <w:tmpl w:val="AE102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BB24AF"/>
    <w:multiLevelType w:val="hybridMultilevel"/>
    <w:tmpl w:val="29CE1F2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49BC77E4"/>
    <w:multiLevelType w:val="hybridMultilevel"/>
    <w:tmpl w:val="393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0F64E9"/>
    <w:multiLevelType w:val="hybridMultilevel"/>
    <w:tmpl w:val="339C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955F69"/>
    <w:multiLevelType w:val="hybridMultilevel"/>
    <w:tmpl w:val="0122B1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1343B0"/>
    <w:multiLevelType w:val="hybridMultilevel"/>
    <w:tmpl w:val="F6582A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BD34E9"/>
    <w:multiLevelType w:val="hybridMultilevel"/>
    <w:tmpl w:val="068688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767488"/>
    <w:multiLevelType w:val="hybridMultilevel"/>
    <w:tmpl w:val="91A63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6BA6299"/>
    <w:multiLevelType w:val="hybridMultilevel"/>
    <w:tmpl w:val="9B688E4A"/>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072B3A"/>
    <w:multiLevelType w:val="hybridMultilevel"/>
    <w:tmpl w:val="089A65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975CC3"/>
    <w:multiLevelType w:val="hybridMultilevel"/>
    <w:tmpl w:val="C6B219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DA3300"/>
    <w:multiLevelType w:val="hybridMultilevel"/>
    <w:tmpl w:val="97FE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0B7E0D"/>
    <w:multiLevelType w:val="hybridMultilevel"/>
    <w:tmpl w:val="3EC8D9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310C32"/>
    <w:multiLevelType w:val="hybridMultilevel"/>
    <w:tmpl w:val="A1604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D562526"/>
    <w:multiLevelType w:val="hybridMultilevel"/>
    <w:tmpl w:val="C8666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3E637F"/>
    <w:multiLevelType w:val="hybridMultilevel"/>
    <w:tmpl w:val="7500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361852">
    <w:abstractNumId w:val="6"/>
  </w:num>
  <w:num w:numId="2" w16cid:durableId="330835629">
    <w:abstractNumId w:val="15"/>
  </w:num>
  <w:num w:numId="3" w16cid:durableId="910774182">
    <w:abstractNumId w:val="20"/>
  </w:num>
  <w:num w:numId="4" w16cid:durableId="1169516636">
    <w:abstractNumId w:val="5"/>
  </w:num>
  <w:num w:numId="5" w16cid:durableId="1561987400">
    <w:abstractNumId w:val="26"/>
  </w:num>
  <w:num w:numId="6" w16cid:durableId="822551177">
    <w:abstractNumId w:val="12"/>
  </w:num>
  <w:num w:numId="7" w16cid:durableId="1673795497">
    <w:abstractNumId w:val="11"/>
  </w:num>
  <w:num w:numId="8" w16cid:durableId="316148995">
    <w:abstractNumId w:val="7"/>
  </w:num>
  <w:num w:numId="9" w16cid:durableId="1553230647">
    <w:abstractNumId w:val="28"/>
  </w:num>
  <w:num w:numId="10" w16cid:durableId="1134181701">
    <w:abstractNumId w:val="22"/>
  </w:num>
  <w:num w:numId="11" w16cid:durableId="1254784418">
    <w:abstractNumId w:val="21"/>
  </w:num>
  <w:num w:numId="12" w16cid:durableId="910382423">
    <w:abstractNumId w:val="3"/>
  </w:num>
  <w:num w:numId="13" w16cid:durableId="633295969">
    <w:abstractNumId w:val="10"/>
  </w:num>
  <w:num w:numId="14" w16cid:durableId="2089576544">
    <w:abstractNumId w:val="2"/>
  </w:num>
  <w:num w:numId="15" w16cid:durableId="1146505965">
    <w:abstractNumId w:val="24"/>
  </w:num>
  <w:num w:numId="16" w16cid:durableId="39017291">
    <w:abstractNumId w:val="0"/>
  </w:num>
  <w:num w:numId="17" w16cid:durableId="791481645">
    <w:abstractNumId w:val="1"/>
  </w:num>
  <w:num w:numId="18" w16cid:durableId="14116590">
    <w:abstractNumId w:val="17"/>
  </w:num>
  <w:num w:numId="19" w16cid:durableId="917061853">
    <w:abstractNumId w:val="23"/>
  </w:num>
  <w:num w:numId="20" w16cid:durableId="1447240105">
    <w:abstractNumId w:val="19"/>
  </w:num>
  <w:num w:numId="21" w16cid:durableId="201135883">
    <w:abstractNumId w:val="18"/>
  </w:num>
  <w:num w:numId="22" w16cid:durableId="1863351382">
    <w:abstractNumId w:val="25"/>
  </w:num>
  <w:num w:numId="23" w16cid:durableId="1181969303">
    <w:abstractNumId w:val="8"/>
  </w:num>
  <w:num w:numId="24" w16cid:durableId="1976137817">
    <w:abstractNumId w:val="16"/>
  </w:num>
  <w:num w:numId="25" w16cid:durableId="488668338">
    <w:abstractNumId w:val="4"/>
  </w:num>
  <w:num w:numId="26" w16cid:durableId="1271816828">
    <w:abstractNumId w:val="14"/>
  </w:num>
  <w:num w:numId="27" w16cid:durableId="385908043">
    <w:abstractNumId w:val="13"/>
  </w:num>
  <w:num w:numId="28" w16cid:durableId="2058700147">
    <w:abstractNumId w:val="27"/>
  </w:num>
  <w:num w:numId="29" w16cid:durableId="4827451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541"/>
    <w:rsid w:val="00021400"/>
    <w:rsid w:val="00045370"/>
    <w:rsid w:val="000477E4"/>
    <w:rsid w:val="00055839"/>
    <w:rsid w:val="00061A9D"/>
    <w:rsid w:val="0007319B"/>
    <w:rsid w:val="000768D3"/>
    <w:rsid w:val="00084507"/>
    <w:rsid w:val="000C26B4"/>
    <w:rsid w:val="000D165F"/>
    <w:rsid w:val="000D6C68"/>
    <w:rsid w:val="000E1375"/>
    <w:rsid w:val="000E488E"/>
    <w:rsid w:val="001429BC"/>
    <w:rsid w:val="00145D05"/>
    <w:rsid w:val="00161626"/>
    <w:rsid w:val="00171182"/>
    <w:rsid w:val="00194758"/>
    <w:rsid w:val="00196C6D"/>
    <w:rsid w:val="001E1077"/>
    <w:rsid w:val="001E283C"/>
    <w:rsid w:val="001F4ABF"/>
    <w:rsid w:val="001F6BB6"/>
    <w:rsid w:val="00256034"/>
    <w:rsid w:val="002677CF"/>
    <w:rsid w:val="00267C3C"/>
    <w:rsid w:val="002A649D"/>
    <w:rsid w:val="002B0A6B"/>
    <w:rsid w:val="002B39DB"/>
    <w:rsid w:val="00327B94"/>
    <w:rsid w:val="00343440"/>
    <w:rsid w:val="00346FA9"/>
    <w:rsid w:val="00380BF9"/>
    <w:rsid w:val="003960BA"/>
    <w:rsid w:val="003A5FC8"/>
    <w:rsid w:val="003C19E5"/>
    <w:rsid w:val="003C2C86"/>
    <w:rsid w:val="003D5A22"/>
    <w:rsid w:val="003E7D01"/>
    <w:rsid w:val="003F2166"/>
    <w:rsid w:val="003F43E2"/>
    <w:rsid w:val="00411735"/>
    <w:rsid w:val="00423B17"/>
    <w:rsid w:val="00426055"/>
    <w:rsid w:val="004319B9"/>
    <w:rsid w:val="004720FC"/>
    <w:rsid w:val="004B4859"/>
    <w:rsid w:val="004F645D"/>
    <w:rsid w:val="005511B6"/>
    <w:rsid w:val="0055490A"/>
    <w:rsid w:val="00572999"/>
    <w:rsid w:val="00575844"/>
    <w:rsid w:val="00590885"/>
    <w:rsid w:val="005A27AF"/>
    <w:rsid w:val="005F53DC"/>
    <w:rsid w:val="00613897"/>
    <w:rsid w:val="00614C6B"/>
    <w:rsid w:val="006703C1"/>
    <w:rsid w:val="00677B71"/>
    <w:rsid w:val="00681067"/>
    <w:rsid w:val="00687CBC"/>
    <w:rsid w:val="006A46B2"/>
    <w:rsid w:val="006A6825"/>
    <w:rsid w:val="006B0ACB"/>
    <w:rsid w:val="006C4666"/>
    <w:rsid w:val="006F0380"/>
    <w:rsid w:val="0070627E"/>
    <w:rsid w:val="007143B9"/>
    <w:rsid w:val="007250FA"/>
    <w:rsid w:val="00742775"/>
    <w:rsid w:val="00747184"/>
    <w:rsid w:val="00760C25"/>
    <w:rsid w:val="00762DE8"/>
    <w:rsid w:val="007672D6"/>
    <w:rsid w:val="00770BEC"/>
    <w:rsid w:val="007806CE"/>
    <w:rsid w:val="007855F0"/>
    <w:rsid w:val="007A3F47"/>
    <w:rsid w:val="007E6EA8"/>
    <w:rsid w:val="007F6B30"/>
    <w:rsid w:val="0084576D"/>
    <w:rsid w:val="00850551"/>
    <w:rsid w:val="008662E4"/>
    <w:rsid w:val="008B187A"/>
    <w:rsid w:val="008D3E54"/>
    <w:rsid w:val="008E4247"/>
    <w:rsid w:val="0096059E"/>
    <w:rsid w:val="009A54D8"/>
    <w:rsid w:val="009D5F30"/>
    <w:rsid w:val="009E3071"/>
    <w:rsid w:val="009E4D6B"/>
    <w:rsid w:val="00A00D3B"/>
    <w:rsid w:val="00A2179A"/>
    <w:rsid w:val="00A25F3B"/>
    <w:rsid w:val="00A3440B"/>
    <w:rsid w:val="00A6037A"/>
    <w:rsid w:val="00A749ED"/>
    <w:rsid w:val="00AA3FBD"/>
    <w:rsid w:val="00AB5EF8"/>
    <w:rsid w:val="00AD5587"/>
    <w:rsid w:val="00AD7D13"/>
    <w:rsid w:val="00B13534"/>
    <w:rsid w:val="00B35540"/>
    <w:rsid w:val="00B54B36"/>
    <w:rsid w:val="00B65FFA"/>
    <w:rsid w:val="00BB537B"/>
    <w:rsid w:val="00BB78C2"/>
    <w:rsid w:val="00BD2D35"/>
    <w:rsid w:val="00BF087C"/>
    <w:rsid w:val="00C11CA2"/>
    <w:rsid w:val="00C16FBC"/>
    <w:rsid w:val="00C53096"/>
    <w:rsid w:val="00C72E39"/>
    <w:rsid w:val="00C77AE9"/>
    <w:rsid w:val="00C85C6B"/>
    <w:rsid w:val="00C923B7"/>
    <w:rsid w:val="00CA468C"/>
    <w:rsid w:val="00CC00CF"/>
    <w:rsid w:val="00CD5ED7"/>
    <w:rsid w:val="00CF0C6F"/>
    <w:rsid w:val="00CF4000"/>
    <w:rsid w:val="00D05B58"/>
    <w:rsid w:val="00D2555C"/>
    <w:rsid w:val="00D365E0"/>
    <w:rsid w:val="00D50FB9"/>
    <w:rsid w:val="00D56541"/>
    <w:rsid w:val="00D614CD"/>
    <w:rsid w:val="00D75C63"/>
    <w:rsid w:val="00D93250"/>
    <w:rsid w:val="00DA2EA9"/>
    <w:rsid w:val="00DA73BE"/>
    <w:rsid w:val="00DB2E1A"/>
    <w:rsid w:val="00DF1D34"/>
    <w:rsid w:val="00E06BE1"/>
    <w:rsid w:val="00E07A4C"/>
    <w:rsid w:val="00E23922"/>
    <w:rsid w:val="00E31E68"/>
    <w:rsid w:val="00E437AF"/>
    <w:rsid w:val="00E52C4E"/>
    <w:rsid w:val="00E54BB7"/>
    <w:rsid w:val="00E578E3"/>
    <w:rsid w:val="00E7168A"/>
    <w:rsid w:val="00F05D37"/>
    <w:rsid w:val="00F36010"/>
    <w:rsid w:val="00F56885"/>
    <w:rsid w:val="00F70AFC"/>
    <w:rsid w:val="00F7482D"/>
    <w:rsid w:val="00F871CF"/>
    <w:rsid w:val="00F93797"/>
    <w:rsid w:val="00FA298B"/>
    <w:rsid w:val="00FA5C85"/>
    <w:rsid w:val="00FC5891"/>
    <w:rsid w:val="00FD2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27F2C"/>
  <w15:chartTrackingRefBased/>
  <w15:docId w15:val="{F79AA81C-CB1E-4244-8842-44637100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541"/>
    <w:pPr>
      <w:spacing w:after="0" w:line="240" w:lineRule="auto"/>
    </w:pPr>
    <w:rPr>
      <w:rFonts w:ascii="Times New Roman" w:eastAsia="Times New Roman" w:hAnsi="Times New Roman" w:cs="Times New Roman"/>
      <w:sz w:val="20"/>
      <w:szCs w:val="20"/>
    </w:rPr>
  </w:style>
  <w:style w:type="paragraph" w:styleId="Heading6">
    <w:name w:val="heading 6"/>
    <w:basedOn w:val="Normal"/>
    <w:next w:val="Normal"/>
    <w:link w:val="Heading6Char"/>
    <w:qFormat/>
    <w:rsid w:val="0008450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6541"/>
    <w:pPr>
      <w:tabs>
        <w:tab w:val="center" w:pos="4153"/>
        <w:tab w:val="right" w:pos="8306"/>
      </w:tabs>
    </w:pPr>
  </w:style>
  <w:style w:type="character" w:customStyle="1" w:styleId="FooterChar">
    <w:name w:val="Footer Char"/>
    <w:basedOn w:val="DefaultParagraphFont"/>
    <w:link w:val="Footer"/>
    <w:uiPriority w:val="99"/>
    <w:rsid w:val="00D56541"/>
    <w:rPr>
      <w:rFonts w:ascii="Times New Roman" w:eastAsia="Times New Roman" w:hAnsi="Times New Roman" w:cs="Times New Roman"/>
      <w:sz w:val="20"/>
      <w:szCs w:val="20"/>
    </w:rPr>
  </w:style>
  <w:style w:type="paragraph" w:styleId="ListParagraph">
    <w:name w:val="List Paragraph"/>
    <w:basedOn w:val="Normal"/>
    <w:uiPriority w:val="34"/>
    <w:qFormat/>
    <w:rsid w:val="00D56541"/>
    <w:pPr>
      <w:spacing w:after="200" w:line="276" w:lineRule="auto"/>
      <w:ind w:left="720"/>
      <w:contextualSpacing/>
    </w:pPr>
    <w:rPr>
      <w:rFonts w:ascii="Arial" w:eastAsia="Calibri" w:hAnsi="Arial" w:cs="Arial"/>
      <w:sz w:val="22"/>
      <w:szCs w:val="22"/>
    </w:rPr>
  </w:style>
  <w:style w:type="character" w:styleId="Hyperlink">
    <w:name w:val="Hyperlink"/>
    <w:uiPriority w:val="99"/>
    <w:rsid w:val="00D56541"/>
    <w:rPr>
      <w:color w:val="0000FF"/>
      <w:u w:val="single"/>
    </w:rPr>
  </w:style>
  <w:style w:type="paragraph" w:styleId="NoSpacing">
    <w:name w:val="No Spacing"/>
    <w:uiPriority w:val="1"/>
    <w:qFormat/>
    <w:rsid w:val="00D56541"/>
    <w:pPr>
      <w:spacing w:after="0" w:line="240" w:lineRule="auto"/>
    </w:pPr>
  </w:style>
  <w:style w:type="table" w:customStyle="1" w:styleId="TableGrid1">
    <w:name w:val="Table Grid1"/>
    <w:basedOn w:val="TableNormal"/>
    <w:next w:val="TableGrid"/>
    <w:uiPriority w:val="5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B187A"/>
    <w:pPr>
      <w:jc w:val="center"/>
    </w:pPr>
    <w:rPr>
      <w:rFonts w:ascii="Tahoma" w:hAnsi="Tahoma"/>
      <w:b/>
      <w:bCs/>
      <w:sz w:val="22"/>
      <w:szCs w:val="24"/>
      <w:u w:val="single"/>
    </w:rPr>
  </w:style>
  <w:style w:type="character" w:customStyle="1" w:styleId="TitleChar">
    <w:name w:val="Title Char"/>
    <w:basedOn w:val="DefaultParagraphFont"/>
    <w:link w:val="Title"/>
    <w:rsid w:val="008B187A"/>
    <w:rPr>
      <w:rFonts w:ascii="Tahoma" w:eastAsia="Times New Roman" w:hAnsi="Tahoma" w:cs="Times New Roman"/>
      <w:b/>
      <w:bCs/>
      <w:szCs w:val="24"/>
      <w:u w:val="single"/>
    </w:rPr>
  </w:style>
  <w:style w:type="character" w:customStyle="1" w:styleId="Heading6Char">
    <w:name w:val="Heading 6 Char"/>
    <w:basedOn w:val="DefaultParagraphFont"/>
    <w:link w:val="Heading6"/>
    <w:rsid w:val="00084507"/>
    <w:rPr>
      <w:rFonts w:ascii="Times New Roman" w:eastAsia="Times New Roman" w:hAnsi="Times New Roman" w:cs="Times New Roman"/>
      <w:b/>
      <w:bCs/>
    </w:rPr>
  </w:style>
  <w:style w:type="character" w:styleId="CommentReference">
    <w:name w:val="annotation reference"/>
    <w:basedOn w:val="DefaultParagraphFont"/>
    <w:uiPriority w:val="99"/>
    <w:semiHidden/>
    <w:unhideWhenUsed/>
    <w:rsid w:val="006C4666"/>
    <w:rPr>
      <w:sz w:val="16"/>
      <w:szCs w:val="16"/>
    </w:rPr>
  </w:style>
  <w:style w:type="paragraph" w:styleId="CommentText">
    <w:name w:val="annotation text"/>
    <w:basedOn w:val="Normal"/>
    <w:link w:val="CommentTextChar"/>
    <w:uiPriority w:val="99"/>
    <w:semiHidden/>
    <w:unhideWhenUsed/>
    <w:rsid w:val="006C4666"/>
  </w:style>
  <w:style w:type="character" w:customStyle="1" w:styleId="CommentTextChar">
    <w:name w:val="Comment Text Char"/>
    <w:basedOn w:val="DefaultParagraphFont"/>
    <w:link w:val="CommentText"/>
    <w:uiPriority w:val="99"/>
    <w:semiHidden/>
    <w:rsid w:val="006C46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4666"/>
    <w:rPr>
      <w:b/>
      <w:bCs/>
    </w:rPr>
  </w:style>
  <w:style w:type="character" w:customStyle="1" w:styleId="CommentSubjectChar">
    <w:name w:val="Comment Subject Char"/>
    <w:basedOn w:val="CommentTextChar"/>
    <w:link w:val="CommentSubject"/>
    <w:uiPriority w:val="99"/>
    <w:semiHidden/>
    <w:rsid w:val="006C46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4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666"/>
    <w:rPr>
      <w:rFonts w:ascii="Segoe UI" w:eastAsia="Times New Roman" w:hAnsi="Segoe UI" w:cs="Segoe UI"/>
      <w:sz w:val="18"/>
      <w:szCs w:val="18"/>
    </w:rPr>
  </w:style>
  <w:style w:type="paragraph" w:styleId="BodyText">
    <w:name w:val="Body Text"/>
    <w:basedOn w:val="Normal"/>
    <w:link w:val="BodyTextChar"/>
    <w:rsid w:val="00572999"/>
    <w:rPr>
      <w:rFonts w:ascii="Arial" w:hAnsi="Arial"/>
      <w:b/>
      <w:bCs/>
      <w:sz w:val="24"/>
      <w:szCs w:val="24"/>
    </w:rPr>
  </w:style>
  <w:style w:type="character" w:customStyle="1" w:styleId="BodyTextChar">
    <w:name w:val="Body Text Char"/>
    <w:basedOn w:val="DefaultParagraphFont"/>
    <w:link w:val="BodyText"/>
    <w:rsid w:val="00572999"/>
    <w:rPr>
      <w:rFonts w:ascii="Arial" w:eastAsia="Times New Roman" w:hAnsi="Arial" w:cs="Times New Roman"/>
      <w:b/>
      <w:bCs/>
      <w:sz w:val="24"/>
      <w:szCs w:val="24"/>
    </w:rPr>
  </w:style>
  <w:style w:type="paragraph" w:customStyle="1" w:styleId="Default">
    <w:name w:val="Default"/>
    <w:rsid w:val="000C26B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7482D"/>
    <w:pPr>
      <w:tabs>
        <w:tab w:val="center" w:pos="4513"/>
        <w:tab w:val="right" w:pos="9026"/>
      </w:tabs>
    </w:pPr>
  </w:style>
  <w:style w:type="character" w:customStyle="1" w:styleId="HeaderChar">
    <w:name w:val="Header Char"/>
    <w:basedOn w:val="DefaultParagraphFont"/>
    <w:link w:val="Header"/>
    <w:uiPriority w:val="99"/>
    <w:rsid w:val="00F7482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jp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 </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3726a5b-1f26-4242-967e-81d4c4b8a13b}" enabled="0" method="" siteId="{83726a5b-1f26-4242-967e-81d4c4b8a13b}" removed="1"/>
</clbl:labelList>
</file>

<file path=docProps/app.xml><?xml version="1.0" encoding="utf-8"?>
<Properties xmlns="http://schemas.openxmlformats.org/officeDocument/2006/extended-properties" xmlns:vt="http://schemas.openxmlformats.org/officeDocument/2006/docPropsVTypes">
  <Template>Normal</Template>
  <TotalTime>15</TotalTime>
  <Pages>5</Pages>
  <Words>1149</Words>
  <Characters>6666</Characters>
  <Application>Microsoft Office Word</Application>
  <DocSecurity>0</DocSecurity>
  <Lines>180</Lines>
  <Paragraphs>116</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Wilde</dc:creator>
  <cp:keywords/>
  <dc:description/>
  <cp:lastModifiedBy>Kimberley Caudwell</cp:lastModifiedBy>
  <cp:revision>32</cp:revision>
  <dcterms:created xsi:type="dcterms:W3CDTF">2026-01-20T09:33:00Z</dcterms:created>
  <dcterms:modified xsi:type="dcterms:W3CDTF">2026-02-16T14:37:00Z</dcterms:modified>
</cp:coreProperties>
</file>