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ind w:right="-540"/>
        <w:jc w:val="right"/>
        <w:rPr/>
      </w:pPr>
      <w:r>
        <w:rPr/>
      </w:r>
    </w:p>
    <w:p>
      <w:pPr>
        <w:pStyle w:val="Normal1"/>
        <w:ind w:right="-540"/>
        <w:jc w:val="right"/>
        <w:rPr/>
      </w:pPr>
      <w:r>
        <w:rPr/>
      </w:r>
    </w:p>
    <w:p>
      <w:pPr>
        <w:pStyle w:val="Normal1"/>
        <w:ind w:right="-540"/>
        <w:jc w:val="right"/>
        <w:rPr/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-767715</wp:posOffset>
            </wp:positionH>
            <wp:positionV relativeFrom="paragraph">
              <wp:posOffset>5080</wp:posOffset>
            </wp:positionV>
            <wp:extent cx="2171065" cy="1289685"/>
            <wp:effectExtent l="0" t="0" r="0" b="0"/>
            <wp:wrapTight wrapText="bothSides">
              <wp:wrapPolygon edited="0">
                <wp:start x="-48" y="0"/>
                <wp:lineTo x="-48" y="21230"/>
                <wp:lineTo x="21401" y="21230"/>
                <wp:lineTo x="21401" y="0"/>
                <wp:lineTo x="-48" y="0"/>
              </wp:wrapPolygon>
            </wp:wrapTight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" t="-28" r="-17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Fairfield Road Primary School</w:t>
      </w:r>
    </w:p>
    <w:p>
      <w:pPr>
        <w:pStyle w:val="Normal1"/>
        <w:ind w:right="-540"/>
        <w:jc w:val="right"/>
        <w:rPr/>
      </w:pPr>
      <w:r>
        <w:rPr/>
        <w:t xml:space="preserve">Fairfield Road </w:t>
      </w:r>
    </w:p>
    <w:p>
      <w:pPr>
        <w:pStyle w:val="Normal1"/>
        <w:ind w:right="-540"/>
        <w:jc w:val="right"/>
        <w:rPr/>
      </w:pPr>
      <w:r>
        <w:rPr/>
        <w:t>Droylsden</w:t>
      </w:r>
    </w:p>
    <w:p>
      <w:pPr>
        <w:pStyle w:val="Normal1"/>
        <w:ind w:right="-540"/>
        <w:jc w:val="right"/>
        <w:rPr/>
      </w:pPr>
      <w:r>
        <w:rPr/>
        <w:t>Manchester</w:t>
      </w:r>
    </w:p>
    <w:p>
      <w:pPr>
        <w:pStyle w:val="Normal1"/>
        <w:ind w:right="-540"/>
        <w:jc w:val="right"/>
        <w:rPr/>
      </w:pPr>
      <w:r>
        <w:rPr>
          <w:rFonts w:eastAsia="Arial"/>
        </w:rPr>
        <w:t xml:space="preserve"> </w:t>
      </w:r>
      <w:r>
        <w:rPr/>
        <w:t>M43 6AF</w:t>
      </w:r>
    </w:p>
    <w:p>
      <w:pPr>
        <w:pStyle w:val="Normal1"/>
        <w:ind w:right="-540"/>
        <w:jc w:val="right"/>
        <w:rPr/>
      </w:pPr>
      <w:r>
        <w:rPr/>
        <w:t>Tel 0161 370 3625</w:t>
      </w:r>
    </w:p>
    <w:p>
      <w:pPr>
        <w:pStyle w:val="Normal1"/>
        <w:ind w:right="-540"/>
        <w:jc w:val="right"/>
        <w:rPr/>
      </w:pPr>
      <w:r>
        <w:rPr/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Contract: Permanent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Salary: Grade A SCP 3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Hours Per Week: 7.5 TTO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Base Location: Fairfield Road Primary School, Droylsden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Closing Date: 25/09/2026</w:t>
      </w:r>
    </w:p>
    <w:p>
      <w:pPr>
        <w:pStyle w:val="Normal"/>
        <w:rPr/>
      </w:pPr>
      <w:r>
        <w:rPr/>
      </w:r>
    </w:p>
    <w:p>
      <w:pPr>
        <w:pStyle w:val="Normal"/>
        <w:rPr>
          <w:rFonts w:cs="Arial"/>
          <w:sz w:val="24"/>
        </w:rPr>
      </w:pPr>
      <w:r>
        <w:rPr>
          <w:rFonts w:cs="Arial"/>
          <w:sz w:val="24"/>
        </w:rPr>
        <w:t>The Governing Body wishes to appoint a highly motivated and caring Lunchtime Organiser.</w:t>
      </w:r>
    </w:p>
    <w:p>
      <w:pPr>
        <w:pStyle w:val="Normal"/>
        <w:rPr>
          <w:rFonts w:cs="Arial"/>
          <w:sz w:val="24"/>
        </w:rPr>
      </w:pPr>
      <w:r>
        <w:rPr>
          <w:rFonts w:cs="Arial"/>
          <w:sz w:val="24"/>
        </w:rPr>
      </w:r>
    </w:p>
    <w:p>
      <w:pPr>
        <w:pStyle w:val="Normal"/>
        <w:rPr>
          <w:rFonts w:cs="Arial"/>
          <w:sz w:val="24"/>
        </w:rPr>
      </w:pPr>
      <w:r>
        <w:rPr>
          <w:rFonts w:cs="Arial"/>
          <w:sz w:val="24"/>
        </w:rPr>
        <w:t>We offer?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Arial" w:ascii="Arial" w:hAnsi="Arial"/>
          <w:sz w:val="24"/>
          <w:szCs w:val="24"/>
        </w:rPr>
        <w:t>A caring, warm and friendly school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Arial" w:ascii="Arial" w:hAnsi="Arial"/>
          <w:sz w:val="24"/>
          <w:szCs w:val="24"/>
        </w:rPr>
        <w:t>Happy, well-behaved children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Arial" w:ascii="Arial" w:hAnsi="Arial"/>
          <w:sz w:val="24"/>
          <w:szCs w:val="24"/>
        </w:rPr>
        <w:t>An excellent staff team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Arial" w:ascii="Arial" w:hAnsi="Arial"/>
          <w:sz w:val="24"/>
          <w:szCs w:val="24"/>
        </w:rPr>
        <w:t>Opportunity for professional training</w:t>
      </w:r>
    </w:p>
    <w:p>
      <w:pPr>
        <w:pStyle w:val="Normal"/>
        <w:rPr>
          <w:rFonts w:cs="Arial"/>
          <w:sz w:val="24"/>
        </w:rPr>
      </w:pPr>
      <w:r>
        <w:rPr>
          <w:rFonts w:cs="Arial"/>
          <w:sz w:val="24"/>
        </w:rPr>
      </w:r>
    </w:p>
    <w:p>
      <w:pPr>
        <w:pStyle w:val="Normal"/>
        <w:rPr>
          <w:rFonts w:cs="Arial"/>
          <w:sz w:val="24"/>
        </w:rPr>
      </w:pPr>
      <w:r>
        <w:rPr>
          <w:rFonts w:cs="Arial"/>
          <w:sz w:val="24"/>
        </w:rPr>
        <w:t>You will be: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 w:ascii="Arial" w:hAnsi="Arial"/>
          <w:sz w:val="24"/>
          <w:szCs w:val="24"/>
        </w:rPr>
        <w:t>Enthusiastic and dedicated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 w:ascii="Arial" w:hAnsi="Arial"/>
          <w:sz w:val="24"/>
          <w:szCs w:val="24"/>
        </w:rPr>
        <w:t>A good communicator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 w:ascii="Arial" w:hAnsi="Arial"/>
          <w:sz w:val="24"/>
          <w:szCs w:val="24"/>
        </w:rPr>
        <w:t>Have a great punctuality and attendance record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 w:ascii="Arial" w:hAnsi="Arial"/>
          <w:sz w:val="24"/>
          <w:szCs w:val="24"/>
        </w:rPr>
        <w:t>Have the best interests of children at heart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="280" w:after="280"/>
        <w:rPr>
          <w:rFonts w:ascii="Arial" w:hAnsi="Arial" w:cs="Arial"/>
          <w:color w:val="000000"/>
          <w:sz w:val="27"/>
          <w:szCs w:val="27"/>
        </w:rPr>
      </w:pPr>
      <w:r>
        <w:rPr>
          <w:rFonts w:cs="Arial" w:ascii="Arial" w:hAnsi="Arial"/>
          <w:color w:val="000000"/>
          <w:sz w:val="27"/>
          <w:szCs w:val="27"/>
        </w:rPr>
      </w:r>
    </w:p>
    <w:p>
      <w:pPr>
        <w:pStyle w:val="7Tablebodycopy"/>
        <w:spacing w:before="0" w:after="60"/>
        <w:rPr>
          <w:vanish/>
        </w:rPr>
      </w:pPr>
      <w:r>
        <w:rPr>
          <w:vanish/>
        </w:rPr>
      </w:r>
      <w:bookmarkStart w:id="0" w:name="_PictureBullets"/>
      <w:bookmarkStart w:id="1" w:name="_PictureBullets"/>
      <w:bookmarkEnd w:id="1"/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MS Mincho" w:cs="Times New Roman"/>
      <w:color w:val="auto"/>
      <w:kern w:val="0"/>
      <w:sz w:val="20"/>
      <w:szCs w:val="24"/>
      <w:lang w:val="en-US" w:eastAsia="en-US" w:bidi="ar-SA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72CC"/>
      <w:u w:val="single"/>
    </w:rPr>
  </w:style>
  <w:style w:type="character" w:styleId="TextChar">
    <w:name w:val="Text Char"/>
    <w:qFormat/>
    <w:rPr>
      <w:rFonts w:ascii="Arial" w:hAnsi="Arial" w:eastAsia="MS Mincho" w:cs="Arial"/>
      <w:sz w:val="20"/>
      <w:szCs w:val="20"/>
      <w:lang w:val="en-US"/>
    </w:rPr>
  </w:style>
  <w:style w:type="character" w:styleId="Sub-headingChar">
    <w:name w:val="Sub-heading Char"/>
    <w:qFormat/>
    <w:rPr>
      <w:rFonts w:ascii="Arial" w:hAnsi="Arial" w:eastAsia="MS Mincho" w:cs="Arial"/>
      <w:b/>
      <w:sz w:val="20"/>
      <w:szCs w:val="20"/>
      <w:lang w:val="en-US"/>
    </w:rPr>
  </w:style>
  <w:style w:type="character" w:styleId="BodyTextChar">
    <w:name w:val="Body Text Char"/>
    <w:basedOn w:val="DefaultParagraphFont"/>
    <w:qFormat/>
    <w:rPr/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>
    <w:name w:val="[Normal]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en-US" w:eastAsia="en-US" w:bidi="ar-SA"/>
    </w:rPr>
  </w:style>
  <w:style w:type="paragraph" w:styleId="3Bulletedcopyblue">
    <w:name w:val="3 Bulleted copy blue"/>
    <w:basedOn w:val="Normal"/>
    <w:qFormat/>
    <w:pPr>
      <w:spacing w:before="0" w:after="120"/>
      <w:ind w:hanging="0" w:left="0" w:right="284"/>
    </w:pPr>
    <w:rPr>
      <w:rFonts w:cs="Arial"/>
      <w:szCs w:val="20"/>
    </w:rPr>
  </w:style>
  <w:style w:type="paragraph" w:styleId="Text">
    <w:name w:val="Text"/>
    <w:basedOn w:val="BodyText"/>
    <w:qFormat/>
    <w:pPr/>
    <w:rPr>
      <w:rFonts w:cs="Arial"/>
      <w:szCs w:val="20"/>
    </w:rPr>
  </w:style>
  <w:style w:type="paragraph" w:styleId="Sub-heading">
    <w:name w:val="Sub-heading"/>
    <w:basedOn w:val="BodyText"/>
    <w:qFormat/>
    <w:pPr/>
    <w:rPr>
      <w:rFonts w:cs="Arial"/>
      <w:b/>
      <w:szCs w:val="20"/>
    </w:rPr>
  </w:style>
  <w:style w:type="paragraph" w:styleId="7Tablebodycopy">
    <w:name w:val="7 Table body copy"/>
    <w:basedOn w:val="Normal"/>
    <w:qFormat/>
    <w:pPr>
      <w:spacing w:before="0" w:after="60"/>
    </w:pPr>
    <w:rPr/>
  </w:style>
  <w:style w:type="paragraph" w:styleId="7Tablecopybulleted">
    <w:name w:val="7 Table copy bulleted"/>
    <w:basedOn w:val="7Tablebodycopy"/>
    <w:qFormat/>
    <w:pPr/>
    <w:rPr/>
  </w:style>
  <w:style w:type="paragraph" w:styleId="ListParagraph">
    <w:name w:val="List Paragraph"/>
    <w:basedOn w:val="Normal"/>
    <w:qFormat/>
    <w:pPr>
      <w:spacing w:lineRule="auto" w:line="256" w:before="0" w:after="160"/>
      <w:ind w:hanging="0" w:left="720" w:right="0"/>
      <w:contextualSpacing/>
    </w:pPr>
    <w:rPr>
      <w:rFonts w:ascii="Calibri" w:hAnsi="Calibri" w:eastAsia="Calibri" w:cs=""/>
      <w:sz w:val="22"/>
      <w:szCs w:val="22"/>
      <w:lang w:val="en-GB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  <w:sz w:val="24"/>
      <w:lang w:val="en-GB" w:eastAsia="en-GB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LibreOffice/24.2.4.2$Windows_X86_64 LibreOffice_project/51a6219feb6075d9a4c46691dcfe0cd9c4fff3c2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