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1A629A4F" w:rsidR="007672D6" w:rsidRPr="007672D6" w:rsidRDefault="00C14AA5" w:rsidP="007672D6">
            <w:pPr>
              <w:rPr>
                <w:rFonts w:ascii="Arial" w:hAnsi="Arial" w:cs="Arial"/>
                <w:sz w:val="22"/>
                <w:szCs w:val="22"/>
              </w:rPr>
            </w:pPr>
            <w:r>
              <w:rPr>
                <w:rFonts w:ascii="Arial" w:hAnsi="Arial" w:cs="Arial"/>
                <w:sz w:val="22"/>
                <w:szCs w:val="22"/>
              </w:rPr>
              <w:t xml:space="preserve">Child Care Lawyer </w:t>
            </w:r>
            <w:r w:rsidR="00E0643C" w:rsidRPr="00E0643C">
              <w:rPr>
                <w:rFonts w:ascii="Arial" w:hAnsi="Arial" w:cs="Arial"/>
                <w:sz w:val="22"/>
                <w:szCs w:val="22"/>
              </w:rPr>
              <w:t>Solicitor (General and Adults)</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5054B34C" w:rsidR="00194758" w:rsidRPr="007672D6" w:rsidRDefault="00E0643C" w:rsidP="007672D6">
            <w:pPr>
              <w:rPr>
                <w:rFonts w:ascii="Arial" w:hAnsi="Arial" w:cs="Arial"/>
                <w:sz w:val="22"/>
                <w:szCs w:val="22"/>
              </w:rPr>
            </w:pPr>
            <w:r>
              <w:rPr>
                <w:rFonts w:ascii="Arial" w:hAnsi="Arial" w:cs="Arial"/>
                <w:sz w:val="22"/>
                <w:szCs w:val="22"/>
              </w:rPr>
              <w:t>QH04</w:t>
            </w:r>
            <w:r w:rsidR="00586DB2">
              <w:rPr>
                <w:rFonts w:ascii="Arial" w:hAnsi="Arial" w:cs="Arial"/>
                <w:sz w:val="22"/>
                <w:szCs w:val="22"/>
              </w:rPr>
              <w:t>-P</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5849F5E5" w:rsidR="007672D6" w:rsidRPr="007672D6" w:rsidRDefault="00E0643C" w:rsidP="007672D6">
            <w:pPr>
              <w:rPr>
                <w:rFonts w:ascii="Arial" w:hAnsi="Arial" w:cs="Arial"/>
                <w:sz w:val="22"/>
                <w:szCs w:val="22"/>
              </w:rPr>
            </w:pPr>
            <w:r w:rsidRPr="00E0643C">
              <w:rPr>
                <w:rFonts w:ascii="Arial" w:hAnsi="Arial" w:cs="Arial"/>
                <w:sz w:val="22"/>
                <w:szCs w:val="22"/>
              </w:rPr>
              <w:t>Legal Services</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108FE1D8" w:rsidR="007672D6" w:rsidRPr="007672D6" w:rsidRDefault="00E0643C" w:rsidP="007672D6">
            <w:pPr>
              <w:rPr>
                <w:rFonts w:ascii="Arial" w:hAnsi="Arial" w:cs="Arial"/>
                <w:sz w:val="22"/>
                <w:szCs w:val="22"/>
              </w:rPr>
            </w:pPr>
            <w:r>
              <w:rPr>
                <w:rFonts w:ascii="Arial" w:hAnsi="Arial" w:cs="Arial"/>
                <w:sz w:val="22"/>
                <w:szCs w:val="22"/>
              </w:rPr>
              <w:t>I</w:t>
            </w:r>
            <w:r w:rsidR="00C14AA5">
              <w:rPr>
                <w:rFonts w:ascii="Arial" w:hAnsi="Arial" w:cs="Arial"/>
                <w:sz w:val="22"/>
                <w:szCs w:val="22"/>
              </w:rPr>
              <w:t xml:space="preserve"> (£46,142 - £50,269)</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211205B7" w:rsidR="007672D6" w:rsidRPr="007672D6" w:rsidRDefault="00586DB2" w:rsidP="007672D6">
            <w:pPr>
              <w:rPr>
                <w:rFonts w:ascii="Arial" w:hAnsi="Arial" w:cs="Arial"/>
                <w:sz w:val="22"/>
                <w:szCs w:val="22"/>
              </w:rPr>
            </w:pPr>
            <w:r>
              <w:rPr>
                <w:rFonts w:ascii="Arial" w:hAnsi="Arial" w:cs="Arial"/>
                <w:sz w:val="22"/>
                <w:szCs w:val="22"/>
              </w:rPr>
              <w:t xml:space="preserve">Head of </w:t>
            </w:r>
            <w:r w:rsidR="00C14AA5">
              <w:rPr>
                <w:rFonts w:ascii="Arial" w:hAnsi="Arial" w:cs="Arial"/>
                <w:sz w:val="22"/>
                <w:szCs w:val="22"/>
              </w:rPr>
              <w:t>Child Care</w:t>
            </w:r>
            <w:r>
              <w:rPr>
                <w:rFonts w:ascii="Arial" w:hAnsi="Arial" w:cs="Arial"/>
                <w:sz w:val="22"/>
                <w:szCs w:val="22"/>
              </w:rPr>
              <w:t xml:space="preserve"> Law</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41D33EA6" w14:textId="74461806" w:rsidR="00E2788A" w:rsidRDefault="005B7710" w:rsidP="00E0643C">
            <w:pPr>
              <w:spacing w:before="120"/>
              <w:jc w:val="both"/>
              <w:rPr>
                <w:rFonts w:ascii="Arial" w:hAnsi="Arial" w:cs="Arial"/>
                <w:bCs/>
                <w:sz w:val="22"/>
                <w:szCs w:val="22"/>
              </w:rPr>
            </w:pPr>
            <w:r>
              <w:rPr>
                <w:rFonts w:ascii="Arial" w:hAnsi="Arial" w:cs="Arial"/>
                <w:bCs/>
                <w:sz w:val="22"/>
                <w:szCs w:val="22"/>
              </w:rPr>
              <w:t xml:space="preserve">We are </w:t>
            </w:r>
            <w:r w:rsidR="003D40E1">
              <w:rPr>
                <w:rFonts w:ascii="Arial" w:hAnsi="Arial" w:cs="Arial"/>
                <w:bCs/>
                <w:sz w:val="22"/>
                <w:szCs w:val="22"/>
              </w:rPr>
              <w:t>looking for a</w:t>
            </w:r>
            <w:r w:rsidR="007C66B0">
              <w:rPr>
                <w:rFonts w:ascii="Arial" w:hAnsi="Arial" w:cs="Arial"/>
                <w:bCs/>
                <w:sz w:val="22"/>
                <w:szCs w:val="22"/>
              </w:rPr>
              <w:t xml:space="preserve"> </w:t>
            </w:r>
            <w:proofErr w:type="gramStart"/>
            <w:r w:rsidR="00813259">
              <w:rPr>
                <w:rFonts w:ascii="Arial" w:hAnsi="Arial" w:cs="Arial"/>
                <w:bCs/>
                <w:sz w:val="22"/>
                <w:szCs w:val="22"/>
              </w:rPr>
              <w:t>child care</w:t>
            </w:r>
            <w:proofErr w:type="gramEnd"/>
            <w:r w:rsidR="00813259">
              <w:rPr>
                <w:rFonts w:ascii="Arial" w:hAnsi="Arial" w:cs="Arial"/>
                <w:bCs/>
                <w:sz w:val="22"/>
                <w:szCs w:val="22"/>
              </w:rPr>
              <w:t xml:space="preserve"> </w:t>
            </w:r>
            <w:r>
              <w:rPr>
                <w:rFonts w:ascii="Arial" w:hAnsi="Arial" w:cs="Arial"/>
                <w:bCs/>
                <w:sz w:val="22"/>
                <w:szCs w:val="22"/>
              </w:rPr>
              <w:t xml:space="preserve">lawyer </w:t>
            </w:r>
            <w:r w:rsidR="003D40E1">
              <w:rPr>
                <w:rFonts w:ascii="Arial" w:hAnsi="Arial" w:cs="Arial"/>
                <w:bCs/>
                <w:sz w:val="22"/>
                <w:szCs w:val="22"/>
              </w:rPr>
              <w:t>to join</w:t>
            </w:r>
            <w:r>
              <w:rPr>
                <w:rFonts w:ascii="Arial" w:hAnsi="Arial" w:cs="Arial"/>
                <w:bCs/>
                <w:sz w:val="22"/>
                <w:szCs w:val="22"/>
              </w:rPr>
              <w:t xml:space="preserve"> our </w:t>
            </w:r>
            <w:r w:rsidR="00813259">
              <w:rPr>
                <w:rFonts w:ascii="Arial" w:hAnsi="Arial" w:cs="Arial"/>
                <w:bCs/>
                <w:sz w:val="22"/>
                <w:szCs w:val="22"/>
              </w:rPr>
              <w:t>well regarded, friendly</w:t>
            </w:r>
            <w:r w:rsidR="007C66B0">
              <w:rPr>
                <w:rFonts w:ascii="Arial" w:hAnsi="Arial" w:cs="Arial"/>
                <w:bCs/>
                <w:sz w:val="22"/>
                <w:szCs w:val="22"/>
              </w:rPr>
              <w:t xml:space="preserve">, </w:t>
            </w:r>
            <w:r w:rsidR="00813259">
              <w:rPr>
                <w:rFonts w:ascii="Arial" w:hAnsi="Arial" w:cs="Arial"/>
                <w:bCs/>
                <w:sz w:val="22"/>
                <w:szCs w:val="22"/>
              </w:rPr>
              <w:t xml:space="preserve">team </w:t>
            </w:r>
            <w:r w:rsidR="00124FFC">
              <w:rPr>
                <w:rFonts w:ascii="Arial" w:hAnsi="Arial" w:cs="Arial"/>
                <w:bCs/>
                <w:sz w:val="22"/>
                <w:szCs w:val="22"/>
              </w:rPr>
              <w:t>to provide high quality legal advice and</w:t>
            </w:r>
            <w:r w:rsidR="000E214C">
              <w:rPr>
                <w:rFonts w:ascii="Arial" w:hAnsi="Arial" w:cs="Arial"/>
                <w:bCs/>
                <w:sz w:val="22"/>
                <w:szCs w:val="22"/>
              </w:rPr>
              <w:t xml:space="preserve"> representation</w:t>
            </w:r>
            <w:r w:rsidR="00124FFC">
              <w:rPr>
                <w:rFonts w:ascii="Arial" w:hAnsi="Arial" w:cs="Arial"/>
                <w:bCs/>
                <w:sz w:val="22"/>
                <w:szCs w:val="22"/>
              </w:rPr>
              <w:t xml:space="preserve"> to support the council in </w:t>
            </w:r>
            <w:r w:rsidR="006E2657">
              <w:rPr>
                <w:rFonts w:ascii="Arial" w:hAnsi="Arial" w:cs="Arial"/>
                <w:bCs/>
                <w:sz w:val="22"/>
                <w:szCs w:val="22"/>
              </w:rPr>
              <w:t xml:space="preserve">its ambition to achieve improved outcomes for the children of Tameside and in </w:t>
            </w:r>
            <w:r w:rsidR="00124FFC">
              <w:rPr>
                <w:rFonts w:ascii="Arial" w:hAnsi="Arial" w:cs="Arial"/>
                <w:bCs/>
                <w:sz w:val="22"/>
                <w:szCs w:val="22"/>
              </w:rPr>
              <w:t>fulfilment of its statutory duties</w:t>
            </w:r>
            <w:r w:rsidR="006E2657">
              <w:rPr>
                <w:rFonts w:ascii="Arial" w:hAnsi="Arial" w:cs="Arial"/>
                <w:bCs/>
                <w:sz w:val="22"/>
                <w:szCs w:val="22"/>
              </w:rPr>
              <w:t>.</w:t>
            </w:r>
          </w:p>
          <w:p w14:paraId="74F3B4E8" w14:textId="77777777" w:rsidR="00E2788A" w:rsidRDefault="00E2788A" w:rsidP="00E0643C">
            <w:pPr>
              <w:spacing w:before="120"/>
              <w:jc w:val="both"/>
              <w:rPr>
                <w:rFonts w:ascii="Arial" w:hAnsi="Arial" w:cs="Arial"/>
                <w:b/>
                <w:sz w:val="22"/>
                <w:szCs w:val="22"/>
              </w:rPr>
            </w:pPr>
          </w:p>
          <w:p w14:paraId="32A087D0" w14:textId="6017325B" w:rsidR="00BF087C" w:rsidRPr="00A2179A" w:rsidRDefault="00AA3FBD" w:rsidP="00E0643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4BE54902" w14:textId="77777777" w:rsidR="000E214C" w:rsidRPr="00C403F7" w:rsidRDefault="000E214C" w:rsidP="000E214C">
            <w:pPr>
              <w:numPr>
                <w:ilvl w:val="0"/>
                <w:numId w:val="28"/>
              </w:numPr>
              <w:shd w:val="clear" w:color="auto" w:fill="FFFFFF"/>
              <w:spacing w:before="100" w:beforeAutospacing="1" w:after="100" w:afterAutospacing="1"/>
              <w:rPr>
                <w:rFonts w:ascii="Arial" w:hAnsi="Arial" w:cs="Arial"/>
                <w:sz w:val="22"/>
                <w:szCs w:val="22"/>
                <w:lang w:eastAsia="en-GB"/>
              </w:rPr>
            </w:pPr>
            <w:r w:rsidRPr="00C403F7">
              <w:rPr>
                <w:rFonts w:ascii="Arial" w:hAnsi="Arial" w:cs="Arial"/>
                <w:sz w:val="22"/>
                <w:szCs w:val="22"/>
                <w:lang w:eastAsia="en-GB"/>
              </w:rPr>
              <w:t>Providing timely, robust legal advice to senior officers, frontline social workers, and elected members on all aspects of childcare law.</w:t>
            </w:r>
          </w:p>
          <w:p w14:paraId="200C8490" w14:textId="14ACAC74" w:rsidR="006E2657" w:rsidRPr="00C403F7" w:rsidRDefault="006E2657" w:rsidP="000E214C">
            <w:pPr>
              <w:numPr>
                <w:ilvl w:val="0"/>
                <w:numId w:val="28"/>
              </w:numPr>
              <w:shd w:val="clear" w:color="auto" w:fill="FFFFFF"/>
              <w:spacing w:before="100" w:beforeAutospacing="1" w:after="100" w:afterAutospacing="1"/>
              <w:rPr>
                <w:rFonts w:ascii="Arial" w:hAnsi="Arial" w:cs="Arial"/>
                <w:sz w:val="22"/>
                <w:szCs w:val="22"/>
                <w:lang w:eastAsia="en-GB"/>
              </w:rPr>
            </w:pPr>
            <w:r w:rsidRPr="00C403F7">
              <w:rPr>
                <w:rFonts w:ascii="Arial" w:hAnsi="Arial" w:cs="Arial"/>
                <w:sz w:val="22"/>
                <w:szCs w:val="22"/>
                <w:lang w:eastAsia="en-GB"/>
              </w:rPr>
              <w:t>Drafting, negotiating, and preparing documentation for care proceedings and other childcare matters</w:t>
            </w:r>
          </w:p>
          <w:p w14:paraId="362EC03F" w14:textId="7CC46383" w:rsidR="000E214C" w:rsidRPr="00C403F7" w:rsidRDefault="000E214C" w:rsidP="000E214C">
            <w:pPr>
              <w:numPr>
                <w:ilvl w:val="0"/>
                <w:numId w:val="28"/>
              </w:numPr>
              <w:shd w:val="clear" w:color="auto" w:fill="FFFFFF"/>
              <w:spacing w:before="100" w:beforeAutospacing="1" w:after="100" w:afterAutospacing="1"/>
              <w:rPr>
                <w:rFonts w:ascii="Arial" w:hAnsi="Arial" w:cs="Arial"/>
                <w:sz w:val="22"/>
                <w:szCs w:val="22"/>
                <w:lang w:eastAsia="en-GB"/>
              </w:rPr>
            </w:pPr>
            <w:r w:rsidRPr="00C403F7">
              <w:rPr>
                <w:rFonts w:ascii="Arial" w:hAnsi="Arial" w:cs="Arial"/>
                <w:sz w:val="22"/>
                <w:szCs w:val="22"/>
                <w:lang w:eastAsia="en-GB"/>
              </w:rPr>
              <w:t xml:space="preserve">Managing and conducting </w:t>
            </w:r>
            <w:r w:rsidR="00BF5FF2" w:rsidRPr="00C403F7">
              <w:rPr>
                <w:rFonts w:ascii="Arial" w:hAnsi="Arial" w:cs="Arial"/>
                <w:sz w:val="22"/>
                <w:szCs w:val="22"/>
                <w:lang w:eastAsia="en-GB"/>
              </w:rPr>
              <w:t xml:space="preserve">your </w:t>
            </w:r>
            <w:r w:rsidR="00C66B7F" w:rsidRPr="00C403F7">
              <w:rPr>
                <w:rFonts w:ascii="Arial" w:hAnsi="Arial" w:cs="Arial"/>
                <w:sz w:val="22"/>
                <w:szCs w:val="22"/>
                <w:lang w:eastAsia="en-GB"/>
              </w:rPr>
              <w:t>own</w:t>
            </w:r>
            <w:r w:rsidR="007115DE" w:rsidRPr="00C403F7">
              <w:rPr>
                <w:rFonts w:ascii="Arial" w:hAnsi="Arial" w:cs="Arial"/>
                <w:sz w:val="22"/>
                <w:szCs w:val="22"/>
                <w:lang w:eastAsia="en-GB"/>
              </w:rPr>
              <w:t xml:space="preserve"> caseload of childcare matters</w:t>
            </w:r>
            <w:r w:rsidRPr="00C403F7">
              <w:rPr>
                <w:rFonts w:ascii="Arial" w:hAnsi="Arial" w:cs="Arial"/>
                <w:sz w:val="22"/>
                <w:szCs w:val="22"/>
                <w:lang w:eastAsia="en-GB"/>
              </w:rPr>
              <w:t>, including representing the Council at court.</w:t>
            </w:r>
          </w:p>
          <w:p w14:paraId="0F3C788C" w14:textId="77777777" w:rsidR="000E214C" w:rsidRPr="00C403F7" w:rsidRDefault="000E214C" w:rsidP="00C66B7F">
            <w:pPr>
              <w:numPr>
                <w:ilvl w:val="0"/>
                <w:numId w:val="28"/>
              </w:numPr>
              <w:shd w:val="clear" w:color="auto" w:fill="FFFFFF"/>
              <w:spacing w:before="100" w:beforeAutospacing="1" w:after="100" w:afterAutospacing="1"/>
              <w:rPr>
                <w:rFonts w:ascii="Arial" w:hAnsi="Arial" w:cs="Arial"/>
                <w:sz w:val="22"/>
                <w:szCs w:val="22"/>
                <w:lang w:eastAsia="en-GB"/>
              </w:rPr>
            </w:pPr>
            <w:r w:rsidRPr="00C403F7">
              <w:rPr>
                <w:rFonts w:ascii="Arial" w:hAnsi="Arial" w:cs="Arial"/>
                <w:sz w:val="22"/>
                <w:szCs w:val="22"/>
                <w:lang w:eastAsia="en-GB"/>
              </w:rPr>
              <w:t>Supporting strategic decision-making across the Children’s Services directorate.</w:t>
            </w:r>
          </w:p>
          <w:p w14:paraId="1B7DE8EC" w14:textId="71951C80" w:rsidR="000E214C" w:rsidRPr="00C403F7" w:rsidRDefault="000E214C" w:rsidP="00C66B7F">
            <w:pPr>
              <w:numPr>
                <w:ilvl w:val="0"/>
                <w:numId w:val="28"/>
              </w:numPr>
              <w:shd w:val="clear" w:color="auto" w:fill="FFFFFF"/>
              <w:spacing w:before="100" w:beforeAutospacing="1" w:after="100" w:afterAutospacing="1"/>
              <w:rPr>
                <w:rFonts w:ascii="Arial" w:hAnsi="Arial" w:cs="Arial"/>
                <w:sz w:val="22"/>
                <w:szCs w:val="22"/>
                <w:lang w:eastAsia="en-GB"/>
              </w:rPr>
            </w:pPr>
            <w:r w:rsidRPr="00C403F7">
              <w:rPr>
                <w:rFonts w:ascii="Arial" w:hAnsi="Arial" w:cs="Arial"/>
                <w:sz w:val="22"/>
                <w:szCs w:val="22"/>
                <w:lang w:eastAsia="en-GB"/>
              </w:rPr>
              <w:t>Reviewing Cabinet reports, policy development, and service transformation proposals relating to children’s services.</w:t>
            </w:r>
          </w:p>
          <w:p w14:paraId="1178745F" w14:textId="39A6A3E2" w:rsidR="007115DE" w:rsidRPr="00F9666F" w:rsidRDefault="007115DE" w:rsidP="000E214C">
            <w:pPr>
              <w:numPr>
                <w:ilvl w:val="0"/>
                <w:numId w:val="28"/>
              </w:numPr>
              <w:shd w:val="clear" w:color="auto" w:fill="FFFFFF"/>
              <w:spacing w:before="100" w:beforeAutospacing="1" w:after="100" w:afterAutospacing="1"/>
              <w:rPr>
                <w:rFonts w:ascii="Arial" w:hAnsi="Arial" w:cs="Arial"/>
                <w:color w:val="585858"/>
                <w:sz w:val="22"/>
                <w:szCs w:val="22"/>
                <w:lang w:eastAsia="en-GB"/>
              </w:rPr>
            </w:pPr>
            <w:r w:rsidRPr="00C66B7F">
              <w:rPr>
                <w:rFonts w:ascii="Arial" w:hAnsi="Arial" w:cs="Arial"/>
                <w:sz w:val="22"/>
                <w:szCs w:val="22"/>
              </w:rPr>
              <w:t xml:space="preserve">To present training courses and services to staff in Legal Services and other departments and members of the Council as required and to advise the team and internal services of any implications for their </w:t>
            </w:r>
            <w:r w:rsidR="00E2788A" w:rsidRPr="00C66B7F">
              <w:rPr>
                <w:rFonts w:ascii="Arial" w:hAnsi="Arial" w:cs="Arial"/>
                <w:sz w:val="22"/>
                <w:szCs w:val="22"/>
              </w:rPr>
              <w:t>work.</w:t>
            </w:r>
          </w:p>
          <w:p w14:paraId="5EF5F70D" w14:textId="37555EBE" w:rsidR="00DA2EA9" w:rsidRPr="00F9666F" w:rsidRDefault="003F43E2" w:rsidP="00F9666F">
            <w:pPr>
              <w:numPr>
                <w:ilvl w:val="0"/>
                <w:numId w:val="28"/>
              </w:numPr>
              <w:shd w:val="clear" w:color="auto" w:fill="FFFFFF"/>
              <w:spacing w:before="100" w:beforeAutospacing="1" w:after="100" w:afterAutospacing="1"/>
              <w:rPr>
                <w:rFonts w:ascii="Arial" w:hAnsi="Arial" w:cs="Arial"/>
                <w:color w:val="585858"/>
                <w:sz w:val="22"/>
                <w:szCs w:val="22"/>
                <w:lang w:eastAsia="en-GB"/>
              </w:rPr>
            </w:pPr>
            <w:r w:rsidRPr="00F9666F">
              <w:rPr>
                <w:rFonts w:ascii="Arial" w:hAnsi="Arial" w:cs="Arial"/>
                <w:sz w:val="22"/>
                <w:szCs w:val="22"/>
              </w:rPr>
              <w:t xml:space="preserve">The duties may vary from time to time without changing the nature of the post or the level of responsibility, and the post holder may also be required to carry out any other duties appropriate to the grading of the post. </w:t>
            </w:r>
          </w:p>
        </w:tc>
      </w:tr>
    </w:tbl>
    <w:p w14:paraId="10DA15C6" w14:textId="649FD024" w:rsidR="00423B17" w:rsidRDefault="00BF5FF2" w:rsidP="00D56541">
      <w:pPr>
        <w:spacing w:line="276" w:lineRule="auto"/>
        <w:jc w:val="both"/>
        <w:rPr>
          <w:rFonts w:ascii="Arial" w:eastAsiaTheme="minorHAnsi" w:hAnsi="Arial" w:cs="Arial"/>
          <w:b/>
        </w:rPr>
      </w:pPr>
      <w:r>
        <w:rPr>
          <w:rFonts w:ascii="Arial" w:eastAsiaTheme="minorHAnsi" w:hAnsi="Arial" w:cs="Arial"/>
          <w:b/>
        </w:rPr>
        <w:t xml:space="preserve">Your </w:t>
      </w: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Pr="00E0643C" w:rsidRDefault="00D56541" w:rsidP="00DA2EA9">
            <w:pPr>
              <w:rPr>
                <w:rFonts w:ascii="Arial" w:eastAsiaTheme="minorHAnsi" w:hAnsi="Arial" w:cs="Arial"/>
                <w:b/>
                <w:sz w:val="18"/>
                <w:szCs w:val="18"/>
              </w:rPr>
            </w:pPr>
            <w:r w:rsidRPr="00E0643C">
              <w:rPr>
                <w:rFonts w:ascii="Arial" w:eastAsiaTheme="minorHAnsi" w:hAnsi="Arial" w:cs="Arial"/>
                <w:b/>
                <w:sz w:val="18"/>
                <w:szCs w:val="18"/>
              </w:rPr>
              <w:t>Your essential qualifications</w:t>
            </w:r>
          </w:p>
          <w:p w14:paraId="1E23D0C1" w14:textId="77777777" w:rsidR="00DA2EA9" w:rsidRPr="00E0643C" w:rsidRDefault="00DA2EA9" w:rsidP="00DA2EA9">
            <w:pPr>
              <w:rPr>
                <w:rFonts w:ascii="Arial" w:eastAsiaTheme="minorHAnsi" w:hAnsi="Arial" w:cs="Arial"/>
                <w:b/>
                <w:sz w:val="18"/>
                <w:szCs w:val="18"/>
              </w:rPr>
            </w:pPr>
          </w:p>
          <w:p w14:paraId="7C1A11B3" w14:textId="7C4E8C4D" w:rsidR="00E0643C" w:rsidRPr="00C11F7E" w:rsidRDefault="00E0643C" w:rsidP="00E0643C">
            <w:pPr>
              <w:pStyle w:val="ListParagraph"/>
              <w:numPr>
                <w:ilvl w:val="0"/>
                <w:numId w:val="26"/>
              </w:numPr>
              <w:rPr>
                <w:rFonts w:eastAsiaTheme="minorHAnsi"/>
                <w:bCs/>
              </w:rPr>
            </w:pPr>
            <w:r w:rsidRPr="00C11F7E">
              <w:rPr>
                <w:rFonts w:eastAsiaTheme="minorHAnsi"/>
                <w:bCs/>
              </w:rPr>
              <w:t xml:space="preserve">Qualified Solicitor or Barrister or </w:t>
            </w:r>
            <w:r w:rsidR="007115DE" w:rsidRPr="00C403F7">
              <w:rPr>
                <w:shd w:val="clear" w:color="auto" w:fill="FFFFFF"/>
              </w:rPr>
              <w:t>Chartered Legal Executive and authorised to conduct litigation under the Legal Services Act 2007</w:t>
            </w:r>
          </w:p>
          <w:p w14:paraId="76F3D427" w14:textId="1CB659C1" w:rsidR="00DA2EA9" w:rsidRPr="00E0643C" w:rsidRDefault="00E0643C" w:rsidP="00E0643C">
            <w:pPr>
              <w:pStyle w:val="ListParagraph"/>
              <w:numPr>
                <w:ilvl w:val="0"/>
                <w:numId w:val="26"/>
              </w:numPr>
              <w:rPr>
                <w:rFonts w:eastAsiaTheme="minorHAnsi"/>
                <w:bCs/>
                <w:sz w:val="18"/>
                <w:szCs w:val="18"/>
              </w:rPr>
            </w:pPr>
            <w:r w:rsidRPr="00C11F7E">
              <w:rPr>
                <w:rFonts w:eastAsiaTheme="minorHAnsi"/>
                <w:bCs/>
              </w:rPr>
              <w:t>Evidence of Continuing Professional Development</w:t>
            </w:r>
          </w:p>
          <w:p w14:paraId="615D5287" w14:textId="77777777" w:rsidR="007A3F47" w:rsidRPr="00E0643C" w:rsidRDefault="007A3F47" w:rsidP="007A3F47">
            <w:pPr>
              <w:pStyle w:val="NoSpacing"/>
              <w:rPr>
                <w:rFonts w:ascii="Arial" w:hAnsi="Arial" w:cs="Arial"/>
                <w:b/>
                <w:sz w:val="18"/>
                <w:szCs w:val="18"/>
              </w:rPr>
            </w:pPr>
            <w:r w:rsidRPr="00E0643C">
              <w:rPr>
                <w:rFonts w:ascii="Arial" w:hAnsi="Arial" w:cs="Arial"/>
                <w:b/>
                <w:sz w:val="18"/>
                <w:szCs w:val="18"/>
              </w:rPr>
              <w:t>Your essential skills, knowledge and experience</w:t>
            </w:r>
          </w:p>
          <w:p w14:paraId="5433FE5A" w14:textId="77777777" w:rsidR="007A3F47" w:rsidRPr="00E0643C" w:rsidRDefault="007A3F47" w:rsidP="007A3F47">
            <w:pPr>
              <w:pStyle w:val="NoSpacing"/>
              <w:rPr>
                <w:rFonts w:ascii="Arial" w:hAnsi="Arial" w:cs="Arial"/>
                <w:b/>
                <w:sz w:val="18"/>
                <w:szCs w:val="18"/>
              </w:rPr>
            </w:pPr>
          </w:p>
          <w:p w14:paraId="2F8F410A" w14:textId="399EAF67" w:rsidR="00E0643C" w:rsidRPr="00E0643C" w:rsidRDefault="00E0643C" w:rsidP="00E2788A">
            <w:pPr>
              <w:pStyle w:val="NoSpacing"/>
              <w:numPr>
                <w:ilvl w:val="0"/>
                <w:numId w:val="26"/>
              </w:numPr>
              <w:rPr>
                <w:rFonts w:ascii="Arial" w:hAnsi="Arial" w:cs="Arial"/>
                <w:bCs/>
                <w:sz w:val="18"/>
                <w:szCs w:val="18"/>
              </w:rPr>
            </w:pPr>
            <w:r w:rsidRPr="00E0643C">
              <w:rPr>
                <w:rFonts w:ascii="Arial" w:hAnsi="Arial" w:cs="Arial"/>
                <w:bCs/>
                <w:sz w:val="18"/>
                <w:szCs w:val="18"/>
              </w:rPr>
              <w:t>Experience/</w:t>
            </w:r>
            <w:r w:rsidR="00E2788A">
              <w:rPr>
                <w:rFonts w:ascii="Arial" w:hAnsi="Arial" w:cs="Arial"/>
                <w:bCs/>
                <w:sz w:val="18"/>
                <w:szCs w:val="18"/>
              </w:rPr>
              <w:t xml:space="preserve"> in child care law including advocacy</w:t>
            </w:r>
            <w:r w:rsidRPr="00E0643C">
              <w:rPr>
                <w:rFonts w:ascii="Arial" w:hAnsi="Arial" w:cs="Arial"/>
                <w:bCs/>
                <w:sz w:val="18"/>
                <w:szCs w:val="18"/>
              </w:rPr>
              <w:tab/>
            </w:r>
            <w:r w:rsidRPr="00E0643C">
              <w:rPr>
                <w:rFonts w:ascii="Arial" w:hAnsi="Arial" w:cs="Arial"/>
                <w:bCs/>
                <w:sz w:val="18"/>
                <w:szCs w:val="18"/>
              </w:rPr>
              <w:tab/>
            </w:r>
            <w:r w:rsidRPr="00E0643C">
              <w:rPr>
                <w:rFonts w:ascii="Arial" w:hAnsi="Arial" w:cs="Arial"/>
                <w:bCs/>
                <w:sz w:val="18"/>
                <w:szCs w:val="18"/>
              </w:rPr>
              <w:tab/>
            </w:r>
            <w:r w:rsidRPr="00E0643C">
              <w:rPr>
                <w:rFonts w:ascii="Arial" w:hAnsi="Arial" w:cs="Arial"/>
                <w:bCs/>
                <w:sz w:val="18"/>
                <w:szCs w:val="18"/>
              </w:rPr>
              <w:tab/>
            </w:r>
            <w:r w:rsidRPr="00E0643C">
              <w:rPr>
                <w:rFonts w:ascii="Arial" w:hAnsi="Arial" w:cs="Arial"/>
                <w:bCs/>
                <w:sz w:val="18"/>
                <w:szCs w:val="18"/>
              </w:rPr>
              <w:tab/>
            </w:r>
          </w:p>
          <w:p w14:paraId="25BED6A1" w14:textId="7B8068F5" w:rsidR="00E0643C" w:rsidRPr="00E0643C" w:rsidRDefault="00E0643C" w:rsidP="00E0643C">
            <w:pPr>
              <w:pStyle w:val="NoSpacing"/>
              <w:numPr>
                <w:ilvl w:val="0"/>
                <w:numId w:val="26"/>
              </w:numPr>
              <w:rPr>
                <w:rFonts w:ascii="Arial" w:hAnsi="Arial" w:cs="Arial"/>
                <w:bCs/>
                <w:sz w:val="18"/>
                <w:szCs w:val="18"/>
              </w:rPr>
            </w:pPr>
            <w:r w:rsidRPr="00E0643C">
              <w:rPr>
                <w:rFonts w:ascii="Arial" w:hAnsi="Arial" w:cs="Arial"/>
                <w:bCs/>
                <w:sz w:val="18"/>
                <w:szCs w:val="18"/>
              </w:rPr>
              <w:t xml:space="preserve">IT skills and ability to work to case management </w:t>
            </w:r>
            <w:r w:rsidR="00E2788A" w:rsidRPr="00E0643C">
              <w:rPr>
                <w:rFonts w:ascii="Arial" w:hAnsi="Arial" w:cs="Arial"/>
                <w:bCs/>
                <w:sz w:val="18"/>
                <w:szCs w:val="18"/>
              </w:rPr>
              <w:t>systems.</w:t>
            </w:r>
            <w:r w:rsidRPr="00E0643C">
              <w:rPr>
                <w:rFonts w:ascii="Arial" w:hAnsi="Arial" w:cs="Arial"/>
                <w:bCs/>
                <w:sz w:val="18"/>
                <w:szCs w:val="18"/>
              </w:rPr>
              <w:tab/>
            </w:r>
            <w:r w:rsidRPr="00E0643C">
              <w:rPr>
                <w:rFonts w:ascii="Arial" w:hAnsi="Arial" w:cs="Arial"/>
                <w:bCs/>
                <w:sz w:val="18"/>
                <w:szCs w:val="18"/>
              </w:rPr>
              <w:tab/>
            </w:r>
            <w:r w:rsidRPr="00E0643C">
              <w:rPr>
                <w:rFonts w:ascii="Arial" w:hAnsi="Arial" w:cs="Arial"/>
                <w:bCs/>
                <w:sz w:val="18"/>
                <w:szCs w:val="18"/>
              </w:rPr>
              <w:tab/>
            </w:r>
          </w:p>
          <w:p w14:paraId="253CA898" w14:textId="59C10FB5" w:rsidR="00E0643C" w:rsidRPr="00E0643C" w:rsidRDefault="00E0643C" w:rsidP="00E0643C">
            <w:pPr>
              <w:pStyle w:val="NoSpacing"/>
              <w:numPr>
                <w:ilvl w:val="0"/>
                <w:numId w:val="26"/>
              </w:numPr>
              <w:rPr>
                <w:rFonts w:ascii="Arial" w:hAnsi="Arial" w:cs="Arial"/>
                <w:bCs/>
                <w:sz w:val="18"/>
                <w:szCs w:val="18"/>
              </w:rPr>
            </w:pPr>
            <w:r w:rsidRPr="00E0643C">
              <w:rPr>
                <w:rFonts w:ascii="Arial" w:hAnsi="Arial" w:cs="Arial"/>
                <w:bCs/>
                <w:sz w:val="18"/>
                <w:szCs w:val="18"/>
              </w:rPr>
              <w:t>Workload management skills</w:t>
            </w:r>
            <w:r w:rsidRPr="00E0643C">
              <w:rPr>
                <w:rFonts w:ascii="Arial" w:hAnsi="Arial" w:cs="Arial"/>
                <w:bCs/>
                <w:sz w:val="18"/>
                <w:szCs w:val="18"/>
              </w:rPr>
              <w:tab/>
            </w:r>
            <w:r w:rsidRPr="00E0643C">
              <w:rPr>
                <w:rFonts w:ascii="Arial" w:hAnsi="Arial" w:cs="Arial"/>
                <w:bCs/>
                <w:sz w:val="18"/>
                <w:szCs w:val="18"/>
              </w:rPr>
              <w:tab/>
            </w:r>
            <w:r w:rsidRPr="00E0643C">
              <w:rPr>
                <w:rFonts w:ascii="Arial" w:hAnsi="Arial" w:cs="Arial"/>
                <w:bCs/>
                <w:sz w:val="18"/>
                <w:szCs w:val="18"/>
              </w:rPr>
              <w:tab/>
            </w:r>
            <w:r w:rsidRPr="00E0643C">
              <w:rPr>
                <w:rFonts w:ascii="Arial" w:hAnsi="Arial" w:cs="Arial"/>
                <w:bCs/>
                <w:sz w:val="18"/>
                <w:szCs w:val="18"/>
              </w:rPr>
              <w:tab/>
            </w:r>
            <w:r w:rsidRPr="00E0643C">
              <w:rPr>
                <w:rFonts w:ascii="Arial" w:hAnsi="Arial" w:cs="Arial"/>
                <w:bCs/>
                <w:sz w:val="18"/>
                <w:szCs w:val="18"/>
              </w:rPr>
              <w:tab/>
            </w:r>
            <w:r w:rsidRPr="00E0643C">
              <w:rPr>
                <w:rFonts w:ascii="Arial" w:hAnsi="Arial" w:cs="Arial"/>
                <w:bCs/>
                <w:sz w:val="18"/>
                <w:szCs w:val="18"/>
              </w:rPr>
              <w:tab/>
            </w:r>
            <w:r w:rsidRPr="00E0643C">
              <w:rPr>
                <w:rFonts w:ascii="Arial" w:hAnsi="Arial" w:cs="Arial"/>
                <w:bCs/>
                <w:sz w:val="18"/>
                <w:szCs w:val="18"/>
              </w:rPr>
              <w:tab/>
            </w:r>
            <w:r w:rsidRPr="00E0643C">
              <w:rPr>
                <w:rFonts w:ascii="Arial" w:hAnsi="Arial" w:cs="Arial"/>
                <w:bCs/>
                <w:sz w:val="18"/>
                <w:szCs w:val="18"/>
              </w:rPr>
              <w:tab/>
            </w:r>
          </w:p>
          <w:p w14:paraId="231C9B59" w14:textId="7F2F6CCD" w:rsidR="00E0643C" w:rsidRPr="00E0643C" w:rsidRDefault="00E0643C" w:rsidP="00E0643C">
            <w:pPr>
              <w:pStyle w:val="NoSpacing"/>
              <w:numPr>
                <w:ilvl w:val="0"/>
                <w:numId w:val="26"/>
              </w:numPr>
              <w:rPr>
                <w:rFonts w:ascii="Arial" w:hAnsi="Arial" w:cs="Arial"/>
                <w:bCs/>
                <w:sz w:val="18"/>
                <w:szCs w:val="18"/>
              </w:rPr>
            </w:pPr>
            <w:r w:rsidRPr="00E0643C">
              <w:rPr>
                <w:rFonts w:ascii="Arial" w:hAnsi="Arial" w:cs="Arial"/>
                <w:bCs/>
                <w:sz w:val="18"/>
                <w:szCs w:val="18"/>
              </w:rPr>
              <w:t xml:space="preserve">Ability to work under pressure and to consistently tight </w:t>
            </w:r>
            <w:r w:rsidR="00E2788A" w:rsidRPr="00E0643C">
              <w:rPr>
                <w:rFonts w:ascii="Arial" w:hAnsi="Arial" w:cs="Arial"/>
                <w:bCs/>
                <w:sz w:val="18"/>
                <w:szCs w:val="18"/>
              </w:rPr>
              <w:t>deadlines.</w:t>
            </w:r>
            <w:r w:rsidRPr="00E0643C">
              <w:rPr>
                <w:rFonts w:ascii="Arial" w:hAnsi="Arial" w:cs="Arial"/>
                <w:bCs/>
                <w:sz w:val="18"/>
                <w:szCs w:val="18"/>
              </w:rPr>
              <w:tab/>
            </w:r>
          </w:p>
          <w:p w14:paraId="51BB9589" w14:textId="1B806DCA" w:rsidR="00E0643C" w:rsidRPr="00E0643C" w:rsidRDefault="00E0643C" w:rsidP="00E0643C">
            <w:pPr>
              <w:pStyle w:val="NoSpacing"/>
              <w:numPr>
                <w:ilvl w:val="0"/>
                <w:numId w:val="26"/>
              </w:numPr>
              <w:rPr>
                <w:rFonts w:ascii="Arial" w:hAnsi="Arial" w:cs="Arial"/>
                <w:bCs/>
                <w:sz w:val="18"/>
                <w:szCs w:val="18"/>
              </w:rPr>
            </w:pPr>
            <w:r w:rsidRPr="00E0643C">
              <w:rPr>
                <w:rFonts w:ascii="Arial" w:hAnsi="Arial" w:cs="Arial"/>
                <w:bCs/>
                <w:sz w:val="18"/>
                <w:szCs w:val="18"/>
              </w:rPr>
              <w:t>Well-developed oral and written communication skills</w:t>
            </w:r>
          </w:p>
          <w:p w14:paraId="27F1B596" w14:textId="0B40A593" w:rsidR="00E0643C" w:rsidRPr="00E0643C" w:rsidRDefault="00E0643C" w:rsidP="00E0643C">
            <w:pPr>
              <w:pStyle w:val="NoSpacing"/>
              <w:numPr>
                <w:ilvl w:val="0"/>
                <w:numId w:val="26"/>
              </w:numPr>
              <w:rPr>
                <w:rFonts w:ascii="Arial" w:hAnsi="Arial" w:cs="Arial"/>
                <w:bCs/>
                <w:sz w:val="18"/>
                <w:szCs w:val="18"/>
              </w:rPr>
            </w:pPr>
            <w:r w:rsidRPr="00E0643C">
              <w:rPr>
                <w:rFonts w:ascii="Arial" w:hAnsi="Arial" w:cs="Arial"/>
                <w:bCs/>
                <w:sz w:val="18"/>
                <w:szCs w:val="18"/>
              </w:rPr>
              <w:t>Confidence and empathy</w:t>
            </w:r>
          </w:p>
          <w:p w14:paraId="7ED00345" w14:textId="2EA786C8" w:rsidR="00E0643C" w:rsidRPr="00E0643C" w:rsidRDefault="00E0643C" w:rsidP="00E0643C">
            <w:pPr>
              <w:pStyle w:val="NoSpacing"/>
              <w:numPr>
                <w:ilvl w:val="0"/>
                <w:numId w:val="26"/>
              </w:numPr>
              <w:rPr>
                <w:rFonts w:ascii="Arial" w:hAnsi="Arial" w:cs="Arial"/>
                <w:bCs/>
                <w:sz w:val="18"/>
                <w:szCs w:val="18"/>
              </w:rPr>
            </w:pPr>
            <w:r w:rsidRPr="00E0643C">
              <w:rPr>
                <w:rFonts w:ascii="Arial" w:hAnsi="Arial" w:cs="Arial"/>
                <w:bCs/>
                <w:sz w:val="18"/>
                <w:szCs w:val="18"/>
              </w:rPr>
              <w:t>Good interpersonal Customer focused skills</w:t>
            </w:r>
          </w:p>
          <w:p w14:paraId="0D1A6EB9" w14:textId="1B95D93D" w:rsidR="00E0643C" w:rsidRPr="00E0643C" w:rsidRDefault="00E0643C" w:rsidP="00E0643C">
            <w:pPr>
              <w:pStyle w:val="NoSpacing"/>
              <w:numPr>
                <w:ilvl w:val="0"/>
                <w:numId w:val="26"/>
              </w:numPr>
              <w:rPr>
                <w:rFonts w:ascii="Arial" w:hAnsi="Arial" w:cs="Arial"/>
                <w:bCs/>
                <w:sz w:val="18"/>
                <w:szCs w:val="18"/>
              </w:rPr>
            </w:pPr>
            <w:r w:rsidRPr="00E0643C">
              <w:rPr>
                <w:rFonts w:ascii="Arial" w:hAnsi="Arial" w:cs="Arial"/>
                <w:bCs/>
                <w:sz w:val="18"/>
                <w:szCs w:val="18"/>
              </w:rPr>
              <w:t>Understanding of and commitment to team working</w:t>
            </w:r>
            <w:r w:rsidRPr="00E0643C">
              <w:rPr>
                <w:rFonts w:ascii="Arial" w:hAnsi="Arial" w:cs="Arial"/>
                <w:bCs/>
                <w:sz w:val="18"/>
                <w:szCs w:val="18"/>
              </w:rPr>
              <w:tab/>
            </w:r>
            <w:r w:rsidRPr="00E0643C">
              <w:rPr>
                <w:rFonts w:ascii="Arial" w:hAnsi="Arial" w:cs="Arial"/>
                <w:bCs/>
                <w:sz w:val="18"/>
                <w:szCs w:val="18"/>
              </w:rPr>
              <w:tab/>
            </w:r>
            <w:r w:rsidRPr="00E0643C">
              <w:rPr>
                <w:rFonts w:ascii="Arial" w:hAnsi="Arial" w:cs="Arial"/>
                <w:bCs/>
                <w:sz w:val="18"/>
                <w:szCs w:val="18"/>
              </w:rPr>
              <w:tab/>
            </w:r>
            <w:r w:rsidRPr="00E0643C">
              <w:rPr>
                <w:rFonts w:ascii="Arial" w:hAnsi="Arial" w:cs="Arial"/>
                <w:bCs/>
                <w:sz w:val="18"/>
                <w:szCs w:val="18"/>
              </w:rPr>
              <w:tab/>
            </w:r>
            <w:r w:rsidRPr="00E0643C">
              <w:rPr>
                <w:rFonts w:ascii="Arial" w:hAnsi="Arial" w:cs="Arial"/>
                <w:bCs/>
                <w:sz w:val="18"/>
                <w:szCs w:val="18"/>
              </w:rPr>
              <w:tab/>
            </w:r>
          </w:p>
          <w:p w14:paraId="4A165E09" w14:textId="10FE5B95" w:rsidR="00E0643C" w:rsidRPr="00E0643C" w:rsidRDefault="00E0643C" w:rsidP="00E0643C">
            <w:pPr>
              <w:pStyle w:val="NoSpacing"/>
              <w:numPr>
                <w:ilvl w:val="0"/>
                <w:numId w:val="26"/>
              </w:numPr>
              <w:rPr>
                <w:rFonts w:ascii="Arial" w:hAnsi="Arial" w:cs="Arial"/>
                <w:bCs/>
                <w:sz w:val="18"/>
                <w:szCs w:val="18"/>
              </w:rPr>
            </w:pPr>
            <w:r w:rsidRPr="00E0643C">
              <w:rPr>
                <w:rFonts w:ascii="Arial" w:hAnsi="Arial" w:cs="Arial"/>
                <w:bCs/>
                <w:sz w:val="18"/>
                <w:szCs w:val="18"/>
              </w:rPr>
              <w:t>Understanding and awareness of equality issues</w:t>
            </w:r>
            <w:r w:rsidRPr="00E0643C">
              <w:rPr>
                <w:rFonts w:ascii="Arial" w:hAnsi="Arial" w:cs="Arial"/>
                <w:bCs/>
                <w:sz w:val="18"/>
                <w:szCs w:val="18"/>
              </w:rPr>
              <w:tab/>
            </w:r>
            <w:r w:rsidRPr="00E0643C">
              <w:rPr>
                <w:rFonts w:ascii="Arial" w:hAnsi="Arial" w:cs="Arial"/>
                <w:bCs/>
                <w:sz w:val="18"/>
                <w:szCs w:val="18"/>
              </w:rPr>
              <w:tab/>
            </w:r>
            <w:r w:rsidRPr="00E0643C">
              <w:rPr>
                <w:rFonts w:ascii="Arial" w:hAnsi="Arial" w:cs="Arial"/>
                <w:bCs/>
                <w:sz w:val="18"/>
                <w:szCs w:val="18"/>
              </w:rPr>
              <w:tab/>
            </w:r>
            <w:r w:rsidRPr="00E0643C">
              <w:rPr>
                <w:rFonts w:ascii="Arial" w:hAnsi="Arial" w:cs="Arial"/>
                <w:bCs/>
                <w:sz w:val="18"/>
                <w:szCs w:val="18"/>
              </w:rPr>
              <w:tab/>
            </w:r>
            <w:r w:rsidRPr="00E0643C">
              <w:rPr>
                <w:rFonts w:ascii="Arial" w:hAnsi="Arial" w:cs="Arial"/>
                <w:bCs/>
                <w:sz w:val="18"/>
                <w:szCs w:val="18"/>
              </w:rPr>
              <w:tab/>
            </w:r>
          </w:p>
          <w:p w14:paraId="57226D43" w14:textId="348AD42D" w:rsidR="00E0643C" w:rsidRPr="00E0643C" w:rsidRDefault="00E0643C" w:rsidP="00E0643C">
            <w:pPr>
              <w:pStyle w:val="NoSpacing"/>
              <w:numPr>
                <w:ilvl w:val="0"/>
                <w:numId w:val="26"/>
              </w:numPr>
              <w:rPr>
                <w:rFonts w:ascii="Arial" w:hAnsi="Arial" w:cs="Arial"/>
                <w:bCs/>
                <w:sz w:val="18"/>
                <w:szCs w:val="18"/>
              </w:rPr>
            </w:pPr>
            <w:r w:rsidRPr="00E0643C">
              <w:rPr>
                <w:rFonts w:ascii="Arial" w:hAnsi="Arial" w:cs="Arial"/>
                <w:bCs/>
                <w:sz w:val="18"/>
                <w:szCs w:val="18"/>
              </w:rPr>
              <w:lastRenderedPageBreak/>
              <w:t xml:space="preserve">Ability to think in innovative </w:t>
            </w:r>
            <w:r w:rsidR="00E2788A" w:rsidRPr="00E0643C">
              <w:rPr>
                <w:rFonts w:ascii="Arial" w:hAnsi="Arial" w:cs="Arial"/>
                <w:bCs/>
                <w:sz w:val="18"/>
                <w:szCs w:val="18"/>
              </w:rPr>
              <w:t>ways.</w:t>
            </w:r>
          </w:p>
          <w:p w14:paraId="5EC6960E" w14:textId="7B67D67C" w:rsidR="00E0643C" w:rsidRPr="00E0643C" w:rsidRDefault="00E0643C" w:rsidP="00E0643C">
            <w:pPr>
              <w:pStyle w:val="NoSpacing"/>
              <w:numPr>
                <w:ilvl w:val="0"/>
                <w:numId w:val="26"/>
              </w:numPr>
              <w:rPr>
                <w:rFonts w:ascii="Arial" w:hAnsi="Arial" w:cs="Arial"/>
                <w:bCs/>
                <w:sz w:val="18"/>
                <w:szCs w:val="18"/>
              </w:rPr>
            </w:pPr>
            <w:r w:rsidRPr="00E0643C">
              <w:rPr>
                <w:rFonts w:ascii="Arial" w:hAnsi="Arial" w:cs="Arial"/>
                <w:bCs/>
                <w:sz w:val="18"/>
                <w:szCs w:val="18"/>
              </w:rPr>
              <w:t xml:space="preserve">Ability to cope with sensitive, emotional </w:t>
            </w:r>
            <w:r w:rsidR="00E2788A" w:rsidRPr="00E0643C">
              <w:rPr>
                <w:rFonts w:ascii="Arial" w:hAnsi="Arial" w:cs="Arial"/>
                <w:bCs/>
                <w:sz w:val="18"/>
                <w:szCs w:val="18"/>
              </w:rPr>
              <w:t>issues.</w:t>
            </w:r>
          </w:p>
          <w:p w14:paraId="03777473" w14:textId="6F93536D" w:rsidR="00E0643C" w:rsidRPr="00E0643C" w:rsidRDefault="00E0643C" w:rsidP="00E0643C">
            <w:pPr>
              <w:pStyle w:val="NoSpacing"/>
              <w:numPr>
                <w:ilvl w:val="0"/>
                <w:numId w:val="26"/>
              </w:numPr>
              <w:rPr>
                <w:rFonts w:ascii="Arial" w:hAnsi="Arial" w:cs="Arial"/>
                <w:bCs/>
                <w:sz w:val="18"/>
                <w:szCs w:val="18"/>
              </w:rPr>
            </w:pPr>
            <w:r w:rsidRPr="00E0643C">
              <w:rPr>
                <w:rFonts w:ascii="Arial" w:hAnsi="Arial" w:cs="Arial"/>
                <w:bCs/>
                <w:sz w:val="18"/>
                <w:szCs w:val="18"/>
              </w:rPr>
              <w:t>Commitment to modern local government and the public sector</w:t>
            </w:r>
          </w:p>
          <w:p w14:paraId="3F6FEA51" w14:textId="5CF78626" w:rsidR="00E0643C" w:rsidRPr="00E0643C" w:rsidRDefault="00E0643C" w:rsidP="00E0643C">
            <w:pPr>
              <w:pStyle w:val="NoSpacing"/>
              <w:numPr>
                <w:ilvl w:val="0"/>
                <w:numId w:val="26"/>
              </w:numPr>
              <w:rPr>
                <w:rFonts w:ascii="Arial" w:hAnsi="Arial" w:cs="Arial"/>
                <w:bCs/>
                <w:sz w:val="18"/>
                <w:szCs w:val="18"/>
              </w:rPr>
            </w:pPr>
            <w:r w:rsidRPr="00E0643C">
              <w:rPr>
                <w:rFonts w:ascii="Arial" w:hAnsi="Arial" w:cs="Arial"/>
                <w:bCs/>
                <w:sz w:val="18"/>
                <w:szCs w:val="18"/>
              </w:rPr>
              <w:t>Commitment to Best Value and continual improvement</w:t>
            </w:r>
          </w:p>
          <w:p w14:paraId="5E3F2065" w14:textId="77777777" w:rsidR="006C4666" w:rsidRPr="00E0643C" w:rsidRDefault="006C4666" w:rsidP="007A3F47">
            <w:pPr>
              <w:pStyle w:val="NoSpacing"/>
              <w:rPr>
                <w:rFonts w:ascii="Arial" w:hAnsi="Arial" w:cs="Arial"/>
                <w:b/>
                <w:sz w:val="18"/>
                <w:szCs w:val="18"/>
              </w:rPr>
            </w:pPr>
          </w:p>
          <w:p w14:paraId="36CABB2D" w14:textId="77777777" w:rsidR="007A3F47" w:rsidRPr="00E0643C" w:rsidRDefault="007A3F47" w:rsidP="007A3F47">
            <w:pPr>
              <w:pStyle w:val="NoSpacing"/>
              <w:rPr>
                <w:rFonts w:ascii="Arial" w:hAnsi="Arial" w:cs="Arial"/>
                <w:b/>
                <w:sz w:val="18"/>
                <w:szCs w:val="18"/>
              </w:rPr>
            </w:pPr>
            <w:r w:rsidRPr="00E0643C">
              <w:rPr>
                <w:rFonts w:ascii="Arial" w:hAnsi="Arial" w:cs="Arial"/>
                <w:b/>
                <w:sz w:val="18"/>
                <w:szCs w:val="18"/>
              </w:rPr>
              <w:t>If you have the following experience or qualifications – then that’s great!</w:t>
            </w:r>
          </w:p>
          <w:p w14:paraId="1A7B8A30" w14:textId="77777777" w:rsidR="00D56541" w:rsidRPr="00E0643C" w:rsidRDefault="00D56541" w:rsidP="00AA0D19">
            <w:pPr>
              <w:rPr>
                <w:rFonts w:ascii="Arial" w:eastAsiaTheme="minorHAnsi" w:hAnsi="Arial" w:cs="Arial"/>
                <w:sz w:val="18"/>
                <w:szCs w:val="18"/>
              </w:rPr>
            </w:pPr>
          </w:p>
          <w:p w14:paraId="107108F1" w14:textId="1860A108" w:rsidR="00084507" w:rsidRPr="00E0643C" w:rsidRDefault="00E0643C" w:rsidP="003A5FC8">
            <w:pPr>
              <w:pStyle w:val="ListParagraph"/>
              <w:numPr>
                <w:ilvl w:val="0"/>
                <w:numId w:val="27"/>
              </w:numPr>
              <w:rPr>
                <w:sz w:val="18"/>
                <w:szCs w:val="18"/>
              </w:rPr>
            </w:pPr>
            <w:r w:rsidRPr="00E0643C">
              <w:rPr>
                <w:sz w:val="18"/>
                <w:szCs w:val="18"/>
              </w:rPr>
              <w:t>Experience of working in Local Government</w:t>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6C0BFFFC" w14:textId="6E7428AD" w:rsidR="000E214C" w:rsidRPr="00DA2EA9" w:rsidRDefault="000E214C" w:rsidP="00A2179A">
            <w:pPr>
              <w:numPr>
                <w:ilvl w:val="0"/>
                <w:numId w:val="1"/>
              </w:numPr>
              <w:spacing w:before="100" w:beforeAutospacing="1" w:after="100" w:afterAutospacing="1"/>
              <w:textAlignment w:val="top"/>
              <w:rPr>
                <w:rFonts w:ascii="Arial" w:hAnsi="Arial" w:cs="Arial"/>
                <w:sz w:val="22"/>
                <w:szCs w:val="22"/>
                <w:lang w:eastAsia="en-GB"/>
              </w:rPr>
            </w:pPr>
            <w:r>
              <w:rPr>
                <w:rFonts w:ascii="Arial" w:hAnsi="Arial" w:cs="Arial"/>
                <w:sz w:val="22"/>
                <w:szCs w:val="22"/>
                <w:lang w:eastAsia="en-GB"/>
              </w:rPr>
              <w:t>Hybrid working</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6C6965F3">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9"/>
      <w:footerReference w:type="default" r:id="rId10"/>
      <w:footerReference w:type="first" r:id="rId11"/>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BA32C7"/>
    <w:multiLevelType w:val="multilevel"/>
    <w:tmpl w:val="7012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7"/>
  </w:num>
  <w:num w:numId="2" w16cid:durableId="330835629">
    <w:abstractNumId w:val="15"/>
  </w:num>
  <w:num w:numId="3" w16cid:durableId="910774182">
    <w:abstractNumId w:val="20"/>
  </w:num>
  <w:num w:numId="4" w16cid:durableId="1169516636">
    <w:abstractNumId w:val="6"/>
  </w:num>
  <w:num w:numId="5" w16cid:durableId="1561987400">
    <w:abstractNumId w:val="26"/>
  </w:num>
  <w:num w:numId="6" w16cid:durableId="822551177">
    <w:abstractNumId w:val="12"/>
  </w:num>
  <w:num w:numId="7" w16cid:durableId="1673795497">
    <w:abstractNumId w:val="11"/>
  </w:num>
  <w:num w:numId="8" w16cid:durableId="316148995">
    <w:abstractNumId w:val="8"/>
  </w:num>
  <w:num w:numId="9" w16cid:durableId="1553230647">
    <w:abstractNumId w:val="28"/>
  </w:num>
  <w:num w:numId="10" w16cid:durableId="1134181701">
    <w:abstractNumId w:val="22"/>
  </w:num>
  <w:num w:numId="11" w16cid:durableId="1254784418">
    <w:abstractNumId w:val="21"/>
  </w:num>
  <w:num w:numId="12" w16cid:durableId="910382423">
    <w:abstractNumId w:val="3"/>
  </w:num>
  <w:num w:numId="13" w16cid:durableId="633295969">
    <w:abstractNumId w:val="10"/>
  </w:num>
  <w:num w:numId="14" w16cid:durableId="2089576544">
    <w:abstractNumId w:val="2"/>
  </w:num>
  <w:num w:numId="15" w16cid:durableId="1146505965">
    <w:abstractNumId w:val="24"/>
  </w:num>
  <w:num w:numId="16" w16cid:durableId="39017291">
    <w:abstractNumId w:val="0"/>
  </w:num>
  <w:num w:numId="17" w16cid:durableId="791481645">
    <w:abstractNumId w:val="1"/>
  </w:num>
  <w:num w:numId="18" w16cid:durableId="14116590">
    <w:abstractNumId w:val="17"/>
  </w:num>
  <w:num w:numId="19" w16cid:durableId="917061853">
    <w:abstractNumId w:val="23"/>
  </w:num>
  <w:num w:numId="20" w16cid:durableId="1447240105">
    <w:abstractNumId w:val="19"/>
  </w:num>
  <w:num w:numId="21" w16cid:durableId="201135883">
    <w:abstractNumId w:val="18"/>
  </w:num>
  <w:num w:numId="22" w16cid:durableId="1863351382">
    <w:abstractNumId w:val="25"/>
  </w:num>
  <w:num w:numId="23" w16cid:durableId="1181969303">
    <w:abstractNumId w:val="9"/>
  </w:num>
  <w:num w:numId="24" w16cid:durableId="1976137817">
    <w:abstractNumId w:val="16"/>
  </w:num>
  <w:num w:numId="25" w16cid:durableId="488668338">
    <w:abstractNumId w:val="5"/>
  </w:num>
  <w:num w:numId="26" w16cid:durableId="1271816828">
    <w:abstractNumId w:val="14"/>
  </w:num>
  <w:num w:numId="27" w16cid:durableId="385908043">
    <w:abstractNumId w:val="13"/>
  </w:num>
  <w:num w:numId="28" w16cid:durableId="2058700147">
    <w:abstractNumId w:val="27"/>
  </w:num>
  <w:num w:numId="29" w16cid:durableId="1784228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26690"/>
    <w:rsid w:val="00045370"/>
    <w:rsid w:val="000477E4"/>
    <w:rsid w:val="00061A9D"/>
    <w:rsid w:val="0007319B"/>
    <w:rsid w:val="00084507"/>
    <w:rsid w:val="000C26B4"/>
    <w:rsid w:val="000D165F"/>
    <w:rsid w:val="000D6C68"/>
    <w:rsid w:val="000E214C"/>
    <w:rsid w:val="000E488E"/>
    <w:rsid w:val="00103CBE"/>
    <w:rsid w:val="00124FFC"/>
    <w:rsid w:val="001429BC"/>
    <w:rsid w:val="00145D05"/>
    <w:rsid w:val="00161626"/>
    <w:rsid w:val="00171182"/>
    <w:rsid w:val="00194758"/>
    <w:rsid w:val="00196C6D"/>
    <w:rsid w:val="001E1077"/>
    <w:rsid w:val="001E283C"/>
    <w:rsid w:val="001F6BB6"/>
    <w:rsid w:val="00256034"/>
    <w:rsid w:val="002677CF"/>
    <w:rsid w:val="002A649D"/>
    <w:rsid w:val="002B0A6B"/>
    <w:rsid w:val="002B39DB"/>
    <w:rsid w:val="00346FA9"/>
    <w:rsid w:val="00380BF9"/>
    <w:rsid w:val="003960BA"/>
    <w:rsid w:val="003A5FC8"/>
    <w:rsid w:val="003C19E5"/>
    <w:rsid w:val="003C2C86"/>
    <w:rsid w:val="003D40E1"/>
    <w:rsid w:val="003D5A22"/>
    <w:rsid w:val="003F2166"/>
    <w:rsid w:val="003F43E2"/>
    <w:rsid w:val="00423B17"/>
    <w:rsid w:val="00426055"/>
    <w:rsid w:val="004319B9"/>
    <w:rsid w:val="004720FC"/>
    <w:rsid w:val="004B4859"/>
    <w:rsid w:val="004F645D"/>
    <w:rsid w:val="004F6C71"/>
    <w:rsid w:val="005511B6"/>
    <w:rsid w:val="005515C8"/>
    <w:rsid w:val="00572999"/>
    <w:rsid w:val="00575844"/>
    <w:rsid w:val="00581302"/>
    <w:rsid w:val="00586DB2"/>
    <w:rsid w:val="00590885"/>
    <w:rsid w:val="005B7710"/>
    <w:rsid w:val="005F53DC"/>
    <w:rsid w:val="00613897"/>
    <w:rsid w:val="006703C1"/>
    <w:rsid w:val="00677B71"/>
    <w:rsid w:val="00681067"/>
    <w:rsid w:val="00687CBC"/>
    <w:rsid w:val="006A46B2"/>
    <w:rsid w:val="006A6825"/>
    <w:rsid w:val="006B0ACB"/>
    <w:rsid w:val="006C4666"/>
    <w:rsid w:val="006E2657"/>
    <w:rsid w:val="006F0380"/>
    <w:rsid w:val="006F33A7"/>
    <w:rsid w:val="0070627E"/>
    <w:rsid w:val="007115DE"/>
    <w:rsid w:val="007250FA"/>
    <w:rsid w:val="00742775"/>
    <w:rsid w:val="00747184"/>
    <w:rsid w:val="00752F80"/>
    <w:rsid w:val="00762DE8"/>
    <w:rsid w:val="007672D6"/>
    <w:rsid w:val="00770BEC"/>
    <w:rsid w:val="007806CE"/>
    <w:rsid w:val="007855F0"/>
    <w:rsid w:val="007A3F47"/>
    <w:rsid w:val="007C66B0"/>
    <w:rsid w:val="007E6EA8"/>
    <w:rsid w:val="007F6B30"/>
    <w:rsid w:val="00813259"/>
    <w:rsid w:val="008213B1"/>
    <w:rsid w:val="00850551"/>
    <w:rsid w:val="008662E4"/>
    <w:rsid w:val="008B187A"/>
    <w:rsid w:val="008D3E54"/>
    <w:rsid w:val="008E4247"/>
    <w:rsid w:val="00906941"/>
    <w:rsid w:val="009D5F30"/>
    <w:rsid w:val="009E3071"/>
    <w:rsid w:val="00A00D3B"/>
    <w:rsid w:val="00A2179A"/>
    <w:rsid w:val="00A25F3B"/>
    <w:rsid w:val="00A3440B"/>
    <w:rsid w:val="00A749ED"/>
    <w:rsid w:val="00AA3FBD"/>
    <w:rsid w:val="00AB5EF8"/>
    <w:rsid w:val="00AD5587"/>
    <w:rsid w:val="00B13534"/>
    <w:rsid w:val="00B54B36"/>
    <w:rsid w:val="00B65FFA"/>
    <w:rsid w:val="00BB537B"/>
    <w:rsid w:val="00BB78C2"/>
    <w:rsid w:val="00BD2D35"/>
    <w:rsid w:val="00BF087C"/>
    <w:rsid w:val="00BF2AC4"/>
    <w:rsid w:val="00BF5FF2"/>
    <w:rsid w:val="00C11CA2"/>
    <w:rsid w:val="00C11F7E"/>
    <w:rsid w:val="00C14AA5"/>
    <w:rsid w:val="00C403F7"/>
    <w:rsid w:val="00C53096"/>
    <w:rsid w:val="00C66B7F"/>
    <w:rsid w:val="00C72E39"/>
    <w:rsid w:val="00C77AE9"/>
    <w:rsid w:val="00CC00CF"/>
    <w:rsid w:val="00CF0C6F"/>
    <w:rsid w:val="00D05B58"/>
    <w:rsid w:val="00D2555C"/>
    <w:rsid w:val="00D365E0"/>
    <w:rsid w:val="00D50410"/>
    <w:rsid w:val="00D50FB9"/>
    <w:rsid w:val="00D55CCA"/>
    <w:rsid w:val="00D56541"/>
    <w:rsid w:val="00D75C63"/>
    <w:rsid w:val="00DA2EA9"/>
    <w:rsid w:val="00DA73BE"/>
    <w:rsid w:val="00E0643C"/>
    <w:rsid w:val="00E07A4C"/>
    <w:rsid w:val="00E23922"/>
    <w:rsid w:val="00E2788A"/>
    <w:rsid w:val="00E437AF"/>
    <w:rsid w:val="00E52C4E"/>
    <w:rsid w:val="00E7168A"/>
    <w:rsid w:val="00F05D37"/>
    <w:rsid w:val="00F56885"/>
    <w:rsid w:val="00F70AFC"/>
    <w:rsid w:val="00F7482D"/>
    <w:rsid w:val="00F871CF"/>
    <w:rsid w:val="00F93797"/>
    <w:rsid w:val="00F9666F"/>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unhideWhenUsed/>
    <w:rsid w:val="006C4666"/>
  </w:style>
  <w:style w:type="character" w:customStyle="1" w:styleId="CommentTextChar">
    <w:name w:val="Comment Text Char"/>
    <w:basedOn w:val="DefaultParagraphFont"/>
    <w:link w:val="CommentText"/>
    <w:uiPriority w:val="99"/>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paragraph" w:styleId="Revision">
    <w:name w:val="Revision"/>
    <w:hidden/>
    <w:uiPriority w:val="99"/>
    <w:semiHidden/>
    <w:rsid w:val="00C14AA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477</Words>
  <Characters>2699</Characters>
  <Application>Microsoft Office Word</Application>
  <DocSecurity>0</DocSecurity>
  <Lines>78</Lines>
  <Paragraphs>53</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Rebecca Strickland</cp:lastModifiedBy>
  <cp:revision>12</cp:revision>
  <dcterms:created xsi:type="dcterms:W3CDTF">2026-02-05T12:30:00Z</dcterms:created>
  <dcterms:modified xsi:type="dcterms:W3CDTF">2026-03-16T12:06:00Z</dcterms:modified>
</cp:coreProperties>
</file>