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Harrytown Catholic High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Karen Lane and you can contact them with any questions relating to our handling of your data.  You can contact them by email to </w:t>
      </w:r>
      <w:hyperlink r:id="rId3">
        <w:r>
          <w:rPr>
            <w:rStyle w:val="InternetLink"/>
          </w:rPr>
          <w:t>dpo.officer@stockport.gov.uk</w:t>
        </w:r>
      </w:hyperlink>
      <w:r>
        <w:rPr/>
        <w:t xml:space="preserve"> </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referring to the Complaints Procedure on the School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6" w:name="Text45"/>
      <w:r>
        <w:rPr/>
        <w:t>     </w:t>
      </w:r>
      <w:r>
        <w:rPr/>
      </w:r>
      <w:r>
        <w:rPr/>
        <w:fldChar w:fldCharType="end"/>
      </w:r>
      <w:bookmarkEnd w:id="14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7" w:name="Text46"/>
      <w:r>
        <w:rPr/>
        <w:t>     </w:t>
      </w:r>
      <w:r>
        <w:rPr/>
      </w:r>
      <w:r>
        <w:rPr/>
        <w:fldChar w:fldCharType="end"/>
      </w:r>
      <w:bookmarkEnd w:id="14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April 2023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16</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officer@stockport.gov.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2021-01-18T13:22:00Z</dcterms:created>
  <dc:creator>Keri Goddard</dc:creator>
  <dc:description/>
  <dc:language>en-US</dc:language>
  <cp:lastModifiedBy>F Russell</cp:lastModifiedBy>
  <cp:lastPrinted>1995-11-21T17:41:00Z</cp:lastPrinted>
  <dcterms:modified xsi:type="dcterms:W3CDTF">2023-03-23T11:56:00Z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0x010100640CAFB86A3F734CBA05B1168810C7F9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