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09B67" w14:textId="77777777" w:rsidR="006E55EC" w:rsidRDefault="006E55EC">
      <w:pPr>
        <w:jc w:val="center"/>
        <w:rPr>
          <w:rFonts w:ascii="Tahoma" w:hAnsi="Tahoma" w:cs="Tahoma"/>
          <w:b/>
          <w:u w:val="single"/>
        </w:rPr>
      </w:pPr>
    </w:p>
    <w:p w14:paraId="4736A1D9" w14:textId="77777777" w:rsidR="006E55EC" w:rsidRDefault="006E55EC">
      <w:pPr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STOCKPORT METROPOLITAN BOROUGH COUNCIL</w:t>
      </w:r>
    </w:p>
    <w:p w14:paraId="15EBDD19" w14:textId="46452990" w:rsidR="006E55EC" w:rsidRDefault="0079245A">
      <w:pPr>
        <w:jc w:val="center"/>
        <w:rPr>
          <w:rFonts w:ascii="Tahoma" w:hAnsi="Tahoma" w:cs="Tahoma"/>
          <w:b/>
          <w:u w:val="single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25440F8" wp14:editId="4EB27086">
            <wp:simplePos x="0" y="0"/>
            <wp:positionH relativeFrom="column">
              <wp:posOffset>8039100</wp:posOffset>
            </wp:positionH>
            <wp:positionV relativeFrom="paragraph">
              <wp:posOffset>63500</wp:posOffset>
            </wp:positionV>
            <wp:extent cx="1047750" cy="942975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8DC4B4" w14:textId="77777777" w:rsidR="006E55EC" w:rsidRDefault="006E55EC">
      <w:pPr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PERSON SPECIFICATION</w:t>
      </w:r>
    </w:p>
    <w:p w14:paraId="1DBFDED9" w14:textId="77777777" w:rsidR="006E55EC" w:rsidRDefault="006E55EC">
      <w:pPr>
        <w:jc w:val="center"/>
        <w:rPr>
          <w:rFonts w:ascii="Tahoma" w:hAnsi="Tahoma" w:cs="Tahoma"/>
          <w:b/>
          <w:u w:val="single"/>
        </w:rPr>
      </w:pPr>
    </w:p>
    <w:p w14:paraId="64D4D9CF" w14:textId="77777777" w:rsidR="006E55EC" w:rsidRDefault="006E55EC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POST TITLE: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Teaching Assistant</w:t>
      </w:r>
      <w:r w:rsidR="009B0020">
        <w:rPr>
          <w:rFonts w:ascii="Tahoma" w:hAnsi="Tahoma" w:cs="Tahoma"/>
        </w:rPr>
        <w:t>/Cover Supervisor</w:t>
      </w:r>
    </w:p>
    <w:p w14:paraId="54B4D621" w14:textId="77777777" w:rsidR="006E55EC" w:rsidRDefault="006E55EC">
      <w:pPr>
        <w:rPr>
          <w:rFonts w:ascii="Tahoma" w:hAnsi="Tahoma" w:cs="Tahoma"/>
        </w:rPr>
      </w:pPr>
    </w:p>
    <w:p w14:paraId="38879A76" w14:textId="77777777" w:rsidR="006E55EC" w:rsidRDefault="006E55EC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DIVISION: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Education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  <w:b/>
        </w:rPr>
        <w:tab/>
      </w:r>
    </w:p>
    <w:p w14:paraId="453D7EFA" w14:textId="77777777" w:rsidR="006E55EC" w:rsidRDefault="006E55EC">
      <w:pPr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0"/>
        <w:gridCol w:w="3472"/>
        <w:gridCol w:w="3469"/>
        <w:gridCol w:w="3517"/>
      </w:tblGrid>
      <w:tr w:rsidR="006E55EC" w14:paraId="173B3F6D" w14:textId="77777777">
        <w:trPr>
          <w:trHeight w:val="933"/>
        </w:trPr>
        <w:tc>
          <w:tcPr>
            <w:tcW w:w="3543" w:type="dxa"/>
            <w:shd w:val="clear" w:color="auto" w:fill="auto"/>
          </w:tcPr>
          <w:p w14:paraId="633D1C0D" w14:textId="77777777" w:rsidR="006E55EC" w:rsidRDefault="006E55EC">
            <w:pPr>
              <w:jc w:val="center"/>
              <w:rPr>
                <w:rFonts w:ascii="Tahoma" w:hAnsi="Tahoma" w:cs="Tahoma"/>
                <w:b/>
              </w:rPr>
            </w:pPr>
          </w:p>
          <w:p w14:paraId="3A6A19C1" w14:textId="77777777" w:rsidR="006E55EC" w:rsidRDefault="006E55E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ATTRIBUTES</w:t>
            </w:r>
          </w:p>
        </w:tc>
        <w:tc>
          <w:tcPr>
            <w:tcW w:w="3543" w:type="dxa"/>
            <w:shd w:val="clear" w:color="auto" w:fill="auto"/>
          </w:tcPr>
          <w:p w14:paraId="136AE4B2" w14:textId="77777777" w:rsidR="006E55EC" w:rsidRDefault="006E55EC">
            <w:pPr>
              <w:jc w:val="center"/>
              <w:rPr>
                <w:rFonts w:ascii="Tahoma" w:hAnsi="Tahoma" w:cs="Tahoma"/>
                <w:b/>
              </w:rPr>
            </w:pPr>
          </w:p>
          <w:p w14:paraId="06D44381" w14:textId="77777777" w:rsidR="006E55EC" w:rsidRDefault="006E55E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ESSENTIAL</w:t>
            </w:r>
          </w:p>
        </w:tc>
        <w:tc>
          <w:tcPr>
            <w:tcW w:w="3544" w:type="dxa"/>
            <w:shd w:val="clear" w:color="auto" w:fill="auto"/>
          </w:tcPr>
          <w:p w14:paraId="182E603E" w14:textId="77777777" w:rsidR="006E55EC" w:rsidRDefault="006E55EC">
            <w:pPr>
              <w:jc w:val="center"/>
              <w:rPr>
                <w:rFonts w:ascii="Tahoma" w:hAnsi="Tahoma" w:cs="Tahoma"/>
                <w:b/>
              </w:rPr>
            </w:pPr>
          </w:p>
          <w:p w14:paraId="462EDCBA" w14:textId="77777777" w:rsidR="006E55EC" w:rsidRDefault="006E55E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DESIRABLE</w:t>
            </w:r>
          </w:p>
        </w:tc>
        <w:tc>
          <w:tcPr>
            <w:tcW w:w="3544" w:type="dxa"/>
            <w:shd w:val="clear" w:color="auto" w:fill="auto"/>
          </w:tcPr>
          <w:p w14:paraId="0ED699E0" w14:textId="77777777" w:rsidR="006E55EC" w:rsidRDefault="006E55EC">
            <w:pPr>
              <w:jc w:val="center"/>
              <w:rPr>
                <w:rFonts w:ascii="Tahoma" w:hAnsi="Tahoma" w:cs="Tahoma"/>
                <w:b/>
              </w:rPr>
            </w:pPr>
          </w:p>
          <w:p w14:paraId="59D9D2BB" w14:textId="77777777" w:rsidR="006E55EC" w:rsidRDefault="006E55E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HOW IDENTIFIED</w:t>
            </w:r>
          </w:p>
          <w:p w14:paraId="14763E28" w14:textId="77777777" w:rsidR="006E55EC" w:rsidRDefault="006E55EC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6E55EC" w14:paraId="68DFF0B7" w14:textId="77777777">
        <w:tc>
          <w:tcPr>
            <w:tcW w:w="3543" w:type="dxa"/>
            <w:shd w:val="clear" w:color="auto" w:fill="auto"/>
          </w:tcPr>
          <w:p w14:paraId="56FD0998" w14:textId="77777777" w:rsidR="006E55EC" w:rsidRDefault="006E55EC">
            <w:pPr>
              <w:rPr>
                <w:rFonts w:ascii="Tahoma" w:hAnsi="Tahoma" w:cs="Tahoma"/>
                <w:b/>
              </w:rPr>
            </w:pPr>
          </w:p>
          <w:p w14:paraId="4465F39F" w14:textId="77777777" w:rsidR="006E55EC" w:rsidRDefault="006E55E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RELEVANT EXPERIENCE</w:t>
            </w:r>
          </w:p>
        </w:tc>
        <w:tc>
          <w:tcPr>
            <w:tcW w:w="3543" w:type="dxa"/>
            <w:shd w:val="clear" w:color="auto" w:fill="auto"/>
          </w:tcPr>
          <w:p w14:paraId="163FE7B7" w14:textId="77777777" w:rsidR="006E55EC" w:rsidRDefault="006E55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Previous experience of working in a school environment </w:t>
            </w:r>
            <w:r w:rsidR="009B0020">
              <w:rPr>
                <w:rFonts w:ascii="Tahoma" w:hAnsi="Tahoma" w:cs="Tahoma"/>
              </w:rPr>
              <w:t>as a teaching assistant/cover supervisor</w:t>
            </w:r>
          </w:p>
          <w:p w14:paraId="2CA91FDD" w14:textId="77777777" w:rsidR="006E55EC" w:rsidRDefault="006E55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Experience of leading group teaching sessions.</w:t>
            </w:r>
          </w:p>
          <w:p w14:paraId="6F382697" w14:textId="77777777" w:rsidR="006E55EC" w:rsidRDefault="006E55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Experience of delivering interventions</w:t>
            </w:r>
          </w:p>
        </w:tc>
        <w:tc>
          <w:tcPr>
            <w:tcW w:w="3544" w:type="dxa"/>
            <w:shd w:val="clear" w:color="auto" w:fill="auto"/>
          </w:tcPr>
          <w:p w14:paraId="582D6FBB" w14:textId="77777777" w:rsidR="006E55EC" w:rsidRDefault="006E55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Experience of delivering specific learning interventions.</w:t>
            </w:r>
          </w:p>
          <w:p w14:paraId="622442F5" w14:textId="77777777" w:rsidR="006E55EC" w:rsidRDefault="006E55EC">
            <w:pPr>
              <w:rPr>
                <w:rFonts w:ascii="Tahoma" w:hAnsi="Tahoma" w:cs="Tahoma"/>
              </w:rPr>
            </w:pPr>
          </w:p>
        </w:tc>
        <w:tc>
          <w:tcPr>
            <w:tcW w:w="3544" w:type="dxa"/>
            <w:shd w:val="clear" w:color="auto" w:fill="auto"/>
          </w:tcPr>
          <w:p w14:paraId="24298BAB" w14:textId="77777777" w:rsidR="006E55EC" w:rsidRDefault="006E55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Application form/Interview</w:t>
            </w:r>
          </w:p>
        </w:tc>
      </w:tr>
      <w:tr w:rsidR="006E55EC" w14:paraId="04F76C49" w14:textId="77777777">
        <w:tc>
          <w:tcPr>
            <w:tcW w:w="3543" w:type="dxa"/>
            <w:shd w:val="clear" w:color="auto" w:fill="auto"/>
          </w:tcPr>
          <w:p w14:paraId="72229543" w14:textId="77777777" w:rsidR="006E55EC" w:rsidRDefault="00EF2A9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QUALIFICATIONS</w:t>
            </w:r>
          </w:p>
          <w:p w14:paraId="33C5240D" w14:textId="77777777" w:rsidR="006E55EC" w:rsidRDefault="006E55E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EDUCATION AND TRAINING</w:t>
            </w:r>
          </w:p>
        </w:tc>
        <w:tc>
          <w:tcPr>
            <w:tcW w:w="3543" w:type="dxa"/>
            <w:shd w:val="clear" w:color="auto" w:fill="auto"/>
          </w:tcPr>
          <w:p w14:paraId="2D04D22D" w14:textId="77777777" w:rsidR="006E55EC" w:rsidRDefault="006E55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Training in child care or attending relevant TA courses at least NVQ2 or equivalent.</w:t>
            </w:r>
          </w:p>
          <w:p w14:paraId="2CFFDED1" w14:textId="77777777" w:rsidR="006E55EC" w:rsidRDefault="006E55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Good level of literacy and numeracy- to GCSE level or equivalent</w:t>
            </w:r>
          </w:p>
        </w:tc>
        <w:tc>
          <w:tcPr>
            <w:tcW w:w="3544" w:type="dxa"/>
            <w:shd w:val="clear" w:color="auto" w:fill="auto"/>
          </w:tcPr>
          <w:p w14:paraId="6F13C2ED" w14:textId="77777777" w:rsidR="006E55EC" w:rsidRDefault="006E55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First Aid Certificate</w:t>
            </w:r>
          </w:p>
          <w:p w14:paraId="6429F77B" w14:textId="77777777" w:rsidR="006E55EC" w:rsidRDefault="006E55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Basic child care qualification.</w:t>
            </w:r>
          </w:p>
        </w:tc>
        <w:tc>
          <w:tcPr>
            <w:tcW w:w="3544" w:type="dxa"/>
            <w:shd w:val="clear" w:color="auto" w:fill="auto"/>
          </w:tcPr>
          <w:p w14:paraId="39080D6A" w14:textId="77777777" w:rsidR="006E55EC" w:rsidRDefault="006E55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Application form/Interview</w:t>
            </w:r>
            <w:r w:rsidR="00EF2A99">
              <w:rPr>
                <w:rFonts w:ascii="Tahoma" w:hAnsi="Tahoma" w:cs="Tahoma"/>
              </w:rPr>
              <w:t>/Certificates</w:t>
            </w:r>
          </w:p>
        </w:tc>
      </w:tr>
      <w:tr w:rsidR="006E55EC" w14:paraId="3F1AB796" w14:textId="77777777">
        <w:tc>
          <w:tcPr>
            <w:tcW w:w="3543" w:type="dxa"/>
            <w:shd w:val="clear" w:color="auto" w:fill="auto"/>
          </w:tcPr>
          <w:p w14:paraId="2301D8A8" w14:textId="77777777" w:rsidR="006E55EC" w:rsidRDefault="006E55EC">
            <w:pPr>
              <w:rPr>
                <w:rFonts w:ascii="Tahoma" w:hAnsi="Tahoma" w:cs="Tahoma"/>
                <w:b/>
              </w:rPr>
            </w:pPr>
          </w:p>
          <w:p w14:paraId="18E157FC" w14:textId="77777777" w:rsidR="006E55EC" w:rsidRDefault="006E55E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SPECIAL KNOWLEDGE AND SKILLS</w:t>
            </w:r>
          </w:p>
          <w:p w14:paraId="17F925CE" w14:textId="77777777" w:rsidR="006E55EC" w:rsidRDefault="006E55EC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543" w:type="dxa"/>
            <w:shd w:val="clear" w:color="auto" w:fill="auto"/>
          </w:tcPr>
          <w:p w14:paraId="4C2C1FB6" w14:textId="77777777" w:rsidR="006E55EC" w:rsidRDefault="006E55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Knowledge of KS2 and/or National Curriculum.</w:t>
            </w:r>
          </w:p>
          <w:p w14:paraId="53C954B8" w14:textId="77777777" w:rsidR="006E55EC" w:rsidRDefault="006E55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Good understanding of Safeguarding procedures.</w:t>
            </w:r>
          </w:p>
          <w:p w14:paraId="6DC3FB3F" w14:textId="77777777" w:rsidR="006E55EC" w:rsidRDefault="006E55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Ability to communicate and build relationships with pupils, parents and staff.</w:t>
            </w:r>
          </w:p>
          <w:p w14:paraId="128A8904" w14:textId="77777777" w:rsidR="006E55EC" w:rsidRDefault="006E55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Good behaviour management skills.</w:t>
            </w:r>
          </w:p>
          <w:p w14:paraId="67B70BEF" w14:textId="77777777" w:rsidR="006E55EC" w:rsidRDefault="006E55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Good people skills at all levels.</w:t>
            </w:r>
          </w:p>
          <w:p w14:paraId="7451B37A" w14:textId="77777777" w:rsidR="006E55EC" w:rsidRDefault="006E55EC">
            <w:pPr>
              <w:rPr>
                <w:rFonts w:ascii="Tahoma" w:hAnsi="Tahoma" w:cs="Tahoma"/>
              </w:rPr>
            </w:pPr>
          </w:p>
          <w:p w14:paraId="7D5F3F7C" w14:textId="77777777" w:rsidR="006E55EC" w:rsidRDefault="006E55EC">
            <w:pPr>
              <w:rPr>
                <w:rFonts w:ascii="Tahoma" w:hAnsi="Tahoma" w:cs="Tahoma"/>
              </w:rPr>
            </w:pPr>
          </w:p>
        </w:tc>
        <w:tc>
          <w:tcPr>
            <w:tcW w:w="3544" w:type="dxa"/>
            <w:shd w:val="clear" w:color="auto" w:fill="auto"/>
          </w:tcPr>
          <w:p w14:paraId="4A13751A" w14:textId="77777777" w:rsidR="006E55EC" w:rsidRDefault="006E55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Awareness of current developments in education</w:t>
            </w:r>
          </w:p>
        </w:tc>
        <w:tc>
          <w:tcPr>
            <w:tcW w:w="3544" w:type="dxa"/>
            <w:shd w:val="clear" w:color="auto" w:fill="auto"/>
          </w:tcPr>
          <w:p w14:paraId="6780466D" w14:textId="77777777" w:rsidR="006E55EC" w:rsidRDefault="006E55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Application form/Interview</w:t>
            </w:r>
          </w:p>
        </w:tc>
      </w:tr>
      <w:tr w:rsidR="006E55EC" w14:paraId="4F6DE780" w14:textId="77777777">
        <w:tc>
          <w:tcPr>
            <w:tcW w:w="3543" w:type="dxa"/>
            <w:shd w:val="clear" w:color="auto" w:fill="auto"/>
          </w:tcPr>
          <w:p w14:paraId="7F01D639" w14:textId="77777777" w:rsidR="006E55EC" w:rsidRDefault="006E55EC">
            <w:pPr>
              <w:rPr>
                <w:rFonts w:ascii="Tahoma" w:hAnsi="Tahoma" w:cs="Tahoma"/>
                <w:b/>
              </w:rPr>
            </w:pPr>
          </w:p>
          <w:p w14:paraId="048435A8" w14:textId="77777777" w:rsidR="006E55EC" w:rsidRDefault="006E55E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ANY ADDITIONAL FACTORS</w:t>
            </w:r>
          </w:p>
          <w:p w14:paraId="5F0B25B4" w14:textId="77777777" w:rsidR="006E55EC" w:rsidRDefault="006E55EC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543" w:type="dxa"/>
            <w:shd w:val="clear" w:color="auto" w:fill="auto"/>
          </w:tcPr>
          <w:p w14:paraId="49B242A8" w14:textId="77777777" w:rsidR="006E55EC" w:rsidRDefault="006E55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Ability to work as part of a team whilst using own initiative to support teaching and learning.</w:t>
            </w:r>
          </w:p>
          <w:p w14:paraId="56B3FFD2" w14:textId="77777777" w:rsidR="006E55EC" w:rsidRDefault="006E55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Lively, enthusiastic and caring.</w:t>
            </w:r>
          </w:p>
          <w:p w14:paraId="5269FE7E" w14:textId="77777777" w:rsidR="006E55EC" w:rsidRDefault="006E55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commitment to support the raising of standards of achievement for all pupils.</w:t>
            </w:r>
          </w:p>
          <w:p w14:paraId="4755147F" w14:textId="77777777" w:rsidR="006E55EC" w:rsidRDefault="006E55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Have a good understanding of strategies to engage pupils.</w:t>
            </w:r>
          </w:p>
          <w:p w14:paraId="2600151E" w14:textId="77777777" w:rsidR="006E55EC" w:rsidRDefault="006E55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commitment to C.P.D</w:t>
            </w:r>
          </w:p>
          <w:p w14:paraId="6C36F697" w14:textId="77777777" w:rsidR="006E55EC" w:rsidRDefault="006E55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commitment to upholding St George’s Christian ethos.</w:t>
            </w:r>
          </w:p>
          <w:p w14:paraId="139EDEC4" w14:textId="77777777" w:rsidR="006E55EC" w:rsidRDefault="006E55EC">
            <w:pPr>
              <w:rPr>
                <w:rFonts w:ascii="Tahoma" w:hAnsi="Tahoma" w:cs="Tahoma"/>
              </w:rPr>
            </w:pPr>
          </w:p>
        </w:tc>
        <w:tc>
          <w:tcPr>
            <w:tcW w:w="3544" w:type="dxa"/>
            <w:shd w:val="clear" w:color="auto" w:fill="auto"/>
          </w:tcPr>
          <w:p w14:paraId="50D4CBDC" w14:textId="77777777" w:rsidR="006E55EC" w:rsidRDefault="006E55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Willingness to contribute to the full life of the school.</w:t>
            </w:r>
          </w:p>
        </w:tc>
        <w:tc>
          <w:tcPr>
            <w:tcW w:w="3544" w:type="dxa"/>
            <w:shd w:val="clear" w:color="auto" w:fill="auto"/>
          </w:tcPr>
          <w:p w14:paraId="0E9D9BC7" w14:textId="77777777" w:rsidR="006E55EC" w:rsidRDefault="006E55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Application form/Interview</w:t>
            </w:r>
          </w:p>
        </w:tc>
      </w:tr>
      <w:tr w:rsidR="00EF2A99" w14:paraId="46F0DFCB" w14:textId="77777777">
        <w:tc>
          <w:tcPr>
            <w:tcW w:w="3543" w:type="dxa"/>
            <w:shd w:val="clear" w:color="auto" w:fill="auto"/>
          </w:tcPr>
          <w:p w14:paraId="4656FAE8" w14:textId="77777777" w:rsidR="00EF2A99" w:rsidRDefault="00EF2A9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GENERAL CIRCUMSTANCES </w:t>
            </w:r>
          </w:p>
          <w:p w14:paraId="11E47538" w14:textId="77777777" w:rsidR="00EF2A99" w:rsidRDefault="00EF2A9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543" w:type="dxa"/>
            <w:shd w:val="clear" w:color="auto" w:fill="auto"/>
          </w:tcPr>
          <w:p w14:paraId="04719E25" w14:textId="77777777" w:rsidR="00EF2A99" w:rsidRDefault="00EF2A99" w:rsidP="00EF2A99">
            <w:pPr>
              <w:tabs>
                <w:tab w:val="left" w:pos="2268"/>
                <w:tab w:val="left" w:pos="2552"/>
              </w:tabs>
              <w:rPr>
                <w:szCs w:val="22"/>
              </w:rPr>
            </w:pPr>
            <w:r>
              <w:rPr>
                <w:szCs w:val="22"/>
              </w:rPr>
              <w:t>Attendance - evidence of regular attendance at work.</w:t>
            </w:r>
          </w:p>
          <w:p w14:paraId="15CC98C8" w14:textId="77777777" w:rsidR="00EF2A99" w:rsidRDefault="00EF2A99" w:rsidP="00EF2A99">
            <w:pPr>
              <w:tabs>
                <w:tab w:val="left" w:pos="2268"/>
                <w:tab w:val="left" w:pos="2552"/>
              </w:tabs>
              <w:rPr>
                <w:szCs w:val="22"/>
              </w:rPr>
            </w:pPr>
          </w:p>
          <w:p w14:paraId="650DF1FE" w14:textId="77777777" w:rsidR="00EF2A99" w:rsidRDefault="00EF2A99" w:rsidP="00EF2A99">
            <w:pPr>
              <w:tabs>
                <w:tab w:val="left" w:pos="2268"/>
                <w:tab w:val="left" w:pos="2552"/>
              </w:tabs>
              <w:rPr>
                <w:szCs w:val="22"/>
              </w:rPr>
            </w:pPr>
            <w:r>
              <w:rPr>
                <w:szCs w:val="22"/>
              </w:rPr>
              <w:t>An understanding of, and commitment to, Equal Opportunities, and the ability to apply this to strategic work and day-to-day situations.</w:t>
            </w:r>
          </w:p>
          <w:p w14:paraId="63098619" w14:textId="77777777" w:rsidR="00EF2A99" w:rsidRDefault="00EF2A99">
            <w:pPr>
              <w:rPr>
                <w:rFonts w:ascii="Tahoma" w:hAnsi="Tahoma" w:cs="Tahoma"/>
              </w:rPr>
            </w:pPr>
          </w:p>
        </w:tc>
        <w:tc>
          <w:tcPr>
            <w:tcW w:w="3544" w:type="dxa"/>
            <w:shd w:val="clear" w:color="auto" w:fill="auto"/>
          </w:tcPr>
          <w:p w14:paraId="7F6A4B57" w14:textId="77777777" w:rsidR="00EF2A99" w:rsidRDefault="00EF2A99">
            <w:pPr>
              <w:rPr>
                <w:rFonts w:ascii="Tahoma" w:hAnsi="Tahoma" w:cs="Tahoma"/>
              </w:rPr>
            </w:pPr>
          </w:p>
        </w:tc>
        <w:tc>
          <w:tcPr>
            <w:tcW w:w="3544" w:type="dxa"/>
            <w:shd w:val="clear" w:color="auto" w:fill="auto"/>
          </w:tcPr>
          <w:p w14:paraId="2BD935C7" w14:textId="77777777" w:rsidR="00EF2A99" w:rsidRDefault="00EF2A9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Application form/Interview</w:t>
            </w:r>
          </w:p>
        </w:tc>
      </w:tr>
      <w:tr w:rsidR="00EF2A99" w14:paraId="71E1AEA9" w14:textId="77777777">
        <w:tc>
          <w:tcPr>
            <w:tcW w:w="3543" w:type="dxa"/>
            <w:shd w:val="clear" w:color="auto" w:fill="auto"/>
          </w:tcPr>
          <w:p w14:paraId="21C65A0C" w14:textId="77777777" w:rsidR="00EF2A99" w:rsidRPr="00EF2A99" w:rsidRDefault="00EF2A99" w:rsidP="00EF2A99">
            <w:pPr>
              <w:rPr>
                <w:rFonts w:ascii="Tahoma" w:hAnsi="Tahoma" w:cs="Tahoma"/>
                <w:b/>
              </w:rPr>
            </w:pPr>
            <w:r w:rsidRPr="00EF2A99">
              <w:rPr>
                <w:rFonts w:ascii="Tahoma" w:hAnsi="Tahoma" w:cs="Tahoma"/>
                <w:b/>
              </w:rPr>
              <w:t>FACTORS NOT ALREADY COVERED</w:t>
            </w:r>
          </w:p>
          <w:p w14:paraId="51793608" w14:textId="77777777" w:rsidR="00EF2A99" w:rsidRDefault="00EF2A99" w:rsidP="00EF2A99">
            <w:pPr>
              <w:tabs>
                <w:tab w:val="left" w:pos="2268"/>
                <w:tab w:val="left" w:pos="2552"/>
              </w:tabs>
              <w:rPr>
                <w:b/>
                <w:szCs w:val="22"/>
                <w:u w:val="single"/>
              </w:rPr>
            </w:pPr>
          </w:p>
          <w:p w14:paraId="321AA92C" w14:textId="77777777" w:rsidR="00EF2A99" w:rsidRDefault="00EF2A99" w:rsidP="00EF2A99">
            <w:pPr>
              <w:tabs>
                <w:tab w:val="left" w:pos="2268"/>
                <w:tab w:val="left" w:pos="2552"/>
              </w:tabs>
              <w:rPr>
                <w:rFonts w:ascii="Tahoma" w:hAnsi="Tahoma" w:cs="Tahoma"/>
                <w:b/>
              </w:rPr>
            </w:pPr>
          </w:p>
        </w:tc>
        <w:tc>
          <w:tcPr>
            <w:tcW w:w="3543" w:type="dxa"/>
            <w:shd w:val="clear" w:color="auto" w:fill="auto"/>
          </w:tcPr>
          <w:p w14:paraId="43D8D5C6" w14:textId="77777777" w:rsidR="00EF2A99" w:rsidRDefault="00EF2A99" w:rsidP="00EF2A99">
            <w:pPr>
              <w:tabs>
                <w:tab w:val="left" w:pos="2268"/>
                <w:tab w:val="left" w:pos="2552"/>
              </w:tabs>
              <w:rPr>
                <w:szCs w:val="22"/>
              </w:rPr>
            </w:pPr>
            <w:r>
              <w:rPr>
                <w:szCs w:val="22"/>
              </w:rPr>
              <w:t>Must be able to perform all duties and tasks with reasonable adjustment, where appropriate, in accordance with the provisions of the Disability Discrimination Act 1995.</w:t>
            </w:r>
          </w:p>
          <w:p w14:paraId="708DF022" w14:textId="77777777" w:rsidR="00EF2A99" w:rsidRDefault="00EF2A99" w:rsidP="00EF2A99">
            <w:pPr>
              <w:tabs>
                <w:tab w:val="left" w:pos="2268"/>
                <w:tab w:val="left" w:pos="2552"/>
              </w:tabs>
              <w:rPr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0423513" w14:textId="77777777" w:rsidR="00EF2A99" w:rsidRDefault="00EF2A99">
            <w:pPr>
              <w:rPr>
                <w:rFonts w:ascii="Tahoma" w:hAnsi="Tahoma" w:cs="Tahoma"/>
              </w:rPr>
            </w:pPr>
          </w:p>
        </w:tc>
        <w:tc>
          <w:tcPr>
            <w:tcW w:w="3544" w:type="dxa"/>
            <w:shd w:val="clear" w:color="auto" w:fill="auto"/>
          </w:tcPr>
          <w:p w14:paraId="56FAE2F5" w14:textId="77777777" w:rsidR="00EF2A99" w:rsidRDefault="00EF2A9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Medical Questionnaire</w:t>
            </w:r>
          </w:p>
        </w:tc>
      </w:tr>
    </w:tbl>
    <w:p w14:paraId="79F68B8B" w14:textId="77777777" w:rsidR="006E55EC" w:rsidRDefault="006E55EC">
      <w:pPr>
        <w:rPr>
          <w:rFonts w:ascii="Tahoma" w:hAnsi="Tahoma" w:cs="Tahoma"/>
        </w:rPr>
      </w:pPr>
    </w:p>
    <w:sectPr w:rsidR="006E55EC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5A20F2"/>
    <w:multiLevelType w:val="hybridMultilevel"/>
    <w:tmpl w:val="3370BF42"/>
    <w:lvl w:ilvl="0" w:tplc="FD683E5E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1643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914"/>
    <w:rsid w:val="006E55EC"/>
    <w:rsid w:val="0079245A"/>
    <w:rsid w:val="008D1914"/>
    <w:rsid w:val="009B0020"/>
    <w:rsid w:val="00C80D4E"/>
    <w:rsid w:val="00EF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A68FEF5"/>
  <w15:chartTrackingRefBased/>
  <w15:docId w15:val="{44E92B70-63CF-4DAF-B569-284C7CCE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STOCKPORT METROPOLITAN BOROUGH COUNCIL</vt:lpstr>
    </vt:vector>
  </TitlesOfParts>
  <Company>RM plc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STOCKPORT METROPOLITAN BOROUGH COUNCIL</dc:title>
  <dc:subject/>
  <dc:creator>cheryl.hewitt</dc:creator>
  <cp:keywords/>
  <cp:lastModifiedBy>Joanne Grimsditch</cp:lastModifiedBy>
  <cp:revision>2</cp:revision>
  <cp:lastPrinted>2020-09-03T12:34:00Z</cp:lastPrinted>
  <dcterms:created xsi:type="dcterms:W3CDTF">2025-07-22T07:52:00Z</dcterms:created>
  <dcterms:modified xsi:type="dcterms:W3CDTF">2025-07-22T07:52:00Z</dcterms:modified>
</cp:coreProperties>
</file>