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89A40" w14:textId="07780E05" w:rsidR="008D7CCC" w:rsidRDefault="003B4B7F">
      <w:r>
        <w:rPr>
          <w:noProof/>
        </w:rPr>
        <w:drawing>
          <wp:anchor distT="0" distB="0" distL="114300" distR="114300" simplePos="0" relativeHeight="251700224" behindDoc="0" locked="0" layoutInCell="1" allowOverlap="1" wp14:anchorId="5FC990D2" wp14:editId="5F01FB4A">
            <wp:simplePos x="0" y="0"/>
            <wp:positionH relativeFrom="margin">
              <wp:posOffset>59690</wp:posOffset>
            </wp:positionH>
            <wp:positionV relativeFrom="paragraph">
              <wp:posOffset>151765</wp:posOffset>
            </wp:positionV>
            <wp:extent cx="5731200" cy="475200"/>
            <wp:effectExtent l="0" t="0" r="3175"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200" cy="475200"/>
                    </a:xfrm>
                    <a:prstGeom prst="rect">
                      <a:avLst/>
                    </a:prstGeom>
                  </pic:spPr>
                </pic:pic>
              </a:graphicData>
            </a:graphic>
            <wp14:sizeRelH relativeFrom="margin">
              <wp14:pctWidth>0</wp14:pctWidth>
            </wp14:sizeRelH>
            <wp14:sizeRelV relativeFrom="margin">
              <wp14:pctHeight>0</wp14:pctHeight>
            </wp14:sizeRelV>
          </wp:anchor>
        </w:drawing>
      </w:r>
      <w:r w:rsidR="008D7CCC">
        <w:rPr>
          <w:noProof/>
        </w:rPr>
        <w:drawing>
          <wp:anchor distT="0" distB="0" distL="114300" distR="114300" simplePos="0" relativeHeight="251693056" behindDoc="1" locked="0" layoutInCell="1" allowOverlap="1" wp14:anchorId="0AB22453" wp14:editId="24D1E899">
            <wp:simplePos x="0" y="0"/>
            <wp:positionH relativeFrom="margin">
              <wp:align>center</wp:align>
            </wp:positionH>
            <wp:positionV relativeFrom="page">
              <wp:align>top</wp:align>
            </wp:positionV>
            <wp:extent cx="6212205" cy="119507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2205" cy="1195070"/>
                    </a:xfrm>
                    <a:prstGeom prst="rect">
                      <a:avLst/>
                    </a:prstGeom>
                    <a:noFill/>
                  </pic:spPr>
                </pic:pic>
              </a:graphicData>
            </a:graphic>
          </wp:anchor>
        </w:drawing>
      </w:r>
    </w:p>
    <w:p w14:paraId="7F131493" w14:textId="295397C4" w:rsidR="003B4B7F" w:rsidRDefault="003B4B7F" w:rsidP="00267048">
      <w:pPr>
        <w:rPr>
          <w:noProof/>
        </w:rPr>
      </w:pPr>
    </w:p>
    <w:p w14:paraId="7130706E" w14:textId="4F28D871" w:rsidR="003B4B7F" w:rsidRDefault="00F912C0" w:rsidP="00267048">
      <w:pPr>
        <w:rPr>
          <w:noProof/>
        </w:rPr>
      </w:pPr>
      <w:r>
        <w:rPr>
          <w:noProof/>
        </w:rPr>
        <w:drawing>
          <wp:anchor distT="0" distB="0" distL="114300" distR="114300" simplePos="0" relativeHeight="251701248" behindDoc="0" locked="0" layoutInCell="1" allowOverlap="1" wp14:anchorId="0C59B44E" wp14:editId="4ABF5F37">
            <wp:simplePos x="0" y="0"/>
            <wp:positionH relativeFrom="margin">
              <wp:align>left</wp:align>
            </wp:positionH>
            <wp:positionV relativeFrom="paragraph">
              <wp:posOffset>219075</wp:posOffset>
            </wp:positionV>
            <wp:extent cx="5827674" cy="1381125"/>
            <wp:effectExtent l="0" t="0" r="190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27674" cy="1381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135637" w14:textId="6D8B814A" w:rsidR="009249DC" w:rsidRPr="00267048" w:rsidRDefault="00B54F7C" w:rsidP="00267048">
      <w:r>
        <w:rPr>
          <w:noProof/>
        </w:rPr>
        <w:drawing>
          <wp:anchor distT="0" distB="0" distL="114300" distR="114300" simplePos="0" relativeHeight="251702272" behindDoc="0" locked="0" layoutInCell="1" allowOverlap="1" wp14:anchorId="4111C1F0" wp14:editId="40B59C01">
            <wp:simplePos x="0" y="0"/>
            <wp:positionH relativeFrom="margin">
              <wp:align>center</wp:align>
            </wp:positionH>
            <wp:positionV relativeFrom="paragraph">
              <wp:posOffset>5590688</wp:posOffset>
            </wp:positionV>
            <wp:extent cx="5703570" cy="944597"/>
            <wp:effectExtent l="0" t="0" r="0" b="8255"/>
            <wp:wrapSquare wrapText="bothSides"/>
            <wp:docPr id="210566716" name="Picture 2"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66716" name="Picture 2" descr="A black and white sign with white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3570" cy="94459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7152" behindDoc="0" locked="0" layoutInCell="1" allowOverlap="1" wp14:anchorId="1853A2D9" wp14:editId="33C9C0DB">
            <wp:simplePos x="0" y="0"/>
            <wp:positionH relativeFrom="margin">
              <wp:posOffset>5500130</wp:posOffset>
            </wp:positionH>
            <wp:positionV relativeFrom="paragraph">
              <wp:posOffset>6931751</wp:posOffset>
            </wp:positionV>
            <wp:extent cx="976630" cy="548005"/>
            <wp:effectExtent l="0" t="0" r="0" b="4445"/>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76630" cy="548005"/>
                    </a:xfrm>
                    <a:prstGeom prst="rect">
                      <a:avLst/>
                    </a:prstGeom>
                  </pic:spPr>
                </pic:pic>
              </a:graphicData>
            </a:graphic>
            <wp14:sizeRelH relativeFrom="page">
              <wp14:pctWidth>0</wp14:pctWidth>
            </wp14:sizeRelH>
            <wp14:sizeRelV relativeFrom="page">
              <wp14:pctHeight>0</wp14:pctHeight>
            </wp14:sizeRelV>
          </wp:anchor>
        </w:drawing>
      </w:r>
      <w:r w:rsidR="00F912C0">
        <w:rPr>
          <w:noProof/>
        </w:rPr>
        <mc:AlternateContent>
          <mc:Choice Requires="wps">
            <w:drawing>
              <wp:anchor distT="0" distB="0" distL="114300" distR="114300" simplePos="0" relativeHeight="251675648" behindDoc="0" locked="0" layoutInCell="1" allowOverlap="1" wp14:anchorId="2E3B6BE6" wp14:editId="38AD01F3">
                <wp:simplePos x="0" y="0"/>
                <wp:positionH relativeFrom="margin">
                  <wp:align>left</wp:align>
                </wp:positionH>
                <wp:positionV relativeFrom="page">
                  <wp:posOffset>4071620</wp:posOffset>
                </wp:positionV>
                <wp:extent cx="5886450" cy="3067050"/>
                <wp:effectExtent l="0" t="0" r="0" b="0"/>
                <wp:wrapNone/>
                <wp:docPr id="15" name="Subtit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886450" cy="3067050"/>
                        </a:xfrm>
                        <a:prstGeom prst="rect">
                          <a:avLst/>
                        </a:prstGeom>
                      </wps:spPr>
                      <wps:txbx>
                        <w:txbxContent>
                          <w:p w14:paraId="79FB47DC" w14:textId="77777777" w:rsidR="002E7EAA" w:rsidRDefault="002E7EAA" w:rsidP="002E7EAA">
                            <w:pPr>
                              <w:rPr>
                                <w:rFonts w:ascii="Arial" w:hAnsi="Arial" w:cs="Arial"/>
                                <w:color w:val="44546A" w:themeColor="text2"/>
                                <w:kern w:val="24"/>
                                <w:sz w:val="32"/>
                                <w:szCs w:val="32"/>
                              </w:rPr>
                            </w:pPr>
                            <w:r w:rsidRPr="00374EE3">
                              <w:rPr>
                                <w:rFonts w:ascii="Arial" w:hAnsi="Arial" w:cs="Arial"/>
                                <w:color w:val="44546A" w:themeColor="text2"/>
                                <w:kern w:val="24"/>
                                <w:sz w:val="32"/>
                                <w:szCs w:val="32"/>
                              </w:rPr>
                              <w:t xml:space="preserve">Our Council </w:t>
                            </w:r>
                          </w:p>
                          <w:p w14:paraId="308280CB" w14:textId="00E9ADBC" w:rsidR="00AC7C77" w:rsidRPr="00AC7C77" w:rsidRDefault="00AC7C77" w:rsidP="00AC7C77">
                            <w:pPr>
                              <w:jc w:val="both"/>
                              <w:rPr>
                                <w:rFonts w:ascii="Arial" w:hAnsi="Arial" w:cs="Arial"/>
                                <w:b/>
                                <w:bCs/>
                              </w:rPr>
                            </w:pPr>
                            <w:r w:rsidRPr="00B21500">
                              <w:rPr>
                                <w:rFonts w:ascii="Arial" w:hAnsi="Arial" w:cs="Arial"/>
                                <w:b/>
                                <w:bCs/>
                              </w:rPr>
                              <w:t>Join us at Stockport Council – MJ Local Authority of the Year 2025</w:t>
                            </w:r>
                          </w:p>
                          <w:p w14:paraId="3800A90D" w14:textId="29B92CE3" w:rsidR="002E7EAA" w:rsidRPr="00007FC0" w:rsidRDefault="002E7EAA" w:rsidP="002E7EAA">
                            <w:pPr>
                              <w:spacing w:before="165" w:line="216" w:lineRule="auto"/>
                              <w:rPr>
                                <w:rFonts w:ascii="Arial" w:hAnsi="Arial" w:cs="Arial"/>
                                <w:color w:val="000000" w:themeColor="text1"/>
                                <w:kern w:val="24"/>
                                <w:sz w:val="24"/>
                                <w:szCs w:val="24"/>
                              </w:rPr>
                            </w:pPr>
                            <w:r w:rsidRPr="00007FC0">
                              <w:rPr>
                                <w:rFonts w:ascii="Arial" w:hAnsi="Arial" w:cs="Arial"/>
                                <w:color w:val="000000" w:themeColor="text1"/>
                                <w:kern w:val="24"/>
                                <w:sz w:val="24"/>
                                <w:szCs w:val="24"/>
                              </w:rPr>
                              <w:t xml:space="preserve">Our employees are our </w:t>
                            </w:r>
                            <w:r w:rsidRPr="00007FC0">
                              <w:rPr>
                                <w:rFonts w:ascii="Arial" w:hAnsi="Arial" w:cs="Arial"/>
                                <w:b/>
                                <w:bCs/>
                                <w:color w:val="000000" w:themeColor="text1"/>
                                <w:kern w:val="24"/>
                                <w:sz w:val="24"/>
                                <w:szCs w:val="24"/>
                              </w:rPr>
                              <w:t>greatest asset</w:t>
                            </w:r>
                            <w:r w:rsidRPr="00007FC0">
                              <w:rPr>
                                <w:rFonts w:ascii="Arial" w:hAnsi="Arial" w:cs="Arial"/>
                                <w:color w:val="000000" w:themeColor="text1"/>
                                <w:kern w:val="24"/>
                                <w:sz w:val="24"/>
                                <w:szCs w:val="24"/>
                              </w:rPr>
                              <w:t xml:space="preserve">. We’re proud of the way we provide vital frontline services every day and work together, as </w:t>
                            </w:r>
                            <w:r w:rsidRPr="00007FC0">
                              <w:rPr>
                                <w:rFonts w:ascii="Arial" w:hAnsi="Arial" w:cs="Arial"/>
                                <w:b/>
                                <w:bCs/>
                                <w:color w:val="000000" w:themeColor="text1"/>
                                <w:kern w:val="24"/>
                                <w:sz w:val="24"/>
                                <w:szCs w:val="24"/>
                              </w:rPr>
                              <w:t>one team.</w:t>
                            </w:r>
                            <w:r w:rsidRPr="00007FC0">
                              <w:rPr>
                                <w:rFonts w:ascii="Arial" w:hAnsi="Arial" w:cs="Arial"/>
                                <w:color w:val="000000" w:themeColor="text1"/>
                                <w:kern w:val="24"/>
                                <w:sz w:val="24"/>
                                <w:szCs w:val="24"/>
                              </w:rPr>
                              <w:t xml:space="preserve"> </w:t>
                            </w:r>
                          </w:p>
                          <w:p w14:paraId="0C622FC4" w14:textId="77777777" w:rsidR="002E7EAA" w:rsidRPr="00007FC0" w:rsidRDefault="002E7EAA" w:rsidP="002E7EAA">
                            <w:pPr>
                              <w:spacing w:before="165" w:line="216" w:lineRule="auto"/>
                              <w:rPr>
                                <w:rFonts w:ascii="Arial" w:hAnsi="Arial" w:cs="Arial"/>
                                <w:color w:val="000000" w:themeColor="text1"/>
                                <w:kern w:val="24"/>
                                <w:sz w:val="24"/>
                                <w:szCs w:val="24"/>
                              </w:rPr>
                            </w:pPr>
                            <w:r w:rsidRPr="00007FC0">
                              <w:rPr>
                                <w:rFonts w:ascii="Arial" w:hAnsi="Arial" w:cs="Arial"/>
                                <w:color w:val="000000" w:themeColor="text1"/>
                                <w:kern w:val="24"/>
                                <w:sz w:val="24"/>
                                <w:szCs w:val="24"/>
                              </w:rPr>
                              <w:t xml:space="preserve">Our 4 </w:t>
                            </w:r>
                            <w:r w:rsidRPr="00007FC0">
                              <w:rPr>
                                <w:rFonts w:ascii="Arial" w:hAnsi="Arial" w:cs="Arial"/>
                                <w:b/>
                                <w:bCs/>
                                <w:color w:val="000000" w:themeColor="text1"/>
                                <w:kern w:val="24"/>
                                <w:sz w:val="24"/>
                                <w:szCs w:val="24"/>
                              </w:rPr>
                              <w:t>core values</w:t>
                            </w:r>
                            <w:r w:rsidRPr="00007FC0">
                              <w:rPr>
                                <w:rFonts w:ascii="Arial" w:hAnsi="Arial" w:cs="Arial"/>
                                <w:color w:val="000000" w:themeColor="text1"/>
                                <w:kern w:val="24"/>
                                <w:sz w:val="24"/>
                                <w:szCs w:val="24"/>
                              </w:rPr>
                              <w:t xml:space="preserve"> as shown above, run through everything that we do, and we aim to stay </w:t>
                            </w:r>
                            <w:r w:rsidRPr="00007FC0">
                              <w:rPr>
                                <w:rFonts w:ascii="Arial" w:hAnsi="Arial" w:cs="Arial"/>
                                <w:b/>
                                <w:bCs/>
                                <w:color w:val="000000" w:themeColor="text1"/>
                                <w:kern w:val="24"/>
                                <w:sz w:val="24"/>
                                <w:szCs w:val="24"/>
                              </w:rPr>
                              <w:t xml:space="preserve">true </w:t>
                            </w:r>
                            <w:r w:rsidRPr="00007FC0">
                              <w:rPr>
                                <w:rFonts w:ascii="Arial" w:hAnsi="Arial" w:cs="Arial"/>
                                <w:color w:val="000000" w:themeColor="text1"/>
                                <w:kern w:val="24"/>
                                <w:sz w:val="24"/>
                                <w:szCs w:val="24"/>
                              </w:rPr>
                              <w:t xml:space="preserve">to them regardless of the challenges that we may face. </w:t>
                            </w:r>
                          </w:p>
                          <w:p w14:paraId="2DCF3617" w14:textId="77777777" w:rsidR="002E7EAA" w:rsidRDefault="002E7EAA" w:rsidP="002E7EAA">
                            <w:pPr>
                              <w:spacing w:before="165" w:line="216" w:lineRule="auto"/>
                              <w:rPr>
                                <w:rFonts w:ascii="Arial" w:hAnsi="Arial" w:cs="Arial"/>
                                <w:color w:val="000000" w:themeColor="text1"/>
                                <w:kern w:val="24"/>
                                <w:sz w:val="24"/>
                                <w:szCs w:val="24"/>
                              </w:rPr>
                            </w:pPr>
                            <w:r w:rsidRPr="00007FC0">
                              <w:rPr>
                                <w:rFonts w:ascii="Arial" w:hAnsi="Arial" w:cs="Arial"/>
                                <w:color w:val="000000" w:themeColor="text1"/>
                                <w:kern w:val="24"/>
                                <w:sz w:val="24"/>
                                <w:szCs w:val="24"/>
                              </w:rPr>
                              <w:t xml:space="preserve">To </w:t>
                            </w:r>
                            <w:r w:rsidRPr="00007FC0">
                              <w:rPr>
                                <w:rFonts w:ascii="Arial" w:hAnsi="Arial" w:cs="Arial"/>
                                <w:b/>
                                <w:bCs/>
                                <w:color w:val="000000" w:themeColor="text1"/>
                                <w:kern w:val="24"/>
                                <w:sz w:val="24"/>
                                <w:szCs w:val="24"/>
                              </w:rPr>
                              <w:t>support</w:t>
                            </w:r>
                            <w:r w:rsidRPr="00007FC0">
                              <w:rPr>
                                <w:rFonts w:ascii="Arial" w:hAnsi="Arial" w:cs="Arial"/>
                                <w:color w:val="000000" w:themeColor="text1"/>
                                <w:kern w:val="24"/>
                                <w:sz w:val="24"/>
                                <w:szCs w:val="24"/>
                              </w:rPr>
                              <w:t xml:space="preserve"> our values, we have policies, guidance and procedures around health, safety and welfare, customer care, emergency planning and security that all our</w:t>
                            </w:r>
                            <w:r w:rsidRPr="00007FC0">
                              <w:rPr>
                                <w:rFonts w:ascii="Arial" w:hAnsi="Arial" w:cs="Arial"/>
                                <w:b/>
                                <w:bCs/>
                                <w:color w:val="000000" w:themeColor="text1"/>
                                <w:kern w:val="24"/>
                                <w:sz w:val="24"/>
                                <w:szCs w:val="24"/>
                              </w:rPr>
                              <w:t xml:space="preserve"> colleagues</w:t>
                            </w:r>
                            <w:r w:rsidRPr="00007FC0">
                              <w:rPr>
                                <w:rFonts w:ascii="Arial" w:hAnsi="Arial" w:cs="Arial"/>
                                <w:color w:val="000000" w:themeColor="text1"/>
                                <w:kern w:val="24"/>
                                <w:sz w:val="24"/>
                                <w:szCs w:val="24"/>
                              </w:rPr>
                              <w:t xml:space="preserve"> are adhering and working to.  </w:t>
                            </w:r>
                          </w:p>
                          <w:p w14:paraId="015AD991" w14:textId="7395DA46" w:rsidR="002E7EAA" w:rsidRPr="00007FC0" w:rsidRDefault="002E7EAA" w:rsidP="002E7EAA">
                            <w:pPr>
                              <w:spacing w:before="165" w:line="216" w:lineRule="auto"/>
                              <w:rPr>
                                <w:rFonts w:ascii="Arial" w:hAnsi="Arial" w:cs="Arial"/>
                                <w:color w:val="000000" w:themeColor="text1"/>
                                <w:kern w:val="24"/>
                                <w:sz w:val="24"/>
                                <w:szCs w:val="24"/>
                              </w:rPr>
                            </w:pPr>
                            <w:r>
                              <w:rPr>
                                <w:rFonts w:ascii="Arial" w:hAnsi="Arial" w:cs="Arial"/>
                                <w:color w:val="000000" w:themeColor="text1"/>
                                <w:kern w:val="24"/>
                                <w:sz w:val="24"/>
                                <w:szCs w:val="24"/>
                              </w:rPr>
                              <w:t>We</w:t>
                            </w:r>
                            <w:r w:rsidR="00D332C0">
                              <w:rPr>
                                <w:rFonts w:ascii="Arial" w:hAnsi="Arial" w:cs="Arial"/>
                                <w:color w:val="000000" w:themeColor="text1"/>
                                <w:kern w:val="24"/>
                                <w:sz w:val="24"/>
                                <w:szCs w:val="24"/>
                              </w:rPr>
                              <w:t xml:space="preserve"> </w:t>
                            </w:r>
                            <w:r>
                              <w:rPr>
                                <w:rFonts w:ascii="Arial" w:hAnsi="Arial" w:cs="Arial"/>
                                <w:color w:val="000000" w:themeColor="text1"/>
                                <w:kern w:val="24"/>
                                <w:sz w:val="24"/>
                                <w:szCs w:val="24"/>
                              </w:rPr>
                              <w:t xml:space="preserve">also </w:t>
                            </w:r>
                            <w:r w:rsidRPr="00406E63">
                              <w:rPr>
                                <w:rFonts w:ascii="Arial" w:hAnsi="Arial" w:cs="Arial"/>
                                <w:b/>
                                <w:bCs/>
                                <w:color w:val="000000" w:themeColor="text1"/>
                                <w:kern w:val="24"/>
                                <w:sz w:val="24"/>
                                <w:szCs w:val="24"/>
                              </w:rPr>
                              <w:t>pride</w:t>
                            </w:r>
                            <w:r>
                              <w:rPr>
                                <w:rFonts w:ascii="Arial" w:hAnsi="Arial" w:cs="Arial"/>
                                <w:color w:val="000000" w:themeColor="text1"/>
                                <w:kern w:val="24"/>
                                <w:sz w:val="24"/>
                                <w:szCs w:val="24"/>
                              </w:rPr>
                              <w:t xml:space="preserve"> ourselves on our commitment to wellbeing and inclusivity </w:t>
                            </w:r>
                            <w:r w:rsidR="00D332C0">
                              <w:rPr>
                                <w:rFonts w:ascii="Arial" w:hAnsi="Arial" w:cs="Arial"/>
                                <w:color w:val="000000" w:themeColor="text1"/>
                                <w:kern w:val="24"/>
                                <w:sz w:val="24"/>
                                <w:szCs w:val="24"/>
                              </w:rPr>
                              <w:t>of our</w:t>
                            </w:r>
                            <w:r>
                              <w:rPr>
                                <w:rFonts w:ascii="Arial" w:hAnsi="Arial" w:cs="Arial"/>
                                <w:color w:val="000000" w:themeColor="text1"/>
                                <w:kern w:val="24"/>
                                <w:sz w:val="24"/>
                                <w:szCs w:val="24"/>
                              </w:rPr>
                              <w:t xml:space="preserve"> colleagues and residents.</w:t>
                            </w:r>
                          </w:p>
                          <w:p w14:paraId="15592E8D" w14:textId="733C6F15" w:rsidR="002E7EAA" w:rsidRPr="00007FC0" w:rsidRDefault="002E7EAA" w:rsidP="002E7EAA">
                            <w:pPr>
                              <w:spacing w:before="165" w:line="216" w:lineRule="auto"/>
                              <w:rPr>
                                <w:rFonts w:ascii="Arial" w:hAnsi="Arial" w:cs="Arial"/>
                                <w:color w:val="000000" w:themeColor="text1"/>
                                <w:kern w:val="24"/>
                                <w:sz w:val="24"/>
                                <w:szCs w:val="24"/>
                              </w:rPr>
                            </w:pPr>
                            <w:r w:rsidRPr="00007FC0">
                              <w:rPr>
                                <w:rFonts w:ascii="Arial" w:hAnsi="Arial" w:cs="Arial"/>
                                <w:color w:val="000000" w:themeColor="text1"/>
                                <w:kern w:val="24"/>
                                <w:sz w:val="24"/>
                                <w:szCs w:val="24"/>
                              </w:rPr>
                              <w:t>You can find out more about working for Stockport Council and some of the benefits that we offer our employees</w:t>
                            </w:r>
                            <w:r w:rsidR="007830EA">
                              <w:rPr>
                                <w:rFonts w:ascii="Arial" w:hAnsi="Arial" w:cs="Arial"/>
                                <w:color w:val="000000" w:themeColor="text1"/>
                                <w:kern w:val="24"/>
                                <w:sz w:val="24"/>
                                <w:szCs w:val="24"/>
                              </w:rPr>
                              <w:t xml:space="preserve"> </w:t>
                            </w:r>
                            <w:r w:rsidRPr="00007FC0">
                              <w:rPr>
                                <w:rFonts w:ascii="Arial" w:hAnsi="Arial" w:cs="Arial"/>
                                <w:color w:val="000000" w:themeColor="text1"/>
                                <w:kern w:val="24"/>
                                <w:sz w:val="24"/>
                                <w:szCs w:val="24"/>
                              </w:rPr>
                              <w:t xml:space="preserve">at </w:t>
                            </w:r>
                            <w:hyperlink w:history="1">
                              <w:r w:rsidRPr="00007FC0">
                                <w:rPr>
                                  <w:rStyle w:val="Hyperlink"/>
                                  <w:rFonts w:ascii="Arial" w:hAnsi="Arial" w:cs="Arial"/>
                                  <w:kern w:val="24"/>
                                  <w:sz w:val="24"/>
                                  <w:szCs w:val="24"/>
                                </w:rPr>
                                <w:t>https://greater.jobs/locations/stockport/</w:t>
                              </w:r>
                            </w:hyperlink>
                          </w:p>
                          <w:p w14:paraId="195B8469" w14:textId="14A3A602" w:rsidR="002E7EAA" w:rsidRDefault="002E7EAA" w:rsidP="002E7EAA">
                            <w:pPr>
                              <w:spacing w:before="165" w:line="216" w:lineRule="auto"/>
                              <w:rPr>
                                <w:rFonts w:ascii="Arial" w:hAnsi="Arial" w:cs="Arial"/>
                                <w:color w:val="000000" w:themeColor="text1"/>
                                <w:kern w:val="24"/>
                              </w:rPr>
                            </w:pPr>
                          </w:p>
                          <w:p w14:paraId="66F35D10" w14:textId="77777777" w:rsidR="002E7EAA" w:rsidRDefault="002E7EAA" w:rsidP="002E7EAA">
                            <w:pPr>
                              <w:spacing w:before="165" w:line="216" w:lineRule="auto"/>
                            </w:pPr>
                          </w:p>
                          <w:p w14:paraId="214617C0" w14:textId="77777777" w:rsidR="002E7EAA" w:rsidRDefault="002E7EAA" w:rsidP="002E7EAA">
                            <w:pPr>
                              <w:spacing w:before="165" w:line="216" w:lineRule="auto"/>
                            </w:pPr>
                            <w:r>
                              <w:rPr>
                                <w:rFonts w:ascii="Arial" w:hAnsi="Arial" w:cs="Arial"/>
                                <w:color w:val="000000" w:themeColor="text1"/>
                                <w:kern w:val="24"/>
                              </w:rPr>
                              <w:br/>
                            </w:r>
                          </w:p>
                        </w:txbxContent>
                      </wps:txbx>
                      <wps:bodyPr vert="horz" wrap="square" lIns="91440" tIns="45720" rIns="91440" bIns="45720" numCol="2" spcCol="180000" rtlCol="0">
                        <a:noAutofit/>
                      </wps:bodyPr>
                    </wps:wsp>
                  </a:graphicData>
                </a:graphic>
                <wp14:sizeRelH relativeFrom="margin">
                  <wp14:pctWidth>0</wp14:pctWidth>
                </wp14:sizeRelH>
                <wp14:sizeRelV relativeFrom="margin">
                  <wp14:pctHeight>0</wp14:pctHeight>
                </wp14:sizeRelV>
              </wp:anchor>
            </w:drawing>
          </mc:Choice>
          <mc:Fallback>
            <w:pict>
              <v:rect w14:anchorId="2E3B6BE6" id="Subtitle 3" o:spid="_x0000_s1026" style="position:absolute;margin-left:0;margin-top:320.6pt;width:463.5pt;height:241.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" filled="f" stroked="f">
                <o:lock v:ext="edit" grouping="t"/>
                <v:textbox>
                  <w:txbxContent>
                    <w:p w14:paraId="79FB47DC" w14:textId="77777777" w:rsidR="002E7EAA" w:rsidRDefault="002E7EAA" w:rsidP="002E7EAA">
                      <w:pPr>
                        <w:rPr>
                          <w:rFonts w:ascii="Arial" w:hAnsi="Arial" w:cs="Arial"/>
                          <w:color w:val="44546A" w:themeColor="text2"/>
                          <w:kern w:val="24"/>
                          <w:sz w:val="32"/>
                          <w:szCs w:val="32"/>
                        </w:rPr>
                      </w:pPr>
                      <w:r w:rsidRPr="00374EE3">
                        <w:rPr>
                          <w:rFonts w:ascii="Arial" w:hAnsi="Arial" w:cs="Arial"/>
                          <w:color w:val="44546A" w:themeColor="text2"/>
                          <w:kern w:val="24"/>
                          <w:sz w:val="32"/>
                          <w:szCs w:val="32"/>
                        </w:rPr>
                        <w:t xml:space="preserve">Our Council </w:t>
                      </w:r>
                    </w:p>
                    <w:p w14:paraId="308280CB" w14:textId="00E9ADBC" w:rsidR="00AC7C77" w:rsidRPr="00AC7C77" w:rsidRDefault="00AC7C77" w:rsidP="00AC7C77">
                      <w:pPr>
                        <w:jc w:val="both"/>
                        <w:rPr>
                          <w:rFonts w:ascii="Arial" w:hAnsi="Arial" w:cs="Arial"/>
                          <w:b/>
                          <w:bCs/>
                        </w:rPr>
                      </w:pPr>
                      <w:r w:rsidRPr="00B21500">
                        <w:rPr>
                          <w:rFonts w:ascii="Arial" w:hAnsi="Arial" w:cs="Arial"/>
                          <w:b/>
                          <w:bCs/>
                        </w:rPr>
                        <w:t>Join us at Stockport Council – MJ Local Authority of the Year 2025</w:t>
                      </w:r>
                    </w:p>
                    <w:p w14:paraId="3800A90D" w14:textId="29B92CE3" w:rsidR="002E7EAA" w:rsidRPr="00007FC0" w:rsidRDefault="002E7EAA" w:rsidP="002E7EAA">
                      <w:pPr>
                        <w:spacing w:before="165" w:line="216" w:lineRule="auto"/>
                        <w:rPr>
                          <w:rFonts w:ascii="Arial" w:hAnsi="Arial" w:cs="Arial"/>
                          <w:color w:val="000000" w:themeColor="text1"/>
                          <w:kern w:val="24"/>
                          <w:sz w:val="24"/>
                          <w:szCs w:val="24"/>
                        </w:rPr>
                      </w:pPr>
                      <w:r w:rsidRPr="00007FC0">
                        <w:rPr>
                          <w:rFonts w:ascii="Arial" w:hAnsi="Arial" w:cs="Arial"/>
                          <w:color w:val="000000" w:themeColor="text1"/>
                          <w:kern w:val="24"/>
                          <w:sz w:val="24"/>
                          <w:szCs w:val="24"/>
                        </w:rPr>
                        <w:t xml:space="preserve">Our employees are our </w:t>
                      </w:r>
                      <w:r w:rsidRPr="00007FC0">
                        <w:rPr>
                          <w:rFonts w:ascii="Arial" w:hAnsi="Arial" w:cs="Arial"/>
                          <w:b/>
                          <w:bCs/>
                          <w:color w:val="000000" w:themeColor="text1"/>
                          <w:kern w:val="24"/>
                          <w:sz w:val="24"/>
                          <w:szCs w:val="24"/>
                        </w:rPr>
                        <w:t>greatest asset</w:t>
                      </w:r>
                      <w:r w:rsidRPr="00007FC0">
                        <w:rPr>
                          <w:rFonts w:ascii="Arial" w:hAnsi="Arial" w:cs="Arial"/>
                          <w:color w:val="000000" w:themeColor="text1"/>
                          <w:kern w:val="24"/>
                          <w:sz w:val="24"/>
                          <w:szCs w:val="24"/>
                        </w:rPr>
                        <w:t xml:space="preserve">. We’re proud of the way we provide vital frontline services every day and work together, as </w:t>
                      </w:r>
                      <w:r w:rsidRPr="00007FC0">
                        <w:rPr>
                          <w:rFonts w:ascii="Arial" w:hAnsi="Arial" w:cs="Arial"/>
                          <w:b/>
                          <w:bCs/>
                          <w:color w:val="000000" w:themeColor="text1"/>
                          <w:kern w:val="24"/>
                          <w:sz w:val="24"/>
                          <w:szCs w:val="24"/>
                        </w:rPr>
                        <w:t>one team.</w:t>
                      </w:r>
                      <w:r w:rsidRPr="00007FC0">
                        <w:rPr>
                          <w:rFonts w:ascii="Arial" w:hAnsi="Arial" w:cs="Arial"/>
                          <w:color w:val="000000" w:themeColor="text1"/>
                          <w:kern w:val="24"/>
                          <w:sz w:val="24"/>
                          <w:szCs w:val="24"/>
                        </w:rPr>
                        <w:t xml:space="preserve"> </w:t>
                      </w:r>
                    </w:p>
                    <w:p w14:paraId="0C622FC4" w14:textId="77777777" w:rsidR="002E7EAA" w:rsidRPr="00007FC0" w:rsidRDefault="002E7EAA" w:rsidP="002E7EAA">
                      <w:pPr>
                        <w:spacing w:before="165" w:line="216" w:lineRule="auto"/>
                        <w:rPr>
                          <w:rFonts w:ascii="Arial" w:hAnsi="Arial" w:cs="Arial"/>
                          <w:color w:val="000000" w:themeColor="text1"/>
                          <w:kern w:val="24"/>
                          <w:sz w:val="24"/>
                          <w:szCs w:val="24"/>
                        </w:rPr>
                      </w:pPr>
                      <w:r w:rsidRPr="00007FC0">
                        <w:rPr>
                          <w:rFonts w:ascii="Arial" w:hAnsi="Arial" w:cs="Arial"/>
                          <w:color w:val="000000" w:themeColor="text1"/>
                          <w:kern w:val="24"/>
                          <w:sz w:val="24"/>
                          <w:szCs w:val="24"/>
                        </w:rPr>
                        <w:t xml:space="preserve">Our 4 </w:t>
                      </w:r>
                      <w:r w:rsidRPr="00007FC0">
                        <w:rPr>
                          <w:rFonts w:ascii="Arial" w:hAnsi="Arial" w:cs="Arial"/>
                          <w:b/>
                          <w:bCs/>
                          <w:color w:val="000000" w:themeColor="text1"/>
                          <w:kern w:val="24"/>
                          <w:sz w:val="24"/>
                          <w:szCs w:val="24"/>
                        </w:rPr>
                        <w:t>core values</w:t>
                      </w:r>
                      <w:r w:rsidRPr="00007FC0">
                        <w:rPr>
                          <w:rFonts w:ascii="Arial" w:hAnsi="Arial" w:cs="Arial"/>
                          <w:color w:val="000000" w:themeColor="text1"/>
                          <w:kern w:val="24"/>
                          <w:sz w:val="24"/>
                          <w:szCs w:val="24"/>
                        </w:rPr>
                        <w:t xml:space="preserve"> as shown above, run through everything that we do, and we aim to stay </w:t>
                      </w:r>
                      <w:r w:rsidRPr="00007FC0">
                        <w:rPr>
                          <w:rFonts w:ascii="Arial" w:hAnsi="Arial" w:cs="Arial"/>
                          <w:b/>
                          <w:bCs/>
                          <w:color w:val="000000" w:themeColor="text1"/>
                          <w:kern w:val="24"/>
                          <w:sz w:val="24"/>
                          <w:szCs w:val="24"/>
                        </w:rPr>
                        <w:t xml:space="preserve">true </w:t>
                      </w:r>
                      <w:r w:rsidRPr="00007FC0">
                        <w:rPr>
                          <w:rFonts w:ascii="Arial" w:hAnsi="Arial" w:cs="Arial"/>
                          <w:color w:val="000000" w:themeColor="text1"/>
                          <w:kern w:val="24"/>
                          <w:sz w:val="24"/>
                          <w:szCs w:val="24"/>
                        </w:rPr>
                        <w:t xml:space="preserve">to them regardless of the challenges that we may face. </w:t>
                      </w:r>
                    </w:p>
                    <w:p w14:paraId="2DCF3617" w14:textId="77777777" w:rsidR="002E7EAA" w:rsidRDefault="002E7EAA" w:rsidP="002E7EAA">
                      <w:pPr>
                        <w:spacing w:before="165" w:line="216" w:lineRule="auto"/>
                        <w:rPr>
                          <w:rFonts w:ascii="Arial" w:hAnsi="Arial" w:cs="Arial"/>
                          <w:color w:val="000000" w:themeColor="text1"/>
                          <w:kern w:val="24"/>
                          <w:sz w:val="24"/>
                          <w:szCs w:val="24"/>
                        </w:rPr>
                      </w:pPr>
                      <w:r w:rsidRPr="00007FC0">
                        <w:rPr>
                          <w:rFonts w:ascii="Arial" w:hAnsi="Arial" w:cs="Arial"/>
                          <w:color w:val="000000" w:themeColor="text1"/>
                          <w:kern w:val="24"/>
                          <w:sz w:val="24"/>
                          <w:szCs w:val="24"/>
                        </w:rPr>
                        <w:t xml:space="preserve">To </w:t>
                      </w:r>
                      <w:r w:rsidRPr="00007FC0">
                        <w:rPr>
                          <w:rFonts w:ascii="Arial" w:hAnsi="Arial" w:cs="Arial"/>
                          <w:b/>
                          <w:bCs/>
                          <w:color w:val="000000" w:themeColor="text1"/>
                          <w:kern w:val="24"/>
                          <w:sz w:val="24"/>
                          <w:szCs w:val="24"/>
                        </w:rPr>
                        <w:t>support</w:t>
                      </w:r>
                      <w:r w:rsidRPr="00007FC0">
                        <w:rPr>
                          <w:rFonts w:ascii="Arial" w:hAnsi="Arial" w:cs="Arial"/>
                          <w:color w:val="000000" w:themeColor="text1"/>
                          <w:kern w:val="24"/>
                          <w:sz w:val="24"/>
                          <w:szCs w:val="24"/>
                        </w:rPr>
                        <w:t xml:space="preserve"> our values, we have policies, guidance and procedures around health, safety and welfare, customer care, emergency planning and security that all our</w:t>
                      </w:r>
                      <w:r w:rsidRPr="00007FC0">
                        <w:rPr>
                          <w:rFonts w:ascii="Arial" w:hAnsi="Arial" w:cs="Arial"/>
                          <w:b/>
                          <w:bCs/>
                          <w:color w:val="000000" w:themeColor="text1"/>
                          <w:kern w:val="24"/>
                          <w:sz w:val="24"/>
                          <w:szCs w:val="24"/>
                        </w:rPr>
                        <w:t xml:space="preserve"> colleagues</w:t>
                      </w:r>
                      <w:r w:rsidRPr="00007FC0">
                        <w:rPr>
                          <w:rFonts w:ascii="Arial" w:hAnsi="Arial" w:cs="Arial"/>
                          <w:color w:val="000000" w:themeColor="text1"/>
                          <w:kern w:val="24"/>
                          <w:sz w:val="24"/>
                          <w:szCs w:val="24"/>
                        </w:rPr>
                        <w:t xml:space="preserve"> are adhering and working to.  </w:t>
                      </w:r>
                    </w:p>
                    <w:p w14:paraId="015AD991" w14:textId="7395DA46" w:rsidR="002E7EAA" w:rsidRPr="00007FC0" w:rsidRDefault="002E7EAA" w:rsidP="002E7EAA">
                      <w:pPr>
                        <w:spacing w:before="165" w:line="216" w:lineRule="auto"/>
                        <w:rPr>
                          <w:rFonts w:ascii="Arial" w:hAnsi="Arial" w:cs="Arial"/>
                          <w:color w:val="000000" w:themeColor="text1"/>
                          <w:kern w:val="24"/>
                          <w:sz w:val="24"/>
                          <w:szCs w:val="24"/>
                        </w:rPr>
                      </w:pPr>
                      <w:r>
                        <w:rPr>
                          <w:rFonts w:ascii="Arial" w:hAnsi="Arial" w:cs="Arial"/>
                          <w:color w:val="000000" w:themeColor="text1"/>
                          <w:kern w:val="24"/>
                          <w:sz w:val="24"/>
                          <w:szCs w:val="24"/>
                        </w:rPr>
                        <w:t>We</w:t>
                      </w:r>
                      <w:r w:rsidR="00D332C0">
                        <w:rPr>
                          <w:rFonts w:ascii="Arial" w:hAnsi="Arial" w:cs="Arial"/>
                          <w:color w:val="000000" w:themeColor="text1"/>
                          <w:kern w:val="24"/>
                          <w:sz w:val="24"/>
                          <w:szCs w:val="24"/>
                        </w:rPr>
                        <w:t xml:space="preserve"> </w:t>
                      </w:r>
                      <w:r>
                        <w:rPr>
                          <w:rFonts w:ascii="Arial" w:hAnsi="Arial" w:cs="Arial"/>
                          <w:color w:val="000000" w:themeColor="text1"/>
                          <w:kern w:val="24"/>
                          <w:sz w:val="24"/>
                          <w:szCs w:val="24"/>
                        </w:rPr>
                        <w:t xml:space="preserve">also </w:t>
                      </w:r>
                      <w:r w:rsidRPr="00406E63">
                        <w:rPr>
                          <w:rFonts w:ascii="Arial" w:hAnsi="Arial" w:cs="Arial"/>
                          <w:b/>
                          <w:bCs/>
                          <w:color w:val="000000" w:themeColor="text1"/>
                          <w:kern w:val="24"/>
                          <w:sz w:val="24"/>
                          <w:szCs w:val="24"/>
                        </w:rPr>
                        <w:t>pride</w:t>
                      </w:r>
                      <w:r>
                        <w:rPr>
                          <w:rFonts w:ascii="Arial" w:hAnsi="Arial" w:cs="Arial"/>
                          <w:color w:val="000000" w:themeColor="text1"/>
                          <w:kern w:val="24"/>
                          <w:sz w:val="24"/>
                          <w:szCs w:val="24"/>
                        </w:rPr>
                        <w:t xml:space="preserve"> ourselves on our commitment to wellbeing and inclusivity </w:t>
                      </w:r>
                      <w:r w:rsidR="00D332C0">
                        <w:rPr>
                          <w:rFonts w:ascii="Arial" w:hAnsi="Arial" w:cs="Arial"/>
                          <w:color w:val="000000" w:themeColor="text1"/>
                          <w:kern w:val="24"/>
                          <w:sz w:val="24"/>
                          <w:szCs w:val="24"/>
                        </w:rPr>
                        <w:t>of our</w:t>
                      </w:r>
                      <w:r>
                        <w:rPr>
                          <w:rFonts w:ascii="Arial" w:hAnsi="Arial" w:cs="Arial"/>
                          <w:color w:val="000000" w:themeColor="text1"/>
                          <w:kern w:val="24"/>
                          <w:sz w:val="24"/>
                          <w:szCs w:val="24"/>
                        </w:rPr>
                        <w:t xml:space="preserve"> colleagues and residents.</w:t>
                      </w:r>
                    </w:p>
                    <w:p w14:paraId="15592E8D" w14:textId="733C6F15" w:rsidR="002E7EAA" w:rsidRPr="00007FC0" w:rsidRDefault="002E7EAA" w:rsidP="002E7EAA">
                      <w:pPr>
                        <w:spacing w:before="165" w:line="216" w:lineRule="auto"/>
                        <w:rPr>
                          <w:rFonts w:ascii="Arial" w:hAnsi="Arial" w:cs="Arial"/>
                          <w:color w:val="000000" w:themeColor="text1"/>
                          <w:kern w:val="24"/>
                          <w:sz w:val="24"/>
                          <w:szCs w:val="24"/>
                        </w:rPr>
                      </w:pPr>
                      <w:r w:rsidRPr="00007FC0">
                        <w:rPr>
                          <w:rFonts w:ascii="Arial" w:hAnsi="Arial" w:cs="Arial"/>
                          <w:color w:val="000000" w:themeColor="text1"/>
                          <w:kern w:val="24"/>
                          <w:sz w:val="24"/>
                          <w:szCs w:val="24"/>
                        </w:rPr>
                        <w:t>You can find out more about working for Stockport Council and some of the benefits that we offer our employees</w:t>
                      </w:r>
                      <w:r w:rsidR="007830EA">
                        <w:rPr>
                          <w:rFonts w:ascii="Arial" w:hAnsi="Arial" w:cs="Arial"/>
                          <w:color w:val="000000" w:themeColor="text1"/>
                          <w:kern w:val="24"/>
                          <w:sz w:val="24"/>
                          <w:szCs w:val="24"/>
                        </w:rPr>
                        <w:t xml:space="preserve"> </w:t>
                      </w:r>
                      <w:r w:rsidRPr="00007FC0">
                        <w:rPr>
                          <w:rFonts w:ascii="Arial" w:hAnsi="Arial" w:cs="Arial"/>
                          <w:color w:val="000000" w:themeColor="text1"/>
                          <w:kern w:val="24"/>
                          <w:sz w:val="24"/>
                          <w:szCs w:val="24"/>
                        </w:rPr>
                        <w:t xml:space="preserve">at </w:t>
                      </w:r>
                      <w:hyperlink w:history="1">
                        <w:r w:rsidRPr="00007FC0">
                          <w:rPr>
                            <w:rStyle w:val="Hyperlink"/>
                            <w:rFonts w:ascii="Arial" w:hAnsi="Arial" w:cs="Arial"/>
                            <w:kern w:val="24"/>
                            <w:sz w:val="24"/>
                            <w:szCs w:val="24"/>
                          </w:rPr>
                          <w:t>https://greater.jobs/locations/stockport/</w:t>
                        </w:r>
                      </w:hyperlink>
                    </w:p>
                    <w:p w14:paraId="195B8469" w14:textId="14A3A602" w:rsidR="002E7EAA" w:rsidRDefault="002E7EAA" w:rsidP="002E7EAA">
                      <w:pPr>
                        <w:spacing w:before="165" w:line="216" w:lineRule="auto"/>
                        <w:rPr>
                          <w:rFonts w:ascii="Arial" w:hAnsi="Arial" w:cs="Arial"/>
                          <w:color w:val="000000" w:themeColor="text1"/>
                          <w:kern w:val="24"/>
                        </w:rPr>
                      </w:pPr>
                    </w:p>
                    <w:p w14:paraId="66F35D10" w14:textId="77777777" w:rsidR="002E7EAA" w:rsidRDefault="002E7EAA" w:rsidP="002E7EAA">
                      <w:pPr>
                        <w:spacing w:before="165" w:line="216" w:lineRule="auto"/>
                      </w:pPr>
                    </w:p>
                    <w:p w14:paraId="214617C0" w14:textId="77777777" w:rsidR="002E7EAA" w:rsidRDefault="002E7EAA" w:rsidP="002E7EAA">
                      <w:pPr>
                        <w:spacing w:before="165" w:line="216" w:lineRule="auto"/>
                      </w:pPr>
                      <w:r>
                        <w:rPr>
                          <w:rFonts w:ascii="Arial" w:hAnsi="Arial" w:cs="Arial"/>
                          <w:color w:val="000000" w:themeColor="text1"/>
                          <w:kern w:val="24"/>
                        </w:rPr>
                        <w:br/>
                      </w:r>
                    </w:p>
                  </w:txbxContent>
                </v:textbox>
                <w10:wrap anchorx="margin" anchory="page"/>
              </v:rect>
            </w:pict>
          </mc:Fallback>
        </mc:AlternateContent>
      </w:r>
      <w:r w:rsidR="002C27C6">
        <w:rPr>
          <w:noProof/>
        </w:rPr>
        <mc:AlternateContent>
          <mc:Choice Requires="wps">
            <w:drawing>
              <wp:anchor distT="0" distB="0" distL="114300" distR="114300" simplePos="0" relativeHeight="251680768" behindDoc="1" locked="0" layoutInCell="1" allowOverlap="1" wp14:anchorId="07F759E5" wp14:editId="5BD1980A">
                <wp:simplePos x="0" y="0"/>
                <wp:positionH relativeFrom="margin">
                  <wp:align>center</wp:align>
                </wp:positionH>
                <wp:positionV relativeFrom="page">
                  <wp:posOffset>3395980</wp:posOffset>
                </wp:positionV>
                <wp:extent cx="5267325" cy="419100"/>
                <wp:effectExtent l="0" t="0" r="0" b="0"/>
                <wp:wrapNone/>
                <wp:docPr id="19" name="Tex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325" cy="419100"/>
                        </a:xfrm>
                        <a:prstGeom prst="rect">
                          <a:avLst/>
                        </a:prstGeom>
                      </wps:spPr>
                      <wps:txbx>
                        <w:txbxContent>
                          <w:p w14:paraId="378DE6C4" w14:textId="1DD43C74" w:rsidR="002E7EAA" w:rsidRPr="00756896" w:rsidRDefault="002C0A31" w:rsidP="00756896">
                            <w:pPr>
                              <w:spacing w:line="216" w:lineRule="auto"/>
                              <w:rPr>
                                <w:rFonts w:ascii="Arial Black" w:eastAsiaTheme="majorEastAsia" w:hAnsi="Arial Black" w:cs="Arial Black"/>
                                <w:b/>
                                <w:bCs/>
                                <w:color w:val="2CA99B"/>
                                <w:kern w:val="24"/>
                                <w:sz w:val="36"/>
                                <w:szCs w:val="36"/>
                              </w:rPr>
                            </w:pPr>
                            <w:r w:rsidRPr="00756896">
                              <w:rPr>
                                <w:rFonts w:ascii="Arial Black" w:eastAsiaTheme="majorEastAsia" w:hAnsi="Arial Black" w:cs="Arial Black"/>
                                <w:b/>
                                <w:bCs/>
                                <w:color w:val="2CA99B"/>
                                <w:kern w:val="24"/>
                                <w:sz w:val="36"/>
                                <w:szCs w:val="36"/>
                              </w:rPr>
                              <w:t>Job Profile and W</w:t>
                            </w:r>
                            <w:r w:rsidR="002E7EAA" w:rsidRPr="00756896">
                              <w:rPr>
                                <w:rFonts w:ascii="Arial Black" w:eastAsiaTheme="majorEastAsia" w:hAnsi="Arial Black" w:cs="Arial Black"/>
                                <w:b/>
                                <w:bCs/>
                                <w:color w:val="2CA99B"/>
                                <w:kern w:val="24"/>
                                <w:sz w:val="36"/>
                                <w:szCs w:val="36"/>
                              </w:rPr>
                              <w:t>orking for Stockport Council</w:t>
                            </w:r>
                            <w:r w:rsidRPr="00756896">
                              <w:rPr>
                                <w:rFonts w:ascii="Arial Black" w:eastAsiaTheme="majorEastAsia" w:hAnsi="Arial Black" w:cs="Arial Black"/>
                                <w:b/>
                                <w:bCs/>
                                <w:color w:val="2CA99B"/>
                                <w:kern w:val="24"/>
                                <w:sz w:val="36"/>
                                <w:szCs w:val="36"/>
                              </w:rPr>
                              <w:t xml:space="preserve"> </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shapetype w14:anchorId="07F759E5" id="_x0000_t202" coordsize="21600,21600" o:spt="202" path="m,l,21600r21600,l21600,xe">
                <v:stroke joinstyle="miter"/>
                <v:path gradientshapeok="t" o:connecttype="rect"/>
              </v:shapetype>
              <v:shape id="Text Placeholder 2" o:spid="_x0000_s1027" type="#_x0000_t202" style="position:absolute;margin-left:0;margin-top:267.4pt;width:414.75pt;height:33pt;z-index:-2516357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" filled="f" stroked="f">
                <v:textbox>
                  <w:txbxContent>
                    <w:p w14:paraId="378DE6C4" w14:textId="1DD43C74" w:rsidR="002E7EAA" w:rsidRPr="00756896" w:rsidRDefault="002C0A31" w:rsidP="00756896">
                      <w:pPr>
                        <w:spacing w:line="216" w:lineRule="auto"/>
                        <w:rPr>
                          <w:rFonts w:ascii="Arial Black" w:eastAsiaTheme="majorEastAsia" w:hAnsi="Arial Black" w:cs="Arial Black"/>
                          <w:b/>
                          <w:bCs/>
                          <w:color w:val="2CA99B"/>
                          <w:kern w:val="24"/>
                          <w:sz w:val="36"/>
                          <w:szCs w:val="36"/>
                        </w:rPr>
                      </w:pPr>
                      <w:r w:rsidRPr="00756896">
                        <w:rPr>
                          <w:rFonts w:ascii="Arial Black" w:eastAsiaTheme="majorEastAsia" w:hAnsi="Arial Black" w:cs="Arial Black"/>
                          <w:b/>
                          <w:bCs/>
                          <w:color w:val="2CA99B"/>
                          <w:kern w:val="24"/>
                          <w:sz w:val="36"/>
                          <w:szCs w:val="36"/>
                        </w:rPr>
                        <w:t>Job Profile and W</w:t>
                      </w:r>
                      <w:r w:rsidR="002E7EAA" w:rsidRPr="00756896">
                        <w:rPr>
                          <w:rFonts w:ascii="Arial Black" w:eastAsiaTheme="majorEastAsia" w:hAnsi="Arial Black" w:cs="Arial Black"/>
                          <w:b/>
                          <w:bCs/>
                          <w:color w:val="2CA99B"/>
                          <w:kern w:val="24"/>
                          <w:sz w:val="36"/>
                          <w:szCs w:val="36"/>
                        </w:rPr>
                        <w:t>orking for Stockport Council</w:t>
                      </w:r>
                      <w:r w:rsidRPr="00756896">
                        <w:rPr>
                          <w:rFonts w:ascii="Arial Black" w:eastAsiaTheme="majorEastAsia" w:hAnsi="Arial Black" w:cs="Arial Black"/>
                          <w:b/>
                          <w:bCs/>
                          <w:color w:val="2CA99B"/>
                          <w:kern w:val="24"/>
                          <w:sz w:val="36"/>
                          <w:szCs w:val="36"/>
                        </w:rPr>
                        <w:t xml:space="preserve"> </w:t>
                      </w:r>
                    </w:p>
                  </w:txbxContent>
                </v:textbox>
                <w10:wrap anchorx="margin" anchory="page"/>
              </v:shape>
            </w:pict>
          </mc:Fallback>
        </mc:AlternateContent>
      </w:r>
      <w:r w:rsidR="006A3AAF">
        <w:rPr>
          <w:noProof/>
        </w:rPr>
        <w:drawing>
          <wp:anchor distT="0" distB="0" distL="114300" distR="114300" simplePos="0" relativeHeight="251698176" behindDoc="0" locked="0" layoutInCell="1" allowOverlap="1" wp14:anchorId="06204A43" wp14:editId="71389F2C">
            <wp:simplePos x="0" y="0"/>
            <wp:positionH relativeFrom="margin">
              <wp:posOffset>2209800</wp:posOffset>
            </wp:positionH>
            <wp:positionV relativeFrom="margin">
              <wp:posOffset>8763000</wp:posOffset>
            </wp:positionV>
            <wp:extent cx="998220" cy="786765"/>
            <wp:effectExtent l="0" t="0" r="0" b="0"/>
            <wp:wrapSquare wrapText="bothSides"/>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98220" cy="786765"/>
                    </a:xfrm>
                    <a:prstGeom prst="rect">
                      <a:avLst/>
                    </a:prstGeom>
                  </pic:spPr>
                </pic:pic>
              </a:graphicData>
            </a:graphic>
            <wp14:sizeRelH relativeFrom="page">
              <wp14:pctWidth>0</wp14:pctWidth>
            </wp14:sizeRelH>
            <wp14:sizeRelV relativeFrom="page">
              <wp14:pctHeight>0</wp14:pctHeight>
            </wp14:sizeRelV>
          </wp:anchor>
        </w:drawing>
      </w:r>
      <w:r w:rsidR="005F6878">
        <w:rPr>
          <w:noProof/>
        </w:rPr>
        <w:drawing>
          <wp:anchor distT="0" distB="0" distL="114300" distR="114300" simplePos="0" relativeHeight="251696128" behindDoc="0" locked="0" layoutInCell="1" allowOverlap="1" wp14:anchorId="29E51EA2" wp14:editId="1CD2A675">
            <wp:simplePos x="0" y="0"/>
            <wp:positionH relativeFrom="column">
              <wp:posOffset>3390265</wp:posOffset>
            </wp:positionH>
            <wp:positionV relativeFrom="bottomMargin">
              <wp:posOffset>-1099820</wp:posOffset>
            </wp:positionV>
            <wp:extent cx="1895475" cy="756285"/>
            <wp:effectExtent l="0" t="0" r="9525" b="5715"/>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95475" cy="756285"/>
                    </a:xfrm>
                    <a:prstGeom prst="rect">
                      <a:avLst/>
                    </a:prstGeom>
                  </pic:spPr>
                </pic:pic>
              </a:graphicData>
            </a:graphic>
            <wp14:sizeRelH relativeFrom="page">
              <wp14:pctWidth>0</wp14:pctWidth>
            </wp14:sizeRelH>
            <wp14:sizeRelV relativeFrom="page">
              <wp14:pctHeight>0</wp14:pctHeight>
            </wp14:sizeRelV>
          </wp:anchor>
        </w:drawing>
      </w:r>
      <w:r w:rsidR="00203ABD">
        <w:rPr>
          <w:noProof/>
        </w:rPr>
        <w:drawing>
          <wp:anchor distT="0" distB="0" distL="114300" distR="114300" simplePos="0" relativeHeight="251676672" behindDoc="1" locked="0" layoutInCell="1" allowOverlap="1" wp14:anchorId="29F722FD" wp14:editId="2A1F13D4">
            <wp:simplePos x="0" y="0"/>
            <wp:positionH relativeFrom="column">
              <wp:posOffset>3343275</wp:posOffset>
            </wp:positionH>
            <wp:positionV relativeFrom="page">
              <wp:posOffset>9391650</wp:posOffset>
            </wp:positionV>
            <wp:extent cx="3198393" cy="1200150"/>
            <wp:effectExtent l="0" t="0" r="254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98393" cy="1200150"/>
                    </a:xfrm>
                    <a:prstGeom prst="rect">
                      <a:avLst/>
                    </a:prstGeom>
                    <a:noFill/>
                  </pic:spPr>
                </pic:pic>
              </a:graphicData>
            </a:graphic>
            <wp14:sizeRelH relativeFrom="margin">
              <wp14:pctWidth>0</wp14:pctWidth>
            </wp14:sizeRelH>
            <wp14:sizeRelV relativeFrom="margin">
              <wp14:pctHeight>0</wp14:pctHeight>
            </wp14:sizeRelV>
          </wp:anchor>
        </w:drawing>
      </w:r>
      <w:r w:rsidR="008D7CCC">
        <w:br w:type="page"/>
      </w:r>
    </w:p>
    <w:tbl>
      <w:tblPr>
        <w:tblStyle w:val="TableGrid"/>
        <w:tblpPr w:leftFromText="180" w:rightFromText="180" w:vertAnchor="text" w:horzAnchor="margin" w:tblpY="1261"/>
        <w:tblW w:w="9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8"/>
        <w:gridCol w:w="238"/>
        <w:gridCol w:w="4576"/>
      </w:tblGrid>
      <w:tr w:rsidR="00553D0C" w:rsidRPr="001C6F01" w14:paraId="0DF90335" w14:textId="77777777" w:rsidTr="002C27C6">
        <w:trPr>
          <w:trHeight w:val="307"/>
        </w:trPr>
        <w:tc>
          <w:tcPr>
            <w:tcW w:w="4448" w:type="dxa"/>
          </w:tcPr>
          <w:p w14:paraId="24D5B870" w14:textId="4865A589" w:rsidR="00553D0C" w:rsidRPr="00F82A44" w:rsidRDefault="00267048" w:rsidP="002C27C6">
            <w:pPr>
              <w:rPr>
                <w:rFonts w:ascii="Arial" w:hAnsi="Arial" w:cs="Arial"/>
                <w:b/>
                <w:bCs/>
                <w:color w:val="2CA99B"/>
              </w:rPr>
            </w:pPr>
            <w:r w:rsidRPr="00F82A44">
              <w:rPr>
                <w:rFonts w:ascii="Arial" w:hAnsi="Arial" w:cs="Arial"/>
                <w:b/>
                <w:bCs/>
                <w:color w:val="2CA99B"/>
              </w:rPr>
              <w:lastRenderedPageBreak/>
              <w:t>Role</w:t>
            </w:r>
            <w:r w:rsidR="00553D0C" w:rsidRPr="00F82A44">
              <w:rPr>
                <w:rFonts w:ascii="Arial" w:hAnsi="Arial" w:cs="Arial"/>
                <w:b/>
                <w:bCs/>
                <w:color w:val="2CA99B"/>
              </w:rPr>
              <w:t xml:space="preserve">: </w:t>
            </w:r>
          </w:p>
        </w:tc>
        <w:tc>
          <w:tcPr>
            <w:tcW w:w="238" w:type="dxa"/>
          </w:tcPr>
          <w:p w14:paraId="361167CC" w14:textId="4AEE6847" w:rsidR="00553D0C" w:rsidRPr="001C6F01" w:rsidRDefault="00553D0C" w:rsidP="002C27C6">
            <w:pPr>
              <w:rPr>
                <w:rFonts w:ascii="Arial" w:hAnsi="Arial" w:cs="Arial"/>
              </w:rPr>
            </w:pPr>
          </w:p>
        </w:tc>
        <w:sdt>
          <w:sdtPr>
            <w:rPr>
              <w:rFonts w:ascii="Arial" w:hAnsi="Arial" w:cs="Arial"/>
              <w:b/>
              <w:bCs/>
            </w:rPr>
            <w:id w:val="1670597994"/>
            <w:placeholder>
              <w:docPart w:val="E83730CF94B84273BEBB8CBBC2FCD71E"/>
            </w:placeholder>
            <w:text/>
          </w:sdtPr>
          <w:sdtEndPr/>
          <w:sdtContent>
            <w:tc>
              <w:tcPr>
                <w:tcW w:w="4576" w:type="dxa"/>
                <w:shd w:val="clear" w:color="auto" w:fill="E7E6E6" w:themeFill="background2"/>
              </w:tcPr>
              <w:p w14:paraId="54C7BF0C" w14:textId="01EF7F58" w:rsidR="00553D0C" w:rsidRPr="00CC2C17" w:rsidRDefault="000F53B8" w:rsidP="002C27C6">
                <w:pPr>
                  <w:rPr>
                    <w:rFonts w:ascii="Arial" w:hAnsi="Arial" w:cs="Arial"/>
                    <w:b/>
                    <w:bCs/>
                  </w:rPr>
                </w:pPr>
                <w:r w:rsidRPr="00CC2C17">
                  <w:rPr>
                    <w:rFonts w:ascii="Arial" w:hAnsi="Arial" w:cs="Arial"/>
                    <w:b/>
                    <w:bCs/>
                  </w:rPr>
                  <w:t xml:space="preserve"> Experienced Social Worker </w:t>
                </w:r>
              </w:p>
            </w:tc>
          </w:sdtContent>
        </w:sdt>
      </w:tr>
      <w:tr w:rsidR="00553D0C" w:rsidRPr="001C6F01" w14:paraId="30F508D1" w14:textId="77777777" w:rsidTr="002C27C6">
        <w:trPr>
          <w:trHeight w:val="307"/>
        </w:trPr>
        <w:tc>
          <w:tcPr>
            <w:tcW w:w="4448" w:type="dxa"/>
          </w:tcPr>
          <w:p w14:paraId="24FCC58C" w14:textId="77777777" w:rsidR="00553D0C" w:rsidRPr="00F82A44" w:rsidRDefault="00553D0C" w:rsidP="002C27C6">
            <w:pPr>
              <w:rPr>
                <w:rFonts w:ascii="Arial" w:hAnsi="Arial" w:cs="Arial"/>
                <w:b/>
                <w:bCs/>
              </w:rPr>
            </w:pPr>
          </w:p>
        </w:tc>
        <w:tc>
          <w:tcPr>
            <w:tcW w:w="238" w:type="dxa"/>
          </w:tcPr>
          <w:p w14:paraId="103355AB" w14:textId="489FBCD1" w:rsidR="00553D0C" w:rsidRPr="001C6F01" w:rsidRDefault="00553D0C" w:rsidP="002C27C6">
            <w:pPr>
              <w:rPr>
                <w:rFonts w:ascii="Arial" w:hAnsi="Arial" w:cs="Arial"/>
              </w:rPr>
            </w:pPr>
          </w:p>
        </w:tc>
        <w:tc>
          <w:tcPr>
            <w:tcW w:w="4576" w:type="dxa"/>
          </w:tcPr>
          <w:p w14:paraId="1C6A3161" w14:textId="0BAF5830" w:rsidR="00553D0C" w:rsidRPr="00CC2C17" w:rsidRDefault="00553D0C" w:rsidP="002C27C6">
            <w:pPr>
              <w:rPr>
                <w:rFonts w:ascii="Arial" w:hAnsi="Arial" w:cs="Arial"/>
                <w:b/>
                <w:bCs/>
              </w:rPr>
            </w:pPr>
          </w:p>
        </w:tc>
      </w:tr>
      <w:tr w:rsidR="00553D0C" w:rsidRPr="001C6F01" w14:paraId="1A1FC5AD" w14:textId="77777777" w:rsidTr="002C27C6">
        <w:trPr>
          <w:trHeight w:val="307"/>
        </w:trPr>
        <w:tc>
          <w:tcPr>
            <w:tcW w:w="4448" w:type="dxa"/>
          </w:tcPr>
          <w:p w14:paraId="436004B4" w14:textId="77777777" w:rsidR="00553D0C" w:rsidRPr="00F82A44" w:rsidRDefault="00553D0C" w:rsidP="002C27C6">
            <w:pPr>
              <w:rPr>
                <w:rFonts w:ascii="Arial" w:hAnsi="Arial" w:cs="Arial"/>
                <w:b/>
                <w:bCs/>
              </w:rPr>
            </w:pPr>
            <w:r w:rsidRPr="00F82A44">
              <w:rPr>
                <w:rFonts w:ascii="Arial" w:hAnsi="Arial" w:cs="Arial"/>
                <w:b/>
                <w:bCs/>
                <w:color w:val="2CA99B"/>
              </w:rPr>
              <w:t>Service Area:</w:t>
            </w:r>
          </w:p>
        </w:tc>
        <w:tc>
          <w:tcPr>
            <w:tcW w:w="238" w:type="dxa"/>
          </w:tcPr>
          <w:p w14:paraId="55A151DE" w14:textId="1255D583" w:rsidR="00553D0C" w:rsidRPr="001C6F01" w:rsidRDefault="00553D0C" w:rsidP="002C27C6">
            <w:pPr>
              <w:rPr>
                <w:rFonts w:ascii="Arial" w:hAnsi="Arial" w:cs="Arial"/>
              </w:rPr>
            </w:pPr>
          </w:p>
        </w:tc>
        <w:sdt>
          <w:sdtPr>
            <w:rPr>
              <w:rFonts w:ascii="Arial" w:hAnsi="Arial" w:cs="Arial"/>
              <w:b/>
              <w:bCs/>
            </w:rPr>
            <w:id w:val="552966294"/>
            <w:placeholder>
              <w:docPart w:val="E83730CF94B84273BEBB8CBBC2FCD71E"/>
            </w:placeholder>
            <w:text/>
          </w:sdtPr>
          <w:sdtEndPr/>
          <w:sdtContent>
            <w:tc>
              <w:tcPr>
                <w:tcW w:w="4576" w:type="dxa"/>
                <w:shd w:val="clear" w:color="auto" w:fill="E7E6E6" w:themeFill="background2"/>
              </w:tcPr>
              <w:p w14:paraId="28CEA1BE" w14:textId="25095788" w:rsidR="00553D0C" w:rsidRPr="00CC2C17" w:rsidRDefault="00D219B9" w:rsidP="002C27C6">
                <w:pPr>
                  <w:rPr>
                    <w:rFonts w:ascii="Arial" w:hAnsi="Arial" w:cs="Arial"/>
                    <w:b/>
                    <w:bCs/>
                  </w:rPr>
                </w:pPr>
                <w:r w:rsidRPr="00CC2C17">
                  <w:rPr>
                    <w:rFonts w:ascii="Arial" w:hAnsi="Arial" w:cs="Arial"/>
                    <w:b/>
                    <w:bCs/>
                  </w:rPr>
                  <w:t xml:space="preserve">Early Adulthood </w:t>
                </w:r>
                <w:r w:rsidR="001A6944" w:rsidRPr="00CC2C17">
                  <w:rPr>
                    <w:rFonts w:ascii="Arial" w:hAnsi="Arial" w:cs="Arial"/>
                    <w:b/>
                    <w:bCs/>
                  </w:rPr>
                  <w:t>T</w:t>
                </w:r>
                <w:r w:rsidRPr="00CC2C17">
                  <w:rPr>
                    <w:rFonts w:ascii="Arial" w:hAnsi="Arial" w:cs="Arial"/>
                    <w:b/>
                    <w:bCs/>
                  </w:rPr>
                  <w:t xml:space="preserve">eam </w:t>
                </w:r>
              </w:p>
            </w:tc>
          </w:sdtContent>
        </w:sdt>
      </w:tr>
      <w:tr w:rsidR="00553D0C" w:rsidRPr="001C6F01" w14:paraId="5D9C82F0" w14:textId="77777777" w:rsidTr="002C27C6">
        <w:trPr>
          <w:trHeight w:val="289"/>
        </w:trPr>
        <w:tc>
          <w:tcPr>
            <w:tcW w:w="4448" w:type="dxa"/>
          </w:tcPr>
          <w:p w14:paraId="4FEF348B" w14:textId="77777777" w:rsidR="00553D0C" w:rsidRPr="00F82A44" w:rsidRDefault="00553D0C" w:rsidP="002C27C6">
            <w:pPr>
              <w:rPr>
                <w:rFonts w:ascii="Arial" w:hAnsi="Arial" w:cs="Arial"/>
                <w:b/>
                <w:bCs/>
              </w:rPr>
            </w:pPr>
          </w:p>
        </w:tc>
        <w:tc>
          <w:tcPr>
            <w:tcW w:w="238" w:type="dxa"/>
          </w:tcPr>
          <w:p w14:paraId="26BFA944" w14:textId="3EC89688" w:rsidR="00553D0C" w:rsidRPr="001C6F01" w:rsidRDefault="00553D0C" w:rsidP="002C27C6">
            <w:pPr>
              <w:rPr>
                <w:rFonts w:ascii="Arial" w:hAnsi="Arial" w:cs="Arial"/>
              </w:rPr>
            </w:pPr>
          </w:p>
        </w:tc>
        <w:tc>
          <w:tcPr>
            <w:tcW w:w="4576" w:type="dxa"/>
          </w:tcPr>
          <w:p w14:paraId="21CD5758" w14:textId="77777777" w:rsidR="00553D0C" w:rsidRPr="00CC2C17" w:rsidRDefault="00553D0C" w:rsidP="002C27C6">
            <w:pPr>
              <w:rPr>
                <w:rFonts w:ascii="Arial" w:hAnsi="Arial" w:cs="Arial"/>
                <w:b/>
                <w:bCs/>
              </w:rPr>
            </w:pPr>
          </w:p>
        </w:tc>
      </w:tr>
      <w:tr w:rsidR="00553D0C" w:rsidRPr="001C6F01" w14:paraId="48E9E1E8" w14:textId="77777777" w:rsidTr="002C27C6">
        <w:trPr>
          <w:trHeight w:val="307"/>
        </w:trPr>
        <w:tc>
          <w:tcPr>
            <w:tcW w:w="4448" w:type="dxa"/>
          </w:tcPr>
          <w:p w14:paraId="58582553" w14:textId="77777777" w:rsidR="00553D0C" w:rsidRPr="00F82A44" w:rsidRDefault="00553D0C" w:rsidP="002C27C6">
            <w:pPr>
              <w:rPr>
                <w:rFonts w:ascii="Arial" w:hAnsi="Arial" w:cs="Arial"/>
                <w:b/>
                <w:bCs/>
              </w:rPr>
            </w:pPr>
            <w:r w:rsidRPr="00F82A44">
              <w:rPr>
                <w:rFonts w:ascii="Arial" w:hAnsi="Arial" w:cs="Arial"/>
                <w:b/>
                <w:bCs/>
                <w:color w:val="2CA99B"/>
              </w:rPr>
              <w:t>Directorate:</w:t>
            </w:r>
          </w:p>
        </w:tc>
        <w:tc>
          <w:tcPr>
            <w:tcW w:w="238" w:type="dxa"/>
          </w:tcPr>
          <w:p w14:paraId="489CCFD2" w14:textId="77777777" w:rsidR="00553D0C" w:rsidRPr="001C6F01" w:rsidRDefault="00553D0C" w:rsidP="002C27C6">
            <w:pPr>
              <w:rPr>
                <w:rFonts w:ascii="Arial" w:hAnsi="Arial" w:cs="Arial"/>
              </w:rPr>
            </w:pPr>
          </w:p>
        </w:tc>
        <w:sdt>
          <w:sdtPr>
            <w:rPr>
              <w:rFonts w:ascii="Arial" w:hAnsi="Arial" w:cs="Arial"/>
              <w:b/>
              <w:bCs/>
            </w:rPr>
            <w:alias w:val="Which Directorate"/>
            <w:tag w:val="Which Directorate"/>
            <w:id w:val="392633808"/>
            <w:placeholder>
              <w:docPart w:val="BCAE9532CCFA41F690E04F1115D52CF9"/>
            </w:placeholder>
            <w:comboBox>
              <w:listItem w:displayText="Corporate and Support Services" w:value="Corporate and Support Services"/>
              <w:listItem w:displayText="Services to People - Adults" w:value="Services to People - Adults"/>
              <w:listItem w:displayText="Services to People - Childrens" w:value="Services to People - Childrens"/>
              <w:listItem w:displayText="Chief Executives" w:value="Chief Executives"/>
              <w:listItem w:displayText="Services to Place" w:value="Services to Place"/>
            </w:comboBox>
          </w:sdtPr>
          <w:sdtEndPr/>
          <w:sdtContent>
            <w:tc>
              <w:tcPr>
                <w:tcW w:w="4576" w:type="dxa"/>
                <w:shd w:val="clear" w:color="auto" w:fill="E7E6E6" w:themeFill="background2"/>
              </w:tcPr>
              <w:p w14:paraId="42DD8FFE" w14:textId="470DC579" w:rsidR="00553D0C" w:rsidRPr="00CC2C17" w:rsidRDefault="001A6944" w:rsidP="002C27C6">
                <w:pPr>
                  <w:rPr>
                    <w:rFonts w:ascii="Arial" w:hAnsi="Arial" w:cs="Arial"/>
                    <w:b/>
                    <w:bCs/>
                  </w:rPr>
                </w:pPr>
                <w:r w:rsidRPr="00CC2C17">
                  <w:rPr>
                    <w:rFonts w:ascii="Arial" w:hAnsi="Arial" w:cs="Arial"/>
                    <w:b/>
                    <w:bCs/>
                  </w:rPr>
                  <w:t>Services to People - Adults</w:t>
                </w:r>
              </w:p>
            </w:tc>
          </w:sdtContent>
        </w:sdt>
      </w:tr>
      <w:tr w:rsidR="00553D0C" w:rsidRPr="001C6F01" w14:paraId="518E55FD" w14:textId="77777777" w:rsidTr="002C27C6">
        <w:trPr>
          <w:trHeight w:val="307"/>
        </w:trPr>
        <w:tc>
          <w:tcPr>
            <w:tcW w:w="4448" w:type="dxa"/>
          </w:tcPr>
          <w:p w14:paraId="4F8C6AEE" w14:textId="77777777" w:rsidR="00553D0C" w:rsidRPr="00F82A44" w:rsidRDefault="00553D0C" w:rsidP="002C27C6">
            <w:pPr>
              <w:rPr>
                <w:rFonts w:ascii="Arial" w:hAnsi="Arial" w:cs="Arial"/>
                <w:b/>
                <w:bCs/>
              </w:rPr>
            </w:pPr>
          </w:p>
        </w:tc>
        <w:tc>
          <w:tcPr>
            <w:tcW w:w="238" w:type="dxa"/>
          </w:tcPr>
          <w:p w14:paraId="58EF0AA5" w14:textId="77777777" w:rsidR="00553D0C" w:rsidRPr="001C6F01" w:rsidRDefault="00553D0C" w:rsidP="002C27C6">
            <w:pPr>
              <w:rPr>
                <w:rFonts w:ascii="Arial" w:hAnsi="Arial" w:cs="Arial"/>
              </w:rPr>
            </w:pPr>
          </w:p>
        </w:tc>
        <w:tc>
          <w:tcPr>
            <w:tcW w:w="4576" w:type="dxa"/>
          </w:tcPr>
          <w:p w14:paraId="65784224" w14:textId="77777777" w:rsidR="00553D0C" w:rsidRPr="00CC2C17" w:rsidRDefault="00553D0C" w:rsidP="002C27C6">
            <w:pPr>
              <w:rPr>
                <w:rFonts w:ascii="Arial" w:hAnsi="Arial" w:cs="Arial"/>
                <w:b/>
                <w:bCs/>
              </w:rPr>
            </w:pPr>
          </w:p>
        </w:tc>
      </w:tr>
      <w:tr w:rsidR="00553D0C" w:rsidRPr="001C6F01" w14:paraId="14FDBEBA" w14:textId="77777777" w:rsidTr="002C27C6">
        <w:trPr>
          <w:trHeight w:val="307"/>
        </w:trPr>
        <w:tc>
          <w:tcPr>
            <w:tcW w:w="4448" w:type="dxa"/>
          </w:tcPr>
          <w:p w14:paraId="5C85AEDD" w14:textId="265A3099" w:rsidR="00553D0C" w:rsidRPr="00F82A44" w:rsidRDefault="00553D0C" w:rsidP="002C27C6">
            <w:pPr>
              <w:rPr>
                <w:rFonts w:ascii="Arial" w:hAnsi="Arial" w:cs="Arial"/>
                <w:b/>
                <w:bCs/>
              </w:rPr>
            </w:pPr>
            <w:r w:rsidRPr="00F82A44">
              <w:rPr>
                <w:rFonts w:ascii="Arial" w:hAnsi="Arial" w:cs="Arial"/>
                <w:b/>
                <w:bCs/>
                <w:color w:val="2CA99B"/>
              </w:rPr>
              <w:t xml:space="preserve">Salary </w:t>
            </w:r>
            <w:r w:rsidR="00267048" w:rsidRPr="00F82A44">
              <w:rPr>
                <w:rFonts w:ascii="Arial" w:hAnsi="Arial" w:cs="Arial"/>
                <w:b/>
                <w:bCs/>
                <w:color w:val="2CA99B"/>
              </w:rPr>
              <w:t>Grade:</w:t>
            </w:r>
          </w:p>
        </w:tc>
        <w:tc>
          <w:tcPr>
            <w:tcW w:w="238" w:type="dxa"/>
          </w:tcPr>
          <w:p w14:paraId="0F9239F7" w14:textId="10AE4870" w:rsidR="00553D0C" w:rsidRPr="001C6F01" w:rsidRDefault="00553D0C" w:rsidP="002C27C6">
            <w:pPr>
              <w:rPr>
                <w:rFonts w:ascii="Arial" w:hAnsi="Arial" w:cs="Arial"/>
              </w:rPr>
            </w:pPr>
          </w:p>
        </w:tc>
        <w:sdt>
          <w:sdtPr>
            <w:rPr>
              <w:rFonts w:ascii="Arial" w:hAnsi="Arial" w:cs="Arial"/>
              <w:b/>
              <w:bCs/>
            </w:rPr>
            <w:alias w:val="Add Job Grade"/>
            <w:tag w:val="Add Job Grade"/>
            <w:id w:val="-1460250561"/>
            <w:placeholder>
              <w:docPart w:val="974FA968001A4A3FBE7048F9BAD10896"/>
            </w:placeholder>
          </w:sdtPr>
          <w:sdtEndPr/>
          <w:sdtContent>
            <w:tc>
              <w:tcPr>
                <w:tcW w:w="4576" w:type="dxa"/>
                <w:shd w:val="clear" w:color="auto" w:fill="E7E6E6" w:themeFill="background2"/>
              </w:tcPr>
              <w:p w14:paraId="77C67EDC" w14:textId="13F79AD9" w:rsidR="00553D0C" w:rsidRPr="00CC2C17" w:rsidRDefault="00127B6A" w:rsidP="002C27C6">
                <w:pPr>
                  <w:rPr>
                    <w:rFonts w:ascii="Arial" w:hAnsi="Arial" w:cs="Arial"/>
                    <w:b/>
                    <w:bCs/>
                  </w:rPr>
                </w:pPr>
                <w:r w:rsidRPr="00CC2C17">
                  <w:rPr>
                    <w:rFonts w:ascii="Arial" w:hAnsi="Arial" w:cs="Arial"/>
                    <w:b/>
                    <w:bCs/>
                  </w:rPr>
                  <w:t xml:space="preserve"> </w:t>
                </w:r>
                <w:r w:rsidR="000F53B8" w:rsidRPr="00CC2C17">
                  <w:rPr>
                    <w:rFonts w:ascii="Arial" w:hAnsi="Arial" w:cs="Arial"/>
                    <w:b/>
                    <w:bCs/>
                  </w:rPr>
                  <w:t xml:space="preserve">SO3  </w:t>
                </w:r>
              </w:p>
            </w:tc>
          </w:sdtContent>
        </w:sdt>
      </w:tr>
    </w:tbl>
    <w:p w14:paraId="4EE988C6" w14:textId="36D5F2ED" w:rsidR="001C6F01" w:rsidRDefault="001C6F01" w:rsidP="00A95043"/>
    <w:p w14:paraId="37FDF8D2" w14:textId="48D52F0F" w:rsidR="00127B6A" w:rsidRDefault="002C27C6" w:rsidP="00A95043">
      <w:pPr>
        <w:rPr>
          <w:rFonts w:ascii="Arial" w:hAnsi="Arial" w:cs="Arial"/>
          <w:b/>
          <w:bCs/>
        </w:rPr>
      </w:pPr>
      <w:r>
        <w:rPr>
          <w:noProof/>
        </w:rPr>
        <mc:AlternateContent>
          <mc:Choice Requires="wps">
            <w:drawing>
              <wp:anchor distT="45720" distB="45720" distL="114300" distR="114300" simplePos="0" relativeHeight="251695104" behindDoc="1" locked="0" layoutInCell="1" allowOverlap="1" wp14:anchorId="76A3CB51" wp14:editId="357B3ECC">
                <wp:simplePos x="0" y="0"/>
                <wp:positionH relativeFrom="margin">
                  <wp:align>left</wp:align>
                </wp:positionH>
                <wp:positionV relativeFrom="paragraph">
                  <wp:posOffset>15875</wp:posOffset>
                </wp:positionV>
                <wp:extent cx="2209800" cy="3524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52425"/>
                        </a:xfrm>
                        <a:prstGeom prst="rect">
                          <a:avLst/>
                        </a:prstGeom>
                        <a:solidFill>
                          <a:srgbClr val="FFFFFF"/>
                        </a:solidFill>
                        <a:ln w="9525">
                          <a:noFill/>
                          <a:miter lim="800000"/>
                          <a:headEnd/>
                          <a:tailEnd/>
                        </a:ln>
                      </wps:spPr>
                      <wps:txbx>
                        <w:txbxContent>
                          <w:p w14:paraId="650E43B0" w14:textId="5424E49C" w:rsidR="002C0A31" w:rsidRDefault="002C0A31" w:rsidP="002C0A31">
                            <w:pPr>
                              <w:spacing w:line="216" w:lineRule="auto"/>
                              <w:rPr>
                                <w:rFonts w:ascii="Arial Black" w:eastAsiaTheme="majorEastAsia" w:hAnsi="Arial Black" w:cs="Arial Black"/>
                                <w:b/>
                                <w:bCs/>
                                <w:color w:val="2CA99B"/>
                                <w:kern w:val="24"/>
                                <w:sz w:val="36"/>
                                <w:szCs w:val="36"/>
                              </w:rPr>
                            </w:pPr>
                            <w:r>
                              <w:rPr>
                                <w:rFonts w:ascii="Arial Black" w:eastAsiaTheme="majorEastAsia" w:hAnsi="Arial Black" w:cs="Arial Black"/>
                                <w:b/>
                                <w:bCs/>
                                <w:color w:val="2CA99B"/>
                                <w:kern w:val="24"/>
                                <w:sz w:val="36"/>
                                <w:szCs w:val="36"/>
                              </w:rPr>
                              <w:t>About the Job</w:t>
                            </w:r>
                          </w:p>
                          <w:p w14:paraId="26631FF9" w14:textId="77777777" w:rsidR="002C27C6" w:rsidRPr="001C6F01" w:rsidRDefault="002C27C6" w:rsidP="002C0A31">
                            <w:pPr>
                              <w:spacing w:line="216" w:lineRule="auto"/>
                              <w:rPr>
                                <w:rFonts w:ascii="Arial Black" w:eastAsiaTheme="majorEastAsia" w:hAnsi="Arial Black" w:cs="Arial Black"/>
                                <w:b/>
                                <w:bCs/>
                                <w:color w:val="2CA99B"/>
                                <w:kern w:val="24"/>
                                <w:sz w:val="36"/>
                                <w:szCs w:val="36"/>
                              </w:rPr>
                            </w:pPr>
                          </w:p>
                          <w:p w14:paraId="6729BDBE" w14:textId="4EE5E851" w:rsidR="00817EF7" w:rsidRPr="00817EF7" w:rsidRDefault="00817EF7">
                            <w:pPr>
                              <w:rPr>
                                <w:rFonts w:ascii="Arial" w:hAnsi="Arial" w:cs="Arial"/>
                                <w:color w:val="44546A" w:themeColor="text2"/>
                                <w:kern w:val="24"/>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A3CB51" id="Text Box 2" o:spid="_x0000_s1028" type="#_x0000_t202" style="position:absolute;margin-left:0;margin-top:1.25pt;width:174pt;height:27.75pt;z-index:-2516213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" stroked="f">
                <v:textbox>
                  <w:txbxContent>
                    <w:p w14:paraId="650E43B0" w14:textId="5424E49C" w:rsidR="002C0A31" w:rsidRDefault="002C0A31" w:rsidP="002C0A31">
                      <w:pPr>
                        <w:spacing w:line="216" w:lineRule="auto"/>
                        <w:rPr>
                          <w:rFonts w:ascii="Arial Black" w:eastAsiaTheme="majorEastAsia" w:hAnsi="Arial Black" w:cs="Arial Black"/>
                          <w:b/>
                          <w:bCs/>
                          <w:color w:val="2CA99B"/>
                          <w:kern w:val="24"/>
                          <w:sz w:val="36"/>
                          <w:szCs w:val="36"/>
                        </w:rPr>
                      </w:pPr>
                      <w:r>
                        <w:rPr>
                          <w:rFonts w:ascii="Arial Black" w:eastAsiaTheme="majorEastAsia" w:hAnsi="Arial Black" w:cs="Arial Black"/>
                          <w:b/>
                          <w:bCs/>
                          <w:color w:val="2CA99B"/>
                          <w:kern w:val="24"/>
                          <w:sz w:val="36"/>
                          <w:szCs w:val="36"/>
                        </w:rPr>
                        <w:t>About the Job</w:t>
                      </w:r>
                    </w:p>
                    <w:p w14:paraId="26631FF9" w14:textId="77777777" w:rsidR="002C27C6" w:rsidRPr="001C6F01" w:rsidRDefault="002C27C6" w:rsidP="002C0A31">
                      <w:pPr>
                        <w:spacing w:line="216" w:lineRule="auto"/>
                        <w:rPr>
                          <w:rFonts w:ascii="Arial Black" w:eastAsiaTheme="majorEastAsia" w:hAnsi="Arial Black" w:cs="Arial Black"/>
                          <w:b/>
                          <w:bCs/>
                          <w:color w:val="2CA99B"/>
                          <w:kern w:val="24"/>
                          <w:sz w:val="36"/>
                          <w:szCs w:val="36"/>
                        </w:rPr>
                      </w:pPr>
                    </w:p>
                    <w:p w14:paraId="6729BDBE" w14:textId="4EE5E851" w:rsidR="00817EF7" w:rsidRPr="00817EF7" w:rsidRDefault="00817EF7">
                      <w:pPr>
                        <w:rPr>
                          <w:rFonts w:ascii="Arial" w:hAnsi="Arial" w:cs="Arial"/>
                          <w:color w:val="44546A" w:themeColor="text2"/>
                          <w:kern w:val="24"/>
                          <w:sz w:val="32"/>
                          <w:szCs w:val="32"/>
                        </w:rPr>
                      </w:pPr>
                    </w:p>
                  </w:txbxContent>
                </v:textbox>
                <w10:wrap anchorx="margin"/>
              </v:shape>
            </w:pict>
          </mc:Fallback>
        </mc:AlternateContent>
      </w:r>
    </w:p>
    <w:p w14:paraId="5ED02F01" w14:textId="77777777" w:rsidR="002C27C6" w:rsidRDefault="002C27C6" w:rsidP="00A95043">
      <w:pPr>
        <w:rPr>
          <w:rFonts w:ascii="Arial" w:hAnsi="Arial" w:cs="Arial"/>
          <w:b/>
          <w:bCs/>
        </w:rPr>
      </w:pPr>
    </w:p>
    <w:p w14:paraId="1639D26C" w14:textId="77777777" w:rsidR="002C27C6" w:rsidRDefault="002C27C6" w:rsidP="00A95043">
      <w:pPr>
        <w:rPr>
          <w:rFonts w:ascii="Arial" w:hAnsi="Arial" w:cs="Arial"/>
          <w:b/>
          <w:bCs/>
        </w:rPr>
      </w:pPr>
    </w:p>
    <w:p w14:paraId="43B41008" w14:textId="1D121DC1" w:rsidR="009848AA" w:rsidRDefault="00A95043" w:rsidP="00437897">
      <w:pPr>
        <w:rPr>
          <w:rFonts w:ascii="Arial" w:hAnsi="Arial" w:cs="Arial"/>
          <w:b/>
          <w:bCs/>
        </w:rPr>
      </w:pPr>
      <w:r w:rsidRPr="001C6F01">
        <w:rPr>
          <w:rFonts w:ascii="Arial" w:hAnsi="Arial" w:cs="Arial"/>
          <w:b/>
          <w:bCs/>
        </w:rPr>
        <w:t>Main Purpose of the Job</w:t>
      </w:r>
    </w:p>
    <w:p w14:paraId="5C4B35DD" w14:textId="64A9A0AD" w:rsidR="00C8603D" w:rsidRPr="00437897" w:rsidRDefault="0042324E" w:rsidP="00C8603D">
      <w:pPr>
        <w:rPr>
          <w:rFonts w:ascii="Arial" w:hAnsi="Arial" w:cs="Arial"/>
        </w:rPr>
      </w:pPr>
      <w:r w:rsidRPr="00437897">
        <w:rPr>
          <w:rFonts w:ascii="Arial" w:hAnsi="Arial" w:cs="Arial"/>
        </w:rPr>
        <w:t>T</w:t>
      </w:r>
      <w:r w:rsidR="009848AA" w:rsidRPr="00437897">
        <w:rPr>
          <w:rFonts w:ascii="Arial" w:hAnsi="Arial" w:cs="Arial"/>
        </w:rPr>
        <w:t xml:space="preserve">his role will </w:t>
      </w:r>
      <w:r w:rsidR="00977352" w:rsidRPr="00437897">
        <w:rPr>
          <w:rFonts w:ascii="Arial" w:hAnsi="Arial" w:cs="Arial"/>
        </w:rPr>
        <w:t xml:space="preserve">include completing assessments </w:t>
      </w:r>
      <w:r w:rsidR="000063E9" w:rsidRPr="00437897">
        <w:rPr>
          <w:rFonts w:ascii="Arial" w:hAnsi="Arial" w:cs="Arial"/>
        </w:rPr>
        <w:t xml:space="preserve">&amp; support planning </w:t>
      </w:r>
      <w:r w:rsidR="00977352" w:rsidRPr="00437897">
        <w:rPr>
          <w:rFonts w:ascii="Arial" w:hAnsi="Arial" w:cs="Arial"/>
        </w:rPr>
        <w:t>which are str</w:t>
      </w:r>
      <w:r w:rsidR="00C43E6E" w:rsidRPr="00437897">
        <w:rPr>
          <w:rFonts w:ascii="Arial" w:hAnsi="Arial" w:cs="Arial"/>
        </w:rPr>
        <w:t>engths based for young people</w:t>
      </w:r>
      <w:r w:rsidR="000063E9" w:rsidRPr="00437897">
        <w:rPr>
          <w:rFonts w:ascii="Arial" w:hAnsi="Arial" w:cs="Arial"/>
        </w:rPr>
        <w:t xml:space="preserve"> aged 14-25 years old </w:t>
      </w:r>
      <w:r w:rsidR="00F80F6C" w:rsidRPr="00437897">
        <w:rPr>
          <w:rFonts w:ascii="Arial" w:hAnsi="Arial" w:cs="Arial"/>
        </w:rPr>
        <w:t xml:space="preserve">. </w:t>
      </w:r>
      <w:r w:rsidRPr="00437897">
        <w:rPr>
          <w:rFonts w:ascii="Arial" w:hAnsi="Arial" w:cs="Arial"/>
        </w:rPr>
        <w:t>Y</w:t>
      </w:r>
      <w:r w:rsidR="00F80F6C" w:rsidRPr="00437897">
        <w:rPr>
          <w:rFonts w:ascii="Arial" w:hAnsi="Arial" w:cs="Arial"/>
        </w:rPr>
        <w:t>ou will be expected to complete robust legally compliant assessments under the Care act</w:t>
      </w:r>
      <w:r w:rsidR="005D61F3" w:rsidRPr="00437897">
        <w:rPr>
          <w:rFonts w:ascii="Arial" w:hAnsi="Arial" w:cs="Arial"/>
        </w:rPr>
        <w:t xml:space="preserve"> 2014 and will also be expected to </w:t>
      </w:r>
      <w:r w:rsidR="008F3B57" w:rsidRPr="00437897">
        <w:rPr>
          <w:rFonts w:ascii="Arial" w:hAnsi="Arial" w:cs="Arial"/>
        </w:rPr>
        <w:t xml:space="preserve">complete </w:t>
      </w:r>
      <w:r w:rsidR="000855C5">
        <w:rPr>
          <w:rFonts w:ascii="Arial" w:hAnsi="Arial" w:cs="Arial"/>
        </w:rPr>
        <w:t>m</w:t>
      </w:r>
      <w:r w:rsidR="008F3B57" w:rsidRPr="00437897">
        <w:rPr>
          <w:rFonts w:ascii="Arial" w:hAnsi="Arial" w:cs="Arial"/>
        </w:rPr>
        <w:t xml:space="preserve">ental </w:t>
      </w:r>
      <w:r w:rsidR="000855C5">
        <w:rPr>
          <w:rFonts w:ascii="Arial" w:hAnsi="Arial" w:cs="Arial"/>
        </w:rPr>
        <w:t>c</w:t>
      </w:r>
      <w:r w:rsidR="008F3B57" w:rsidRPr="00437897">
        <w:rPr>
          <w:rFonts w:ascii="Arial" w:hAnsi="Arial" w:cs="Arial"/>
        </w:rPr>
        <w:t>apacity assessments and</w:t>
      </w:r>
      <w:r w:rsidR="003E4763" w:rsidRPr="00437897">
        <w:rPr>
          <w:rFonts w:ascii="Arial" w:hAnsi="Arial" w:cs="Arial"/>
        </w:rPr>
        <w:t xml:space="preserve"> reports under SEND legislation to contribute to </w:t>
      </w:r>
      <w:r w:rsidR="00C8603D" w:rsidRPr="00437897">
        <w:rPr>
          <w:rFonts w:ascii="Arial" w:hAnsi="Arial" w:cs="Arial"/>
        </w:rPr>
        <w:t>E</w:t>
      </w:r>
      <w:r w:rsidR="003E4763" w:rsidRPr="00437897">
        <w:rPr>
          <w:rFonts w:ascii="Arial" w:hAnsi="Arial" w:cs="Arial"/>
        </w:rPr>
        <w:t xml:space="preserve">ducation Health and </w:t>
      </w:r>
      <w:r w:rsidR="00C8603D" w:rsidRPr="00437897">
        <w:rPr>
          <w:rFonts w:ascii="Arial" w:hAnsi="Arial" w:cs="Arial"/>
        </w:rPr>
        <w:t>C</w:t>
      </w:r>
      <w:r w:rsidR="003E4763" w:rsidRPr="00437897">
        <w:rPr>
          <w:rFonts w:ascii="Arial" w:hAnsi="Arial" w:cs="Arial"/>
        </w:rPr>
        <w:t xml:space="preserve">are </w:t>
      </w:r>
      <w:r w:rsidR="00C8603D" w:rsidRPr="00437897">
        <w:rPr>
          <w:rFonts w:ascii="Arial" w:hAnsi="Arial" w:cs="Arial"/>
        </w:rPr>
        <w:t>P</w:t>
      </w:r>
      <w:r w:rsidR="003E4763" w:rsidRPr="00437897">
        <w:rPr>
          <w:rFonts w:ascii="Arial" w:hAnsi="Arial" w:cs="Arial"/>
        </w:rPr>
        <w:t>lan</w:t>
      </w:r>
      <w:r w:rsidR="000855C5">
        <w:rPr>
          <w:rFonts w:ascii="Arial" w:hAnsi="Arial" w:cs="Arial"/>
        </w:rPr>
        <w:t>s</w:t>
      </w:r>
      <w:r w:rsidR="003E4763" w:rsidRPr="00437897">
        <w:rPr>
          <w:rFonts w:ascii="Arial" w:hAnsi="Arial" w:cs="Arial"/>
        </w:rPr>
        <w:t xml:space="preserve"> </w:t>
      </w:r>
      <w:r w:rsidR="00C8603D" w:rsidRPr="00437897">
        <w:rPr>
          <w:rFonts w:ascii="Arial" w:hAnsi="Arial" w:cs="Arial"/>
        </w:rPr>
        <w:t xml:space="preserve">and </w:t>
      </w:r>
      <w:r w:rsidR="003E4763" w:rsidRPr="00437897">
        <w:rPr>
          <w:rFonts w:ascii="Arial" w:hAnsi="Arial" w:cs="Arial"/>
        </w:rPr>
        <w:t xml:space="preserve">reviews </w:t>
      </w:r>
      <w:r w:rsidR="00DA0A4B" w:rsidRPr="00437897">
        <w:rPr>
          <w:rFonts w:ascii="Arial" w:hAnsi="Arial" w:cs="Arial"/>
        </w:rPr>
        <w:t>.</w:t>
      </w:r>
    </w:p>
    <w:p w14:paraId="6033264B" w14:textId="10DABDCD" w:rsidR="000F53B8" w:rsidRPr="00437897" w:rsidRDefault="00DA0A4B" w:rsidP="00517883">
      <w:pPr>
        <w:rPr>
          <w:rFonts w:ascii="Arial" w:hAnsi="Arial" w:cs="Arial"/>
        </w:rPr>
      </w:pPr>
      <w:r w:rsidRPr="00437897">
        <w:rPr>
          <w:rFonts w:ascii="Arial" w:hAnsi="Arial" w:cs="Arial"/>
        </w:rPr>
        <w:t xml:space="preserve">You will be joining an established </w:t>
      </w:r>
      <w:r w:rsidR="00365B00" w:rsidRPr="00437897">
        <w:rPr>
          <w:rFonts w:ascii="Arial" w:hAnsi="Arial" w:cs="Arial"/>
        </w:rPr>
        <w:t xml:space="preserve">specialist </w:t>
      </w:r>
      <w:r w:rsidRPr="00437897">
        <w:rPr>
          <w:rFonts w:ascii="Arial" w:hAnsi="Arial" w:cs="Arial"/>
        </w:rPr>
        <w:t>team</w:t>
      </w:r>
      <w:r w:rsidR="000F53B8" w:rsidRPr="00437897">
        <w:rPr>
          <w:rFonts w:ascii="Arial" w:hAnsi="Arial" w:cs="Arial"/>
        </w:rPr>
        <w:t xml:space="preserve"> who </w:t>
      </w:r>
      <w:r w:rsidR="00E53F94" w:rsidRPr="00437897">
        <w:rPr>
          <w:rFonts w:ascii="Arial" w:hAnsi="Arial" w:cs="Arial"/>
        </w:rPr>
        <w:t>are</w:t>
      </w:r>
      <w:r w:rsidR="000F53B8" w:rsidRPr="00437897">
        <w:rPr>
          <w:rFonts w:ascii="Arial" w:hAnsi="Arial" w:cs="Arial"/>
        </w:rPr>
        <w:t xml:space="preserve"> committed to working with young adults </w:t>
      </w:r>
      <w:r w:rsidR="00E53F94" w:rsidRPr="00437897">
        <w:rPr>
          <w:rFonts w:ascii="Arial" w:hAnsi="Arial" w:cs="Arial"/>
        </w:rPr>
        <w:t>and their families</w:t>
      </w:r>
      <w:r w:rsidR="000F53B8" w:rsidRPr="00437897">
        <w:rPr>
          <w:rFonts w:ascii="Arial" w:hAnsi="Arial" w:cs="Arial"/>
        </w:rPr>
        <w:t xml:space="preserve"> to promote independence and prepare them for adulthood </w:t>
      </w:r>
      <w:r w:rsidR="007D3E38" w:rsidRPr="00437897">
        <w:rPr>
          <w:rFonts w:ascii="Arial" w:hAnsi="Arial" w:cs="Arial"/>
        </w:rPr>
        <w:t>.</w:t>
      </w:r>
      <w:r w:rsidR="0087773B">
        <w:rPr>
          <w:rFonts w:ascii="Arial" w:hAnsi="Arial" w:cs="Arial"/>
        </w:rPr>
        <w:t xml:space="preserve">You </w:t>
      </w:r>
      <w:r w:rsidR="001C0997" w:rsidRPr="00437897">
        <w:rPr>
          <w:rFonts w:ascii="Arial" w:hAnsi="Arial" w:cs="Arial"/>
        </w:rPr>
        <w:t xml:space="preserve">will be working closely with colleagues from health, Education and </w:t>
      </w:r>
      <w:r w:rsidR="00437897" w:rsidRPr="00437897">
        <w:rPr>
          <w:rFonts w:ascii="Arial" w:hAnsi="Arial" w:cs="Arial"/>
        </w:rPr>
        <w:t>Children’s</w:t>
      </w:r>
      <w:r w:rsidR="001C0997" w:rsidRPr="00437897">
        <w:rPr>
          <w:rFonts w:ascii="Arial" w:hAnsi="Arial" w:cs="Arial"/>
        </w:rPr>
        <w:t xml:space="preserve"> social care to ensure</w:t>
      </w:r>
      <w:r w:rsidR="0018223C" w:rsidRPr="00437897">
        <w:rPr>
          <w:rFonts w:ascii="Arial" w:hAnsi="Arial" w:cs="Arial"/>
        </w:rPr>
        <w:t xml:space="preserve"> the best outcomes for the young people you support. You will need to be able </w:t>
      </w:r>
      <w:r w:rsidR="00437897" w:rsidRPr="00437897">
        <w:rPr>
          <w:rFonts w:ascii="Arial" w:hAnsi="Arial" w:cs="Arial"/>
        </w:rPr>
        <w:t>to work</w:t>
      </w:r>
      <w:r w:rsidR="0018223C" w:rsidRPr="00437897">
        <w:rPr>
          <w:rFonts w:ascii="Arial" w:hAnsi="Arial" w:cs="Arial"/>
        </w:rPr>
        <w:t xml:space="preserve"> as a team but also </w:t>
      </w:r>
      <w:r w:rsidR="00437897" w:rsidRPr="00437897">
        <w:rPr>
          <w:rFonts w:ascii="Arial" w:hAnsi="Arial" w:cs="Arial"/>
        </w:rPr>
        <w:t xml:space="preserve">autonomously and manage your own caseload. </w:t>
      </w:r>
      <w:r w:rsidR="000F53B8" w:rsidRPr="00437897">
        <w:rPr>
          <w:rFonts w:ascii="Arial" w:hAnsi="Arial" w:cs="Arial"/>
        </w:rPr>
        <w:t xml:space="preserve"> </w:t>
      </w:r>
    </w:p>
    <w:p w14:paraId="62986C40" w14:textId="55C43796" w:rsidR="00A95043" w:rsidRPr="001C6F01" w:rsidRDefault="00A95043" w:rsidP="00A95043">
      <w:pPr>
        <w:rPr>
          <w:rFonts w:ascii="Arial" w:hAnsi="Arial" w:cs="Arial"/>
        </w:rPr>
      </w:pPr>
    </w:p>
    <w:p w14:paraId="46276992" w14:textId="3AA0E173" w:rsidR="007C63A2" w:rsidRDefault="00A95043" w:rsidP="00CC2C17">
      <w:pPr>
        <w:rPr>
          <w:rFonts w:ascii="Arial" w:hAnsi="Arial" w:cs="Arial"/>
          <w:b/>
          <w:bCs/>
        </w:rPr>
      </w:pPr>
      <w:r w:rsidRPr="001C6F01">
        <w:rPr>
          <w:rFonts w:ascii="Arial" w:hAnsi="Arial" w:cs="Arial"/>
          <w:b/>
          <w:bCs/>
        </w:rPr>
        <w:t>Key Responsibilities</w:t>
      </w:r>
    </w:p>
    <w:p w14:paraId="2AD28DC9" w14:textId="2EB336CF" w:rsidR="007C63A2" w:rsidRPr="00CC2C17" w:rsidRDefault="007C63A2" w:rsidP="00FA2015">
      <w:pPr>
        <w:rPr>
          <w:rFonts w:ascii="Arial" w:hAnsi="Arial" w:cs="Arial"/>
        </w:rPr>
      </w:pPr>
      <w:r w:rsidRPr="00CC2C17">
        <w:rPr>
          <w:rFonts w:ascii="Arial" w:hAnsi="Arial" w:cs="Arial"/>
        </w:rPr>
        <w:t xml:space="preserve">We are looking for a social worker who is motivated to get the </w:t>
      </w:r>
      <w:r w:rsidR="00752B94" w:rsidRPr="00CC2C17">
        <w:rPr>
          <w:rFonts w:ascii="Arial" w:hAnsi="Arial" w:cs="Arial"/>
        </w:rPr>
        <w:t>y</w:t>
      </w:r>
      <w:r w:rsidR="00E63390" w:rsidRPr="00CC2C17">
        <w:rPr>
          <w:rFonts w:ascii="Arial" w:hAnsi="Arial" w:cs="Arial"/>
        </w:rPr>
        <w:t xml:space="preserve">oung </w:t>
      </w:r>
      <w:r w:rsidRPr="00CC2C17">
        <w:rPr>
          <w:rFonts w:ascii="Arial" w:hAnsi="Arial" w:cs="Arial"/>
        </w:rPr>
        <w:t xml:space="preserve">people of Stockport the </w:t>
      </w:r>
      <w:r w:rsidR="00E63390" w:rsidRPr="00CC2C17">
        <w:rPr>
          <w:rFonts w:ascii="Arial" w:hAnsi="Arial" w:cs="Arial"/>
        </w:rPr>
        <w:t xml:space="preserve">support </w:t>
      </w:r>
      <w:r w:rsidRPr="00CC2C17">
        <w:rPr>
          <w:rFonts w:ascii="Arial" w:hAnsi="Arial" w:cs="Arial"/>
        </w:rPr>
        <w:t xml:space="preserve"> that they need whilst ensuring working in a strengths based wa</w:t>
      </w:r>
      <w:r w:rsidR="004745A7" w:rsidRPr="00CC2C17">
        <w:rPr>
          <w:rFonts w:ascii="Arial" w:hAnsi="Arial" w:cs="Arial"/>
        </w:rPr>
        <w:t>y,</w:t>
      </w:r>
      <w:r w:rsidRPr="00CC2C17">
        <w:rPr>
          <w:rFonts w:ascii="Arial" w:hAnsi="Arial" w:cs="Arial"/>
        </w:rPr>
        <w:t xml:space="preserve"> </w:t>
      </w:r>
      <w:r w:rsidR="00FA2015" w:rsidRPr="00CC2C17">
        <w:rPr>
          <w:rFonts w:ascii="Arial" w:hAnsi="Arial" w:cs="Arial"/>
        </w:rPr>
        <w:t>promoting the</w:t>
      </w:r>
      <w:r w:rsidR="00D54BE5" w:rsidRPr="00CC2C17">
        <w:rPr>
          <w:rFonts w:ascii="Arial" w:hAnsi="Arial" w:cs="Arial"/>
        </w:rPr>
        <w:t xml:space="preserve">ir </w:t>
      </w:r>
      <w:r w:rsidRPr="00CC2C17">
        <w:rPr>
          <w:rFonts w:ascii="Arial" w:hAnsi="Arial" w:cs="Arial"/>
        </w:rPr>
        <w:t xml:space="preserve">independence </w:t>
      </w:r>
      <w:r w:rsidR="009F6348" w:rsidRPr="00CC2C17">
        <w:rPr>
          <w:rFonts w:ascii="Arial" w:hAnsi="Arial" w:cs="Arial"/>
        </w:rPr>
        <w:t>and life skills</w:t>
      </w:r>
      <w:r w:rsidRPr="00CC2C17">
        <w:rPr>
          <w:rFonts w:ascii="Arial" w:hAnsi="Arial" w:cs="Arial"/>
        </w:rPr>
        <w:t xml:space="preserve"> using community resources in an asset based approach</w:t>
      </w:r>
      <w:r w:rsidR="00D54BE5" w:rsidRPr="00CC2C17">
        <w:rPr>
          <w:rFonts w:ascii="Arial" w:hAnsi="Arial" w:cs="Arial"/>
        </w:rPr>
        <w:t xml:space="preserve"> to prepare them for adulthood </w:t>
      </w:r>
      <w:r w:rsidRPr="00CC2C17">
        <w:rPr>
          <w:rFonts w:ascii="Arial" w:hAnsi="Arial" w:cs="Arial"/>
        </w:rPr>
        <w:t xml:space="preserve">. </w:t>
      </w:r>
    </w:p>
    <w:p w14:paraId="43C911C0" w14:textId="66CDD88F" w:rsidR="00412F77" w:rsidRPr="00CC2C17" w:rsidRDefault="007C63A2" w:rsidP="00CC2C17">
      <w:pPr>
        <w:rPr>
          <w:rFonts w:ascii="Arial" w:hAnsi="Arial" w:cs="Arial"/>
        </w:rPr>
      </w:pPr>
      <w:r w:rsidRPr="00CC2C17">
        <w:rPr>
          <w:rFonts w:ascii="Arial" w:hAnsi="Arial" w:cs="Arial"/>
        </w:rPr>
        <w:t>We are looking for someone who is a qualified and experienced social worker who has knowledge, interest and passion about social work.</w:t>
      </w:r>
      <w:r w:rsidR="00A45852" w:rsidRPr="00CC2C17">
        <w:t xml:space="preserve"> </w:t>
      </w:r>
      <w:r w:rsidR="00D04601" w:rsidRPr="00CC2C17">
        <w:rPr>
          <w:rFonts w:ascii="Arial" w:hAnsi="Arial" w:cs="Arial"/>
        </w:rPr>
        <w:t xml:space="preserve">They will need to </w:t>
      </w:r>
      <w:r w:rsidR="00A45852" w:rsidRPr="00CC2C17">
        <w:rPr>
          <w:rFonts w:ascii="Arial" w:hAnsi="Arial" w:cs="Arial"/>
        </w:rPr>
        <w:t>effectively manage a complex statutory caseload and produce high-quality analytical assessments, including where required for legal and safeguarding processes, identifying strengths, risks, needs and outcomes, and determining the most appropriate interventions</w:t>
      </w:r>
      <w:r w:rsidRPr="00CC2C17">
        <w:rPr>
          <w:rFonts w:ascii="Arial" w:hAnsi="Arial" w:cs="Arial"/>
        </w:rPr>
        <w:t>.</w:t>
      </w:r>
    </w:p>
    <w:p w14:paraId="6A032C3B" w14:textId="77777777" w:rsidR="006565D7" w:rsidRPr="00CC2C17" w:rsidRDefault="006565D7" w:rsidP="00D26CCB">
      <w:pPr>
        <w:spacing w:after="0" w:line="240" w:lineRule="auto"/>
        <w:rPr>
          <w:rFonts w:ascii="Arial" w:eastAsia="Calibri" w:hAnsi="Arial" w:cs="Arial"/>
          <w:shd w:val="clear" w:color="auto" w:fill="FFFFFF"/>
        </w:rPr>
      </w:pPr>
      <w:r w:rsidRPr="00CC2C17">
        <w:rPr>
          <w:rFonts w:ascii="Arial" w:eastAsia="Calibri" w:hAnsi="Arial" w:cs="Arial"/>
        </w:rPr>
        <w:t xml:space="preserve">To work positively and inclusively with colleagues and customers so that the Council provides a workplace to deliver a service that does not discriminate against people on the grounds of their age, disability, </w:t>
      </w:r>
      <w:r w:rsidRPr="00CC2C17">
        <w:rPr>
          <w:rFonts w:ascii="Arial" w:eastAsia="Calibri" w:hAnsi="Arial" w:cs="Arial"/>
          <w:color w:val="000000"/>
          <w:shd w:val="clear" w:color="auto" w:fill="FFFFFF"/>
        </w:rPr>
        <w:t xml:space="preserve">gender reassignment, marriage, civil partnership, pregnancy, maternity, race, religion, belief, sex, or sexual orientation. </w:t>
      </w:r>
    </w:p>
    <w:p w14:paraId="16C4D07E" w14:textId="0ED4581D" w:rsidR="006565D7" w:rsidRPr="00CC2C17" w:rsidRDefault="006565D7" w:rsidP="006565D7">
      <w:pPr>
        <w:spacing w:after="0" w:line="240" w:lineRule="auto"/>
        <w:rPr>
          <w:rFonts w:ascii="Arial" w:eastAsia="Calibri" w:hAnsi="Arial" w:cs="Arial"/>
        </w:rPr>
      </w:pPr>
    </w:p>
    <w:p w14:paraId="177F2B52" w14:textId="77777777" w:rsidR="006565D7" w:rsidRPr="00CC2C17" w:rsidRDefault="006565D7" w:rsidP="00ED4056">
      <w:pPr>
        <w:spacing w:after="0" w:line="240" w:lineRule="auto"/>
        <w:rPr>
          <w:rFonts w:ascii="Arial" w:eastAsia="Calibri" w:hAnsi="Arial" w:cs="Arial"/>
        </w:rPr>
      </w:pPr>
      <w:r w:rsidRPr="00CC2C17">
        <w:rPr>
          <w:rFonts w:ascii="Arial" w:eastAsia="Calibri" w:hAnsi="Arial" w:cs="Arial"/>
        </w:rPr>
        <w:t>To fulfil personal requirements, where appropriate, with regards to Council policies and procedures, standards of attendance, health, safety and welfare, customer care, emergency, evacuation, security and promotion of the Council’s priorities.</w:t>
      </w:r>
    </w:p>
    <w:p w14:paraId="30DCC582" w14:textId="5FA85646" w:rsidR="00230896" w:rsidRDefault="00230896" w:rsidP="00A95043">
      <w:pPr>
        <w:spacing w:after="0" w:line="240" w:lineRule="auto"/>
      </w:pPr>
    </w:p>
    <w:p w14:paraId="34A3B17B" w14:textId="77777777" w:rsidR="00CC2C17" w:rsidRDefault="00CC2C17" w:rsidP="006565D7">
      <w:pPr>
        <w:rPr>
          <w:rFonts w:ascii="Arial" w:hAnsi="Arial" w:cs="Arial"/>
          <w:b/>
          <w:bCs/>
        </w:rPr>
      </w:pPr>
    </w:p>
    <w:p w14:paraId="1A004412" w14:textId="4C74B72A" w:rsidR="006565D7" w:rsidRDefault="0073268B" w:rsidP="006565D7">
      <w:pPr>
        <w:rPr>
          <w:rFonts w:ascii="Arial" w:hAnsi="Arial" w:cs="Arial"/>
          <w:b/>
          <w:bCs/>
        </w:rPr>
      </w:pPr>
      <w:r>
        <w:rPr>
          <w:rFonts w:ascii="Arial" w:hAnsi="Arial" w:cs="Arial"/>
          <w:b/>
          <w:bCs/>
        </w:rPr>
        <w:t>Additional Information</w:t>
      </w:r>
    </w:p>
    <w:p w14:paraId="080DFFB3" w14:textId="7DB5CEF3" w:rsidR="0073268B" w:rsidRDefault="0073268B" w:rsidP="000F53B8">
      <w:pPr>
        <w:rPr>
          <w:rFonts w:ascii="Arial" w:hAnsi="Arial" w:cs="Arial"/>
        </w:rPr>
      </w:pPr>
      <w:r>
        <w:rPr>
          <w:rFonts w:ascii="Arial" w:hAnsi="Arial" w:cs="Arial"/>
        </w:rPr>
        <w:t xml:space="preserve">The responsibilities set out in this document, in the advert and any additional information are intended to provide a flavour of the work you will carry out. It is not possible to include everything you will be asked to undertake, and we expect all colleagues to work flexibly according to business needs and to enhance your own development. Your skills, abilities and training needs will be taken into account and discussed with you when any </w:t>
      </w:r>
      <w:r w:rsidR="003D54AB">
        <w:rPr>
          <w:rFonts w:ascii="Arial" w:hAnsi="Arial" w:cs="Arial"/>
        </w:rPr>
        <w:t xml:space="preserve">significant </w:t>
      </w:r>
      <w:r>
        <w:rPr>
          <w:rFonts w:ascii="Arial" w:hAnsi="Arial" w:cs="Arial"/>
        </w:rPr>
        <w:t>changes to your role are needed. In line with our flexible approach you may be required to work from home for a proportion of your time or from any of the Council's sites across the borough.</w:t>
      </w:r>
    </w:p>
    <w:p w14:paraId="4188B58D" w14:textId="4765A172" w:rsidR="0073268B" w:rsidRDefault="0073268B" w:rsidP="0073268B">
      <w:pPr>
        <w:rPr>
          <w:rFonts w:ascii="Arial" w:hAnsi="Arial" w:cs="Arial"/>
          <w:shd w:val="clear" w:color="auto" w:fill="FFFFFF"/>
        </w:rPr>
      </w:pPr>
      <w:r>
        <w:rPr>
          <w:rFonts w:ascii="Arial" w:hAnsi="Arial" w:cs="Arial"/>
          <w:color w:val="000000"/>
          <w:shd w:val="clear" w:color="auto" w:fill="FFFFFF"/>
        </w:rPr>
        <w:t>The Council is an inclusive employer and holds the Disability Confident and Armed Forces Covenant accreditations. If you have a disability, we will support you by implementing reasonable adjustments to enable you to perform your role.</w:t>
      </w:r>
    </w:p>
    <w:p w14:paraId="1047EFBB" w14:textId="77777777" w:rsidR="00127B6A" w:rsidRDefault="00127B6A" w:rsidP="00230896">
      <w:pPr>
        <w:spacing w:line="216" w:lineRule="auto"/>
        <w:rPr>
          <w:rFonts w:ascii="Arial Black" w:eastAsiaTheme="majorEastAsia" w:hAnsi="Arial Black" w:cs="Arial Black"/>
          <w:b/>
          <w:bCs/>
          <w:color w:val="2CA99B"/>
          <w:kern w:val="24"/>
          <w:sz w:val="36"/>
          <w:szCs w:val="36"/>
        </w:rPr>
      </w:pPr>
    </w:p>
    <w:p w14:paraId="352F5228" w14:textId="6FA461C7" w:rsidR="00230896" w:rsidRPr="001C6F01" w:rsidRDefault="00267048" w:rsidP="00230896">
      <w:pPr>
        <w:spacing w:line="216" w:lineRule="auto"/>
        <w:rPr>
          <w:rFonts w:ascii="Arial Black" w:eastAsiaTheme="majorEastAsia" w:hAnsi="Arial Black" w:cs="Arial Black"/>
          <w:b/>
          <w:bCs/>
          <w:color w:val="2CA99B"/>
          <w:kern w:val="24"/>
          <w:sz w:val="36"/>
          <w:szCs w:val="36"/>
        </w:rPr>
      </w:pPr>
      <w:r>
        <w:rPr>
          <w:rFonts w:ascii="Arial Black" w:eastAsiaTheme="majorEastAsia" w:hAnsi="Arial Black" w:cs="Arial Black"/>
          <w:b/>
          <w:bCs/>
          <w:color w:val="2CA99B"/>
          <w:kern w:val="24"/>
          <w:sz w:val="36"/>
          <w:szCs w:val="36"/>
        </w:rPr>
        <w:t>About You</w:t>
      </w:r>
    </w:p>
    <w:p w14:paraId="7B79C5DC" w14:textId="0B8F5DFE" w:rsidR="00267048" w:rsidRDefault="00267048" w:rsidP="00267048">
      <w:pPr>
        <w:rPr>
          <w:rFonts w:ascii="Arial" w:hAnsi="Arial" w:cs="Arial"/>
        </w:rPr>
      </w:pPr>
      <w:r w:rsidRPr="00267048">
        <w:rPr>
          <w:rFonts w:ascii="Arial" w:hAnsi="Arial" w:cs="Arial"/>
        </w:rPr>
        <w:t xml:space="preserve">Please use your application to tell us how </w:t>
      </w:r>
      <w:r w:rsidR="0085560E">
        <w:rPr>
          <w:rFonts w:ascii="Arial" w:hAnsi="Arial" w:cs="Arial"/>
        </w:rPr>
        <w:t xml:space="preserve">well </w:t>
      </w:r>
      <w:r w:rsidRPr="00267048">
        <w:rPr>
          <w:rFonts w:ascii="Arial" w:hAnsi="Arial" w:cs="Arial"/>
        </w:rPr>
        <w:t xml:space="preserve">you meet the </w:t>
      </w:r>
      <w:r w:rsidR="0085560E">
        <w:rPr>
          <w:rFonts w:ascii="Arial" w:hAnsi="Arial" w:cs="Arial"/>
        </w:rPr>
        <w:t>criteria</w:t>
      </w:r>
      <w:r w:rsidRPr="00267048">
        <w:rPr>
          <w:rFonts w:ascii="Arial" w:hAnsi="Arial" w:cs="Arial"/>
        </w:rPr>
        <w:t xml:space="preserve"> listed below as these are the key skills, experience, technical expertise and qualifications needed to be successful in the role</w:t>
      </w:r>
      <w:r w:rsidR="0085560E">
        <w:rPr>
          <w:rFonts w:ascii="Arial" w:hAnsi="Arial" w:cs="Arial"/>
        </w:rPr>
        <w:t xml:space="preserve">. We will then use </w:t>
      </w:r>
      <w:r w:rsidR="00127B6A">
        <w:rPr>
          <w:rFonts w:ascii="Arial" w:hAnsi="Arial" w:cs="Arial"/>
        </w:rPr>
        <w:t xml:space="preserve">all </w:t>
      </w:r>
      <w:r w:rsidR="0085560E">
        <w:rPr>
          <w:rFonts w:ascii="Arial" w:hAnsi="Arial" w:cs="Arial"/>
        </w:rPr>
        <w:t>the information you provide in your application to help us</w:t>
      </w:r>
      <w:r w:rsidRPr="00267048">
        <w:rPr>
          <w:rFonts w:ascii="Arial" w:hAnsi="Arial" w:cs="Arial"/>
        </w:rPr>
        <w:t xml:space="preserve"> decide whether you are shortlisted for interview. Any interview questions or additional assessments such as tests or presentations </w:t>
      </w:r>
      <w:r w:rsidR="00127B6A">
        <w:rPr>
          <w:rFonts w:ascii="Arial" w:hAnsi="Arial" w:cs="Arial"/>
        </w:rPr>
        <w:t>may</w:t>
      </w:r>
      <w:r w:rsidRPr="00267048">
        <w:rPr>
          <w:rFonts w:ascii="Arial" w:hAnsi="Arial" w:cs="Arial"/>
        </w:rPr>
        <w:t xml:space="preserve"> also be broadly based on these</w:t>
      </w:r>
      <w:r w:rsidR="00007BF0">
        <w:rPr>
          <w:rFonts w:ascii="Arial" w:hAnsi="Arial" w:cs="Arial"/>
        </w:rPr>
        <w:t xml:space="preserve"> criteria</w:t>
      </w:r>
      <w:r w:rsidRPr="00267048">
        <w:rPr>
          <w:rFonts w:ascii="Arial" w:hAnsi="Arial" w:cs="Arial"/>
        </w:rPr>
        <w:t>:</w:t>
      </w:r>
    </w:p>
    <w:p w14:paraId="7D1B9F86" w14:textId="3B09E46B" w:rsidR="001429EA" w:rsidRPr="001429EA" w:rsidRDefault="001429EA" w:rsidP="001429EA">
      <w:pPr>
        <w:pStyle w:val="ListParagraph"/>
        <w:numPr>
          <w:ilvl w:val="0"/>
          <w:numId w:val="17"/>
        </w:numPr>
        <w:rPr>
          <w:rFonts w:ascii="Arial" w:hAnsi="Arial" w:cs="Arial"/>
        </w:rPr>
      </w:pPr>
      <w:r>
        <w:rPr>
          <w:rFonts w:ascii="Arial" w:hAnsi="Arial" w:cs="Arial"/>
        </w:rPr>
        <w:t>W</w:t>
      </w:r>
      <w:r w:rsidRPr="001429EA">
        <w:rPr>
          <w:rFonts w:ascii="Arial" w:hAnsi="Arial" w:cs="Arial"/>
        </w:rPr>
        <w:t>ork</w:t>
      </w:r>
      <w:r>
        <w:rPr>
          <w:rFonts w:ascii="Arial" w:hAnsi="Arial" w:cs="Arial"/>
        </w:rPr>
        <w:t>ing</w:t>
      </w:r>
      <w:r w:rsidRPr="001429EA">
        <w:rPr>
          <w:rFonts w:ascii="Arial" w:hAnsi="Arial" w:cs="Arial"/>
        </w:rPr>
        <w:t xml:space="preserve"> to the Council’s values and behaviours by:</w:t>
      </w:r>
    </w:p>
    <w:p w14:paraId="27C3D988" w14:textId="77777777" w:rsidR="001429EA" w:rsidRPr="00C930D1" w:rsidRDefault="001429EA" w:rsidP="001429EA">
      <w:pPr>
        <w:pStyle w:val="ListParagraph"/>
        <w:numPr>
          <w:ilvl w:val="0"/>
          <w:numId w:val="18"/>
        </w:numPr>
        <w:rPr>
          <w:rFonts w:ascii="Arial" w:hAnsi="Arial" w:cs="Arial"/>
        </w:rPr>
      </w:pPr>
      <w:r w:rsidRPr="00C930D1">
        <w:rPr>
          <w:rFonts w:ascii="Arial" w:hAnsi="Arial" w:cs="Arial"/>
        </w:rPr>
        <w:t xml:space="preserve">Keeping the people of </w:t>
      </w:r>
      <w:r w:rsidRPr="00C930D1">
        <w:rPr>
          <w:rFonts w:ascii="Arial" w:hAnsi="Arial" w:cs="Arial"/>
          <w:b/>
          <w:bCs/>
          <w:color w:val="794795"/>
        </w:rPr>
        <w:t>Stockport</w:t>
      </w:r>
      <w:r w:rsidRPr="00C930D1">
        <w:rPr>
          <w:rFonts w:ascii="Arial" w:hAnsi="Arial" w:cs="Arial"/>
        </w:rPr>
        <w:t xml:space="preserve"> at the heart of what we do</w:t>
      </w:r>
    </w:p>
    <w:p w14:paraId="1F7D0801" w14:textId="77777777" w:rsidR="001429EA" w:rsidRPr="00C930D1" w:rsidRDefault="001429EA" w:rsidP="001429EA">
      <w:pPr>
        <w:pStyle w:val="ListParagraph"/>
        <w:numPr>
          <w:ilvl w:val="0"/>
          <w:numId w:val="18"/>
        </w:numPr>
        <w:rPr>
          <w:rFonts w:ascii="Arial" w:hAnsi="Arial" w:cs="Arial"/>
        </w:rPr>
      </w:pPr>
      <w:r>
        <w:rPr>
          <w:rFonts w:ascii="Arial" w:hAnsi="Arial" w:cs="Arial"/>
        </w:rPr>
        <w:t>S</w:t>
      </w:r>
      <w:r w:rsidRPr="00C930D1">
        <w:rPr>
          <w:rFonts w:ascii="Arial" w:hAnsi="Arial" w:cs="Arial"/>
        </w:rPr>
        <w:t>ucceed</w:t>
      </w:r>
      <w:r>
        <w:rPr>
          <w:rFonts w:ascii="Arial" w:hAnsi="Arial" w:cs="Arial"/>
        </w:rPr>
        <w:t>ing</w:t>
      </w:r>
      <w:r w:rsidRPr="00C930D1">
        <w:rPr>
          <w:rFonts w:ascii="Arial" w:hAnsi="Arial" w:cs="Arial"/>
        </w:rPr>
        <w:t xml:space="preserve"> as a </w:t>
      </w:r>
      <w:r w:rsidRPr="00C930D1">
        <w:rPr>
          <w:rFonts w:ascii="Arial" w:hAnsi="Arial" w:cs="Arial"/>
          <w:b/>
          <w:bCs/>
          <w:color w:val="B32384"/>
        </w:rPr>
        <w:t>team</w:t>
      </w:r>
      <w:r w:rsidRPr="00C930D1">
        <w:rPr>
          <w:rFonts w:ascii="Arial" w:hAnsi="Arial" w:cs="Arial"/>
        </w:rPr>
        <w:t>, collaborating with colleagues and partners</w:t>
      </w:r>
    </w:p>
    <w:p w14:paraId="1AA8E0C9" w14:textId="40F252F1" w:rsidR="001429EA" w:rsidRDefault="001429EA" w:rsidP="001429EA">
      <w:pPr>
        <w:pStyle w:val="ListParagraph"/>
        <w:numPr>
          <w:ilvl w:val="0"/>
          <w:numId w:val="18"/>
        </w:numPr>
        <w:rPr>
          <w:rFonts w:ascii="Arial" w:hAnsi="Arial" w:cs="Arial"/>
        </w:rPr>
      </w:pPr>
      <w:r>
        <w:rPr>
          <w:rFonts w:ascii="Arial" w:hAnsi="Arial" w:cs="Arial"/>
        </w:rPr>
        <w:t>D</w:t>
      </w:r>
      <w:r w:rsidRPr="00C930D1">
        <w:rPr>
          <w:rFonts w:ascii="Arial" w:hAnsi="Arial" w:cs="Arial"/>
        </w:rPr>
        <w:t>riv</w:t>
      </w:r>
      <w:r>
        <w:rPr>
          <w:rFonts w:ascii="Arial" w:hAnsi="Arial" w:cs="Arial"/>
        </w:rPr>
        <w:t xml:space="preserve">ing </w:t>
      </w:r>
      <w:r w:rsidRPr="00C930D1">
        <w:rPr>
          <w:rFonts w:ascii="Arial" w:hAnsi="Arial" w:cs="Arial"/>
        </w:rPr>
        <w:t xml:space="preserve">things forward with </w:t>
      </w:r>
      <w:r w:rsidRPr="00C930D1">
        <w:rPr>
          <w:rFonts w:ascii="Arial" w:hAnsi="Arial" w:cs="Arial"/>
          <w:b/>
          <w:bCs/>
          <w:color w:val="2CA99B"/>
        </w:rPr>
        <w:t>ambition</w:t>
      </w:r>
      <w:r w:rsidRPr="00C930D1">
        <w:rPr>
          <w:rFonts w:ascii="Arial" w:hAnsi="Arial" w:cs="Arial"/>
        </w:rPr>
        <w:t>, creativity and confidence</w:t>
      </w:r>
    </w:p>
    <w:p w14:paraId="5BC4515D" w14:textId="77777777" w:rsidR="001429EA" w:rsidRDefault="001429EA" w:rsidP="001429EA">
      <w:pPr>
        <w:pStyle w:val="ListParagraph"/>
        <w:numPr>
          <w:ilvl w:val="0"/>
          <w:numId w:val="18"/>
        </w:numPr>
        <w:rPr>
          <w:rFonts w:ascii="Arial" w:hAnsi="Arial" w:cs="Arial"/>
        </w:rPr>
      </w:pPr>
      <w:r w:rsidRPr="001429EA">
        <w:rPr>
          <w:rFonts w:ascii="Arial" w:hAnsi="Arial" w:cs="Arial"/>
        </w:rPr>
        <w:t xml:space="preserve">Showing value and </w:t>
      </w:r>
      <w:r w:rsidRPr="001429EA">
        <w:rPr>
          <w:rFonts w:ascii="Arial" w:hAnsi="Arial" w:cs="Arial"/>
          <w:b/>
          <w:bCs/>
          <w:color w:val="EF9700"/>
        </w:rPr>
        <w:t>respect</w:t>
      </w:r>
      <w:r w:rsidRPr="001429EA">
        <w:rPr>
          <w:rFonts w:ascii="Arial" w:hAnsi="Arial" w:cs="Arial"/>
        </w:rPr>
        <w:t xml:space="preserve"> to our colleagues, partners and customers.</w:t>
      </w:r>
    </w:p>
    <w:p w14:paraId="772AEDF4" w14:textId="77777777" w:rsidR="00824176" w:rsidRPr="00236128" w:rsidRDefault="00824176" w:rsidP="00236128">
      <w:pPr>
        <w:rPr>
          <w:rFonts w:ascii="Arial" w:hAnsi="Arial" w:cs="Arial"/>
        </w:rPr>
      </w:pPr>
    </w:p>
    <w:p w14:paraId="2502D5FD" w14:textId="77777777" w:rsidR="000F53B8" w:rsidRPr="00EF49A8" w:rsidRDefault="000F53B8" w:rsidP="00EF49A8">
      <w:pPr>
        <w:pStyle w:val="ListParagraph"/>
        <w:numPr>
          <w:ilvl w:val="0"/>
          <w:numId w:val="17"/>
        </w:numPr>
        <w:shd w:val="clear" w:color="auto" w:fill="FFFFFF"/>
        <w:spacing w:after="0" w:line="240" w:lineRule="auto"/>
        <w:rPr>
          <w:rFonts w:ascii="Arial" w:eastAsia="Times New Roman" w:hAnsi="Arial" w:cs="Arial"/>
          <w:color w:val="242424"/>
          <w:lang w:eastAsia="en-GB"/>
        </w:rPr>
      </w:pPr>
      <w:r w:rsidRPr="00EF49A8">
        <w:rPr>
          <w:rFonts w:ascii="Arial" w:eastAsia="Times New Roman" w:hAnsi="Arial" w:cs="Arial"/>
          <w:color w:val="242424"/>
          <w:lang w:eastAsia="en-GB"/>
        </w:rPr>
        <w:t>You are registered with Social Work England. </w:t>
      </w:r>
    </w:p>
    <w:p w14:paraId="450DF22B" w14:textId="2C3DE686" w:rsidR="00401903" w:rsidRPr="00992CFD" w:rsidRDefault="005155AC" w:rsidP="00992CFD">
      <w:pPr>
        <w:pStyle w:val="ListParagraph"/>
        <w:numPr>
          <w:ilvl w:val="0"/>
          <w:numId w:val="17"/>
        </w:numPr>
        <w:shd w:val="clear" w:color="auto" w:fill="FFFFFF"/>
        <w:spacing w:after="0" w:line="240" w:lineRule="auto"/>
        <w:rPr>
          <w:rFonts w:ascii="Arial" w:eastAsia="Times New Roman" w:hAnsi="Arial" w:cs="Arial"/>
          <w:color w:val="242424"/>
          <w:lang w:eastAsia="en-GB"/>
        </w:rPr>
      </w:pPr>
      <w:r w:rsidRPr="00992CFD">
        <w:rPr>
          <w:rFonts w:ascii="Arial" w:eastAsia="Times New Roman" w:hAnsi="Arial" w:cs="Arial"/>
          <w:color w:val="242424"/>
          <w:lang w:eastAsia="en-GB"/>
        </w:rPr>
        <w:t>Must have a UK driving licence and access to a car for work</w:t>
      </w:r>
      <w:r w:rsidR="00213A2E" w:rsidRPr="00992CFD">
        <w:rPr>
          <w:rFonts w:ascii="Arial" w:eastAsia="Times New Roman" w:hAnsi="Arial" w:cs="Arial"/>
          <w:color w:val="242424"/>
          <w:lang w:eastAsia="en-GB"/>
        </w:rPr>
        <w:t>.</w:t>
      </w:r>
    </w:p>
    <w:p w14:paraId="5F0737B3" w14:textId="4B9D0884" w:rsidR="00213A2E" w:rsidRPr="00992CFD" w:rsidRDefault="00992CFD" w:rsidP="00992CFD">
      <w:pPr>
        <w:pStyle w:val="ListParagraph"/>
        <w:numPr>
          <w:ilvl w:val="0"/>
          <w:numId w:val="17"/>
        </w:numPr>
        <w:shd w:val="clear" w:color="auto" w:fill="FFFFFF"/>
        <w:spacing w:after="0" w:line="240" w:lineRule="auto"/>
        <w:rPr>
          <w:rFonts w:ascii="Arial" w:eastAsia="Times New Roman" w:hAnsi="Arial" w:cs="Arial"/>
          <w:color w:val="242424"/>
          <w:lang w:eastAsia="en-GB"/>
        </w:rPr>
      </w:pPr>
      <w:r w:rsidRPr="00992CFD">
        <w:rPr>
          <w:rFonts w:ascii="Arial" w:eastAsia="Times New Roman" w:hAnsi="Arial" w:cs="Arial"/>
          <w:color w:val="242424"/>
          <w:lang w:eastAsia="en-GB"/>
        </w:rPr>
        <w:t>Must</w:t>
      </w:r>
      <w:r w:rsidR="00213A2E" w:rsidRPr="00992CFD">
        <w:rPr>
          <w:rFonts w:ascii="Arial" w:eastAsia="Times New Roman" w:hAnsi="Arial" w:cs="Arial"/>
          <w:color w:val="242424"/>
          <w:lang w:eastAsia="en-GB"/>
        </w:rPr>
        <w:t xml:space="preserve"> be eligible to work in the UK</w:t>
      </w:r>
    </w:p>
    <w:p w14:paraId="78D80C52" w14:textId="77777777" w:rsidR="000F53B8" w:rsidRPr="00992CFD" w:rsidRDefault="000F53B8" w:rsidP="00992CFD">
      <w:pPr>
        <w:pStyle w:val="ListParagraph"/>
        <w:numPr>
          <w:ilvl w:val="0"/>
          <w:numId w:val="17"/>
        </w:numPr>
        <w:shd w:val="clear" w:color="auto" w:fill="FFFFFF"/>
        <w:spacing w:after="0" w:line="240" w:lineRule="auto"/>
        <w:rPr>
          <w:rFonts w:ascii="Arial" w:eastAsia="Times New Roman" w:hAnsi="Arial" w:cs="Arial"/>
          <w:color w:val="242424"/>
          <w:lang w:eastAsia="en-GB"/>
        </w:rPr>
      </w:pPr>
      <w:r w:rsidRPr="00992CFD">
        <w:rPr>
          <w:rFonts w:ascii="Arial" w:eastAsia="Times New Roman" w:hAnsi="Arial" w:cs="Arial"/>
          <w:color w:val="242424"/>
          <w:lang w:eastAsia="en-GB"/>
        </w:rPr>
        <w:t>Advanced Social Work practice with adults in a statutory setting.   </w:t>
      </w:r>
    </w:p>
    <w:p w14:paraId="135D9596" w14:textId="77777777" w:rsidR="000F53B8" w:rsidRPr="000E2EA3" w:rsidRDefault="000F53B8" w:rsidP="000E2EA3">
      <w:pPr>
        <w:pStyle w:val="ListParagraph"/>
        <w:numPr>
          <w:ilvl w:val="0"/>
          <w:numId w:val="17"/>
        </w:numPr>
        <w:shd w:val="clear" w:color="auto" w:fill="FFFFFF"/>
        <w:spacing w:after="0" w:line="240" w:lineRule="auto"/>
        <w:rPr>
          <w:rFonts w:ascii="Arial" w:eastAsia="Times New Roman" w:hAnsi="Arial" w:cs="Arial"/>
          <w:color w:val="242424"/>
          <w:lang w:eastAsia="en-GB"/>
        </w:rPr>
      </w:pPr>
      <w:r w:rsidRPr="000E2EA3">
        <w:rPr>
          <w:rFonts w:ascii="Arial" w:eastAsia="Times New Roman" w:hAnsi="Arial" w:cs="Arial"/>
          <w:color w:val="242424"/>
          <w:lang w:eastAsia="en-GB"/>
        </w:rPr>
        <w:t xml:space="preserve">Advanced knowledge of and ability to apply legislation, regulations and Practice Guidance relevant to the post </w:t>
      </w:r>
    </w:p>
    <w:p w14:paraId="08404F45" w14:textId="77777777" w:rsidR="000F53B8" w:rsidRPr="000E2EA3" w:rsidRDefault="000F53B8" w:rsidP="000E2EA3">
      <w:pPr>
        <w:pStyle w:val="ListParagraph"/>
        <w:numPr>
          <w:ilvl w:val="0"/>
          <w:numId w:val="17"/>
        </w:numPr>
        <w:shd w:val="clear" w:color="auto" w:fill="FFFFFF"/>
        <w:spacing w:after="0" w:line="240" w:lineRule="auto"/>
        <w:rPr>
          <w:rFonts w:ascii="Arial" w:eastAsia="Times New Roman" w:hAnsi="Arial" w:cs="Arial"/>
          <w:color w:val="242424"/>
          <w:lang w:eastAsia="en-GB"/>
        </w:rPr>
      </w:pPr>
      <w:r w:rsidRPr="000E2EA3">
        <w:rPr>
          <w:rFonts w:ascii="Arial" w:eastAsia="Times New Roman" w:hAnsi="Arial" w:cs="Arial"/>
          <w:color w:val="242424"/>
          <w:lang w:eastAsia="en-GB"/>
        </w:rPr>
        <w:t>Application of evidence informed practice</w:t>
      </w:r>
    </w:p>
    <w:p w14:paraId="262DD140" w14:textId="77777777" w:rsidR="000F53B8" w:rsidRPr="000E2EA3" w:rsidRDefault="000F53B8" w:rsidP="000E2EA3">
      <w:pPr>
        <w:pStyle w:val="ListParagraph"/>
        <w:numPr>
          <w:ilvl w:val="0"/>
          <w:numId w:val="17"/>
        </w:numPr>
        <w:shd w:val="clear" w:color="auto" w:fill="FFFFFF"/>
        <w:spacing w:after="0" w:line="240" w:lineRule="auto"/>
        <w:rPr>
          <w:rFonts w:ascii="Arial" w:eastAsia="Times New Roman" w:hAnsi="Arial" w:cs="Arial"/>
          <w:color w:val="242424"/>
          <w:lang w:eastAsia="en-GB"/>
        </w:rPr>
      </w:pPr>
      <w:r w:rsidRPr="000E2EA3">
        <w:rPr>
          <w:rFonts w:ascii="Arial" w:eastAsia="Times New Roman" w:hAnsi="Arial" w:cs="Arial"/>
          <w:color w:val="242424"/>
          <w:lang w:eastAsia="en-GB"/>
        </w:rPr>
        <w:t>Organisational, administrative and prioritisation skills ability to build and maintain relationships with colleagues, families and partners</w:t>
      </w:r>
    </w:p>
    <w:p w14:paraId="46C14D28" w14:textId="77777777" w:rsidR="000F53B8" w:rsidRPr="000E2EA3" w:rsidRDefault="000F53B8" w:rsidP="000E2EA3">
      <w:pPr>
        <w:pStyle w:val="ListParagraph"/>
        <w:numPr>
          <w:ilvl w:val="0"/>
          <w:numId w:val="17"/>
        </w:numPr>
        <w:shd w:val="clear" w:color="auto" w:fill="FFFFFF"/>
        <w:spacing w:after="0" w:line="240" w:lineRule="auto"/>
        <w:rPr>
          <w:rFonts w:ascii="Arial" w:eastAsia="Times New Roman" w:hAnsi="Arial" w:cs="Arial"/>
          <w:strike/>
          <w:color w:val="242424"/>
          <w:lang w:eastAsia="en-GB"/>
        </w:rPr>
      </w:pPr>
      <w:r w:rsidRPr="000E2EA3">
        <w:rPr>
          <w:rFonts w:ascii="Arial" w:eastAsia="Times New Roman" w:hAnsi="Arial" w:cs="Arial"/>
          <w:color w:val="242424"/>
          <w:lang w:eastAsia="en-GB"/>
        </w:rPr>
        <w:t>Proven experience of working in a strengths based way and undertaking positive and proportional risks within the human rights framework</w:t>
      </w:r>
    </w:p>
    <w:p w14:paraId="00B9C742" w14:textId="77777777" w:rsidR="000F53B8" w:rsidRPr="000E2EA3" w:rsidRDefault="000F53B8" w:rsidP="000E2EA3">
      <w:pPr>
        <w:pStyle w:val="ListParagraph"/>
        <w:numPr>
          <w:ilvl w:val="0"/>
          <w:numId w:val="17"/>
        </w:numPr>
        <w:shd w:val="clear" w:color="auto" w:fill="FFFFFF"/>
        <w:spacing w:after="0" w:line="240" w:lineRule="auto"/>
        <w:rPr>
          <w:rFonts w:ascii="Arial" w:eastAsia="Times New Roman" w:hAnsi="Arial" w:cs="Arial"/>
          <w:color w:val="242424"/>
          <w:lang w:eastAsia="en-GB"/>
        </w:rPr>
      </w:pPr>
      <w:r w:rsidRPr="000E2EA3">
        <w:rPr>
          <w:rFonts w:ascii="Arial" w:eastAsia="Times New Roman" w:hAnsi="Arial" w:cs="Arial"/>
          <w:color w:val="242424"/>
          <w:lang w:eastAsia="en-GB"/>
        </w:rPr>
        <w:t>Knowledge and understanding of safeguarding adults and children, including complex cases; taking a think family approach</w:t>
      </w:r>
    </w:p>
    <w:p w14:paraId="721DECA4" w14:textId="77777777" w:rsidR="000F53B8" w:rsidRPr="000E2EA3" w:rsidRDefault="000F53B8" w:rsidP="000E2EA3">
      <w:pPr>
        <w:pStyle w:val="ListParagraph"/>
        <w:numPr>
          <w:ilvl w:val="0"/>
          <w:numId w:val="17"/>
        </w:numPr>
        <w:shd w:val="clear" w:color="auto" w:fill="FFFFFF"/>
        <w:spacing w:after="0" w:line="240" w:lineRule="auto"/>
        <w:rPr>
          <w:rFonts w:ascii="Arial" w:eastAsia="Times New Roman" w:hAnsi="Arial" w:cs="Arial"/>
          <w:color w:val="242424"/>
          <w:lang w:eastAsia="en-GB"/>
        </w:rPr>
      </w:pPr>
      <w:r w:rsidRPr="000E2EA3">
        <w:rPr>
          <w:rFonts w:ascii="Arial" w:eastAsia="Times New Roman" w:hAnsi="Arial" w:cs="Arial"/>
          <w:color w:val="242424"/>
          <w:lang w:eastAsia="en-GB"/>
        </w:rPr>
        <w:t>High level of written and oral communication skills and an ability to communicate effectively with a wide range of people from all levels within the organisation and community</w:t>
      </w:r>
    </w:p>
    <w:p w14:paraId="010C3C3B" w14:textId="77777777" w:rsidR="000F53B8" w:rsidRPr="000E2EA3" w:rsidRDefault="000F53B8" w:rsidP="000E2EA3">
      <w:pPr>
        <w:pStyle w:val="ListParagraph"/>
        <w:numPr>
          <w:ilvl w:val="0"/>
          <w:numId w:val="17"/>
        </w:numPr>
        <w:shd w:val="clear" w:color="auto" w:fill="FFFFFF" w:themeFill="background1"/>
        <w:spacing w:after="0" w:line="240" w:lineRule="auto"/>
        <w:rPr>
          <w:rFonts w:ascii="Arial" w:eastAsia="Times New Roman" w:hAnsi="Arial" w:cs="Arial"/>
          <w:color w:val="242424"/>
          <w:lang w:eastAsia="en-GB"/>
        </w:rPr>
      </w:pPr>
      <w:r w:rsidRPr="000E2EA3">
        <w:rPr>
          <w:rFonts w:ascii="Arial" w:eastAsia="Times New Roman" w:hAnsi="Arial" w:cs="Arial"/>
          <w:color w:val="242424"/>
          <w:lang w:eastAsia="en-GB"/>
        </w:rPr>
        <w:lastRenderedPageBreak/>
        <w:t xml:space="preserve">Ability to work and support others relationally, including negotiation, influencing and advocacy skills and an ability to work collaboratively with the people of Stockport  </w:t>
      </w:r>
    </w:p>
    <w:p w14:paraId="4D6F4A9F" w14:textId="77777777" w:rsidR="000F53B8" w:rsidRPr="000E2EA3" w:rsidRDefault="000F53B8" w:rsidP="000E2EA3">
      <w:pPr>
        <w:pStyle w:val="ListParagraph"/>
        <w:numPr>
          <w:ilvl w:val="0"/>
          <w:numId w:val="17"/>
        </w:numPr>
        <w:shd w:val="clear" w:color="auto" w:fill="FFFFFF"/>
        <w:spacing w:after="0" w:line="240" w:lineRule="auto"/>
        <w:rPr>
          <w:rFonts w:ascii="Arial" w:eastAsia="Times New Roman" w:hAnsi="Arial" w:cs="Arial"/>
          <w:color w:val="242424"/>
          <w:lang w:eastAsia="en-GB"/>
        </w:rPr>
      </w:pPr>
      <w:r w:rsidRPr="000E2EA3">
        <w:rPr>
          <w:rFonts w:ascii="Arial" w:eastAsia="Times New Roman" w:hAnsi="Arial" w:cs="Arial"/>
          <w:color w:val="242424"/>
          <w:lang w:eastAsia="en-GB"/>
        </w:rPr>
        <w:t>Ability to manage and resolve conflict    </w:t>
      </w:r>
    </w:p>
    <w:p w14:paraId="418E8F87" w14:textId="77777777" w:rsidR="000F53B8" w:rsidRPr="000E2EA3" w:rsidRDefault="000F53B8" w:rsidP="000E2EA3">
      <w:pPr>
        <w:pStyle w:val="ListParagraph"/>
        <w:numPr>
          <w:ilvl w:val="0"/>
          <w:numId w:val="17"/>
        </w:numPr>
        <w:shd w:val="clear" w:color="auto" w:fill="FFFFFF" w:themeFill="background1"/>
        <w:spacing w:after="0" w:line="240" w:lineRule="auto"/>
        <w:rPr>
          <w:rFonts w:ascii="Arial" w:eastAsia="Times New Roman" w:hAnsi="Arial" w:cs="Arial"/>
          <w:color w:val="242424"/>
          <w:lang w:eastAsia="en-GB"/>
        </w:rPr>
      </w:pPr>
      <w:r w:rsidRPr="000E2EA3">
        <w:rPr>
          <w:rFonts w:ascii="Arial" w:eastAsia="Times New Roman" w:hAnsi="Arial" w:cs="Arial"/>
          <w:color w:val="242424"/>
          <w:lang w:eastAsia="en-GB"/>
        </w:rPr>
        <w:t xml:space="preserve">Ability to manage resources and demands effectively ensuring value for money </w:t>
      </w:r>
    </w:p>
    <w:p w14:paraId="15250437" w14:textId="72FD4068" w:rsidR="000F53B8" w:rsidRPr="000E2EA3" w:rsidRDefault="000F53B8" w:rsidP="000E2EA3">
      <w:pPr>
        <w:pStyle w:val="ListParagraph"/>
        <w:numPr>
          <w:ilvl w:val="0"/>
          <w:numId w:val="17"/>
        </w:numPr>
        <w:shd w:val="clear" w:color="auto" w:fill="FFFFFF"/>
        <w:spacing w:after="0" w:line="240" w:lineRule="auto"/>
        <w:rPr>
          <w:rFonts w:ascii="Arial" w:eastAsia="Times New Roman" w:hAnsi="Arial" w:cs="Arial"/>
          <w:color w:val="242424"/>
          <w:lang w:eastAsia="en-GB"/>
        </w:rPr>
      </w:pPr>
      <w:r w:rsidRPr="000E2EA3">
        <w:rPr>
          <w:rFonts w:ascii="Arial" w:eastAsia="Times New Roman" w:hAnsi="Arial" w:cs="Arial"/>
          <w:color w:val="242424"/>
          <w:lang w:eastAsia="en-GB"/>
        </w:rPr>
        <w:t>Ability to work collaboratively within a team. </w:t>
      </w:r>
    </w:p>
    <w:p w14:paraId="481F611C" w14:textId="77777777" w:rsidR="000F53B8" w:rsidRPr="000E2EA3" w:rsidRDefault="000F53B8" w:rsidP="000E2EA3">
      <w:pPr>
        <w:pStyle w:val="ListParagraph"/>
        <w:numPr>
          <w:ilvl w:val="0"/>
          <w:numId w:val="17"/>
        </w:numPr>
        <w:shd w:val="clear" w:color="auto" w:fill="FFFFFF"/>
        <w:spacing w:after="0" w:line="240" w:lineRule="auto"/>
        <w:rPr>
          <w:rFonts w:ascii="Arial" w:eastAsia="Times New Roman" w:hAnsi="Arial" w:cs="Arial"/>
          <w:color w:val="242424"/>
          <w:lang w:eastAsia="en-GB"/>
        </w:rPr>
      </w:pPr>
      <w:r w:rsidRPr="000E2EA3">
        <w:rPr>
          <w:rFonts w:ascii="Arial" w:eastAsia="Times New Roman" w:hAnsi="Arial" w:cs="Arial"/>
          <w:color w:val="242424"/>
          <w:lang w:eastAsia="en-GB"/>
        </w:rPr>
        <w:t>Hold or commit to work towards a BIA, AHMP or Practice Educator qualification within the first year</w:t>
      </w:r>
    </w:p>
    <w:p w14:paraId="5A4D08CE" w14:textId="78512A31" w:rsidR="0085560E" w:rsidRDefault="000F53B8" w:rsidP="000E2EA3">
      <w:pPr>
        <w:pStyle w:val="ListParagraph"/>
        <w:numPr>
          <w:ilvl w:val="0"/>
          <w:numId w:val="17"/>
        </w:numPr>
        <w:shd w:val="clear" w:color="auto" w:fill="FFFFFF"/>
        <w:spacing w:after="0" w:line="240" w:lineRule="auto"/>
        <w:rPr>
          <w:rFonts w:ascii="Arial" w:eastAsia="Times New Roman" w:hAnsi="Arial" w:cs="Arial"/>
          <w:color w:val="242424"/>
          <w:lang w:eastAsia="en-GB"/>
        </w:rPr>
      </w:pPr>
      <w:r w:rsidRPr="000E2EA3">
        <w:rPr>
          <w:rFonts w:ascii="Arial" w:eastAsia="Times New Roman" w:hAnsi="Arial" w:cs="Arial"/>
          <w:color w:val="242424"/>
          <w:lang w:eastAsia="en-GB"/>
        </w:rPr>
        <w:t>Desirable experience of supporting or mentoring students and newly qualified social workers</w:t>
      </w:r>
    </w:p>
    <w:p w14:paraId="2DBF4F17" w14:textId="28C5CC37" w:rsidR="00A303C1" w:rsidRPr="000E2EA3" w:rsidRDefault="00044A4D" w:rsidP="000E2EA3">
      <w:pPr>
        <w:pStyle w:val="ListParagraph"/>
        <w:numPr>
          <w:ilvl w:val="0"/>
          <w:numId w:val="17"/>
        </w:numPr>
        <w:shd w:val="clear" w:color="auto" w:fill="FFFFFF"/>
        <w:spacing w:after="0" w:line="240" w:lineRule="auto"/>
        <w:rPr>
          <w:rFonts w:ascii="Arial" w:eastAsia="Times New Roman" w:hAnsi="Arial" w:cs="Arial"/>
          <w:color w:val="242424"/>
          <w:lang w:eastAsia="en-GB"/>
        </w:rPr>
      </w:pPr>
      <w:r>
        <w:rPr>
          <w:rFonts w:ascii="Arial" w:eastAsia="Times New Roman" w:hAnsi="Arial" w:cs="Arial"/>
          <w:color w:val="242424"/>
          <w:lang w:eastAsia="en-GB"/>
        </w:rPr>
        <w:t>Experience</w:t>
      </w:r>
      <w:r w:rsidR="00A303C1">
        <w:rPr>
          <w:rFonts w:ascii="Arial" w:eastAsia="Times New Roman" w:hAnsi="Arial" w:cs="Arial"/>
          <w:color w:val="242424"/>
          <w:lang w:eastAsia="en-GB"/>
        </w:rPr>
        <w:t xml:space="preserve"> of using elec</w:t>
      </w:r>
      <w:r>
        <w:rPr>
          <w:rFonts w:ascii="Arial" w:eastAsia="Times New Roman" w:hAnsi="Arial" w:cs="Arial"/>
          <w:color w:val="242424"/>
          <w:lang w:eastAsia="en-GB"/>
        </w:rPr>
        <w:t xml:space="preserve">tronic social care recording systems </w:t>
      </w:r>
      <w:r w:rsidR="00260FE3">
        <w:rPr>
          <w:rFonts w:ascii="Arial" w:eastAsia="Times New Roman" w:hAnsi="Arial" w:cs="Arial"/>
          <w:color w:val="242424"/>
          <w:lang w:eastAsia="en-GB"/>
        </w:rPr>
        <w:t>&amp; Microsoft systems.</w:t>
      </w:r>
    </w:p>
    <w:p w14:paraId="379A8E13" w14:textId="6D0CEDA6" w:rsidR="0085560E" w:rsidRDefault="0085560E" w:rsidP="009F15FC"/>
    <w:p w14:paraId="2405F071" w14:textId="12E5F1B3" w:rsidR="009F15FC" w:rsidRDefault="009F15FC" w:rsidP="009F15FC"/>
    <w:p w14:paraId="1A7620EB" w14:textId="40D99663" w:rsidR="009F15FC" w:rsidRDefault="009F15FC" w:rsidP="009F15FC"/>
    <w:p w14:paraId="766B2496" w14:textId="0767796B" w:rsidR="009F15FC" w:rsidRDefault="009F15FC" w:rsidP="009F15FC"/>
    <w:p w14:paraId="27A9B924" w14:textId="3530678E" w:rsidR="009F15FC" w:rsidRDefault="009F15FC" w:rsidP="009F15FC"/>
    <w:p w14:paraId="1D018562" w14:textId="5E66CF6D" w:rsidR="009F15FC" w:rsidRDefault="009F15FC" w:rsidP="009F15FC"/>
    <w:p w14:paraId="293065BC" w14:textId="40BBAEAB" w:rsidR="009F15FC" w:rsidRDefault="009F15FC" w:rsidP="009F15FC"/>
    <w:p w14:paraId="7B28B9FF" w14:textId="647470B5" w:rsidR="009F15FC" w:rsidRDefault="009F15FC" w:rsidP="009F15FC"/>
    <w:p w14:paraId="6214C05F" w14:textId="5124D693" w:rsidR="009F15FC" w:rsidRDefault="009F15FC" w:rsidP="009F15FC"/>
    <w:p w14:paraId="0D48ABFC" w14:textId="37FA8936" w:rsidR="009F15FC" w:rsidRDefault="009F15FC" w:rsidP="009F15FC"/>
    <w:p w14:paraId="216EABF8" w14:textId="2DC80A48" w:rsidR="009F15FC" w:rsidRDefault="009F15FC" w:rsidP="009F15FC"/>
    <w:p w14:paraId="6E3F470B" w14:textId="0C955780" w:rsidR="009F15FC" w:rsidRDefault="009F15FC" w:rsidP="009F15FC"/>
    <w:p w14:paraId="213EEB84" w14:textId="77777777" w:rsidR="009F15FC" w:rsidRDefault="009F15FC" w:rsidP="009F15FC"/>
    <w:sectPr w:rsidR="009F15FC" w:rsidSect="003B4B7F">
      <w:headerReference w:type="default" r:id="rId18"/>
      <w:footerReference w:type="first" r:id="rId19"/>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F4489" w14:textId="77777777" w:rsidR="004E3EDF" w:rsidRDefault="004E3EDF" w:rsidP="005034D4">
      <w:pPr>
        <w:spacing w:after="0" w:line="240" w:lineRule="auto"/>
      </w:pPr>
      <w:r>
        <w:separator/>
      </w:r>
    </w:p>
  </w:endnote>
  <w:endnote w:type="continuationSeparator" w:id="0">
    <w:p w14:paraId="57BCAE4E" w14:textId="77777777" w:rsidR="004E3EDF" w:rsidRDefault="004E3EDF" w:rsidP="00503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444BD" w14:textId="33CDFFBF" w:rsidR="00B54F7C" w:rsidRDefault="00963F6E">
    <w:pPr>
      <w:pStyle w:val="Footer"/>
    </w:pPr>
    <w:r>
      <w:rPr>
        <w:noProof/>
      </w:rPr>
      <w:drawing>
        <wp:anchor distT="0" distB="0" distL="114300" distR="114300" simplePos="0" relativeHeight="251659264" behindDoc="0" locked="0" layoutInCell="1" allowOverlap="1" wp14:anchorId="33AA07E6" wp14:editId="306AEA5F">
          <wp:simplePos x="0" y="0"/>
          <wp:positionH relativeFrom="page">
            <wp:align>left</wp:align>
          </wp:positionH>
          <wp:positionV relativeFrom="paragraph">
            <wp:posOffset>-2350770</wp:posOffset>
          </wp:positionV>
          <wp:extent cx="7520940" cy="3087370"/>
          <wp:effectExtent l="0" t="0" r="3810" b="0"/>
          <wp:wrapThrough wrapText="bothSides">
            <wp:wrapPolygon edited="0">
              <wp:start x="21447" y="933"/>
              <wp:lineTo x="20024" y="3332"/>
              <wp:lineTo x="18328" y="5464"/>
              <wp:lineTo x="0" y="6131"/>
              <wp:lineTo x="0" y="9463"/>
              <wp:lineTo x="274" y="9863"/>
              <wp:lineTo x="2954" y="11862"/>
              <wp:lineTo x="3119" y="12395"/>
              <wp:lineTo x="9082" y="13994"/>
              <wp:lineTo x="10778" y="13994"/>
              <wp:lineTo x="2626" y="15327"/>
              <wp:lineTo x="1422" y="15727"/>
              <wp:lineTo x="1204" y="17593"/>
              <wp:lineTo x="1258" y="18392"/>
              <wp:lineTo x="1696" y="18792"/>
              <wp:lineTo x="2243" y="18792"/>
              <wp:lineTo x="6948" y="18259"/>
              <wp:lineTo x="7386" y="18126"/>
              <wp:lineTo x="7277" y="16127"/>
              <wp:lineTo x="10723" y="13994"/>
              <wp:lineTo x="10942" y="13994"/>
              <wp:lineTo x="14717" y="11995"/>
              <wp:lineTo x="17562" y="9863"/>
              <wp:lineTo x="19641" y="7597"/>
              <wp:lineTo x="21556" y="4931"/>
              <wp:lineTo x="21556" y="933"/>
              <wp:lineTo x="21447" y="933"/>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NG swish.png"/>
                  <pic:cNvPicPr/>
                </pic:nvPicPr>
                <pic:blipFill>
                  <a:blip r:embed="rId1">
                    <a:extLst>
                      <a:ext uri="{28A0092B-C50C-407E-A947-70E740481C1C}">
                        <a14:useLocalDpi xmlns:a14="http://schemas.microsoft.com/office/drawing/2010/main" val="0"/>
                      </a:ext>
                    </a:extLst>
                  </a:blip>
                  <a:stretch>
                    <a:fillRect/>
                  </a:stretch>
                </pic:blipFill>
                <pic:spPr>
                  <a:xfrm>
                    <a:off x="0" y="0"/>
                    <a:ext cx="7520940" cy="30873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06E23" w14:textId="77777777" w:rsidR="004E3EDF" w:rsidRDefault="004E3EDF" w:rsidP="005034D4">
      <w:pPr>
        <w:spacing w:after="0" w:line="240" w:lineRule="auto"/>
      </w:pPr>
      <w:r>
        <w:separator/>
      </w:r>
    </w:p>
  </w:footnote>
  <w:footnote w:type="continuationSeparator" w:id="0">
    <w:p w14:paraId="6D6DE38F" w14:textId="77777777" w:rsidR="004E3EDF" w:rsidRDefault="004E3EDF" w:rsidP="00503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B5B7" w14:textId="6FF4001B" w:rsidR="00553D0C" w:rsidRDefault="002C27C6">
    <w:pPr>
      <w:pStyle w:val="Header"/>
    </w:pPr>
    <w:r>
      <w:rPr>
        <w:noProof/>
      </w:rPr>
      <w:drawing>
        <wp:anchor distT="0" distB="0" distL="114300" distR="114300" simplePos="0" relativeHeight="251661312" behindDoc="0" locked="0" layoutInCell="1" allowOverlap="1" wp14:anchorId="7EB51154" wp14:editId="0366B7BC">
          <wp:simplePos x="0" y="0"/>
          <wp:positionH relativeFrom="margin">
            <wp:posOffset>0</wp:posOffset>
          </wp:positionH>
          <wp:positionV relativeFrom="paragraph">
            <wp:posOffset>591185</wp:posOffset>
          </wp:positionV>
          <wp:extent cx="5731200" cy="475200"/>
          <wp:effectExtent l="0" t="0" r="3175"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731200" cy="475200"/>
                  </a:xfrm>
                  <a:prstGeom prst="rect">
                    <a:avLst/>
                  </a:prstGeom>
                </pic:spPr>
              </pic:pic>
            </a:graphicData>
          </a:graphic>
          <wp14:sizeRelH relativeFrom="margin">
            <wp14:pctWidth>0</wp14:pctWidth>
          </wp14:sizeRelH>
          <wp14:sizeRelV relativeFrom="margin">
            <wp14:pctHeight>0</wp14:pctHeight>
          </wp14:sizeRelV>
        </wp:anchor>
      </w:drawing>
    </w:r>
    <w:r w:rsidR="00553D0C">
      <w:rPr>
        <w:noProof/>
      </w:rPr>
      <w:drawing>
        <wp:anchor distT="0" distB="0" distL="114300" distR="114300" simplePos="0" relativeHeight="251658240" behindDoc="1" locked="0" layoutInCell="1" allowOverlap="1" wp14:anchorId="2E4D30C8" wp14:editId="2907EFC2">
          <wp:simplePos x="0" y="0"/>
          <wp:positionH relativeFrom="margin">
            <wp:align>right</wp:align>
          </wp:positionH>
          <wp:positionV relativeFrom="paragraph">
            <wp:posOffset>-418244</wp:posOffset>
          </wp:positionV>
          <wp:extent cx="5731510" cy="1001395"/>
          <wp:effectExtent l="0" t="0" r="2540" b="8255"/>
          <wp:wrapSquare wrapText="bothSides"/>
          <wp:docPr id="12" name="Picture 12"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kyline.png"/>
                  <pic:cNvPicPr/>
                </pic:nvPicPr>
                <pic:blipFill>
                  <a:blip r:embed="rId2">
                    <a:extLst>
                      <a:ext uri="{28A0092B-C50C-407E-A947-70E740481C1C}">
                        <a14:useLocalDpi xmlns:a14="http://schemas.microsoft.com/office/drawing/2010/main" val="0"/>
                      </a:ext>
                    </a:extLst>
                  </a:blip>
                  <a:stretch>
                    <a:fillRect/>
                  </a:stretch>
                </pic:blipFill>
                <pic:spPr>
                  <a:xfrm>
                    <a:off x="0" y="0"/>
                    <a:ext cx="5746116" cy="1004418"/>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3708"/>
    <w:multiLevelType w:val="hybridMultilevel"/>
    <w:tmpl w:val="1A86018A"/>
    <w:lvl w:ilvl="0" w:tplc="7D049B44">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74679A"/>
    <w:multiLevelType w:val="multilevel"/>
    <w:tmpl w:val="A296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25D3A"/>
    <w:multiLevelType w:val="hybridMultilevel"/>
    <w:tmpl w:val="AF724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DF738A"/>
    <w:multiLevelType w:val="hybridMultilevel"/>
    <w:tmpl w:val="81309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27719C"/>
    <w:multiLevelType w:val="hybridMultilevel"/>
    <w:tmpl w:val="929CC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700267"/>
    <w:multiLevelType w:val="hybridMultilevel"/>
    <w:tmpl w:val="77AA4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C106B1"/>
    <w:multiLevelType w:val="hybridMultilevel"/>
    <w:tmpl w:val="E892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1A36B2"/>
    <w:multiLevelType w:val="hybridMultilevel"/>
    <w:tmpl w:val="002623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A651CC"/>
    <w:multiLevelType w:val="hybridMultilevel"/>
    <w:tmpl w:val="8990D93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C5A5E0C"/>
    <w:multiLevelType w:val="hybridMultilevel"/>
    <w:tmpl w:val="C0F4F3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62106DE"/>
    <w:multiLevelType w:val="hybridMultilevel"/>
    <w:tmpl w:val="4C68C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813FCC"/>
    <w:multiLevelType w:val="hybridMultilevel"/>
    <w:tmpl w:val="688AE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BA2C72"/>
    <w:multiLevelType w:val="hybridMultilevel"/>
    <w:tmpl w:val="A08A8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3202D6"/>
    <w:multiLevelType w:val="hybridMultilevel"/>
    <w:tmpl w:val="7BF27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3D188B"/>
    <w:multiLevelType w:val="hybridMultilevel"/>
    <w:tmpl w:val="D318FEC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B8D4682"/>
    <w:multiLevelType w:val="hybridMultilevel"/>
    <w:tmpl w:val="5BE86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6D3B22"/>
    <w:multiLevelType w:val="hybridMultilevel"/>
    <w:tmpl w:val="3C8AE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C02DB9"/>
    <w:multiLevelType w:val="hybridMultilevel"/>
    <w:tmpl w:val="1F80BA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78269C"/>
    <w:multiLevelType w:val="hybridMultilevel"/>
    <w:tmpl w:val="BB6A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053994"/>
    <w:multiLevelType w:val="multilevel"/>
    <w:tmpl w:val="56D83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0203473">
    <w:abstractNumId w:val="9"/>
  </w:num>
  <w:num w:numId="2" w16cid:durableId="1201363922">
    <w:abstractNumId w:val="16"/>
  </w:num>
  <w:num w:numId="3" w16cid:durableId="387799372">
    <w:abstractNumId w:val="4"/>
  </w:num>
  <w:num w:numId="4" w16cid:durableId="491988871">
    <w:abstractNumId w:val="8"/>
  </w:num>
  <w:num w:numId="5" w16cid:durableId="981423414">
    <w:abstractNumId w:val="15"/>
  </w:num>
  <w:num w:numId="6" w16cid:durableId="533735969">
    <w:abstractNumId w:val="18"/>
  </w:num>
  <w:num w:numId="7" w16cid:durableId="1182545744">
    <w:abstractNumId w:val="12"/>
  </w:num>
  <w:num w:numId="8" w16cid:durableId="1339232091">
    <w:abstractNumId w:val="17"/>
  </w:num>
  <w:num w:numId="9" w16cid:durableId="449128871">
    <w:abstractNumId w:val="0"/>
  </w:num>
  <w:num w:numId="10" w16cid:durableId="557403533">
    <w:abstractNumId w:val="6"/>
  </w:num>
  <w:num w:numId="11" w16cid:durableId="166673201">
    <w:abstractNumId w:val="7"/>
  </w:num>
  <w:num w:numId="12" w16cid:durableId="194970459">
    <w:abstractNumId w:val="3"/>
  </w:num>
  <w:num w:numId="13" w16cid:durableId="1750928732">
    <w:abstractNumId w:val="5"/>
  </w:num>
  <w:num w:numId="14" w16cid:durableId="204753324">
    <w:abstractNumId w:val="13"/>
  </w:num>
  <w:num w:numId="15" w16cid:durableId="1478566256">
    <w:abstractNumId w:val="10"/>
  </w:num>
  <w:num w:numId="16" w16cid:durableId="2061006545">
    <w:abstractNumId w:val="11"/>
  </w:num>
  <w:num w:numId="17" w16cid:durableId="1730155666">
    <w:abstractNumId w:val="2"/>
  </w:num>
  <w:num w:numId="18" w16cid:durableId="1208101889">
    <w:abstractNumId w:val="14"/>
  </w:num>
  <w:num w:numId="19" w16cid:durableId="466821342">
    <w:abstractNumId w:val="1"/>
  </w:num>
  <w:num w:numId="20" w16cid:durableId="11410014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ED7"/>
    <w:rsid w:val="000063E9"/>
    <w:rsid w:val="00007BF0"/>
    <w:rsid w:val="00007FC0"/>
    <w:rsid w:val="00044A4D"/>
    <w:rsid w:val="00080091"/>
    <w:rsid w:val="00084B19"/>
    <w:rsid w:val="000855C5"/>
    <w:rsid w:val="00092821"/>
    <w:rsid w:val="000E0816"/>
    <w:rsid w:val="000E2EA3"/>
    <w:rsid w:val="000F53B8"/>
    <w:rsid w:val="0012538C"/>
    <w:rsid w:val="00127B6A"/>
    <w:rsid w:val="00133013"/>
    <w:rsid w:val="001429EA"/>
    <w:rsid w:val="0017376F"/>
    <w:rsid w:val="0018223C"/>
    <w:rsid w:val="00194980"/>
    <w:rsid w:val="001A5603"/>
    <w:rsid w:val="001A6944"/>
    <w:rsid w:val="001C0997"/>
    <w:rsid w:val="001C6F01"/>
    <w:rsid w:val="00203ABD"/>
    <w:rsid w:val="00213A2E"/>
    <w:rsid w:val="002172A2"/>
    <w:rsid w:val="00230896"/>
    <w:rsid w:val="002354E0"/>
    <w:rsid w:val="00236128"/>
    <w:rsid w:val="00244081"/>
    <w:rsid w:val="002442E8"/>
    <w:rsid w:val="0024785E"/>
    <w:rsid w:val="00255CFF"/>
    <w:rsid w:val="00260FE3"/>
    <w:rsid w:val="00267048"/>
    <w:rsid w:val="002B6ED7"/>
    <w:rsid w:val="002C0A31"/>
    <w:rsid w:val="002C27C6"/>
    <w:rsid w:val="002E7EAA"/>
    <w:rsid w:val="00365B00"/>
    <w:rsid w:val="00374EE3"/>
    <w:rsid w:val="003B4B7F"/>
    <w:rsid w:val="003C6AA1"/>
    <w:rsid w:val="003D54AB"/>
    <w:rsid w:val="003E4763"/>
    <w:rsid w:val="003E4CA3"/>
    <w:rsid w:val="00401903"/>
    <w:rsid w:val="00406E63"/>
    <w:rsid w:val="00412F77"/>
    <w:rsid w:val="0042324E"/>
    <w:rsid w:val="00437897"/>
    <w:rsid w:val="00452E4C"/>
    <w:rsid w:val="0047390A"/>
    <w:rsid w:val="004745A7"/>
    <w:rsid w:val="00484DB3"/>
    <w:rsid w:val="004908B9"/>
    <w:rsid w:val="004B2B6E"/>
    <w:rsid w:val="004E3EDF"/>
    <w:rsid w:val="004E7054"/>
    <w:rsid w:val="005034D4"/>
    <w:rsid w:val="005155AC"/>
    <w:rsid w:val="00517883"/>
    <w:rsid w:val="00526A7D"/>
    <w:rsid w:val="00547590"/>
    <w:rsid w:val="00553D0C"/>
    <w:rsid w:val="005665CF"/>
    <w:rsid w:val="00571A40"/>
    <w:rsid w:val="005D61F3"/>
    <w:rsid w:val="005F6878"/>
    <w:rsid w:val="00610F45"/>
    <w:rsid w:val="00620468"/>
    <w:rsid w:val="00621295"/>
    <w:rsid w:val="006565D7"/>
    <w:rsid w:val="006618EE"/>
    <w:rsid w:val="00673AFE"/>
    <w:rsid w:val="00684243"/>
    <w:rsid w:val="006A205B"/>
    <w:rsid w:val="006A3AAF"/>
    <w:rsid w:val="006C28D9"/>
    <w:rsid w:val="0073268B"/>
    <w:rsid w:val="00746A67"/>
    <w:rsid w:val="00752B94"/>
    <w:rsid w:val="00756896"/>
    <w:rsid w:val="00756FD2"/>
    <w:rsid w:val="0076765D"/>
    <w:rsid w:val="007830EA"/>
    <w:rsid w:val="007B5B0F"/>
    <w:rsid w:val="007B76E6"/>
    <w:rsid w:val="007C63A2"/>
    <w:rsid w:val="007D3E38"/>
    <w:rsid w:val="007F2D30"/>
    <w:rsid w:val="00817EF7"/>
    <w:rsid w:val="00824176"/>
    <w:rsid w:val="00833085"/>
    <w:rsid w:val="0085560E"/>
    <w:rsid w:val="0087392D"/>
    <w:rsid w:val="0087773B"/>
    <w:rsid w:val="008D7CCC"/>
    <w:rsid w:val="008F3B57"/>
    <w:rsid w:val="009249DC"/>
    <w:rsid w:val="00952E0C"/>
    <w:rsid w:val="00961584"/>
    <w:rsid w:val="00963F6E"/>
    <w:rsid w:val="00966918"/>
    <w:rsid w:val="00974A59"/>
    <w:rsid w:val="00977352"/>
    <w:rsid w:val="009848AA"/>
    <w:rsid w:val="00986A9B"/>
    <w:rsid w:val="00992CFD"/>
    <w:rsid w:val="009F15FC"/>
    <w:rsid w:val="009F6348"/>
    <w:rsid w:val="00A303C1"/>
    <w:rsid w:val="00A45852"/>
    <w:rsid w:val="00A85B27"/>
    <w:rsid w:val="00A90701"/>
    <w:rsid w:val="00A95043"/>
    <w:rsid w:val="00AA2443"/>
    <w:rsid w:val="00AB1D19"/>
    <w:rsid w:val="00AC7C77"/>
    <w:rsid w:val="00AD5F92"/>
    <w:rsid w:val="00AD60E5"/>
    <w:rsid w:val="00B24A42"/>
    <w:rsid w:val="00B54F7C"/>
    <w:rsid w:val="00B65EC5"/>
    <w:rsid w:val="00BB61B0"/>
    <w:rsid w:val="00BC091F"/>
    <w:rsid w:val="00BE5C38"/>
    <w:rsid w:val="00BF44C2"/>
    <w:rsid w:val="00C43E6E"/>
    <w:rsid w:val="00C62784"/>
    <w:rsid w:val="00C817B5"/>
    <w:rsid w:val="00C8603D"/>
    <w:rsid w:val="00C91D0F"/>
    <w:rsid w:val="00C9246F"/>
    <w:rsid w:val="00C930D1"/>
    <w:rsid w:val="00CA45BC"/>
    <w:rsid w:val="00CB28BB"/>
    <w:rsid w:val="00CC2C17"/>
    <w:rsid w:val="00CE62F4"/>
    <w:rsid w:val="00D04601"/>
    <w:rsid w:val="00D219B9"/>
    <w:rsid w:val="00D223B8"/>
    <w:rsid w:val="00D26CCB"/>
    <w:rsid w:val="00D332C0"/>
    <w:rsid w:val="00D54BE5"/>
    <w:rsid w:val="00D96B24"/>
    <w:rsid w:val="00DA0A4B"/>
    <w:rsid w:val="00DE3C59"/>
    <w:rsid w:val="00E11AA2"/>
    <w:rsid w:val="00E27DA2"/>
    <w:rsid w:val="00E36802"/>
    <w:rsid w:val="00E43A8A"/>
    <w:rsid w:val="00E53F94"/>
    <w:rsid w:val="00E63390"/>
    <w:rsid w:val="00E72CEB"/>
    <w:rsid w:val="00E734DB"/>
    <w:rsid w:val="00E9259B"/>
    <w:rsid w:val="00ED4056"/>
    <w:rsid w:val="00EF49A8"/>
    <w:rsid w:val="00F10950"/>
    <w:rsid w:val="00F1103A"/>
    <w:rsid w:val="00F54E9C"/>
    <w:rsid w:val="00F7027F"/>
    <w:rsid w:val="00F80F6C"/>
    <w:rsid w:val="00F82A44"/>
    <w:rsid w:val="00F912C0"/>
    <w:rsid w:val="00FA2015"/>
    <w:rsid w:val="00FA6B5E"/>
    <w:rsid w:val="00FF0F4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53429"/>
  <w15:chartTrackingRefBased/>
  <w15:docId w15:val="{B13E3D04-6A74-4E74-A676-BA8673DA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1295"/>
    <w:rPr>
      <w:color w:val="0563C1" w:themeColor="hyperlink"/>
      <w:u w:val="single"/>
    </w:rPr>
  </w:style>
  <w:style w:type="character" w:styleId="UnresolvedMention">
    <w:name w:val="Unresolved Mention"/>
    <w:basedOn w:val="DefaultParagraphFont"/>
    <w:uiPriority w:val="99"/>
    <w:semiHidden/>
    <w:unhideWhenUsed/>
    <w:rsid w:val="00621295"/>
    <w:rPr>
      <w:color w:val="605E5C"/>
      <w:shd w:val="clear" w:color="auto" w:fill="E1DFDD"/>
    </w:rPr>
  </w:style>
  <w:style w:type="character" w:styleId="FollowedHyperlink">
    <w:name w:val="FollowedHyperlink"/>
    <w:basedOn w:val="DefaultParagraphFont"/>
    <w:uiPriority w:val="99"/>
    <w:semiHidden/>
    <w:unhideWhenUsed/>
    <w:rsid w:val="00406E63"/>
    <w:rPr>
      <w:color w:val="954F72" w:themeColor="followedHyperlink"/>
      <w:u w:val="single"/>
    </w:rPr>
  </w:style>
  <w:style w:type="paragraph" w:styleId="Header">
    <w:name w:val="header"/>
    <w:basedOn w:val="Normal"/>
    <w:link w:val="HeaderChar"/>
    <w:uiPriority w:val="99"/>
    <w:unhideWhenUsed/>
    <w:rsid w:val="005034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4D4"/>
  </w:style>
  <w:style w:type="paragraph" w:styleId="Footer">
    <w:name w:val="footer"/>
    <w:basedOn w:val="Normal"/>
    <w:link w:val="FooterChar"/>
    <w:uiPriority w:val="99"/>
    <w:unhideWhenUsed/>
    <w:rsid w:val="005034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4D4"/>
  </w:style>
  <w:style w:type="table" w:styleId="TableGrid">
    <w:name w:val="Table Grid"/>
    <w:basedOn w:val="TableNormal"/>
    <w:uiPriority w:val="39"/>
    <w:rsid w:val="00244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76E6"/>
    <w:pPr>
      <w:ind w:left="720"/>
      <w:contextualSpacing/>
    </w:pPr>
  </w:style>
  <w:style w:type="paragraph" w:styleId="BalloonText">
    <w:name w:val="Balloon Text"/>
    <w:basedOn w:val="Normal"/>
    <w:link w:val="BalloonTextChar"/>
    <w:uiPriority w:val="99"/>
    <w:semiHidden/>
    <w:unhideWhenUsed/>
    <w:rsid w:val="00452E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E4C"/>
    <w:rPr>
      <w:rFonts w:ascii="Segoe UI" w:hAnsi="Segoe UI" w:cs="Segoe UI"/>
      <w:sz w:val="18"/>
      <w:szCs w:val="18"/>
    </w:rPr>
  </w:style>
  <w:style w:type="character" w:styleId="PlaceholderText">
    <w:name w:val="Placeholder Text"/>
    <w:basedOn w:val="DefaultParagraphFont"/>
    <w:uiPriority w:val="99"/>
    <w:semiHidden/>
    <w:rsid w:val="00961584"/>
    <w:rPr>
      <w:color w:val="808080"/>
    </w:rPr>
  </w:style>
  <w:style w:type="paragraph" w:styleId="PlainText">
    <w:name w:val="Plain Text"/>
    <w:basedOn w:val="Normal"/>
    <w:link w:val="PlainTextChar"/>
    <w:rsid w:val="002442E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2442E8"/>
    <w:rPr>
      <w:rFonts w:ascii="Courier New" w:eastAsia="Times New Roman" w:hAnsi="Courier New" w:cs="Times New Roman"/>
      <w:sz w:val="20"/>
      <w:szCs w:val="20"/>
    </w:rPr>
  </w:style>
  <w:style w:type="paragraph" w:styleId="NormalWeb">
    <w:name w:val="Normal (Web)"/>
    <w:basedOn w:val="Normal"/>
    <w:uiPriority w:val="99"/>
    <w:semiHidden/>
    <w:unhideWhenUsed/>
    <w:rsid w:val="00F912C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242676">
      <w:bodyDiv w:val="1"/>
      <w:marLeft w:val="0"/>
      <w:marRight w:val="0"/>
      <w:marTop w:val="0"/>
      <w:marBottom w:val="0"/>
      <w:divBdr>
        <w:top w:val="none" w:sz="0" w:space="0" w:color="auto"/>
        <w:left w:val="none" w:sz="0" w:space="0" w:color="auto"/>
        <w:bottom w:val="none" w:sz="0" w:space="0" w:color="auto"/>
        <w:right w:val="none" w:sz="0" w:space="0" w:color="auto"/>
      </w:divBdr>
    </w:div>
    <w:div w:id="931284624">
      <w:bodyDiv w:val="1"/>
      <w:marLeft w:val="0"/>
      <w:marRight w:val="0"/>
      <w:marTop w:val="0"/>
      <w:marBottom w:val="0"/>
      <w:divBdr>
        <w:top w:val="none" w:sz="0" w:space="0" w:color="auto"/>
        <w:left w:val="none" w:sz="0" w:space="0" w:color="auto"/>
        <w:bottom w:val="none" w:sz="0" w:space="0" w:color="auto"/>
        <w:right w:val="none" w:sz="0" w:space="0" w:color="auto"/>
      </w:divBdr>
      <w:divsChild>
        <w:div w:id="2019380664">
          <w:marLeft w:val="0"/>
          <w:marRight w:val="0"/>
          <w:marTop w:val="0"/>
          <w:marBottom w:val="0"/>
          <w:divBdr>
            <w:top w:val="none" w:sz="0" w:space="0" w:color="auto"/>
            <w:left w:val="none" w:sz="0" w:space="0" w:color="auto"/>
            <w:bottom w:val="none" w:sz="0" w:space="0" w:color="auto"/>
            <w:right w:val="none" w:sz="0" w:space="0" w:color="auto"/>
          </w:divBdr>
        </w:div>
      </w:divsChild>
    </w:div>
    <w:div w:id="1527522237">
      <w:bodyDiv w:val="1"/>
      <w:marLeft w:val="0"/>
      <w:marRight w:val="0"/>
      <w:marTop w:val="0"/>
      <w:marBottom w:val="0"/>
      <w:divBdr>
        <w:top w:val="none" w:sz="0" w:space="0" w:color="auto"/>
        <w:left w:val="none" w:sz="0" w:space="0" w:color="auto"/>
        <w:bottom w:val="none" w:sz="0" w:space="0" w:color="auto"/>
        <w:right w:val="none" w:sz="0" w:space="0" w:color="auto"/>
      </w:divBdr>
    </w:div>
    <w:div w:id="170867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 TargetMode="External" /><Relationship Id="rId18" Type="http://schemas.openxmlformats.org/officeDocument/2006/relationships/header" Target="header1.xml" /><Relationship Id="rId3" Type="http://schemas.openxmlformats.org/officeDocument/2006/relationships/styles" Target="styles.xml" /><Relationship Id="rId21" Type="http://schemas.openxmlformats.org/officeDocument/2006/relationships/glossaryDocument" Target="glossary/document.xml" /><Relationship Id="rId7" Type="http://schemas.openxmlformats.org/officeDocument/2006/relationships/endnotes" Target="endnotes.xml" /><Relationship Id="rId12" Type="http://schemas.openxmlformats.org/officeDocument/2006/relationships/image" Target="media/image5.png" /><Relationship Id="rId17" Type="http://schemas.openxmlformats.org/officeDocument/2006/relationships/image" Target="media/image8.png" /><Relationship Id="rId2" Type="http://schemas.openxmlformats.org/officeDocument/2006/relationships/numbering" Target="numbering.xml" /><Relationship Id="rId16" Type="http://schemas.openxmlformats.org/officeDocument/2006/relationships/image" Target="media/image7.png" /><Relationship Id="rId20" Type="http://schemas.openxmlformats.org/officeDocument/2006/relationships/fontTable" Target="fontTable.xml" /><Relationship Id="rId6" Type="http://schemas.openxmlformats.org/officeDocument/2006/relationships/footnotes" Target="footnotes.xml" /><Relationship Id="rId11" Type="http://schemas.openxmlformats.org/officeDocument/2006/relationships/image" Target="media/image4.jpeg" /><Relationship Id="rId5" Type="http://schemas.openxmlformats.org/officeDocument/2006/relationships/webSettings" Target="webSettings.xml" /><Relationship Id="rId15" Type="http://schemas.openxmlformats.org/officeDocument/2006/relationships/image" Target="media/image6.jpeg" /><Relationship Id="rId10" Type="http://schemas.openxmlformats.org/officeDocument/2006/relationships/image" Target="media/image3.png" /><Relationship Id="rId19"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hyperlink" Target="#" TargetMode="External" /><Relationship Id="rId22" Type="http://schemas.openxmlformats.org/officeDocument/2006/relationships/theme" Target="theme/theme1.xml" /> </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3730CF94B84273BEBB8CBBC2FCD71E"/>
        <w:category>
          <w:name w:val="General"/>
          <w:gallery w:val="placeholder"/>
        </w:category>
        <w:types>
          <w:type w:val="bbPlcHdr"/>
        </w:types>
        <w:behaviors>
          <w:behavior w:val="content"/>
        </w:behaviors>
        <w:guid w:val="{5B7178B3-BE55-4B37-9280-4C08361242B5}"/>
      </w:docPartPr>
      <w:docPartBody>
        <w:p w:rsidR="007B4BA6" w:rsidRDefault="00C25F82" w:rsidP="00C25F82">
          <w:pPr>
            <w:pStyle w:val="E83730CF94B84273BEBB8CBBC2FCD71E"/>
          </w:pPr>
          <w:r w:rsidRPr="004144BE">
            <w:rPr>
              <w:rStyle w:val="PlaceholderText"/>
            </w:rPr>
            <w:t>Click or tap here to enter text.</w:t>
          </w:r>
        </w:p>
      </w:docPartBody>
    </w:docPart>
    <w:docPart>
      <w:docPartPr>
        <w:name w:val="BCAE9532CCFA41F690E04F1115D52CF9"/>
        <w:category>
          <w:name w:val="General"/>
          <w:gallery w:val="placeholder"/>
        </w:category>
        <w:types>
          <w:type w:val="bbPlcHdr"/>
        </w:types>
        <w:behaviors>
          <w:behavior w:val="content"/>
        </w:behaviors>
        <w:guid w:val="{29A5F3E5-0E33-4E90-9C01-17725E14D2FD}"/>
      </w:docPartPr>
      <w:docPartBody>
        <w:p w:rsidR="007B4BA6" w:rsidRDefault="00C25F82" w:rsidP="00C25F82">
          <w:pPr>
            <w:pStyle w:val="BCAE9532CCFA41F690E04F1115D52CF9"/>
          </w:pPr>
          <w:r w:rsidRPr="004144BE">
            <w:rPr>
              <w:rStyle w:val="PlaceholderText"/>
            </w:rPr>
            <w:t>Choose an item.</w:t>
          </w:r>
        </w:p>
      </w:docPartBody>
    </w:docPart>
    <w:docPart>
      <w:docPartPr>
        <w:name w:val="974FA968001A4A3FBE7048F9BAD10896"/>
        <w:category>
          <w:name w:val="General"/>
          <w:gallery w:val="placeholder"/>
        </w:category>
        <w:types>
          <w:type w:val="bbPlcHdr"/>
        </w:types>
        <w:behaviors>
          <w:behavior w:val="content"/>
        </w:behaviors>
        <w:guid w:val="{FBDFD489-E5A4-4C5E-8871-70A098D40533}"/>
      </w:docPartPr>
      <w:docPartBody>
        <w:p w:rsidR="007B4BA6" w:rsidRDefault="00C25F82" w:rsidP="00C25F82">
          <w:pPr>
            <w:pStyle w:val="974FA968001A4A3FBE7048F9BAD10896"/>
          </w:pPr>
          <w:r w:rsidRPr="004144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764"/>
    <w:rsid w:val="002E5499"/>
    <w:rsid w:val="003578EE"/>
    <w:rsid w:val="00484DB3"/>
    <w:rsid w:val="004E7054"/>
    <w:rsid w:val="00647486"/>
    <w:rsid w:val="007B4BA6"/>
    <w:rsid w:val="00BC49FD"/>
    <w:rsid w:val="00C1226A"/>
    <w:rsid w:val="00C25F82"/>
    <w:rsid w:val="00C9246F"/>
    <w:rsid w:val="00CE6764"/>
    <w:rsid w:val="00DD575D"/>
    <w:rsid w:val="00EA7F5F"/>
    <w:rsid w:val="00F7027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5F82"/>
    <w:rPr>
      <w:color w:val="808080"/>
    </w:rPr>
  </w:style>
  <w:style w:type="paragraph" w:customStyle="1" w:styleId="E83730CF94B84273BEBB8CBBC2FCD71E">
    <w:name w:val="E83730CF94B84273BEBB8CBBC2FCD71E"/>
    <w:rsid w:val="00C25F82"/>
  </w:style>
  <w:style w:type="paragraph" w:customStyle="1" w:styleId="BCAE9532CCFA41F690E04F1115D52CF9">
    <w:name w:val="BCAE9532CCFA41F690E04F1115D52CF9"/>
    <w:rsid w:val="00C25F82"/>
  </w:style>
  <w:style w:type="paragraph" w:customStyle="1" w:styleId="974FA968001A4A3FBE7048F9BAD10896">
    <w:name w:val="974FA968001A4A3FBE7048F9BAD10896"/>
    <w:rsid w:val="00C25F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823</Words>
  <Characters>4762</Characters>
  <Application>Microsoft Office Word</Application>
  <DocSecurity>0</DocSecurity>
  <Lines>122</Lines>
  <Paragraphs>53</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White (POD)</dc:creator>
  <cp:keywords/>
  <dc:description/>
  <cp:lastModifiedBy>Jo-anne Robinson</cp:lastModifiedBy>
  <cp:revision>57</cp:revision>
  <dcterms:created xsi:type="dcterms:W3CDTF">2026-01-06T18:26:00Z</dcterms:created>
  <dcterms:modified xsi:type="dcterms:W3CDTF">2026-01-07T19:47:00Z</dcterms:modified>
</cp:coreProperties>
</file>