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687E" w14:textId="77777777" w:rsidR="00BC6A96" w:rsidRDefault="00BC6A96" w:rsidP="00BC6A96">
      <w:pPr>
        <w:tabs>
          <w:tab w:val="left" w:pos="2361"/>
        </w:tabs>
      </w:pPr>
      <w:r>
        <w:tab/>
      </w:r>
    </w:p>
    <w:p w14:paraId="29118B55" w14:textId="77777777" w:rsidR="00347062" w:rsidRDefault="00D63055">
      <w: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09"/>
        <w:gridCol w:w="4309"/>
      </w:tblGrid>
      <w:tr w:rsidR="000907A9" w:rsidRPr="000907A9" w14:paraId="586B93E1" w14:textId="77777777" w:rsidTr="000907A9">
        <w:tc>
          <w:tcPr>
            <w:tcW w:w="1838" w:type="dxa"/>
          </w:tcPr>
          <w:p w14:paraId="211B0263" w14:textId="77777777" w:rsidR="000907A9" w:rsidRPr="000907A9" w:rsidRDefault="000907A9">
            <w:pPr>
              <w:rPr>
                <w:b/>
              </w:rPr>
            </w:pPr>
          </w:p>
        </w:tc>
        <w:tc>
          <w:tcPr>
            <w:tcW w:w="4309" w:type="dxa"/>
          </w:tcPr>
          <w:p w14:paraId="243766E2" w14:textId="77777777" w:rsidR="000907A9" w:rsidRPr="000907A9" w:rsidRDefault="000907A9">
            <w:pPr>
              <w:rPr>
                <w:b/>
              </w:rPr>
            </w:pPr>
            <w:r w:rsidRPr="000907A9">
              <w:rPr>
                <w:b/>
              </w:rPr>
              <w:t>ESSENTIAL</w:t>
            </w:r>
          </w:p>
        </w:tc>
        <w:tc>
          <w:tcPr>
            <w:tcW w:w="4309" w:type="dxa"/>
          </w:tcPr>
          <w:p w14:paraId="7C72BA8C" w14:textId="77777777" w:rsidR="000907A9" w:rsidRPr="000907A9" w:rsidRDefault="000907A9">
            <w:pPr>
              <w:rPr>
                <w:b/>
              </w:rPr>
            </w:pPr>
            <w:r w:rsidRPr="000907A9">
              <w:rPr>
                <w:b/>
              </w:rPr>
              <w:t>DESIRABLE</w:t>
            </w:r>
          </w:p>
        </w:tc>
      </w:tr>
      <w:tr w:rsidR="000907A9" w14:paraId="17C0181C" w14:textId="77777777" w:rsidTr="000907A9">
        <w:tc>
          <w:tcPr>
            <w:tcW w:w="1838" w:type="dxa"/>
          </w:tcPr>
          <w:p w14:paraId="321504DE" w14:textId="77777777" w:rsidR="000907A9" w:rsidRDefault="000907A9">
            <w:r>
              <w:t>Personal Attributes</w:t>
            </w:r>
          </w:p>
        </w:tc>
        <w:tc>
          <w:tcPr>
            <w:tcW w:w="4309" w:type="dxa"/>
          </w:tcPr>
          <w:p w14:paraId="6B68823A" w14:textId="77777777" w:rsidR="000907A9" w:rsidRPr="000907A9" w:rsidRDefault="000907A9" w:rsidP="000907A9">
            <w:pPr>
              <w:pStyle w:val="ListParagraph"/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>Be responsive and reflective</w:t>
            </w:r>
          </w:p>
          <w:p w14:paraId="2358D326" w14:textId="77777777" w:rsidR="000907A9" w:rsidRPr="000907A9" w:rsidRDefault="000907A9" w:rsidP="000907A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 xml:space="preserve">Carrying out administrative tasks </w:t>
            </w:r>
          </w:p>
          <w:p w14:paraId="21A917D2" w14:textId="77777777" w:rsidR="000907A9" w:rsidRPr="000907A9" w:rsidRDefault="000907A9" w:rsidP="000907A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 xml:space="preserve">Dealing with face-to-face and telephone interactions </w:t>
            </w:r>
          </w:p>
          <w:p w14:paraId="6F03A3E9" w14:textId="77777777" w:rsidR="000907A9" w:rsidRPr="000907A9" w:rsidRDefault="000907A9" w:rsidP="000907A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 xml:space="preserve">Working with children or young people </w:t>
            </w:r>
          </w:p>
          <w:p w14:paraId="79B40C90" w14:textId="77777777" w:rsidR="000907A9" w:rsidRPr="000907A9" w:rsidRDefault="000907A9" w:rsidP="000907A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 xml:space="preserve">Working and collaborating within a team  </w:t>
            </w:r>
          </w:p>
          <w:p w14:paraId="0B52F850" w14:textId="77777777" w:rsidR="000907A9" w:rsidRPr="000907A9" w:rsidRDefault="000907A9" w:rsidP="000907A9">
            <w:pPr>
              <w:pStyle w:val="ListParagraph"/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>Be accountable, honest and reliable</w:t>
            </w:r>
          </w:p>
          <w:p w14:paraId="090CBC41" w14:textId="77777777" w:rsidR="000907A9" w:rsidRPr="000907A9" w:rsidRDefault="000907A9" w:rsidP="000907A9">
            <w:pPr>
              <w:pStyle w:val="ListParagraph"/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>Provide individuals with confidence, inspiration, direction and guidance</w:t>
            </w:r>
          </w:p>
          <w:p w14:paraId="489EBD04" w14:textId="77777777" w:rsidR="000907A9" w:rsidRPr="000907A9" w:rsidRDefault="000907A9" w:rsidP="000907A9">
            <w:pPr>
              <w:pStyle w:val="ListParagraph"/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>Understanding and empathy with the work of the school</w:t>
            </w:r>
          </w:p>
          <w:p w14:paraId="0CC60D29" w14:textId="77777777" w:rsidR="000907A9" w:rsidRPr="000907A9" w:rsidRDefault="000907A9" w:rsidP="000907A9">
            <w:pPr>
              <w:pStyle w:val="ListParagraph"/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theme="minorHAnsi"/>
                <w:lang w:eastAsia="en-GB"/>
              </w:rPr>
            </w:pPr>
            <w:r w:rsidRPr="000907A9">
              <w:rPr>
                <w:rFonts w:eastAsia="Times New Roman" w:cstheme="minorHAnsi"/>
                <w:lang w:eastAsia="en-GB"/>
              </w:rPr>
              <w:t>Self-motivate with a positive attitude</w:t>
            </w:r>
          </w:p>
          <w:p w14:paraId="24F3950B" w14:textId="77777777" w:rsidR="000907A9" w:rsidRDefault="000907A9"/>
        </w:tc>
        <w:tc>
          <w:tcPr>
            <w:tcW w:w="4309" w:type="dxa"/>
          </w:tcPr>
          <w:p w14:paraId="2FA994D9" w14:textId="77777777" w:rsidR="000907A9" w:rsidRDefault="000907A9"/>
        </w:tc>
      </w:tr>
      <w:tr w:rsidR="000907A9" w14:paraId="60584316" w14:textId="77777777" w:rsidTr="000907A9">
        <w:tc>
          <w:tcPr>
            <w:tcW w:w="1838" w:type="dxa"/>
          </w:tcPr>
          <w:p w14:paraId="3F69A464" w14:textId="77777777" w:rsidR="000907A9" w:rsidRDefault="000907A9">
            <w:r>
              <w:t>Job Skills</w:t>
            </w:r>
          </w:p>
        </w:tc>
        <w:tc>
          <w:tcPr>
            <w:tcW w:w="4309" w:type="dxa"/>
          </w:tcPr>
          <w:p w14:paraId="52D46F56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Ability to identify and prioritise urgent issues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C01C5F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Possess a good ability to communicate effectively using records, reports, emails, and verbal communication with individuals and groups. </w:t>
            </w:r>
          </w:p>
          <w:p w14:paraId="770D3217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after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The ability to work with initiative and to tight deadlines </w:t>
            </w:r>
          </w:p>
          <w:p w14:paraId="5047846E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after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Understanding of the importance of confidentiality and appreciation of the implications of the Data Protection Act and GDPR</w:t>
            </w:r>
          </w:p>
          <w:p w14:paraId="62B05556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Show resilience under pressure</w:t>
            </w:r>
          </w:p>
          <w:p w14:paraId="21C6BB3B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Ability to prioritise 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0098AFE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Ability to use IT: Microsoft Excel, Word and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Google </w:t>
            </w: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2613D4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Strong organisational skills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4D398E2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Attention to detail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49D1361" w14:textId="77777777" w:rsidR="000907A9" w:rsidRPr="000907A9" w:rsidRDefault="000907A9" w:rsidP="000907A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07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Ability to work collaboratively and co-operatively with all professional colleagues and students </w:t>
            </w:r>
            <w:r w:rsidRPr="000907A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8FD650D" w14:textId="77777777" w:rsidR="000907A9" w:rsidRDefault="000907A9"/>
        </w:tc>
        <w:tc>
          <w:tcPr>
            <w:tcW w:w="4309" w:type="dxa"/>
          </w:tcPr>
          <w:p w14:paraId="3C1A8475" w14:textId="77777777" w:rsidR="000907A9" w:rsidRDefault="000907A9"/>
        </w:tc>
      </w:tr>
      <w:tr w:rsidR="000907A9" w14:paraId="3CA4779D" w14:textId="77777777" w:rsidTr="000907A9">
        <w:tc>
          <w:tcPr>
            <w:tcW w:w="1838" w:type="dxa"/>
          </w:tcPr>
          <w:p w14:paraId="351280E1" w14:textId="77777777" w:rsidR="000907A9" w:rsidRDefault="000907A9">
            <w:r>
              <w:t>Knowledge</w:t>
            </w:r>
          </w:p>
        </w:tc>
        <w:tc>
          <w:tcPr>
            <w:tcW w:w="4309" w:type="dxa"/>
          </w:tcPr>
          <w:p w14:paraId="21E70212" w14:textId="77777777" w:rsidR="000907A9" w:rsidRPr="000907A9" w:rsidRDefault="000907A9" w:rsidP="000907A9">
            <w:pPr>
              <w:numPr>
                <w:ilvl w:val="0"/>
                <w:numId w:val="7"/>
              </w:numPr>
              <w:spacing w:before="100" w:beforeAutospacing="1"/>
              <w:ind w:left="357" w:hanging="357"/>
              <w:contextualSpacing/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Knowledge and understanding of the principles of teamwork </w:t>
            </w:r>
          </w:p>
          <w:p w14:paraId="36472735" w14:textId="77777777" w:rsidR="000907A9" w:rsidRPr="000907A9" w:rsidRDefault="000907A9" w:rsidP="000907A9">
            <w:pPr>
              <w:numPr>
                <w:ilvl w:val="0"/>
                <w:numId w:val="7"/>
              </w:numPr>
              <w:spacing w:before="100" w:beforeAutospacing="1"/>
              <w:ind w:left="357" w:hanging="357"/>
              <w:contextualSpacing/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Non-discriminatory practice  </w:t>
            </w:r>
          </w:p>
          <w:p w14:paraId="62B7FEB5" w14:textId="77777777" w:rsidR="000907A9" w:rsidRPr="000907A9" w:rsidRDefault="000907A9" w:rsidP="000907A9">
            <w:pPr>
              <w:numPr>
                <w:ilvl w:val="0"/>
                <w:numId w:val="7"/>
              </w:numPr>
              <w:spacing w:before="100" w:beforeAutospacing="1"/>
              <w:ind w:left="357" w:hanging="357"/>
              <w:contextualSpacing/>
              <w:rPr>
                <w:rFonts w:cstheme="minorHAnsi"/>
              </w:rPr>
            </w:pPr>
            <w:r w:rsidRPr="000907A9">
              <w:rPr>
                <w:rFonts w:cstheme="minorHAnsi"/>
              </w:rPr>
              <w:t>Working as part of a team</w:t>
            </w:r>
          </w:p>
          <w:p w14:paraId="47B35985" w14:textId="77777777" w:rsidR="000907A9" w:rsidRPr="000907A9" w:rsidRDefault="000907A9" w:rsidP="000907A9">
            <w:pPr>
              <w:numPr>
                <w:ilvl w:val="0"/>
                <w:numId w:val="7"/>
              </w:numPr>
              <w:spacing w:before="100" w:beforeAutospacing="1"/>
              <w:ind w:hanging="357"/>
              <w:contextualSpacing/>
              <w:rPr>
                <w:rFonts w:cstheme="minorHAnsi"/>
              </w:rPr>
            </w:pPr>
            <w:r w:rsidRPr="000907A9">
              <w:rPr>
                <w:rFonts w:cstheme="minorHAnsi"/>
              </w:rPr>
              <w:t>Good understanding of safeguarding legislation, policy and procedures.</w:t>
            </w:r>
          </w:p>
          <w:p w14:paraId="467E0F25" w14:textId="77777777" w:rsidR="000907A9" w:rsidRPr="000907A9" w:rsidRDefault="000907A9">
            <w:pPr>
              <w:rPr>
                <w:rFonts w:cstheme="minorHAnsi"/>
              </w:rPr>
            </w:pPr>
          </w:p>
        </w:tc>
        <w:tc>
          <w:tcPr>
            <w:tcW w:w="4309" w:type="dxa"/>
          </w:tcPr>
          <w:p w14:paraId="6D17D162" w14:textId="77777777" w:rsidR="000907A9" w:rsidRPr="000907A9" w:rsidRDefault="000907A9" w:rsidP="000907A9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rPr>
                <w:rFonts w:eastAsia="Times New Roman" w:cstheme="minorHAnsi"/>
                <w:lang w:val="en-US"/>
              </w:rPr>
            </w:pPr>
            <w:r w:rsidRPr="000907A9">
              <w:rPr>
                <w:rFonts w:eastAsia="Times New Roman" w:cstheme="minorHAnsi"/>
                <w:lang w:val="en-US"/>
              </w:rPr>
              <w:t xml:space="preserve">Previous experience of working in an education setting. </w:t>
            </w:r>
          </w:p>
          <w:p w14:paraId="45C89FBA" w14:textId="77777777" w:rsidR="000907A9" w:rsidRPr="000907A9" w:rsidRDefault="000907A9">
            <w:pPr>
              <w:rPr>
                <w:rFonts w:cstheme="minorHAnsi"/>
              </w:rPr>
            </w:pPr>
          </w:p>
        </w:tc>
      </w:tr>
      <w:tr w:rsidR="000907A9" w14:paraId="781A83CE" w14:textId="77777777" w:rsidTr="000907A9">
        <w:tc>
          <w:tcPr>
            <w:tcW w:w="1838" w:type="dxa"/>
          </w:tcPr>
          <w:p w14:paraId="0C8DA219" w14:textId="77777777" w:rsidR="000907A9" w:rsidRDefault="000907A9">
            <w:r>
              <w:t>Experience</w:t>
            </w:r>
          </w:p>
        </w:tc>
        <w:tc>
          <w:tcPr>
            <w:tcW w:w="4309" w:type="dxa"/>
          </w:tcPr>
          <w:p w14:paraId="30904750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Working individually and within a team </w:t>
            </w:r>
          </w:p>
          <w:p w14:paraId="2A0CA4AD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Carrying out administrative tasks </w:t>
            </w:r>
          </w:p>
          <w:p w14:paraId="421647CE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Dealing with face-to-face and telephone interactions </w:t>
            </w:r>
          </w:p>
          <w:p w14:paraId="6BCD8432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>Experience of taking minutes</w:t>
            </w:r>
          </w:p>
          <w:p w14:paraId="4655749D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lastRenderedPageBreak/>
              <w:t xml:space="preserve">Experience of proof-reading finance or accounting knowledge and experience </w:t>
            </w:r>
          </w:p>
          <w:p w14:paraId="57678E04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Previous experience in a similar role </w:t>
            </w:r>
          </w:p>
          <w:p w14:paraId="3AC00745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>Understanding of financial regulations and internal control procedures</w:t>
            </w:r>
          </w:p>
          <w:p w14:paraId="73E3B768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Excel skills </w:t>
            </w:r>
          </w:p>
          <w:p w14:paraId="02000CB7" w14:textId="77777777" w:rsidR="000907A9" w:rsidRPr="000907A9" w:rsidRDefault="000907A9" w:rsidP="000907A9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 xml:space="preserve">Experience using financial software </w:t>
            </w:r>
          </w:p>
        </w:tc>
        <w:tc>
          <w:tcPr>
            <w:tcW w:w="4309" w:type="dxa"/>
          </w:tcPr>
          <w:p w14:paraId="56F48CBD" w14:textId="77777777" w:rsidR="000907A9" w:rsidRPr="000907A9" w:rsidRDefault="000907A9" w:rsidP="000907A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Times New Roman" w:cstheme="minorHAnsi"/>
                <w:lang w:val="en-US"/>
              </w:rPr>
            </w:pPr>
            <w:r w:rsidRPr="000907A9">
              <w:rPr>
                <w:rFonts w:eastAsia="Times New Roman" w:cstheme="minorHAnsi"/>
                <w:lang w:val="en-US"/>
              </w:rPr>
              <w:lastRenderedPageBreak/>
              <w:t>Have experience in working with children/and or young people in an education environment.</w:t>
            </w:r>
          </w:p>
          <w:p w14:paraId="7EC81AB5" w14:textId="77777777" w:rsidR="000907A9" w:rsidRPr="000907A9" w:rsidRDefault="000907A9" w:rsidP="000907A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Times New Roman" w:cstheme="minorHAnsi"/>
                <w:lang w:val="en-US"/>
              </w:rPr>
            </w:pPr>
            <w:r w:rsidRPr="000907A9">
              <w:rPr>
                <w:rFonts w:eastAsia="Times New Roman" w:cstheme="minorHAnsi"/>
                <w:lang w:val="en-US"/>
              </w:rPr>
              <w:t xml:space="preserve">Experience of liaising with different groups/agencies </w:t>
            </w:r>
          </w:p>
          <w:p w14:paraId="5DB57FBF" w14:textId="77777777" w:rsidR="000907A9" w:rsidRPr="000907A9" w:rsidRDefault="000907A9" w:rsidP="000907A9">
            <w:pPr>
              <w:pStyle w:val="ListParagraph"/>
              <w:ind w:left="360"/>
              <w:rPr>
                <w:rFonts w:eastAsia="Times New Roman" w:cstheme="minorHAnsi"/>
                <w:lang w:val="en-US"/>
              </w:rPr>
            </w:pPr>
            <w:r w:rsidRPr="000907A9">
              <w:rPr>
                <w:rFonts w:eastAsia="Times New Roman" w:cstheme="minorHAnsi"/>
                <w:lang w:val="en-US"/>
              </w:rPr>
              <w:lastRenderedPageBreak/>
              <w:t>in the wider community</w:t>
            </w:r>
          </w:p>
          <w:p w14:paraId="16F2B51B" w14:textId="77777777" w:rsidR="000907A9" w:rsidRPr="000907A9" w:rsidRDefault="000907A9" w:rsidP="000907A9">
            <w:pPr>
              <w:pStyle w:val="ListParagraph"/>
              <w:tabs>
                <w:tab w:val="left" w:pos="432"/>
              </w:tabs>
              <w:ind w:left="360"/>
              <w:rPr>
                <w:rFonts w:cstheme="minorHAnsi"/>
              </w:rPr>
            </w:pPr>
          </w:p>
        </w:tc>
      </w:tr>
      <w:tr w:rsidR="000907A9" w14:paraId="03025D88" w14:textId="77777777" w:rsidTr="000907A9">
        <w:tc>
          <w:tcPr>
            <w:tcW w:w="1838" w:type="dxa"/>
          </w:tcPr>
          <w:p w14:paraId="2C3F5C1D" w14:textId="77777777" w:rsidR="000907A9" w:rsidRDefault="000907A9">
            <w:r>
              <w:lastRenderedPageBreak/>
              <w:t>Qualifications</w:t>
            </w:r>
          </w:p>
        </w:tc>
        <w:tc>
          <w:tcPr>
            <w:tcW w:w="4309" w:type="dxa"/>
          </w:tcPr>
          <w:p w14:paraId="15BD9C21" w14:textId="77777777" w:rsidR="000907A9" w:rsidRPr="000907A9" w:rsidRDefault="000907A9" w:rsidP="000907A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eastAsia="Times New Roman" w:cstheme="minorHAnsi"/>
                <w:lang w:val="en-US"/>
              </w:rPr>
            </w:pPr>
            <w:r w:rsidRPr="000907A9">
              <w:rPr>
                <w:rFonts w:eastAsia="Times New Roman" w:cstheme="minorHAnsi"/>
                <w:lang w:val="en-US"/>
              </w:rPr>
              <w:t xml:space="preserve">Minimum of </w:t>
            </w:r>
            <w:proofErr w:type="spellStart"/>
            <w:r w:rsidRPr="000907A9">
              <w:rPr>
                <w:rFonts w:eastAsia="Times New Roman" w:cstheme="minorHAnsi"/>
                <w:lang w:val="en-US"/>
              </w:rPr>
              <w:t>maths</w:t>
            </w:r>
            <w:proofErr w:type="spellEnd"/>
            <w:r w:rsidRPr="000907A9">
              <w:rPr>
                <w:rFonts w:eastAsia="Times New Roman" w:cstheme="minorHAnsi"/>
                <w:lang w:val="en-US"/>
              </w:rPr>
              <w:t xml:space="preserve"> and English at grade C or equivalent </w:t>
            </w:r>
          </w:p>
        </w:tc>
        <w:tc>
          <w:tcPr>
            <w:tcW w:w="4309" w:type="dxa"/>
          </w:tcPr>
          <w:p w14:paraId="261B5E6E" w14:textId="77777777" w:rsidR="000907A9" w:rsidRPr="000907A9" w:rsidRDefault="000907A9" w:rsidP="000907A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0907A9">
              <w:rPr>
                <w:rFonts w:cstheme="minorHAnsi"/>
              </w:rPr>
              <w:t>Finance or accountancy qualification</w:t>
            </w:r>
          </w:p>
        </w:tc>
      </w:tr>
      <w:tr w:rsidR="000907A9" w14:paraId="1B2EA2D6" w14:textId="77777777" w:rsidTr="000907A9">
        <w:tc>
          <w:tcPr>
            <w:tcW w:w="1838" w:type="dxa"/>
          </w:tcPr>
          <w:p w14:paraId="0CCAED65" w14:textId="77777777" w:rsidR="000907A9" w:rsidRDefault="000907A9">
            <w:r>
              <w:t>Training</w:t>
            </w:r>
          </w:p>
        </w:tc>
        <w:tc>
          <w:tcPr>
            <w:tcW w:w="4309" w:type="dxa"/>
          </w:tcPr>
          <w:p w14:paraId="6001FE01" w14:textId="77777777" w:rsidR="000907A9" w:rsidRPr="000907A9" w:rsidRDefault="000907A9" w:rsidP="000907A9">
            <w:pPr>
              <w:numPr>
                <w:ilvl w:val="0"/>
                <w:numId w:val="7"/>
              </w:numPr>
              <w:tabs>
                <w:tab w:val="clear" w:pos="360"/>
                <w:tab w:val="left" w:pos="381"/>
              </w:tabs>
              <w:ind w:left="381"/>
              <w:rPr>
                <w:rFonts w:cstheme="minorHAnsi"/>
              </w:rPr>
            </w:pPr>
            <w:r w:rsidRPr="000907A9">
              <w:rPr>
                <w:rFonts w:cstheme="minorHAnsi"/>
              </w:rPr>
              <w:t>Commitment to personal and professional development.</w:t>
            </w:r>
          </w:p>
          <w:p w14:paraId="477A53AE" w14:textId="77777777" w:rsidR="000907A9" w:rsidRPr="000907A9" w:rsidRDefault="000907A9" w:rsidP="000907A9">
            <w:pPr>
              <w:numPr>
                <w:ilvl w:val="0"/>
                <w:numId w:val="7"/>
              </w:numPr>
              <w:tabs>
                <w:tab w:val="clear" w:pos="360"/>
                <w:tab w:val="left" w:pos="381"/>
              </w:tabs>
              <w:ind w:left="381"/>
              <w:rPr>
                <w:rFonts w:cstheme="minorHAnsi"/>
              </w:rPr>
            </w:pPr>
            <w:r w:rsidRPr="000907A9">
              <w:rPr>
                <w:rFonts w:cstheme="minorHAnsi"/>
              </w:rPr>
              <w:t>Ability to engage with learning opportunities including effective use of supervision, training, e-learning and feedback</w:t>
            </w:r>
          </w:p>
        </w:tc>
        <w:tc>
          <w:tcPr>
            <w:tcW w:w="4309" w:type="dxa"/>
          </w:tcPr>
          <w:p w14:paraId="3AE91746" w14:textId="77777777" w:rsidR="000907A9" w:rsidRDefault="000907A9"/>
        </w:tc>
      </w:tr>
      <w:tr w:rsidR="000907A9" w14:paraId="401DD428" w14:textId="77777777" w:rsidTr="000907A9">
        <w:tc>
          <w:tcPr>
            <w:tcW w:w="1838" w:type="dxa"/>
          </w:tcPr>
          <w:p w14:paraId="6729AD61" w14:textId="77777777" w:rsidR="000907A9" w:rsidRDefault="000907A9">
            <w:r>
              <w:t>Working conditions</w:t>
            </w:r>
          </w:p>
        </w:tc>
        <w:tc>
          <w:tcPr>
            <w:tcW w:w="4309" w:type="dxa"/>
          </w:tcPr>
          <w:p w14:paraId="44ED4093" w14:textId="77777777" w:rsidR="000907A9" w:rsidRPr="000907A9" w:rsidRDefault="000907A9" w:rsidP="000907A9">
            <w:pPr>
              <w:numPr>
                <w:ilvl w:val="0"/>
                <w:numId w:val="7"/>
              </w:numPr>
              <w:tabs>
                <w:tab w:val="clear" w:pos="360"/>
                <w:tab w:val="left" w:pos="381"/>
              </w:tabs>
              <w:ind w:left="381"/>
              <w:rPr>
                <w:rFonts w:cstheme="minorHAnsi"/>
              </w:rPr>
            </w:pPr>
            <w:r w:rsidRPr="000907A9">
              <w:rPr>
                <w:rFonts w:cstheme="minorHAnsi"/>
              </w:rPr>
              <w:t>A satisfactory DBS will be required for all employees</w:t>
            </w:r>
          </w:p>
          <w:p w14:paraId="5CD3152D" w14:textId="77777777" w:rsidR="000907A9" w:rsidRPr="000907A9" w:rsidRDefault="000907A9">
            <w:pPr>
              <w:rPr>
                <w:rFonts w:cstheme="minorHAnsi"/>
              </w:rPr>
            </w:pPr>
          </w:p>
        </w:tc>
        <w:tc>
          <w:tcPr>
            <w:tcW w:w="4309" w:type="dxa"/>
          </w:tcPr>
          <w:p w14:paraId="28E04E05" w14:textId="77777777" w:rsidR="000907A9" w:rsidRDefault="000907A9"/>
        </w:tc>
      </w:tr>
    </w:tbl>
    <w:p w14:paraId="5360E12A" w14:textId="77777777" w:rsidR="00D63055" w:rsidRDefault="00D63055"/>
    <w:sectPr w:rsidR="00D63055" w:rsidSect="00D6305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DF6D" w14:textId="77777777" w:rsidR="000907A9" w:rsidRDefault="000907A9" w:rsidP="000907A9">
      <w:pPr>
        <w:spacing w:after="0" w:line="240" w:lineRule="auto"/>
      </w:pPr>
      <w:r>
        <w:separator/>
      </w:r>
    </w:p>
  </w:endnote>
  <w:endnote w:type="continuationSeparator" w:id="0">
    <w:p w14:paraId="3B184D56" w14:textId="77777777" w:rsidR="000907A9" w:rsidRDefault="000907A9" w:rsidP="0009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080A" w14:textId="77777777" w:rsidR="000907A9" w:rsidRDefault="000907A9" w:rsidP="000907A9">
      <w:pPr>
        <w:spacing w:after="0" w:line="240" w:lineRule="auto"/>
      </w:pPr>
      <w:r>
        <w:separator/>
      </w:r>
    </w:p>
  </w:footnote>
  <w:footnote w:type="continuationSeparator" w:id="0">
    <w:p w14:paraId="2BEE4B70" w14:textId="77777777" w:rsidR="000907A9" w:rsidRDefault="000907A9" w:rsidP="0009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13DE" w14:textId="77777777" w:rsidR="000907A9" w:rsidRDefault="000907A9">
    <w:pPr>
      <w:pStyle w:val="Header"/>
    </w:pPr>
    <w:r w:rsidRPr="005356BA">
      <w:rPr>
        <w:noProof/>
        <w:color w:val="0070C0"/>
      </w:rPr>
      <w:drawing>
        <wp:anchor distT="0" distB="0" distL="114300" distR="114300" simplePos="0" relativeHeight="251661312" behindDoc="0" locked="0" layoutInCell="1" allowOverlap="1" wp14:anchorId="33D95B28" wp14:editId="348ADB62">
          <wp:simplePos x="0" y="0"/>
          <wp:positionH relativeFrom="margin">
            <wp:align>right</wp:align>
          </wp:positionH>
          <wp:positionV relativeFrom="paragraph">
            <wp:posOffset>-264287</wp:posOffset>
          </wp:positionV>
          <wp:extent cx="1549400" cy="519430"/>
          <wp:effectExtent l="0" t="0" r="0" b="0"/>
          <wp:wrapSquare wrapText="bothSides"/>
          <wp:docPr id="1076265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C58F25" wp14:editId="7D1162C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59600" cy="4788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AFFB8" w14:textId="77777777" w:rsidR="000907A9" w:rsidRDefault="00090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4D3"/>
    <w:multiLevelType w:val="multilevel"/>
    <w:tmpl w:val="1EFC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6C86"/>
    <w:multiLevelType w:val="hybridMultilevel"/>
    <w:tmpl w:val="4EC417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260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A6230"/>
    <w:multiLevelType w:val="hybridMultilevel"/>
    <w:tmpl w:val="FFBA3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364EE"/>
    <w:multiLevelType w:val="hybridMultilevel"/>
    <w:tmpl w:val="962CA1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5205F"/>
    <w:multiLevelType w:val="hybridMultilevel"/>
    <w:tmpl w:val="1A78B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9965CC"/>
    <w:multiLevelType w:val="hybridMultilevel"/>
    <w:tmpl w:val="D7989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5577C"/>
    <w:multiLevelType w:val="hybridMultilevel"/>
    <w:tmpl w:val="151E6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43314"/>
    <w:multiLevelType w:val="hybridMultilevel"/>
    <w:tmpl w:val="10585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217597">
    <w:abstractNumId w:val="6"/>
  </w:num>
  <w:num w:numId="2" w16cid:durableId="1878659222">
    <w:abstractNumId w:val="7"/>
  </w:num>
  <w:num w:numId="3" w16cid:durableId="1857306588">
    <w:abstractNumId w:val="5"/>
  </w:num>
  <w:num w:numId="4" w16cid:durableId="1870147455">
    <w:abstractNumId w:val="2"/>
  </w:num>
  <w:num w:numId="5" w16cid:durableId="149517607">
    <w:abstractNumId w:val="3"/>
  </w:num>
  <w:num w:numId="6" w16cid:durableId="1660305142">
    <w:abstractNumId w:val="4"/>
  </w:num>
  <w:num w:numId="7" w16cid:durableId="387806875">
    <w:abstractNumId w:val="1"/>
  </w:num>
  <w:num w:numId="8" w16cid:durableId="65811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55"/>
    <w:rsid w:val="000907A9"/>
    <w:rsid w:val="001770A6"/>
    <w:rsid w:val="001C4943"/>
    <w:rsid w:val="00347062"/>
    <w:rsid w:val="00592011"/>
    <w:rsid w:val="005B0F64"/>
    <w:rsid w:val="006339A2"/>
    <w:rsid w:val="007F0303"/>
    <w:rsid w:val="00AA6C40"/>
    <w:rsid w:val="00B90684"/>
    <w:rsid w:val="00BC6A96"/>
    <w:rsid w:val="00D63055"/>
    <w:rsid w:val="00E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B519"/>
  <w15:chartTrackingRefBased/>
  <w15:docId w15:val="{9A198665-CC18-49FF-A10A-7184B08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A9"/>
  </w:style>
  <w:style w:type="paragraph" w:styleId="Footer">
    <w:name w:val="footer"/>
    <w:basedOn w:val="Normal"/>
    <w:link w:val="FooterChar"/>
    <w:uiPriority w:val="99"/>
    <w:unhideWhenUsed/>
    <w:rsid w:val="00090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A9"/>
  </w:style>
  <w:style w:type="paragraph" w:customStyle="1" w:styleId="paragraph">
    <w:name w:val="paragraph"/>
    <w:basedOn w:val="Normal"/>
    <w:rsid w:val="0009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07A9"/>
  </w:style>
  <w:style w:type="character" w:customStyle="1" w:styleId="eop">
    <w:name w:val="eop"/>
    <w:basedOn w:val="DefaultParagraphFont"/>
    <w:rsid w:val="0009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Becky.Wood</dc:creator>
  <cp:keywords/>
  <dc:description/>
  <cp:lastModifiedBy>Joanne Grimsditch</cp:lastModifiedBy>
  <cp:revision>2</cp:revision>
  <dcterms:created xsi:type="dcterms:W3CDTF">2025-08-29T13:20:00Z</dcterms:created>
  <dcterms:modified xsi:type="dcterms:W3CDTF">2025-08-29T13:20:00Z</dcterms:modified>
</cp:coreProperties>
</file>