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6DA" w:rsidRDefault="006327F3">
      <w:pPr>
        <w:pStyle w:val="BodyText"/>
        <w:ind w:left="218"/>
        <w:rPr>
          <w:rFonts w:ascii="Times New Roman"/>
          <w:b w:val="0"/>
          <w:sz w:val="20"/>
        </w:rPr>
      </w:pPr>
      <w:r w:rsidRPr="006327F3">
        <w:rPr>
          <w:noProof/>
          <w:sz w:val="36"/>
          <w:szCs w:val="36"/>
        </w:rPr>
        <w:drawing>
          <wp:anchor distT="0" distB="0" distL="114300" distR="114300" simplePos="0" relativeHeight="251660288" behindDoc="1" locked="0" layoutInCell="1" allowOverlap="1" wp14:anchorId="406C3A89" wp14:editId="130E764F">
            <wp:simplePos x="0" y="0"/>
            <wp:positionH relativeFrom="column">
              <wp:posOffset>5478145</wp:posOffset>
            </wp:positionH>
            <wp:positionV relativeFrom="paragraph">
              <wp:posOffset>0</wp:posOffset>
            </wp:positionV>
            <wp:extent cx="822325" cy="801370"/>
            <wp:effectExtent l="0" t="0" r="0" b="0"/>
            <wp:wrapThrough wrapText="bothSides">
              <wp:wrapPolygon edited="0">
                <wp:start x="0" y="0"/>
                <wp:lineTo x="0" y="21052"/>
                <wp:lineTo x="21016" y="21052"/>
                <wp:lineTo x="21016" y="0"/>
                <wp:lineTo x="0" y="0"/>
              </wp:wrapPolygon>
            </wp:wrapThrough>
            <wp:docPr id="2" name="Picture 2" descr="D:\DEPUTY\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PUTY\school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2325" cy="801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06DA" w:rsidRDefault="005F06DA">
      <w:pPr>
        <w:pStyle w:val="BodyText"/>
        <w:spacing w:before="8"/>
        <w:rPr>
          <w:rFonts w:ascii="Times New Roman"/>
          <w:b w:val="0"/>
          <w:sz w:val="8"/>
        </w:rPr>
      </w:pPr>
    </w:p>
    <w:p w:rsidR="006327F3" w:rsidRPr="006327F3" w:rsidRDefault="006327F3" w:rsidP="006327F3">
      <w:pPr>
        <w:ind w:right="255"/>
        <w:jc w:val="center"/>
        <w:rPr>
          <w:noProof/>
          <w:sz w:val="36"/>
          <w:szCs w:val="36"/>
        </w:rPr>
      </w:pPr>
      <w:r w:rsidRPr="006327F3">
        <w:rPr>
          <w:noProof/>
          <w:sz w:val="36"/>
          <w:szCs w:val="36"/>
        </w:rPr>
        <w:t>The Cathedral School of St Peter and St John RC Primary</w:t>
      </w:r>
    </w:p>
    <w:p w:rsidR="005F06DA" w:rsidRDefault="006327F3" w:rsidP="006327F3">
      <w:pPr>
        <w:jc w:val="center"/>
        <w:rPr>
          <w:b/>
          <w:sz w:val="20"/>
        </w:rPr>
      </w:pPr>
      <w:r>
        <w:rPr>
          <w:b/>
          <w:sz w:val="20"/>
        </w:rPr>
        <w:t>“Growing together within God’s loving family, we support, challenge and inspire each other</w:t>
      </w:r>
    </w:p>
    <w:p w:rsidR="006327F3" w:rsidRDefault="006327F3" w:rsidP="006327F3">
      <w:pPr>
        <w:jc w:val="center"/>
        <w:rPr>
          <w:b/>
          <w:sz w:val="20"/>
        </w:rPr>
      </w:pPr>
      <w:r>
        <w:rPr>
          <w:b/>
          <w:sz w:val="20"/>
        </w:rPr>
        <w:t>to become the best that we can be”</w:t>
      </w:r>
    </w:p>
    <w:p w:rsidR="006327F3" w:rsidRDefault="006327F3" w:rsidP="006327F3">
      <w:pPr>
        <w:jc w:val="center"/>
        <w:rPr>
          <w:b/>
          <w:sz w:val="20"/>
        </w:rPr>
      </w:pPr>
    </w:p>
    <w:p w:rsidR="006327F3" w:rsidRPr="006327F3" w:rsidRDefault="006327F3" w:rsidP="006327F3">
      <w:pPr>
        <w:jc w:val="center"/>
        <w:rPr>
          <w:b/>
          <w:sz w:val="28"/>
          <w:szCs w:val="28"/>
        </w:rPr>
      </w:pPr>
      <w:r>
        <w:rPr>
          <w:b/>
          <w:sz w:val="28"/>
          <w:szCs w:val="28"/>
        </w:rPr>
        <w:t>Job Description</w:t>
      </w:r>
    </w:p>
    <w:p w:rsidR="005F06DA" w:rsidRDefault="005F06DA">
      <w:pPr>
        <w:spacing w:before="9"/>
        <w:rPr>
          <w:b/>
          <w:sz w:val="19"/>
        </w:rPr>
      </w:pPr>
    </w:p>
    <w:tbl>
      <w:tblPr>
        <w:tblW w:w="0" w:type="auto"/>
        <w:tblInd w:w="117" w:type="dxa"/>
        <w:tblLayout w:type="fixed"/>
        <w:tblCellMar>
          <w:left w:w="0" w:type="dxa"/>
          <w:right w:w="0" w:type="dxa"/>
        </w:tblCellMar>
        <w:tblLook w:val="01E0" w:firstRow="1" w:lastRow="1" w:firstColumn="1" w:lastColumn="1" w:noHBand="0" w:noVBand="0"/>
      </w:tblPr>
      <w:tblGrid>
        <w:gridCol w:w="852"/>
        <w:gridCol w:w="2263"/>
        <w:gridCol w:w="6853"/>
      </w:tblGrid>
      <w:tr w:rsidR="005F06DA">
        <w:trPr>
          <w:trHeight w:val="484"/>
        </w:trPr>
        <w:tc>
          <w:tcPr>
            <w:tcW w:w="9968" w:type="dxa"/>
            <w:gridSpan w:val="3"/>
            <w:tcBorders>
              <w:top w:val="single" w:sz="4" w:space="0" w:color="000000"/>
              <w:left w:val="single" w:sz="4" w:space="0" w:color="000000"/>
              <w:bottom w:val="single" w:sz="4" w:space="0" w:color="000000"/>
              <w:right w:val="single" w:sz="4" w:space="0" w:color="000000"/>
            </w:tcBorders>
          </w:tcPr>
          <w:p w:rsidR="005F06DA" w:rsidRDefault="008A6795" w:rsidP="0028520E">
            <w:pPr>
              <w:pStyle w:val="TableParagraph"/>
              <w:tabs>
                <w:tab w:val="left" w:pos="2654"/>
              </w:tabs>
              <w:spacing w:before="121"/>
              <w:rPr>
                <w:b/>
                <w:sz w:val="20"/>
              </w:rPr>
            </w:pPr>
            <w:r>
              <w:rPr>
                <w:b/>
                <w:spacing w:val="-2"/>
                <w:sz w:val="20"/>
              </w:rPr>
              <w:t>SCHOOL:</w:t>
            </w:r>
            <w:r>
              <w:rPr>
                <w:b/>
                <w:sz w:val="20"/>
              </w:rPr>
              <w:tab/>
            </w:r>
            <w:r w:rsidR="0028520E">
              <w:rPr>
                <w:b/>
                <w:sz w:val="20"/>
              </w:rPr>
              <w:t>The Cathedral School of St Peter and St John RC Pr</w:t>
            </w:r>
            <w:r>
              <w:rPr>
                <w:b/>
                <w:sz w:val="20"/>
              </w:rPr>
              <w:t>i</w:t>
            </w:r>
            <w:r w:rsidR="0028520E">
              <w:rPr>
                <w:b/>
                <w:sz w:val="20"/>
              </w:rPr>
              <w:t>mary</w:t>
            </w:r>
            <w:r>
              <w:rPr>
                <w:b/>
                <w:sz w:val="20"/>
              </w:rPr>
              <w:t xml:space="preserve"> </w:t>
            </w:r>
          </w:p>
        </w:tc>
      </w:tr>
      <w:tr w:rsidR="005F06DA">
        <w:trPr>
          <w:trHeight w:val="230"/>
        </w:trPr>
        <w:tc>
          <w:tcPr>
            <w:tcW w:w="9968" w:type="dxa"/>
            <w:gridSpan w:val="3"/>
            <w:tcBorders>
              <w:top w:val="single" w:sz="4" w:space="0" w:color="000000"/>
              <w:bottom w:val="single" w:sz="4" w:space="0" w:color="000000"/>
            </w:tcBorders>
          </w:tcPr>
          <w:p w:rsidR="005F06DA" w:rsidRDefault="005F06DA">
            <w:pPr>
              <w:pStyle w:val="TableParagraph"/>
              <w:spacing w:before="0"/>
              <w:ind w:left="0"/>
              <w:rPr>
                <w:rFonts w:ascii="Times New Roman"/>
                <w:sz w:val="16"/>
              </w:rPr>
            </w:pPr>
          </w:p>
        </w:tc>
      </w:tr>
      <w:tr w:rsidR="005F06DA">
        <w:trPr>
          <w:trHeight w:val="504"/>
        </w:trPr>
        <w:tc>
          <w:tcPr>
            <w:tcW w:w="9968" w:type="dxa"/>
            <w:gridSpan w:val="3"/>
            <w:tcBorders>
              <w:top w:val="single" w:sz="4" w:space="0" w:color="000000"/>
              <w:left w:val="single" w:sz="4" w:space="0" w:color="000000"/>
              <w:right w:val="single" w:sz="4" w:space="0" w:color="000000"/>
            </w:tcBorders>
          </w:tcPr>
          <w:p w:rsidR="005F06DA" w:rsidRDefault="008A6795">
            <w:pPr>
              <w:pStyle w:val="TableParagraph"/>
              <w:spacing w:before="121"/>
              <w:rPr>
                <w:b/>
                <w:sz w:val="20"/>
              </w:rPr>
            </w:pPr>
            <w:r>
              <w:rPr>
                <w:b/>
                <w:sz w:val="20"/>
              </w:rPr>
              <w:t>JOB</w:t>
            </w:r>
            <w:r>
              <w:rPr>
                <w:b/>
                <w:spacing w:val="-5"/>
                <w:sz w:val="20"/>
              </w:rPr>
              <w:t xml:space="preserve"> </w:t>
            </w:r>
            <w:r>
              <w:rPr>
                <w:b/>
                <w:spacing w:val="-2"/>
                <w:sz w:val="20"/>
              </w:rPr>
              <w:t>DETAILS:</w:t>
            </w:r>
          </w:p>
        </w:tc>
      </w:tr>
      <w:tr w:rsidR="005F06DA">
        <w:trPr>
          <w:trHeight w:val="484"/>
        </w:trPr>
        <w:tc>
          <w:tcPr>
            <w:tcW w:w="852" w:type="dxa"/>
            <w:tcBorders>
              <w:left w:val="single" w:sz="4" w:space="0" w:color="000000"/>
            </w:tcBorders>
          </w:tcPr>
          <w:p w:rsidR="005F06DA" w:rsidRDefault="008A6795">
            <w:pPr>
              <w:pStyle w:val="TableParagraph"/>
              <w:ind w:right="-15"/>
              <w:rPr>
                <w:b/>
                <w:sz w:val="20"/>
              </w:rPr>
            </w:pPr>
            <w:r>
              <w:rPr>
                <w:b/>
                <w:sz w:val="20"/>
              </w:rPr>
              <w:t>Job</w:t>
            </w:r>
            <w:r>
              <w:rPr>
                <w:b/>
                <w:spacing w:val="-3"/>
                <w:sz w:val="20"/>
              </w:rPr>
              <w:t xml:space="preserve"> </w:t>
            </w:r>
            <w:r>
              <w:rPr>
                <w:b/>
                <w:spacing w:val="-2"/>
                <w:sz w:val="20"/>
              </w:rPr>
              <w:t>Title:</w:t>
            </w:r>
          </w:p>
        </w:tc>
        <w:tc>
          <w:tcPr>
            <w:tcW w:w="2263" w:type="dxa"/>
          </w:tcPr>
          <w:p w:rsidR="005F06DA" w:rsidRDefault="005F06DA">
            <w:pPr>
              <w:pStyle w:val="TableParagraph"/>
              <w:spacing w:before="0"/>
              <w:ind w:left="0"/>
              <w:rPr>
                <w:rFonts w:ascii="Times New Roman"/>
                <w:sz w:val="18"/>
              </w:rPr>
            </w:pPr>
          </w:p>
        </w:tc>
        <w:tc>
          <w:tcPr>
            <w:tcW w:w="6853" w:type="dxa"/>
            <w:tcBorders>
              <w:right w:val="single" w:sz="4" w:space="0" w:color="000000"/>
            </w:tcBorders>
          </w:tcPr>
          <w:p w:rsidR="005F06DA" w:rsidRDefault="008A6795">
            <w:pPr>
              <w:pStyle w:val="TableParagraph"/>
              <w:tabs>
                <w:tab w:val="left" w:pos="3008"/>
              </w:tabs>
              <w:ind w:left="521"/>
              <w:rPr>
                <w:sz w:val="20"/>
              </w:rPr>
            </w:pPr>
            <w:r>
              <w:rPr>
                <w:sz w:val="20"/>
              </w:rPr>
              <w:t>Teaching</w:t>
            </w:r>
            <w:r>
              <w:rPr>
                <w:spacing w:val="-7"/>
                <w:sz w:val="20"/>
              </w:rPr>
              <w:t xml:space="preserve"> </w:t>
            </w:r>
            <w:r>
              <w:rPr>
                <w:sz w:val="20"/>
              </w:rPr>
              <w:t>Assistant</w:t>
            </w:r>
            <w:r>
              <w:rPr>
                <w:spacing w:val="-4"/>
                <w:sz w:val="20"/>
              </w:rPr>
              <w:t xml:space="preserve"> </w:t>
            </w:r>
            <w:r>
              <w:rPr>
                <w:sz w:val="20"/>
              </w:rPr>
              <w:t>–</w:t>
            </w:r>
            <w:r>
              <w:rPr>
                <w:spacing w:val="-7"/>
                <w:sz w:val="20"/>
              </w:rPr>
              <w:t xml:space="preserve"> </w:t>
            </w:r>
            <w:r>
              <w:rPr>
                <w:sz w:val="20"/>
              </w:rPr>
              <w:t>Level</w:t>
            </w:r>
            <w:r>
              <w:rPr>
                <w:spacing w:val="-5"/>
                <w:sz w:val="20"/>
              </w:rPr>
              <w:t xml:space="preserve"> </w:t>
            </w:r>
            <w:r>
              <w:rPr>
                <w:spacing w:val="-10"/>
                <w:sz w:val="20"/>
              </w:rPr>
              <w:t>2</w:t>
            </w:r>
            <w:r>
              <w:rPr>
                <w:sz w:val="20"/>
              </w:rPr>
              <w:tab/>
            </w:r>
            <w:r>
              <w:rPr>
                <w:spacing w:val="-4"/>
                <w:sz w:val="20"/>
              </w:rPr>
              <w:t>EYFS</w:t>
            </w:r>
          </w:p>
        </w:tc>
      </w:tr>
      <w:tr w:rsidR="005F06DA">
        <w:trPr>
          <w:trHeight w:val="507"/>
        </w:trPr>
        <w:tc>
          <w:tcPr>
            <w:tcW w:w="852" w:type="dxa"/>
            <w:tcBorders>
              <w:left w:val="single" w:sz="4" w:space="0" w:color="000000"/>
            </w:tcBorders>
          </w:tcPr>
          <w:p w:rsidR="005F06DA" w:rsidRDefault="008A6795">
            <w:pPr>
              <w:pStyle w:val="TableParagraph"/>
              <w:rPr>
                <w:b/>
                <w:sz w:val="20"/>
              </w:rPr>
            </w:pPr>
            <w:r>
              <w:rPr>
                <w:b/>
                <w:spacing w:val="-2"/>
                <w:sz w:val="20"/>
              </w:rPr>
              <w:t>Grade:</w:t>
            </w:r>
          </w:p>
        </w:tc>
        <w:tc>
          <w:tcPr>
            <w:tcW w:w="2263" w:type="dxa"/>
          </w:tcPr>
          <w:p w:rsidR="005F06DA" w:rsidRDefault="005F06DA">
            <w:pPr>
              <w:pStyle w:val="TableParagraph"/>
              <w:spacing w:before="0"/>
              <w:ind w:left="0"/>
              <w:rPr>
                <w:rFonts w:ascii="Times New Roman"/>
                <w:sz w:val="18"/>
              </w:rPr>
            </w:pPr>
          </w:p>
        </w:tc>
        <w:tc>
          <w:tcPr>
            <w:tcW w:w="6853" w:type="dxa"/>
            <w:tcBorders>
              <w:right w:val="single" w:sz="4" w:space="0" w:color="000000"/>
            </w:tcBorders>
          </w:tcPr>
          <w:p w:rsidR="005F06DA" w:rsidRDefault="008A6795">
            <w:pPr>
              <w:pStyle w:val="TableParagraph"/>
              <w:spacing w:before="99"/>
              <w:ind w:left="521"/>
              <w:rPr>
                <w:sz w:val="20"/>
              </w:rPr>
            </w:pPr>
            <w:r>
              <w:rPr>
                <w:sz w:val="20"/>
              </w:rPr>
              <w:t>Grade</w:t>
            </w:r>
            <w:r>
              <w:rPr>
                <w:spacing w:val="-5"/>
                <w:sz w:val="20"/>
              </w:rPr>
              <w:t xml:space="preserve"> </w:t>
            </w:r>
            <w:r>
              <w:rPr>
                <w:sz w:val="20"/>
              </w:rPr>
              <w:t>2A</w:t>
            </w:r>
            <w:r>
              <w:rPr>
                <w:spacing w:val="-2"/>
                <w:sz w:val="20"/>
              </w:rPr>
              <w:t xml:space="preserve"> </w:t>
            </w:r>
            <w:r>
              <w:rPr>
                <w:sz w:val="20"/>
              </w:rPr>
              <w:t>(</w:t>
            </w:r>
            <w:r>
              <w:t>SCP</w:t>
            </w:r>
            <w:r>
              <w:rPr>
                <w:spacing w:val="-7"/>
              </w:rPr>
              <w:t xml:space="preserve"> </w:t>
            </w:r>
            <w:r>
              <w:rPr>
                <w:sz w:val="20"/>
              </w:rPr>
              <w:t>6</w:t>
            </w:r>
            <w:r>
              <w:rPr>
                <w:spacing w:val="-3"/>
                <w:sz w:val="20"/>
              </w:rPr>
              <w:t xml:space="preserve"> </w:t>
            </w:r>
            <w:r>
              <w:rPr>
                <w:sz w:val="20"/>
              </w:rPr>
              <w:t>-</w:t>
            </w:r>
            <w:r>
              <w:rPr>
                <w:spacing w:val="-4"/>
                <w:sz w:val="20"/>
              </w:rPr>
              <w:t xml:space="preserve"> </w:t>
            </w:r>
            <w:r>
              <w:rPr>
                <w:sz w:val="20"/>
              </w:rPr>
              <w:t>8)</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National</w:t>
            </w:r>
            <w:r>
              <w:rPr>
                <w:spacing w:val="-4"/>
                <w:sz w:val="20"/>
              </w:rPr>
              <w:t xml:space="preserve"> </w:t>
            </w:r>
            <w:r>
              <w:rPr>
                <w:sz w:val="20"/>
              </w:rPr>
              <w:t>Salary</w:t>
            </w:r>
            <w:r>
              <w:rPr>
                <w:spacing w:val="-3"/>
                <w:sz w:val="20"/>
              </w:rPr>
              <w:t xml:space="preserve"> </w:t>
            </w:r>
            <w:r>
              <w:rPr>
                <w:spacing w:val="-2"/>
                <w:sz w:val="20"/>
              </w:rPr>
              <w:t>Scale</w:t>
            </w:r>
          </w:p>
        </w:tc>
      </w:tr>
      <w:tr w:rsidR="005F06DA">
        <w:trPr>
          <w:trHeight w:val="1213"/>
        </w:trPr>
        <w:tc>
          <w:tcPr>
            <w:tcW w:w="3115" w:type="dxa"/>
            <w:gridSpan w:val="2"/>
            <w:tcBorders>
              <w:left w:val="single" w:sz="4" w:space="0" w:color="000000"/>
            </w:tcBorders>
          </w:tcPr>
          <w:p w:rsidR="005F06DA" w:rsidRDefault="008A6795" w:rsidP="00BF0069">
            <w:pPr>
              <w:pStyle w:val="TableParagraph"/>
              <w:spacing w:before="102"/>
              <w:rPr>
                <w:b/>
                <w:sz w:val="20"/>
              </w:rPr>
            </w:pPr>
            <w:r>
              <w:rPr>
                <w:b/>
                <w:sz w:val="20"/>
              </w:rPr>
              <w:t>Directly</w:t>
            </w:r>
            <w:r>
              <w:rPr>
                <w:b/>
                <w:spacing w:val="-12"/>
                <w:sz w:val="20"/>
              </w:rPr>
              <w:t xml:space="preserve"> </w:t>
            </w:r>
            <w:r>
              <w:rPr>
                <w:b/>
                <w:sz w:val="20"/>
              </w:rPr>
              <w:t>responsible</w:t>
            </w:r>
            <w:r>
              <w:rPr>
                <w:b/>
                <w:spacing w:val="-11"/>
                <w:sz w:val="20"/>
              </w:rPr>
              <w:t xml:space="preserve"> </w:t>
            </w:r>
            <w:r>
              <w:rPr>
                <w:b/>
                <w:spacing w:val="-5"/>
                <w:sz w:val="20"/>
              </w:rPr>
              <w:t>to:</w:t>
            </w:r>
          </w:p>
        </w:tc>
        <w:tc>
          <w:tcPr>
            <w:tcW w:w="6853" w:type="dxa"/>
            <w:tcBorders>
              <w:right w:val="single" w:sz="4" w:space="0" w:color="000000"/>
            </w:tcBorders>
          </w:tcPr>
          <w:p w:rsidR="005F06DA" w:rsidRDefault="008A6795">
            <w:pPr>
              <w:pStyle w:val="TableParagraph"/>
              <w:spacing w:before="102"/>
              <w:ind w:left="521"/>
              <w:rPr>
                <w:sz w:val="20"/>
              </w:rPr>
            </w:pPr>
            <w:r>
              <w:rPr>
                <w:sz w:val="20"/>
              </w:rPr>
              <w:t>Headteacher</w:t>
            </w:r>
            <w:r>
              <w:rPr>
                <w:spacing w:val="-7"/>
                <w:sz w:val="20"/>
              </w:rPr>
              <w:t xml:space="preserve"> </w:t>
            </w:r>
            <w:r>
              <w:rPr>
                <w:sz w:val="20"/>
              </w:rPr>
              <w:t>/</w:t>
            </w:r>
            <w:r>
              <w:rPr>
                <w:spacing w:val="-7"/>
                <w:sz w:val="20"/>
              </w:rPr>
              <w:t xml:space="preserve"> </w:t>
            </w:r>
            <w:r>
              <w:rPr>
                <w:sz w:val="20"/>
              </w:rPr>
              <w:t>Class</w:t>
            </w:r>
            <w:r>
              <w:rPr>
                <w:spacing w:val="-6"/>
                <w:sz w:val="20"/>
              </w:rPr>
              <w:t xml:space="preserve"> </w:t>
            </w:r>
            <w:r>
              <w:rPr>
                <w:spacing w:val="-2"/>
                <w:sz w:val="20"/>
              </w:rPr>
              <w:t>Teacher</w:t>
            </w:r>
          </w:p>
        </w:tc>
      </w:tr>
      <w:tr w:rsidR="005F06DA">
        <w:trPr>
          <w:trHeight w:val="726"/>
        </w:trPr>
        <w:tc>
          <w:tcPr>
            <w:tcW w:w="3115" w:type="dxa"/>
            <w:gridSpan w:val="2"/>
            <w:tcBorders>
              <w:left w:val="single" w:sz="4" w:space="0" w:color="000000"/>
            </w:tcBorders>
          </w:tcPr>
          <w:p w:rsidR="005F06DA" w:rsidRDefault="008A6795">
            <w:pPr>
              <w:pStyle w:val="TableParagraph"/>
              <w:rPr>
                <w:b/>
                <w:sz w:val="20"/>
              </w:rPr>
            </w:pPr>
            <w:r>
              <w:rPr>
                <w:b/>
                <w:sz w:val="20"/>
              </w:rPr>
              <w:t>Hours</w:t>
            </w:r>
            <w:r>
              <w:rPr>
                <w:b/>
                <w:spacing w:val="-5"/>
                <w:sz w:val="20"/>
              </w:rPr>
              <w:t xml:space="preserve"> </w:t>
            </w:r>
            <w:r>
              <w:rPr>
                <w:b/>
                <w:sz w:val="20"/>
              </w:rPr>
              <w:t>of</w:t>
            </w:r>
            <w:r>
              <w:rPr>
                <w:b/>
                <w:spacing w:val="-4"/>
                <w:sz w:val="20"/>
              </w:rPr>
              <w:t xml:space="preserve"> </w:t>
            </w:r>
            <w:r>
              <w:rPr>
                <w:b/>
                <w:spacing w:val="-2"/>
                <w:sz w:val="20"/>
              </w:rPr>
              <w:t>Duty:</w:t>
            </w:r>
          </w:p>
        </w:tc>
        <w:tc>
          <w:tcPr>
            <w:tcW w:w="6853" w:type="dxa"/>
            <w:tcBorders>
              <w:right w:val="single" w:sz="4" w:space="0" w:color="000000"/>
            </w:tcBorders>
          </w:tcPr>
          <w:p w:rsidR="005F06DA" w:rsidRDefault="00BF0069">
            <w:pPr>
              <w:pStyle w:val="TableParagraph"/>
              <w:ind w:left="521"/>
              <w:rPr>
                <w:sz w:val="20"/>
              </w:rPr>
            </w:pPr>
            <w:r>
              <w:rPr>
                <w:spacing w:val="-5"/>
                <w:sz w:val="20"/>
              </w:rPr>
              <w:t>32.5</w:t>
            </w:r>
            <w:bookmarkStart w:id="0" w:name="_GoBack"/>
            <w:bookmarkEnd w:id="0"/>
            <w:r w:rsidR="008A6795">
              <w:rPr>
                <w:spacing w:val="-5"/>
                <w:sz w:val="20"/>
              </w:rPr>
              <w:t xml:space="preserve"> </w:t>
            </w:r>
            <w:r w:rsidR="008A6795">
              <w:rPr>
                <w:sz w:val="20"/>
              </w:rPr>
              <w:t>hours</w:t>
            </w:r>
            <w:r w:rsidR="008A6795">
              <w:rPr>
                <w:spacing w:val="-3"/>
                <w:sz w:val="20"/>
              </w:rPr>
              <w:t xml:space="preserve"> </w:t>
            </w:r>
            <w:r w:rsidR="008A6795">
              <w:rPr>
                <w:sz w:val="20"/>
              </w:rPr>
              <w:t>per</w:t>
            </w:r>
            <w:r w:rsidR="008A6795">
              <w:rPr>
                <w:spacing w:val="-3"/>
                <w:sz w:val="20"/>
              </w:rPr>
              <w:t xml:space="preserve"> </w:t>
            </w:r>
            <w:r w:rsidR="008A6795">
              <w:rPr>
                <w:sz w:val="20"/>
              </w:rPr>
              <w:t>week.</w:t>
            </w:r>
            <w:r w:rsidR="008A6795">
              <w:rPr>
                <w:spacing w:val="-2"/>
                <w:sz w:val="20"/>
              </w:rPr>
              <w:t xml:space="preserve"> </w:t>
            </w:r>
          </w:p>
        </w:tc>
      </w:tr>
      <w:tr w:rsidR="005F06DA">
        <w:trPr>
          <w:trHeight w:val="726"/>
        </w:trPr>
        <w:tc>
          <w:tcPr>
            <w:tcW w:w="9968" w:type="dxa"/>
            <w:gridSpan w:val="3"/>
            <w:tcBorders>
              <w:left w:val="single" w:sz="4" w:space="0" w:color="000000"/>
              <w:right w:val="single" w:sz="4" w:space="0" w:color="000000"/>
            </w:tcBorders>
          </w:tcPr>
          <w:p w:rsidR="005F06DA" w:rsidRDefault="005F06DA">
            <w:pPr>
              <w:pStyle w:val="TableParagraph"/>
              <w:spacing w:before="1"/>
              <w:ind w:left="0"/>
              <w:rPr>
                <w:b/>
                <w:sz w:val="28"/>
              </w:rPr>
            </w:pPr>
          </w:p>
          <w:p w:rsidR="005F06DA" w:rsidRDefault="008A6795">
            <w:pPr>
              <w:pStyle w:val="TableParagraph"/>
              <w:spacing w:before="0"/>
              <w:rPr>
                <w:b/>
                <w:sz w:val="20"/>
              </w:rPr>
            </w:pPr>
            <w:r>
              <w:rPr>
                <w:b/>
                <w:sz w:val="20"/>
              </w:rPr>
              <w:t>Summary</w:t>
            </w:r>
            <w:r>
              <w:rPr>
                <w:b/>
                <w:spacing w:val="-6"/>
                <w:sz w:val="20"/>
              </w:rPr>
              <w:t xml:space="preserve"> </w:t>
            </w:r>
            <w:r>
              <w:rPr>
                <w:b/>
                <w:sz w:val="20"/>
              </w:rPr>
              <w:t>of</w:t>
            </w:r>
            <w:r>
              <w:rPr>
                <w:b/>
                <w:spacing w:val="-5"/>
                <w:sz w:val="20"/>
              </w:rPr>
              <w:t xml:space="preserve"> </w:t>
            </w:r>
            <w:r>
              <w:rPr>
                <w:b/>
                <w:spacing w:val="-2"/>
                <w:sz w:val="20"/>
              </w:rPr>
              <w:t>Role:</w:t>
            </w:r>
          </w:p>
        </w:tc>
      </w:tr>
      <w:tr w:rsidR="005F06DA">
        <w:trPr>
          <w:trHeight w:val="1801"/>
        </w:trPr>
        <w:tc>
          <w:tcPr>
            <w:tcW w:w="9968" w:type="dxa"/>
            <w:gridSpan w:val="3"/>
            <w:tcBorders>
              <w:left w:val="single" w:sz="4" w:space="0" w:color="000000"/>
              <w:bottom w:val="single" w:sz="4" w:space="0" w:color="000000"/>
              <w:right w:val="single" w:sz="4" w:space="0" w:color="000000"/>
            </w:tcBorders>
          </w:tcPr>
          <w:p w:rsidR="005F06DA" w:rsidRDefault="008A6795">
            <w:pPr>
              <w:pStyle w:val="TableParagraph"/>
              <w:ind w:left="828" w:right="200"/>
              <w:rPr>
                <w:sz w:val="20"/>
              </w:rPr>
            </w:pPr>
            <w:r>
              <w:rPr>
                <w:sz w:val="20"/>
              </w:rPr>
              <w:t>To work under the guidance of teaching/senior staff and within an agreed system of supervision, to</w:t>
            </w:r>
            <w:r>
              <w:rPr>
                <w:spacing w:val="40"/>
                <w:sz w:val="20"/>
              </w:rPr>
              <w:t xml:space="preserve"> </w:t>
            </w:r>
            <w:r>
              <w:rPr>
                <w:sz w:val="20"/>
              </w:rPr>
              <w:t xml:space="preserve">implement agreed work </w:t>
            </w:r>
            <w:proofErr w:type="spellStart"/>
            <w:r>
              <w:rPr>
                <w:sz w:val="20"/>
              </w:rPr>
              <w:t>programmes</w:t>
            </w:r>
            <w:proofErr w:type="spellEnd"/>
            <w:r>
              <w:rPr>
                <w:sz w:val="20"/>
              </w:rPr>
              <w:t xml:space="preserve"> with individuals/groups, in or out of the classroom.</w:t>
            </w:r>
          </w:p>
          <w:p w:rsidR="005F06DA" w:rsidRDefault="008A6795">
            <w:pPr>
              <w:pStyle w:val="TableParagraph"/>
              <w:spacing w:before="119"/>
              <w:ind w:left="828"/>
              <w:rPr>
                <w:sz w:val="20"/>
              </w:rPr>
            </w:pPr>
            <w:r>
              <w:rPr>
                <w:sz w:val="20"/>
              </w:rPr>
              <w:t>To</w:t>
            </w:r>
            <w:r>
              <w:rPr>
                <w:spacing w:val="-6"/>
                <w:sz w:val="20"/>
              </w:rPr>
              <w:t xml:space="preserve"> </w:t>
            </w:r>
            <w:r>
              <w:rPr>
                <w:sz w:val="20"/>
              </w:rPr>
              <w:t>regularly</w:t>
            </w:r>
            <w:r>
              <w:rPr>
                <w:spacing w:val="-6"/>
                <w:sz w:val="20"/>
              </w:rPr>
              <w:t xml:space="preserve"> </w:t>
            </w:r>
            <w:r>
              <w:rPr>
                <w:sz w:val="20"/>
              </w:rPr>
              <w:t>support</w:t>
            </w:r>
            <w:r>
              <w:rPr>
                <w:spacing w:val="-6"/>
                <w:sz w:val="20"/>
              </w:rPr>
              <w:t xml:space="preserve"> </w:t>
            </w:r>
            <w:r>
              <w:rPr>
                <w:sz w:val="20"/>
              </w:rPr>
              <w:t>children</w:t>
            </w:r>
            <w:r>
              <w:rPr>
                <w:spacing w:val="-6"/>
                <w:sz w:val="20"/>
              </w:rPr>
              <w:t xml:space="preserve"> </w:t>
            </w:r>
            <w:r>
              <w:rPr>
                <w:sz w:val="20"/>
              </w:rPr>
              <w:t>with</w:t>
            </w:r>
            <w:r>
              <w:rPr>
                <w:spacing w:val="-6"/>
                <w:sz w:val="20"/>
              </w:rPr>
              <w:t xml:space="preserve"> </w:t>
            </w:r>
            <w:r>
              <w:rPr>
                <w:sz w:val="20"/>
              </w:rPr>
              <w:t>additional</w:t>
            </w:r>
            <w:r>
              <w:rPr>
                <w:spacing w:val="-6"/>
                <w:sz w:val="20"/>
              </w:rPr>
              <w:t xml:space="preserve"> </w:t>
            </w:r>
            <w:r>
              <w:rPr>
                <w:spacing w:val="-2"/>
                <w:sz w:val="20"/>
              </w:rPr>
              <w:t>needs.</w:t>
            </w:r>
          </w:p>
          <w:p w:rsidR="005F06DA" w:rsidRDefault="008A6795">
            <w:pPr>
              <w:pStyle w:val="TableParagraph"/>
              <w:spacing w:before="121"/>
              <w:ind w:left="828"/>
              <w:rPr>
                <w:sz w:val="20"/>
              </w:rPr>
            </w:pPr>
            <w:r>
              <w:rPr>
                <w:sz w:val="20"/>
              </w:rPr>
              <w:t>To</w:t>
            </w:r>
            <w:r>
              <w:rPr>
                <w:spacing w:val="-5"/>
                <w:sz w:val="20"/>
              </w:rPr>
              <w:t xml:space="preserve"> </w:t>
            </w:r>
            <w:r>
              <w:rPr>
                <w:sz w:val="20"/>
              </w:rPr>
              <w:t>assist</w:t>
            </w:r>
            <w:r>
              <w:rPr>
                <w:spacing w:val="-4"/>
                <w:sz w:val="20"/>
              </w:rPr>
              <w:t xml:space="preserve"> </w:t>
            </w:r>
            <w:r>
              <w:rPr>
                <w:sz w:val="20"/>
              </w:rPr>
              <w:t>the</w:t>
            </w:r>
            <w:r>
              <w:rPr>
                <w:spacing w:val="-5"/>
                <w:sz w:val="20"/>
              </w:rPr>
              <w:t xml:space="preserve"> </w:t>
            </w:r>
            <w:r>
              <w:rPr>
                <w:sz w:val="20"/>
              </w:rPr>
              <w:t>teacher</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whole</w:t>
            </w:r>
            <w:r>
              <w:rPr>
                <w:spacing w:val="-7"/>
                <w:sz w:val="20"/>
              </w:rPr>
              <w:t xml:space="preserve"> </w:t>
            </w:r>
            <w:r>
              <w:rPr>
                <w:sz w:val="20"/>
              </w:rPr>
              <w:t>planning</w:t>
            </w:r>
            <w:r>
              <w:rPr>
                <w:spacing w:val="-5"/>
                <w:sz w:val="20"/>
              </w:rPr>
              <w:t xml:space="preserve"> </w:t>
            </w:r>
            <w:r>
              <w:rPr>
                <w:sz w:val="20"/>
              </w:rPr>
              <w:t>cycle</w:t>
            </w:r>
            <w:r>
              <w:rPr>
                <w:spacing w:val="-7"/>
                <w:sz w:val="20"/>
              </w:rPr>
              <w:t xml:space="preserve"> </w:t>
            </w:r>
            <w:r>
              <w:rPr>
                <w:sz w:val="20"/>
              </w:rPr>
              <w:t>and</w:t>
            </w:r>
            <w:r>
              <w:rPr>
                <w:spacing w:val="-4"/>
                <w:sz w:val="20"/>
              </w:rPr>
              <w:t xml:space="preserve"> </w:t>
            </w:r>
            <w:r>
              <w:rPr>
                <w:sz w:val="20"/>
              </w:rPr>
              <w:t>the</w:t>
            </w:r>
            <w:r>
              <w:rPr>
                <w:spacing w:val="-6"/>
                <w:sz w:val="20"/>
              </w:rPr>
              <w:t xml:space="preserve"> </w:t>
            </w:r>
            <w:r>
              <w:rPr>
                <w:sz w:val="20"/>
              </w:rPr>
              <w:t>management/preparation</w:t>
            </w:r>
            <w:r>
              <w:rPr>
                <w:spacing w:val="-3"/>
                <w:sz w:val="20"/>
              </w:rPr>
              <w:t xml:space="preserve"> </w:t>
            </w:r>
            <w:r>
              <w:rPr>
                <w:sz w:val="20"/>
              </w:rPr>
              <w:t>of</w:t>
            </w:r>
            <w:r>
              <w:rPr>
                <w:spacing w:val="-7"/>
                <w:sz w:val="20"/>
              </w:rPr>
              <w:t xml:space="preserve"> </w:t>
            </w:r>
            <w:r>
              <w:rPr>
                <w:spacing w:val="-2"/>
                <w:sz w:val="20"/>
              </w:rPr>
              <w:t>resources.</w:t>
            </w:r>
          </w:p>
        </w:tc>
      </w:tr>
      <w:tr w:rsidR="005F06DA">
        <w:trPr>
          <w:trHeight w:val="230"/>
        </w:trPr>
        <w:tc>
          <w:tcPr>
            <w:tcW w:w="9968" w:type="dxa"/>
            <w:gridSpan w:val="3"/>
            <w:tcBorders>
              <w:top w:val="single" w:sz="4" w:space="0" w:color="000000"/>
              <w:bottom w:val="single" w:sz="4" w:space="0" w:color="000000"/>
            </w:tcBorders>
          </w:tcPr>
          <w:p w:rsidR="005F06DA" w:rsidRDefault="005F06DA">
            <w:pPr>
              <w:pStyle w:val="TableParagraph"/>
              <w:spacing w:before="0"/>
              <w:ind w:left="0"/>
              <w:rPr>
                <w:rFonts w:ascii="Times New Roman"/>
                <w:sz w:val="16"/>
              </w:rPr>
            </w:pPr>
          </w:p>
        </w:tc>
      </w:tr>
      <w:tr w:rsidR="005F06DA">
        <w:trPr>
          <w:trHeight w:val="503"/>
        </w:trPr>
        <w:tc>
          <w:tcPr>
            <w:tcW w:w="9968" w:type="dxa"/>
            <w:gridSpan w:val="3"/>
            <w:tcBorders>
              <w:top w:val="single" w:sz="4" w:space="0" w:color="000000"/>
              <w:left w:val="single" w:sz="4" w:space="0" w:color="000000"/>
              <w:right w:val="single" w:sz="4" w:space="0" w:color="000000"/>
            </w:tcBorders>
          </w:tcPr>
          <w:p w:rsidR="005F06DA" w:rsidRDefault="008A6795">
            <w:pPr>
              <w:pStyle w:val="TableParagraph"/>
              <w:spacing w:before="121"/>
              <w:rPr>
                <w:b/>
                <w:sz w:val="20"/>
              </w:rPr>
            </w:pPr>
            <w:r>
              <w:rPr>
                <w:b/>
                <w:sz w:val="20"/>
              </w:rPr>
              <w:t>Main</w:t>
            </w:r>
            <w:r>
              <w:rPr>
                <w:b/>
                <w:spacing w:val="-5"/>
                <w:sz w:val="20"/>
              </w:rPr>
              <w:t xml:space="preserve"> </w:t>
            </w:r>
            <w:r>
              <w:rPr>
                <w:b/>
                <w:sz w:val="20"/>
              </w:rPr>
              <w:t>Duties</w:t>
            </w:r>
            <w:r>
              <w:rPr>
                <w:b/>
                <w:spacing w:val="-5"/>
                <w:sz w:val="20"/>
              </w:rPr>
              <w:t xml:space="preserve"> </w:t>
            </w:r>
            <w:r>
              <w:rPr>
                <w:b/>
                <w:sz w:val="20"/>
              </w:rPr>
              <w:t>and</w:t>
            </w:r>
            <w:r>
              <w:rPr>
                <w:b/>
                <w:spacing w:val="-4"/>
                <w:sz w:val="20"/>
              </w:rPr>
              <w:t xml:space="preserve"> </w:t>
            </w:r>
            <w:r>
              <w:rPr>
                <w:b/>
                <w:spacing w:val="-2"/>
                <w:sz w:val="20"/>
              </w:rPr>
              <w:t>Responsibilities/Accountabilities:</w:t>
            </w:r>
          </w:p>
        </w:tc>
      </w:tr>
      <w:tr w:rsidR="005F06DA">
        <w:trPr>
          <w:trHeight w:val="483"/>
        </w:trPr>
        <w:tc>
          <w:tcPr>
            <w:tcW w:w="9968" w:type="dxa"/>
            <w:gridSpan w:val="3"/>
            <w:tcBorders>
              <w:left w:val="single" w:sz="4" w:space="0" w:color="000000"/>
              <w:right w:val="single" w:sz="4" w:space="0" w:color="000000"/>
            </w:tcBorders>
          </w:tcPr>
          <w:p w:rsidR="005F06DA" w:rsidRDefault="008A6795">
            <w:pPr>
              <w:pStyle w:val="TableParagraph"/>
              <w:spacing w:before="100"/>
              <w:rPr>
                <w:b/>
                <w:sz w:val="20"/>
              </w:rPr>
            </w:pPr>
            <w:r>
              <w:rPr>
                <w:b/>
                <w:sz w:val="20"/>
                <w:u w:val="single"/>
              </w:rPr>
              <w:t>Support</w:t>
            </w:r>
            <w:r>
              <w:rPr>
                <w:b/>
                <w:spacing w:val="-7"/>
                <w:sz w:val="20"/>
                <w:u w:val="single"/>
              </w:rPr>
              <w:t xml:space="preserve"> </w:t>
            </w:r>
            <w:r>
              <w:rPr>
                <w:b/>
                <w:sz w:val="20"/>
                <w:u w:val="single"/>
              </w:rPr>
              <w:t>for</w:t>
            </w:r>
            <w:r>
              <w:rPr>
                <w:b/>
                <w:spacing w:val="-8"/>
                <w:sz w:val="20"/>
                <w:u w:val="single"/>
              </w:rPr>
              <w:t xml:space="preserve"> </w:t>
            </w:r>
            <w:r>
              <w:rPr>
                <w:b/>
                <w:spacing w:val="-2"/>
                <w:sz w:val="20"/>
                <w:u w:val="single"/>
              </w:rPr>
              <w:t>Pupils</w:t>
            </w:r>
          </w:p>
        </w:tc>
      </w:tr>
      <w:tr w:rsidR="005F06DA">
        <w:trPr>
          <w:trHeight w:val="484"/>
        </w:trPr>
        <w:tc>
          <w:tcPr>
            <w:tcW w:w="852" w:type="dxa"/>
            <w:tcBorders>
              <w:left w:val="single" w:sz="4" w:space="0" w:color="000000"/>
            </w:tcBorders>
          </w:tcPr>
          <w:p w:rsidR="005F06DA" w:rsidRDefault="008A6795">
            <w:pPr>
              <w:pStyle w:val="TableParagraph"/>
              <w:rPr>
                <w:b/>
                <w:sz w:val="20"/>
              </w:rPr>
            </w:pPr>
            <w:r>
              <w:rPr>
                <w:b/>
                <w:spacing w:val="-5"/>
                <w:sz w:val="20"/>
              </w:rPr>
              <w:t>1.</w:t>
            </w:r>
          </w:p>
        </w:tc>
        <w:tc>
          <w:tcPr>
            <w:tcW w:w="9116" w:type="dxa"/>
            <w:gridSpan w:val="2"/>
            <w:tcBorders>
              <w:right w:val="single" w:sz="4" w:space="0" w:color="000000"/>
            </w:tcBorders>
          </w:tcPr>
          <w:p w:rsidR="005F06DA" w:rsidRDefault="008A6795">
            <w:pPr>
              <w:pStyle w:val="TableParagraph"/>
              <w:ind w:left="-5"/>
              <w:rPr>
                <w:sz w:val="20"/>
              </w:rPr>
            </w:pPr>
            <w:r>
              <w:rPr>
                <w:sz w:val="20"/>
              </w:rPr>
              <w:t>Develop</w:t>
            </w:r>
            <w:r>
              <w:rPr>
                <w:spacing w:val="-6"/>
                <w:sz w:val="20"/>
              </w:rPr>
              <w:t xml:space="preserve"> </w:t>
            </w:r>
            <w:r>
              <w:rPr>
                <w:sz w:val="20"/>
              </w:rPr>
              <w:t>positive</w:t>
            </w:r>
            <w:r>
              <w:rPr>
                <w:spacing w:val="-7"/>
                <w:sz w:val="20"/>
              </w:rPr>
              <w:t xml:space="preserve"> </w:t>
            </w:r>
            <w:r>
              <w:rPr>
                <w:sz w:val="20"/>
              </w:rPr>
              <w:t>and</w:t>
            </w:r>
            <w:r>
              <w:rPr>
                <w:spacing w:val="-6"/>
                <w:sz w:val="20"/>
              </w:rPr>
              <w:t xml:space="preserve"> </w:t>
            </w:r>
            <w:r>
              <w:rPr>
                <w:sz w:val="20"/>
              </w:rPr>
              <w:t>supportive</w:t>
            </w:r>
            <w:r>
              <w:rPr>
                <w:spacing w:val="-8"/>
                <w:sz w:val="20"/>
              </w:rPr>
              <w:t xml:space="preserve"> </w:t>
            </w:r>
            <w:r>
              <w:rPr>
                <w:sz w:val="20"/>
              </w:rPr>
              <w:t>relationships</w:t>
            </w:r>
            <w:r>
              <w:rPr>
                <w:spacing w:val="-5"/>
                <w:sz w:val="20"/>
              </w:rPr>
              <w:t xml:space="preserve"> </w:t>
            </w:r>
            <w:r>
              <w:rPr>
                <w:sz w:val="20"/>
              </w:rPr>
              <w:t>with</w:t>
            </w:r>
            <w:r>
              <w:rPr>
                <w:spacing w:val="-6"/>
                <w:sz w:val="20"/>
              </w:rPr>
              <w:t xml:space="preserve"> </w:t>
            </w:r>
            <w:r>
              <w:rPr>
                <w:spacing w:val="-2"/>
                <w:sz w:val="20"/>
              </w:rPr>
              <w:t>pupils.</w:t>
            </w:r>
          </w:p>
        </w:tc>
      </w:tr>
      <w:tr w:rsidR="005F06DA">
        <w:trPr>
          <w:trHeight w:val="483"/>
        </w:trPr>
        <w:tc>
          <w:tcPr>
            <w:tcW w:w="852" w:type="dxa"/>
            <w:tcBorders>
              <w:left w:val="single" w:sz="4" w:space="0" w:color="000000"/>
            </w:tcBorders>
          </w:tcPr>
          <w:p w:rsidR="005F06DA" w:rsidRDefault="008A6795">
            <w:pPr>
              <w:pStyle w:val="TableParagraph"/>
              <w:rPr>
                <w:b/>
                <w:sz w:val="20"/>
              </w:rPr>
            </w:pPr>
            <w:r>
              <w:rPr>
                <w:b/>
                <w:spacing w:val="-5"/>
                <w:sz w:val="20"/>
              </w:rPr>
              <w:t>2.</w:t>
            </w:r>
          </w:p>
        </w:tc>
        <w:tc>
          <w:tcPr>
            <w:tcW w:w="9116" w:type="dxa"/>
            <w:gridSpan w:val="2"/>
            <w:tcBorders>
              <w:right w:val="single" w:sz="4" w:space="0" w:color="000000"/>
            </w:tcBorders>
          </w:tcPr>
          <w:p w:rsidR="005F06DA" w:rsidRDefault="008A6795">
            <w:pPr>
              <w:pStyle w:val="TableParagraph"/>
              <w:ind w:left="-5"/>
              <w:rPr>
                <w:sz w:val="20"/>
              </w:rPr>
            </w:pPr>
            <w:r>
              <w:rPr>
                <w:sz w:val="20"/>
              </w:rPr>
              <w:t>Be</w:t>
            </w:r>
            <w:r>
              <w:rPr>
                <w:spacing w:val="-5"/>
                <w:sz w:val="20"/>
              </w:rPr>
              <w:t xml:space="preserve"> </w:t>
            </w:r>
            <w:r>
              <w:rPr>
                <w:sz w:val="20"/>
              </w:rPr>
              <w:t>aware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differing</w:t>
            </w:r>
            <w:r>
              <w:rPr>
                <w:spacing w:val="-4"/>
                <w:sz w:val="20"/>
              </w:rPr>
              <w:t xml:space="preserve"> </w:t>
            </w:r>
            <w:r>
              <w:rPr>
                <w:sz w:val="20"/>
              </w:rPr>
              <w:t>needs</w:t>
            </w:r>
            <w:r>
              <w:rPr>
                <w:spacing w:val="-3"/>
                <w:sz w:val="20"/>
              </w:rPr>
              <w:t xml:space="preserve"> </w:t>
            </w:r>
            <w:r>
              <w:rPr>
                <w:sz w:val="20"/>
              </w:rPr>
              <w:t>of</w:t>
            </w:r>
            <w:r>
              <w:rPr>
                <w:spacing w:val="-4"/>
                <w:sz w:val="20"/>
              </w:rPr>
              <w:t xml:space="preserve"> </w:t>
            </w:r>
            <w:r>
              <w:rPr>
                <w:spacing w:val="-2"/>
                <w:sz w:val="20"/>
              </w:rPr>
              <w:t>pupils.</w:t>
            </w:r>
          </w:p>
        </w:tc>
      </w:tr>
      <w:tr w:rsidR="005F06DA">
        <w:trPr>
          <w:trHeight w:val="728"/>
        </w:trPr>
        <w:tc>
          <w:tcPr>
            <w:tcW w:w="852" w:type="dxa"/>
            <w:tcBorders>
              <w:left w:val="single" w:sz="4" w:space="0" w:color="000000"/>
            </w:tcBorders>
          </w:tcPr>
          <w:p w:rsidR="005F06DA" w:rsidRDefault="008A6795">
            <w:pPr>
              <w:pStyle w:val="TableParagraph"/>
              <w:spacing w:before="103"/>
              <w:rPr>
                <w:b/>
                <w:sz w:val="20"/>
              </w:rPr>
            </w:pPr>
            <w:r>
              <w:rPr>
                <w:b/>
                <w:spacing w:val="-5"/>
                <w:sz w:val="20"/>
              </w:rPr>
              <w:t>3.</w:t>
            </w:r>
          </w:p>
        </w:tc>
        <w:tc>
          <w:tcPr>
            <w:tcW w:w="9116" w:type="dxa"/>
            <w:gridSpan w:val="2"/>
            <w:tcBorders>
              <w:right w:val="single" w:sz="4" w:space="0" w:color="000000"/>
            </w:tcBorders>
          </w:tcPr>
          <w:p w:rsidR="005F06DA" w:rsidRDefault="008A6795">
            <w:pPr>
              <w:pStyle w:val="TableParagraph"/>
              <w:spacing w:before="100"/>
              <w:ind w:left="-5" w:right="692"/>
              <w:rPr>
                <w:sz w:val="20"/>
              </w:rPr>
            </w:pPr>
            <w:r>
              <w:rPr>
                <w:sz w:val="20"/>
              </w:rPr>
              <w:t>Supervise and provide particular support for pupils, including those with additional needs, ensuring their safety and access to learning activities.</w:t>
            </w:r>
          </w:p>
        </w:tc>
      </w:tr>
      <w:tr w:rsidR="005F06DA">
        <w:trPr>
          <w:trHeight w:val="729"/>
        </w:trPr>
        <w:tc>
          <w:tcPr>
            <w:tcW w:w="852" w:type="dxa"/>
            <w:tcBorders>
              <w:left w:val="single" w:sz="4" w:space="0" w:color="000000"/>
            </w:tcBorders>
          </w:tcPr>
          <w:p w:rsidR="005F06DA" w:rsidRDefault="008A6795">
            <w:pPr>
              <w:pStyle w:val="TableParagraph"/>
              <w:rPr>
                <w:b/>
                <w:sz w:val="20"/>
              </w:rPr>
            </w:pPr>
            <w:r>
              <w:rPr>
                <w:b/>
                <w:spacing w:val="-5"/>
                <w:sz w:val="20"/>
              </w:rPr>
              <w:t>4.</w:t>
            </w:r>
          </w:p>
        </w:tc>
        <w:tc>
          <w:tcPr>
            <w:tcW w:w="9116" w:type="dxa"/>
            <w:gridSpan w:val="2"/>
            <w:tcBorders>
              <w:right w:val="single" w:sz="4" w:space="0" w:color="000000"/>
            </w:tcBorders>
          </w:tcPr>
          <w:p w:rsidR="00431014" w:rsidRDefault="008A6795" w:rsidP="00431014">
            <w:pPr>
              <w:pStyle w:val="TableParagraph"/>
              <w:ind w:left="-5" w:right="692"/>
              <w:rPr>
                <w:sz w:val="20"/>
              </w:rPr>
            </w:pPr>
            <w:r>
              <w:rPr>
                <w:sz w:val="20"/>
              </w:rPr>
              <w:t>Assist</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development</w:t>
            </w:r>
            <w:r>
              <w:rPr>
                <w:spacing w:val="40"/>
                <w:sz w:val="20"/>
              </w:rPr>
              <w:t xml:space="preserve"> </w:t>
            </w:r>
            <w:r>
              <w:rPr>
                <w:sz w:val="20"/>
              </w:rPr>
              <w:t>and</w:t>
            </w:r>
            <w:r>
              <w:rPr>
                <w:spacing w:val="40"/>
                <w:sz w:val="20"/>
              </w:rPr>
              <w:t xml:space="preserve"> </w:t>
            </w:r>
            <w:r>
              <w:rPr>
                <w:sz w:val="20"/>
              </w:rPr>
              <w:t>implementation</w:t>
            </w:r>
            <w:r>
              <w:rPr>
                <w:spacing w:val="40"/>
                <w:sz w:val="20"/>
              </w:rPr>
              <w:t xml:space="preserve"> </w:t>
            </w:r>
            <w:r>
              <w:rPr>
                <w:sz w:val="20"/>
              </w:rPr>
              <w:t>of</w:t>
            </w:r>
            <w:r>
              <w:rPr>
                <w:spacing w:val="40"/>
                <w:sz w:val="20"/>
              </w:rPr>
              <w:t xml:space="preserve"> </w:t>
            </w:r>
            <w:r>
              <w:rPr>
                <w:sz w:val="20"/>
              </w:rPr>
              <w:t>Individual</w:t>
            </w:r>
            <w:r>
              <w:rPr>
                <w:spacing w:val="40"/>
                <w:sz w:val="20"/>
              </w:rPr>
              <w:t xml:space="preserve"> </w:t>
            </w:r>
            <w:r>
              <w:rPr>
                <w:sz w:val="20"/>
              </w:rPr>
              <w:t>Education/</w:t>
            </w:r>
            <w:proofErr w:type="spellStart"/>
            <w:r>
              <w:rPr>
                <w:sz w:val="20"/>
              </w:rPr>
              <w:t>Behaviour</w:t>
            </w:r>
            <w:proofErr w:type="spellEnd"/>
            <w:r>
              <w:rPr>
                <w:spacing w:val="40"/>
                <w:sz w:val="20"/>
              </w:rPr>
              <w:t xml:space="preserve"> </w:t>
            </w:r>
            <w:r>
              <w:rPr>
                <w:sz w:val="20"/>
              </w:rPr>
              <w:t>Plans</w:t>
            </w:r>
            <w:r>
              <w:rPr>
                <w:spacing w:val="40"/>
                <w:sz w:val="20"/>
              </w:rPr>
              <w:t xml:space="preserve"> </w:t>
            </w:r>
            <w:r>
              <w:rPr>
                <w:sz w:val="20"/>
              </w:rPr>
              <w:t>and</w:t>
            </w:r>
            <w:r>
              <w:rPr>
                <w:spacing w:val="40"/>
                <w:sz w:val="20"/>
              </w:rPr>
              <w:t xml:space="preserve"> </w:t>
            </w:r>
            <w:r>
              <w:rPr>
                <w:sz w:val="20"/>
              </w:rPr>
              <w:t xml:space="preserve">Personal Care </w:t>
            </w:r>
            <w:proofErr w:type="spellStart"/>
            <w:r>
              <w:rPr>
                <w:sz w:val="20"/>
              </w:rPr>
              <w:t>programmes</w:t>
            </w:r>
            <w:proofErr w:type="spellEnd"/>
            <w:r>
              <w:rPr>
                <w:sz w:val="20"/>
              </w:rPr>
              <w:t>.</w:t>
            </w:r>
          </w:p>
        </w:tc>
      </w:tr>
      <w:tr w:rsidR="005F06DA">
        <w:trPr>
          <w:trHeight w:val="483"/>
        </w:trPr>
        <w:tc>
          <w:tcPr>
            <w:tcW w:w="852" w:type="dxa"/>
            <w:tcBorders>
              <w:left w:val="single" w:sz="4" w:space="0" w:color="000000"/>
            </w:tcBorders>
          </w:tcPr>
          <w:p w:rsidR="005F06DA" w:rsidRDefault="008A6795">
            <w:pPr>
              <w:pStyle w:val="TableParagraph"/>
              <w:spacing w:before="102"/>
              <w:rPr>
                <w:b/>
                <w:sz w:val="20"/>
              </w:rPr>
            </w:pPr>
            <w:r>
              <w:rPr>
                <w:b/>
                <w:spacing w:val="-5"/>
                <w:sz w:val="20"/>
              </w:rPr>
              <w:t>5.</w:t>
            </w:r>
          </w:p>
        </w:tc>
        <w:tc>
          <w:tcPr>
            <w:tcW w:w="9116" w:type="dxa"/>
            <w:gridSpan w:val="2"/>
            <w:tcBorders>
              <w:right w:val="single" w:sz="4" w:space="0" w:color="000000"/>
            </w:tcBorders>
          </w:tcPr>
          <w:p w:rsidR="005F06DA" w:rsidRDefault="008A6795">
            <w:pPr>
              <w:pStyle w:val="TableParagraph"/>
              <w:spacing w:before="102"/>
              <w:ind w:left="-5"/>
              <w:rPr>
                <w:sz w:val="20"/>
              </w:rPr>
            </w:pPr>
            <w:r>
              <w:rPr>
                <w:sz w:val="20"/>
              </w:rPr>
              <w:t>Set</w:t>
            </w:r>
            <w:r>
              <w:rPr>
                <w:spacing w:val="-6"/>
                <w:sz w:val="20"/>
              </w:rPr>
              <w:t xml:space="preserve"> </w:t>
            </w:r>
            <w:r>
              <w:rPr>
                <w:sz w:val="20"/>
              </w:rPr>
              <w:t>challenging</w:t>
            </w:r>
            <w:r>
              <w:rPr>
                <w:spacing w:val="-6"/>
                <w:sz w:val="20"/>
              </w:rPr>
              <w:t xml:space="preserve"> </w:t>
            </w:r>
            <w:r>
              <w:rPr>
                <w:sz w:val="20"/>
              </w:rPr>
              <w:t>and</w:t>
            </w:r>
            <w:r>
              <w:rPr>
                <w:spacing w:val="-6"/>
                <w:sz w:val="20"/>
              </w:rPr>
              <w:t xml:space="preserve"> </w:t>
            </w:r>
            <w:r>
              <w:rPr>
                <w:sz w:val="20"/>
              </w:rPr>
              <w:t>demanding</w:t>
            </w:r>
            <w:r>
              <w:rPr>
                <w:spacing w:val="-6"/>
                <w:sz w:val="20"/>
              </w:rPr>
              <w:t xml:space="preserve"> </w:t>
            </w:r>
            <w:r>
              <w:rPr>
                <w:sz w:val="20"/>
              </w:rPr>
              <w:t>expectations</w:t>
            </w:r>
            <w:r>
              <w:rPr>
                <w:spacing w:val="-6"/>
                <w:sz w:val="20"/>
              </w:rPr>
              <w:t xml:space="preserve"> </w:t>
            </w:r>
            <w:r>
              <w:rPr>
                <w:sz w:val="20"/>
              </w:rPr>
              <w:t>and</w:t>
            </w:r>
            <w:r>
              <w:rPr>
                <w:spacing w:val="-6"/>
                <w:sz w:val="20"/>
              </w:rPr>
              <w:t xml:space="preserve"> </w:t>
            </w:r>
            <w:r>
              <w:rPr>
                <w:sz w:val="20"/>
              </w:rPr>
              <w:t>promote</w:t>
            </w:r>
            <w:r>
              <w:rPr>
                <w:spacing w:val="-6"/>
                <w:sz w:val="20"/>
              </w:rPr>
              <w:t xml:space="preserve"> </w:t>
            </w:r>
            <w:r>
              <w:rPr>
                <w:sz w:val="20"/>
              </w:rPr>
              <w:t>self-esteem</w:t>
            </w:r>
            <w:r>
              <w:rPr>
                <w:spacing w:val="-7"/>
                <w:sz w:val="20"/>
              </w:rPr>
              <w:t xml:space="preserve"> </w:t>
            </w:r>
            <w:r>
              <w:rPr>
                <w:sz w:val="20"/>
              </w:rPr>
              <w:t>and</w:t>
            </w:r>
            <w:r>
              <w:rPr>
                <w:spacing w:val="-6"/>
                <w:sz w:val="20"/>
              </w:rPr>
              <w:t xml:space="preserve"> </w:t>
            </w:r>
            <w:r>
              <w:rPr>
                <w:spacing w:val="-2"/>
                <w:sz w:val="20"/>
              </w:rPr>
              <w:t>independence.</w:t>
            </w:r>
          </w:p>
        </w:tc>
      </w:tr>
      <w:tr w:rsidR="005F06DA">
        <w:trPr>
          <w:trHeight w:val="727"/>
        </w:trPr>
        <w:tc>
          <w:tcPr>
            <w:tcW w:w="852" w:type="dxa"/>
            <w:tcBorders>
              <w:left w:val="single" w:sz="4" w:space="0" w:color="000000"/>
            </w:tcBorders>
          </w:tcPr>
          <w:p w:rsidR="005F06DA" w:rsidRDefault="008A6795">
            <w:pPr>
              <w:pStyle w:val="TableParagraph"/>
              <w:spacing w:before="100"/>
              <w:rPr>
                <w:b/>
                <w:sz w:val="20"/>
              </w:rPr>
            </w:pPr>
            <w:r>
              <w:rPr>
                <w:b/>
                <w:spacing w:val="-5"/>
                <w:sz w:val="20"/>
              </w:rPr>
              <w:t>6.</w:t>
            </w:r>
          </w:p>
        </w:tc>
        <w:tc>
          <w:tcPr>
            <w:tcW w:w="9116" w:type="dxa"/>
            <w:gridSpan w:val="2"/>
            <w:tcBorders>
              <w:right w:val="single" w:sz="4" w:space="0" w:color="000000"/>
            </w:tcBorders>
          </w:tcPr>
          <w:p w:rsidR="005F06DA" w:rsidRDefault="008A6795">
            <w:pPr>
              <w:pStyle w:val="TableParagraph"/>
              <w:spacing w:before="100"/>
              <w:ind w:left="-5" w:right="692"/>
              <w:rPr>
                <w:sz w:val="20"/>
              </w:rPr>
            </w:pPr>
            <w:r>
              <w:rPr>
                <w:sz w:val="20"/>
              </w:rPr>
              <w:t>Provide</w:t>
            </w:r>
            <w:r>
              <w:rPr>
                <w:spacing w:val="40"/>
                <w:sz w:val="20"/>
              </w:rPr>
              <w:t xml:space="preserve"> </w:t>
            </w:r>
            <w:r>
              <w:rPr>
                <w:sz w:val="20"/>
              </w:rPr>
              <w:t>feedback</w:t>
            </w:r>
            <w:r>
              <w:rPr>
                <w:spacing w:val="40"/>
                <w:sz w:val="20"/>
              </w:rPr>
              <w:t xml:space="preserve"> </w:t>
            </w:r>
            <w:r>
              <w:rPr>
                <w:sz w:val="20"/>
              </w:rPr>
              <w:t>to</w:t>
            </w:r>
            <w:r>
              <w:rPr>
                <w:spacing w:val="40"/>
                <w:sz w:val="20"/>
              </w:rPr>
              <w:t xml:space="preserve"> </w:t>
            </w:r>
            <w:r>
              <w:rPr>
                <w:sz w:val="20"/>
              </w:rPr>
              <w:t>pupils</w:t>
            </w:r>
            <w:r>
              <w:rPr>
                <w:spacing w:val="40"/>
                <w:sz w:val="20"/>
              </w:rPr>
              <w:t xml:space="preserve"> </w:t>
            </w:r>
            <w:r>
              <w:rPr>
                <w:sz w:val="20"/>
              </w:rPr>
              <w:t>in</w:t>
            </w:r>
            <w:r>
              <w:rPr>
                <w:spacing w:val="40"/>
                <w:sz w:val="20"/>
              </w:rPr>
              <w:t xml:space="preserve"> </w:t>
            </w:r>
            <w:r>
              <w:rPr>
                <w:sz w:val="20"/>
              </w:rPr>
              <w:t>relation</w:t>
            </w:r>
            <w:r>
              <w:rPr>
                <w:spacing w:val="40"/>
                <w:sz w:val="20"/>
              </w:rPr>
              <w:t xml:space="preserve"> </w:t>
            </w:r>
            <w:r>
              <w:rPr>
                <w:sz w:val="20"/>
              </w:rPr>
              <w:t>to</w:t>
            </w:r>
            <w:r>
              <w:rPr>
                <w:spacing w:val="40"/>
                <w:sz w:val="20"/>
              </w:rPr>
              <w:t xml:space="preserve"> </w:t>
            </w:r>
            <w:r>
              <w:rPr>
                <w:sz w:val="20"/>
              </w:rPr>
              <w:t>progress</w:t>
            </w:r>
            <w:r>
              <w:rPr>
                <w:spacing w:val="40"/>
                <w:sz w:val="20"/>
              </w:rPr>
              <w:t xml:space="preserve"> </w:t>
            </w:r>
            <w:r>
              <w:rPr>
                <w:sz w:val="20"/>
              </w:rPr>
              <w:t>and</w:t>
            </w:r>
            <w:r>
              <w:rPr>
                <w:spacing w:val="40"/>
                <w:sz w:val="20"/>
              </w:rPr>
              <w:t xml:space="preserve"> </w:t>
            </w:r>
            <w:r>
              <w:rPr>
                <w:sz w:val="20"/>
              </w:rPr>
              <w:t>achievement</w:t>
            </w:r>
            <w:r>
              <w:rPr>
                <w:spacing w:val="40"/>
                <w:sz w:val="20"/>
              </w:rPr>
              <w:t xml:space="preserve"> </w:t>
            </w:r>
            <w:r>
              <w:rPr>
                <w:sz w:val="20"/>
              </w:rPr>
              <w:t>under</w:t>
            </w:r>
            <w:r>
              <w:rPr>
                <w:spacing w:val="40"/>
                <w:sz w:val="20"/>
              </w:rPr>
              <w:t xml:space="preserve"> </w:t>
            </w:r>
            <w:r>
              <w:rPr>
                <w:sz w:val="20"/>
              </w:rPr>
              <w:t>the</w:t>
            </w:r>
            <w:r>
              <w:rPr>
                <w:spacing w:val="40"/>
                <w:sz w:val="20"/>
              </w:rPr>
              <w:t xml:space="preserve"> </w:t>
            </w:r>
            <w:r>
              <w:rPr>
                <w:sz w:val="20"/>
              </w:rPr>
              <w:t>guidance</w:t>
            </w:r>
            <w:r>
              <w:rPr>
                <w:spacing w:val="40"/>
                <w:sz w:val="20"/>
              </w:rPr>
              <w:t xml:space="preserve"> </w:t>
            </w:r>
            <w:r>
              <w:rPr>
                <w:sz w:val="20"/>
              </w:rPr>
              <w:t>of</w:t>
            </w:r>
            <w:r>
              <w:rPr>
                <w:spacing w:val="40"/>
                <w:sz w:val="20"/>
              </w:rPr>
              <w:t xml:space="preserve"> </w:t>
            </w:r>
            <w:r>
              <w:rPr>
                <w:sz w:val="20"/>
              </w:rPr>
              <w:t xml:space="preserve">the </w:t>
            </w:r>
            <w:r>
              <w:rPr>
                <w:spacing w:val="-2"/>
                <w:sz w:val="20"/>
              </w:rPr>
              <w:t>teacher.</w:t>
            </w:r>
          </w:p>
        </w:tc>
      </w:tr>
      <w:tr w:rsidR="005F06DA">
        <w:trPr>
          <w:trHeight w:val="1193"/>
        </w:trPr>
        <w:tc>
          <w:tcPr>
            <w:tcW w:w="852" w:type="dxa"/>
            <w:tcBorders>
              <w:left w:val="single" w:sz="4" w:space="0" w:color="000000"/>
              <w:bottom w:val="single" w:sz="4" w:space="0" w:color="000000"/>
            </w:tcBorders>
          </w:tcPr>
          <w:p w:rsidR="005F06DA" w:rsidRDefault="008A6795">
            <w:pPr>
              <w:pStyle w:val="TableParagraph"/>
              <w:spacing w:before="103"/>
              <w:rPr>
                <w:b/>
                <w:sz w:val="20"/>
              </w:rPr>
            </w:pPr>
            <w:r>
              <w:rPr>
                <w:b/>
                <w:spacing w:val="-5"/>
                <w:sz w:val="20"/>
              </w:rPr>
              <w:lastRenderedPageBreak/>
              <w:t>7.</w:t>
            </w:r>
          </w:p>
        </w:tc>
        <w:tc>
          <w:tcPr>
            <w:tcW w:w="9116" w:type="dxa"/>
            <w:gridSpan w:val="2"/>
            <w:tcBorders>
              <w:bottom w:val="single" w:sz="4" w:space="0" w:color="000000"/>
              <w:right w:val="single" w:sz="4" w:space="0" w:color="000000"/>
            </w:tcBorders>
          </w:tcPr>
          <w:p w:rsidR="005F06DA" w:rsidRDefault="008A6795">
            <w:pPr>
              <w:pStyle w:val="TableParagraph"/>
              <w:spacing w:before="100"/>
              <w:ind w:left="-5" w:right="692"/>
              <w:rPr>
                <w:sz w:val="20"/>
              </w:rPr>
            </w:pPr>
            <w:r>
              <w:rPr>
                <w:sz w:val="20"/>
              </w:rPr>
              <w:t>Attend to children’s personal needs, including first aid and provide advice on pastoral, social health, physical hygiene and welfare matters.</w:t>
            </w:r>
          </w:p>
        </w:tc>
      </w:tr>
    </w:tbl>
    <w:p w:rsidR="005F06DA" w:rsidRDefault="005F06DA">
      <w:pPr>
        <w:rPr>
          <w:sz w:val="20"/>
        </w:rPr>
        <w:sectPr w:rsidR="005F06DA">
          <w:type w:val="continuous"/>
          <w:pgSz w:w="11910" w:h="16840"/>
          <w:pgMar w:top="1060" w:right="740" w:bottom="1041" w:left="920" w:header="720" w:footer="720" w:gutter="0"/>
          <w:cols w:space="720"/>
        </w:sectPr>
      </w:pPr>
    </w:p>
    <w:tbl>
      <w:tblPr>
        <w:tblW w:w="0" w:type="auto"/>
        <w:tblInd w:w="114" w:type="dxa"/>
        <w:tblLayout w:type="fixed"/>
        <w:tblCellMar>
          <w:left w:w="0" w:type="dxa"/>
          <w:right w:w="0" w:type="dxa"/>
        </w:tblCellMar>
        <w:tblLook w:val="01E0" w:firstRow="1" w:lastRow="1" w:firstColumn="1" w:lastColumn="1" w:noHBand="0" w:noVBand="0"/>
      </w:tblPr>
      <w:tblGrid>
        <w:gridCol w:w="605"/>
        <w:gridCol w:w="9361"/>
      </w:tblGrid>
      <w:tr w:rsidR="005F06DA">
        <w:trPr>
          <w:trHeight w:val="504"/>
        </w:trPr>
        <w:tc>
          <w:tcPr>
            <w:tcW w:w="9966" w:type="dxa"/>
            <w:gridSpan w:val="2"/>
            <w:tcBorders>
              <w:top w:val="single" w:sz="4" w:space="0" w:color="000000"/>
              <w:left w:val="single" w:sz="4" w:space="0" w:color="000000"/>
              <w:right w:val="single" w:sz="4" w:space="0" w:color="000000"/>
            </w:tcBorders>
          </w:tcPr>
          <w:p w:rsidR="005F06DA" w:rsidRDefault="008A6795">
            <w:pPr>
              <w:pStyle w:val="TableParagraph"/>
              <w:spacing w:before="121"/>
              <w:rPr>
                <w:b/>
                <w:sz w:val="20"/>
              </w:rPr>
            </w:pPr>
            <w:r>
              <w:rPr>
                <w:b/>
                <w:sz w:val="20"/>
                <w:u w:val="single"/>
              </w:rPr>
              <w:t>Support</w:t>
            </w:r>
            <w:r>
              <w:rPr>
                <w:b/>
                <w:spacing w:val="-6"/>
                <w:sz w:val="20"/>
                <w:u w:val="single"/>
              </w:rPr>
              <w:t xml:space="preserve"> </w:t>
            </w:r>
            <w:r>
              <w:rPr>
                <w:b/>
                <w:sz w:val="20"/>
                <w:u w:val="single"/>
              </w:rPr>
              <w:t>for</w:t>
            </w:r>
            <w:r>
              <w:rPr>
                <w:b/>
                <w:spacing w:val="-6"/>
                <w:sz w:val="20"/>
                <w:u w:val="single"/>
              </w:rPr>
              <w:t xml:space="preserve"> </w:t>
            </w:r>
            <w:r>
              <w:rPr>
                <w:b/>
                <w:sz w:val="20"/>
                <w:u w:val="single"/>
              </w:rPr>
              <w:t>the</w:t>
            </w:r>
            <w:r>
              <w:rPr>
                <w:b/>
                <w:spacing w:val="-5"/>
                <w:sz w:val="20"/>
                <w:u w:val="single"/>
              </w:rPr>
              <w:t xml:space="preserve"> </w:t>
            </w:r>
            <w:r>
              <w:rPr>
                <w:b/>
                <w:spacing w:val="-2"/>
                <w:sz w:val="20"/>
                <w:u w:val="single"/>
              </w:rPr>
              <w:t>Teacher</w:t>
            </w:r>
          </w:p>
        </w:tc>
      </w:tr>
      <w:tr w:rsidR="005F06DA">
        <w:trPr>
          <w:trHeight w:val="483"/>
        </w:trPr>
        <w:tc>
          <w:tcPr>
            <w:tcW w:w="605" w:type="dxa"/>
            <w:tcBorders>
              <w:left w:val="single" w:sz="4" w:space="0" w:color="000000"/>
            </w:tcBorders>
          </w:tcPr>
          <w:p w:rsidR="005F06DA" w:rsidRDefault="008A6795">
            <w:pPr>
              <w:pStyle w:val="TableParagraph"/>
              <w:rPr>
                <w:b/>
                <w:sz w:val="20"/>
              </w:rPr>
            </w:pPr>
            <w:r>
              <w:rPr>
                <w:b/>
                <w:spacing w:val="-5"/>
                <w:sz w:val="20"/>
              </w:rPr>
              <w:t>1.</w:t>
            </w:r>
          </w:p>
        </w:tc>
        <w:tc>
          <w:tcPr>
            <w:tcW w:w="9361" w:type="dxa"/>
            <w:tcBorders>
              <w:right w:val="single" w:sz="4" w:space="0" w:color="000000"/>
            </w:tcBorders>
          </w:tcPr>
          <w:p w:rsidR="005F06DA" w:rsidRDefault="008A6795">
            <w:pPr>
              <w:pStyle w:val="TableParagraph"/>
              <w:ind w:left="242"/>
              <w:rPr>
                <w:sz w:val="20"/>
              </w:rPr>
            </w:pPr>
            <w:r>
              <w:rPr>
                <w:sz w:val="20"/>
              </w:rPr>
              <w:t>Have</w:t>
            </w:r>
            <w:r>
              <w:rPr>
                <w:spacing w:val="-6"/>
                <w:sz w:val="20"/>
              </w:rPr>
              <w:t xml:space="preserve"> </w:t>
            </w:r>
            <w:r>
              <w:rPr>
                <w:sz w:val="20"/>
              </w:rPr>
              <w:t>a</w:t>
            </w:r>
            <w:r>
              <w:rPr>
                <w:spacing w:val="-4"/>
                <w:sz w:val="20"/>
              </w:rPr>
              <w:t xml:space="preserve"> </w:t>
            </w:r>
            <w:r>
              <w:rPr>
                <w:sz w:val="20"/>
              </w:rPr>
              <w:t>sound</w:t>
            </w:r>
            <w:r>
              <w:rPr>
                <w:spacing w:val="-5"/>
                <w:sz w:val="20"/>
              </w:rPr>
              <w:t xml:space="preserve"> </w:t>
            </w:r>
            <w:r>
              <w:rPr>
                <w:sz w:val="20"/>
              </w:rPr>
              <w:t>knowledge</w:t>
            </w:r>
            <w:r>
              <w:rPr>
                <w:spacing w:val="-6"/>
                <w:sz w:val="20"/>
              </w:rPr>
              <w:t xml:space="preserve"> </w:t>
            </w:r>
            <w:r>
              <w:rPr>
                <w:sz w:val="20"/>
              </w:rPr>
              <w:t>and</w:t>
            </w:r>
            <w:r>
              <w:rPr>
                <w:spacing w:val="-1"/>
                <w:sz w:val="20"/>
              </w:rPr>
              <w:t xml:space="preserve"> </w:t>
            </w:r>
            <w:r>
              <w:rPr>
                <w:sz w:val="20"/>
              </w:rPr>
              <w:t>experience</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EYFS</w:t>
            </w:r>
            <w:r>
              <w:rPr>
                <w:spacing w:val="-4"/>
                <w:sz w:val="20"/>
              </w:rPr>
              <w:t xml:space="preserve"> </w:t>
            </w:r>
            <w:r>
              <w:rPr>
                <w:spacing w:val="-2"/>
                <w:sz w:val="20"/>
              </w:rPr>
              <w:t>curriculum.</w:t>
            </w:r>
          </w:p>
        </w:tc>
      </w:tr>
      <w:tr w:rsidR="005F06DA">
        <w:trPr>
          <w:trHeight w:val="728"/>
        </w:trPr>
        <w:tc>
          <w:tcPr>
            <w:tcW w:w="605" w:type="dxa"/>
            <w:tcBorders>
              <w:left w:val="single" w:sz="4" w:space="0" w:color="000000"/>
            </w:tcBorders>
          </w:tcPr>
          <w:p w:rsidR="005F06DA" w:rsidRDefault="008A6795">
            <w:pPr>
              <w:pStyle w:val="TableParagraph"/>
              <w:spacing w:before="103"/>
              <w:rPr>
                <w:b/>
                <w:sz w:val="20"/>
              </w:rPr>
            </w:pPr>
            <w:r>
              <w:rPr>
                <w:b/>
                <w:spacing w:val="-5"/>
                <w:sz w:val="20"/>
              </w:rPr>
              <w:t>2.</w:t>
            </w:r>
          </w:p>
        </w:tc>
        <w:tc>
          <w:tcPr>
            <w:tcW w:w="9361" w:type="dxa"/>
            <w:tcBorders>
              <w:right w:val="single" w:sz="4" w:space="0" w:color="000000"/>
            </w:tcBorders>
          </w:tcPr>
          <w:p w:rsidR="005F06DA" w:rsidRDefault="008A6795">
            <w:pPr>
              <w:pStyle w:val="TableParagraph"/>
              <w:spacing w:before="100"/>
              <w:ind w:left="242" w:right="689"/>
              <w:rPr>
                <w:sz w:val="20"/>
              </w:rPr>
            </w:pPr>
            <w:r>
              <w:rPr>
                <w:sz w:val="20"/>
              </w:rPr>
              <w:t>Take responsibility for monitoring all areas of the learning environment and actively develop specific areas and resources for learning.</w:t>
            </w:r>
          </w:p>
        </w:tc>
      </w:tr>
      <w:tr w:rsidR="005F06DA">
        <w:trPr>
          <w:trHeight w:val="728"/>
        </w:trPr>
        <w:tc>
          <w:tcPr>
            <w:tcW w:w="605" w:type="dxa"/>
            <w:tcBorders>
              <w:left w:val="single" w:sz="4" w:space="0" w:color="000000"/>
            </w:tcBorders>
          </w:tcPr>
          <w:p w:rsidR="005F06DA" w:rsidRDefault="008A6795">
            <w:pPr>
              <w:pStyle w:val="TableParagraph"/>
              <w:rPr>
                <w:b/>
                <w:sz w:val="20"/>
              </w:rPr>
            </w:pPr>
            <w:r>
              <w:rPr>
                <w:b/>
                <w:spacing w:val="-5"/>
                <w:sz w:val="20"/>
              </w:rPr>
              <w:t>3.</w:t>
            </w:r>
          </w:p>
        </w:tc>
        <w:tc>
          <w:tcPr>
            <w:tcW w:w="9361" w:type="dxa"/>
            <w:tcBorders>
              <w:right w:val="single" w:sz="4" w:space="0" w:color="000000"/>
            </w:tcBorders>
          </w:tcPr>
          <w:p w:rsidR="005F06DA" w:rsidRDefault="008A6795">
            <w:pPr>
              <w:pStyle w:val="TableParagraph"/>
              <w:ind w:left="242" w:right="689"/>
              <w:rPr>
                <w:sz w:val="20"/>
              </w:rPr>
            </w:pPr>
            <w:r>
              <w:rPr>
                <w:sz w:val="20"/>
              </w:rPr>
              <w:t>Under</w:t>
            </w:r>
            <w:r>
              <w:rPr>
                <w:spacing w:val="-2"/>
                <w:sz w:val="20"/>
              </w:rPr>
              <w:t xml:space="preserve"> </w:t>
            </w:r>
            <w:r>
              <w:rPr>
                <w:sz w:val="20"/>
              </w:rPr>
              <w:t>the</w:t>
            </w:r>
            <w:r>
              <w:rPr>
                <w:spacing w:val="-3"/>
                <w:sz w:val="20"/>
              </w:rPr>
              <w:t xml:space="preserve"> </w:t>
            </w:r>
            <w:r>
              <w:rPr>
                <w:sz w:val="20"/>
              </w:rPr>
              <w:t>direction</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teacher</w:t>
            </w:r>
            <w:r>
              <w:rPr>
                <w:spacing w:val="-2"/>
                <w:sz w:val="20"/>
              </w:rPr>
              <w:t xml:space="preserve"> </w:t>
            </w:r>
            <w:r>
              <w:rPr>
                <w:sz w:val="20"/>
              </w:rPr>
              <w:t>prepare</w:t>
            </w:r>
            <w:r>
              <w:rPr>
                <w:spacing w:val="-1"/>
                <w:sz w:val="20"/>
              </w:rPr>
              <w:t xml:space="preserve"> </w:t>
            </w:r>
            <w:r>
              <w:rPr>
                <w:sz w:val="20"/>
              </w:rPr>
              <w:t>the</w:t>
            </w:r>
            <w:r>
              <w:rPr>
                <w:spacing w:val="-3"/>
                <w:sz w:val="20"/>
              </w:rPr>
              <w:t xml:space="preserve"> </w:t>
            </w:r>
            <w:r>
              <w:rPr>
                <w:sz w:val="20"/>
              </w:rPr>
              <w:t>classroom for</w:t>
            </w:r>
            <w:r>
              <w:rPr>
                <w:spacing w:val="-2"/>
                <w:sz w:val="20"/>
              </w:rPr>
              <w:t xml:space="preserve"> </w:t>
            </w:r>
            <w:r>
              <w:rPr>
                <w:sz w:val="20"/>
              </w:rPr>
              <w:t>lessons,</w:t>
            </w:r>
            <w:r>
              <w:rPr>
                <w:spacing w:val="-2"/>
                <w:sz w:val="20"/>
              </w:rPr>
              <w:t xml:space="preserve"> </w:t>
            </w:r>
            <w:r>
              <w:rPr>
                <w:sz w:val="20"/>
              </w:rPr>
              <w:t>including</w:t>
            </w:r>
            <w:r>
              <w:rPr>
                <w:spacing w:val="-3"/>
                <w:sz w:val="20"/>
              </w:rPr>
              <w:t xml:space="preserve"> </w:t>
            </w:r>
            <w:r>
              <w:rPr>
                <w:sz w:val="20"/>
              </w:rPr>
              <w:t>display</w:t>
            </w:r>
            <w:r>
              <w:rPr>
                <w:spacing w:val="-1"/>
                <w:sz w:val="20"/>
              </w:rPr>
              <w:t xml:space="preserve"> </w:t>
            </w:r>
            <w:r>
              <w:rPr>
                <w:sz w:val="20"/>
              </w:rPr>
              <w:t>work</w:t>
            </w:r>
            <w:r>
              <w:rPr>
                <w:spacing w:val="-2"/>
                <w:sz w:val="20"/>
              </w:rPr>
              <w:t xml:space="preserve"> </w:t>
            </w:r>
            <w:r>
              <w:rPr>
                <w:sz w:val="20"/>
              </w:rPr>
              <w:t>and</w:t>
            </w:r>
            <w:r>
              <w:rPr>
                <w:spacing w:val="-2"/>
                <w:sz w:val="20"/>
              </w:rPr>
              <w:t xml:space="preserve"> </w:t>
            </w:r>
            <w:r>
              <w:rPr>
                <w:sz w:val="20"/>
              </w:rPr>
              <w:t>clear up afterwards as appropriate.</w:t>
            </w:r>
          </w:p>
        </w:tc>
      </w:tr>
      <w:tr w:rsidR="005F06DA">
        <w:trPr>
          <w:trHeight w:val="728"/>
        </w:trPr>
        <w:tc>
          <w:tcPr>
            <w:tcW w:w="605" w:type="dxa"/>
            <w:tcBorders>
              <w:left w:val="single" w:sz="4" w:space="0" w:color="000000"/>
            </w:tcBorders>
          </w:tcPr>
          <w:p w:rsidR="005F06DA" w:rsidRDefault="008A6795">
            <w:pPr>
              <w:pStyle w:val="TableParagraph"/>
              <w:spacing w:before="103"/>
              <w:rPr>
                <w:b/>
                <w:sz w:val="20"/>
              </w:rPr>
            </w:pPr>
            <w:r>
              <w:rPr>
                <w:b/>
                <w:spacing w:val="-5"/>
                <w:sz w:val="20"/>
              </w:rPr>
              <w:t>4.</w:t>
            </w:r>
          </w:p>
        </w:tc>
        <w:tc>
          <w:tcPr>
            <w:tcW w:w="9361" w:type="dxa"/>
            <w:tcBorders>
              <w:right w:val="single" w:sz="4" w:space="0" w:color="000000"/>
            </w:tcBorders>
          </w:tcPr>
          <w:p w:rsidR="005F06DA" w:rsidRDefault="008A6795">
            <w:pPr>
              <w:pStyle w:val="TableParagraph"/>
              <w:spacing w:before="100"/>
              <w:ind w:left="242"/>
              <w:rPr>
                <w:sz w:val="20"/>
              </w:rPr>
            </w:pPr>
            <w:r>
              <w:rPr>
                <w:sz w:val="20"/>
              </w:rPr>
              <w:t>Give</w:t>
            </w:r>
            <w:r>
              <w:rPr>
                <w:spacing w:val="11"/>
                <w:sz w:val="20"/>
              </w:rPr>
              <w:t xml:space="preserve"> </w:t>
            </w:r>
            <w:r>
              <w:rPr>
                <w:sz w:val="20"/>
              </w:rPr>
              <w:t>regular</w:t>
            </w:r>
            <w:r>
              <w:rPr>
                <w:spacing w:val="12"/>
                <w:sz w:val="20"/>
              </w:rPr>
              <w:t xml:space="preserve"> </w:t>
            </w:r>
            <w:r>
              <w:rPr>
                <w:sz w:val="20"/>
              </w:rPr>
              <w:t>feedback</w:t>
            </w:r>
            <w:r>
              <w:rPr>
                <w:spacing w:val="13"/>
                <w:sz w:val="20"/>
              </w:rPr>
              <w:t xml:space="preserve"> </w:t>
            </w:r>
            <w:r>
              <w:rPr>
                <w:sz w:val="20"/>
              </w:rPr>
              <w:t>on</w:t>
            </w:r>
            <w:r>
              <w:rPr>
                <w:spacing w:val="12"/>
                <w:sz w:val="20"/>
              </w:rPr>
              <w:t xml:space="preserve"> </w:t>
            </w:r>
            <w:r>
              <w:rPr>
                <w:sz w:val="20"/>
              </w:rPr>
              <w:t>children’s</w:t>
            </w:r>
            <w:r>
              <w:rPr>
                <w:spacing w:val="13"/>
                <w:sz w:val="20"/>
              </w:rPr>
              <w:t xml:space="preserve"> </w:t>
            </w:r>
            <w:r>
              <w:rPr>
                <w:sz w:val="20"/>
              </w:rPr>
              <w:t>progress</w:t>
            </w:r>
            <w:r>
              <w:rPr>
                <w:spacing w:val="14"/>
                <w:sz w:val="20"/>
              </w:rPr>
              <w:t xml:space="preserve"> </w:t>
            </w:r>
            <w:r>
              <w:rPr>
                <w:sz w:val="20"/>
              </w:rPr>
              <w:t>to</w:t>
            </w:r>
            <w:r>
              <w:rPr>
                <w:spacing w:val="12"/>
                <w:sz w:val="20"/>
              </w:rPr>
              <w:t xml:space="preserve"> </w:t>
            </w:r>
            <w:r>
              <w:rPr>
                <w:sz w:val="20"/>
              </w:rPr>
              <w:t>the</w:t>
            </w:r>
            <w:r>
              <w:rPr>
                <w:spacing w:val="11"/>
                <w:sz w:val="20"/>
              </w:rPr>
              <w:t xml:space="preserve"> </w:t>
            </w:r>
            <w:r>
              <w:rPr>
                <w:sz w:val="20"/>
              </w:rPr>
              <w:t>class</w:t>
            </w:r>
            <w:r>
              <w:rPr>
                <w:spacing w:val="14"/>
                <w:sz w:val="20"/>
              </w:rPr>
              <w:t xml:space="preserve"> </w:t>
            </w:r>
            <w:r>
              <w:rPr>
                <w:sz w:val="20"/>
              </w:rPr>
              <w:t>teacher</w:t>
            </w:r>
            <w:r>
              <w:rPr>
                <w:spacing w:val="12"/>
                <w:sz w:val="20"/>
              </w:rPr>
              <w:t xml:space="preserve"> </w:t>
            </w:r>
            <w:r>
              <w:rPr>
                <w:sz w:val="20"/>
              </w:rPr>
              <w:t>and</w:t>
            </w:r>
            <w:r>
              <w:rPr>
                <w:spacing w:val="12"/>
                <w:sz w:val="20"/>
              </w:rPr>
              <w:t xml:space="preserve"> </w:t>
            </w:r>
            <w:r>
              <w:rPr>
                <w:sz w:val="20"/>
              </w:rPr>
              <w:t>keep</w:t>
            </w:r>
            <w:r>
              <w:rPr>
                <w:spacing w:val="13"/>
                <w:sz w:val="20"/>
              </w:rPr>
              <w:t xml:space="preserve"> </w:t>
            </w:r>
            <w:r>
              <w:rPr>
                <w:sz w:val="20"/>
              </w:rPr>
              <w:t>records</w:t>
            </w:r>
            <w:r>
              <w:rPr>
                <w:spacing w:val="13"/>
                <w:sz w:val="20"/>
              </w:rPr>
              <w:t xml:space="preserve"> </w:t>
            </w:r>
            <w:r>
              <w:rPr>
                <w:sz w:val="20"/>
              </w:rPr>
              <w:t>and</w:t>
            </w:r>
            <w:r>
              <w:rPr>
                <w:spacing w:val="15"/>
                <w:sz w:val="20"/>
              </w:rPr>
              <w:t xml:space="preserve"> </w:t>
            </w:r>
            <w:r>
              <w:rPr>
                <w:sz w:val="20"/>
              </w:rPr>
              <w:t>evidence</w:t>
            </w:r>
            <w:r>
              <w:rPr>
                <w:spacing w:val="11"/>
                <w:sz w:val="20"/>
              </w:rPr>
              <w:t xml:space="preserve"> </w:t>
            </w:r>
            <w:r>
              <w:rPr>
                <w:spacing w:val="-5"/>
                <w:sz w:val="20"/>
              </w:rPr>
              <w:t>of</w:t>
            </w:r>
          </w:p>
          <w:p w:rsidR="005F06DA" w:rsidRDefault="008A6795">
            <w:pPr>
              <w:pStyle w:val="TableParagraph"/>
              <w:spacing w:before="1"/>
              <w:ind w:left="242"/>
              <w:rPr>
                <w:sz w:val="20"/>
              </w:rPr>
            </w:pPr>
            <w:r>
              <w:rPr>
                <w:spacing w:val="-2"/>
                <w:sz w:val="20"/>
              </w:rPr>
              <w:t>achievement.</w:t>
            </w:r>
          </w:p>
        </w:tc>
      </w:tr>
      <w:tr w:rsidR="005F06DA">
        <w:trPr>
          <w:trHeight w:val="728"/>
        </w:trPr>
        <w:tc>
          <w:tcPr>
            <w:tcW w:w="605" w:type="dxa"/>
            <w:tcBorders>
              <w:left w:val="single" w:sz="4" w:space="0" w:color="000000"/>
            </w:tcBorders>
          </w:tcPr>
          <w:p w:rsidR="005F06DA" w:rsidRDefault="008A6795">
            <w:pPr>
              <w:pStyle w:val="TableParagraph"/>
              <w:rPr>
                <w:b/>
                <w:sz w:val="20"/>
              </w:rPr>
            </w:pPr>
            <w:r>
              <w:rPr>
                <w:b/>
                <w:spacing w:val="-5"/>
                <w:sz w:val="20"/>
              </w:rPr>
              <w:t>5.</w:t>
            </w:r>
          </w:p>
        </w:tc>
        <w:tc>
          <w:tcPr>
            <w:tcW w:w="9361" w:type="dxa"/>
            <w:tcBorders>
              <w:right w:val="single" w:sz="4" w:space="0" w:color="000000"/>
            </w:tcBorders>
          </w:tcPr>
          <w:p w:rsidR="005F06DA" w:rsidRDefault="008A6795">
            <w:pPr>
              <w:pStyle w:val="TableParagraph"/>
              <w:ind w:left="242" w:right="689"/>
              <w:rPr>
                <w:sz w:val="20"/>
              </w:rPr>
            </w:pPr>
            <w:r>
              <w:rPr>
                <w:sz w:val="20"/>
              </w:rPr>
              <w:t>Use strategies, in liaison with the teacher, to support pupils to achieve Early Years Foundation Stage objectives – The Early Learning Goals.</w:t>
            </w:r>
          </w:p>
        </w:tc>
      </w:tr>
      <w:tr w:rsidR="005F06DA">
        <w:trPr>
          <w:trHeight w:val="483"/>
        </w:trPr>
        <w:tc>
          <w:tcPr>
            <w:tcW w:w="605" w:type="dxa"/>
            <w:tcBorders>
              <w:left w:val="single" w:sz="4" w:space="0" w:color="000000"/>
            </w:tcBorders>
          </w:tcPr>
          <w:p w:rsidR="005F06DA" w:rsidRDefault="008A6795">
            <w:pPr>
              <w:pStyle w:val="TableParagraph"/>
              <w:spacing w:before="100"/>
              <w:rPr>
                <w:b/>
                <w:sz w:val="20"/>
              </w:rPr>
            </w:pPr>
            <w:r>
              <w:rPr>
                <w:b/>
                <w:spacing w:val="-5"/>
                <w:sz w:val="20"/>
              </w:rPr>
              <w:t>6.</w:t>
            </w:r>
          </w:p>
        </w:tc>
        <w:tc>
          <w:tcPr>
            <w:tcW w:w="9361" w:type="dxa"/>
            <w:tcBorders>
              <w:right w:val="single" w:sz="4" w:space="0" w:color="000000"/>
            </w:tcBorders>
          </w:tcPr>
          <w:p w:rsidR="005F06DA" w:rsidRDefault="008A6795">
            <w:pPr>
              <w:pStyle w:val="TableParagraph"/>
              <w:spacing w:before="100"/>
              <w:ind w:left="242"/>
              <w:rPr>
                <w:sz w:val="20"/>
              </w:rPr>
            </w:pPr>
            <w:r>
              <w:rPr>
                <w:sz w:val="20"/>
              </w:rPr>
              <w:t>Assist</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planning</w:t>
            </w:r>
            <w:r>
              <w:rPr>
                <w:spacing w:val="-6"/>
                <w:sz w:val="20"/>
              </w:rPr>
              <w:t xml:space="preserve"> </w:t>
            </w:r>
            <w:r>
              <w:rPr>
                <w:sz w:val="20"/>
              </w:rPr>
              <w:t>and</w:t>
            </w:r>
            <w:r>
              <w:rPr>
                <w:spacing w:val="-5"/>
                <w:sz w:val="20"/>
              </w:rPr>
              <w:t xml:space="preserve"> </w:t>
            </w:r>
            <w:r>
              <w:rPr>
                <w:sz w:val="20"/>
              </w:rPr>
              <w:t>deliverance</w:t>
            </w:r>
            <w:r>
              <w:rPr>
                <w:spacing w:val="-6"/>
                <w:sz w:val="20"/>
              </w:rPr>
              <w:t xml:space="preserve"> </w:t>
            </w:r>
            <w:r>
              <w:rPr>
                <w:sz w:val="20"/>
              </w:rPr>
              <w:t>of</w:t>
            </w:r>
            <w:r>
              <w:rPr>
                <w:spacing w:val="-7"/>
                <w:sz w:val="20"/>
              </w:rPr>
              <w:t xml:space="preserve"> </w:t>
            </w:r>
            <w:r>
              <w:rPr>
                <w:sz w:val="20"/>
              </w:rPr>
              <w:t>learning</w:t>
            </w:r>
            <w:r>
              <w:rPr>
                <w:spacing w:val="-6"/>
                <w:sz w:val="20"/>
              </w:rPr>
              <w:t xml:space="preserve"> </w:t>
            </w:r>
            <w:r>
              <w:rPr>
                <w:sz w:val="20"/>
              </w:rPr>
              <w:t>activities,</w:t>
            </w:r>
            <w:r>
              <w:rPr>
                <w:spacing w:val="-5"/>
                <w:sz w:val="20"/>
              </w:rPr>
              <w:t xml:space="preserve"> </w:t>
            </w:r>
            <w:r>
              <w:rPr>
                <w:sz w:val="20"/>
              </w:rPr>
              <w:t>most</w:t>
            </w:r>
            <w:r>
              <w:rPr>
                <w:spacing w:val="-5"/>
                <w:sz w:val="20"/>
              </w:rPr>
              <w:t xml:space="preserve"> </w:t>
            </w:r>
            <w:r>
              <w:rPr>
                <w:sz w:val="20"/>
              </w:rPr>
              <w:t>specifically</w:t>
            </w:r>
            <w:r>
              <w:rPr>
                <w:spacing w:val="-5"/>
                <w:sz w:val="20"/>
              </w:rPr>
              <w:t xml:space="preserve"> </w:t>
            </w:r>
            <w:r>
              <w:rPr>
                <w:sz w:val="20"/>
              </w:rPr>
              <w:t>with</w:t>
            </w:r>
            <w:r>
              <w:rPr>
                <w:spacing w:val="-5"/>
                <w:sz w:val="20"/>
              </w:rPr>
              <w:t xml:space="preserve"> </w:t>
            </w:r>
            <w:r>
              <w:rPr>
                <w:spacing w:val="-2"/>
                <w:sz w:val="20"/>
              </w:rPr>
              <w:t>phonics.</w:t>
            </w:r>
          </w:p>
        </w:tc>
      </w:tr>
      <w:tr w:rsidR="005F06DA">
        <w:trPr>
          <w:trHeight w:val="729"/>
        </w:trPr>
        <w:tc>
          <w:tcPr>
            <w:tcW w:w="605" w:type="dxa"/>
            <w:tcBorders>
              <w:left w:val="single" w:sz="4" w:space="0" w:color="000000"/>
            </w:tcBorders>
          </w:tcPr>
          <w:p w:rsidR="005F06DA" w:rsidRDefault="008A6795">
            <w:pPr>
              <w:pStyle w:val="TableParagraph"/>
              <w:rPr>
                <w:b/>
                <w:sz w:val="20"/>
              </w:rPr>
            </w:pPr>
            <w:r>
              <w:rPr>
                <w:b/>
                <w:spacing w:val="-5"/>
                <w:sz w:val="20"/>
              </w:rPr>
              <w:t>7.</w:t>
            </w:r>
          </w:p>
        </w:tc>
        <w:tc>
          <w:tcPr>
            <w:tcW w:w="9361" w:type="dxa"/>
            <w:tcBorders>
              <w:right w:val="single" w:sz="4" w:space="0" w:color="000000"/>
            </w:tcBorders>
          </w:tcPr>
          <w:p w:rsidR="005F06DA" w:rsidRDefault="008A6795">
            <w:pPr>
              <w:pStyle w:val="TableParagraph"/>
              <w:ind w:left="242" w:right="689"/>
              <w:rPr>
                <w:sz w:val="20"/>
              </w:rPr>
            </w:pPr>
            <w:r>
              <w:rPr>
                <w:sz w:val="20"/>
              </w:rPr>
              <w:t>Monitor</w:t>
            </w:r>
            <w:r>
              <w:rPr>
                <w:spacing w:val="40"/>
                <w:sz w:val="20"/>
              </w:rPr>
              <w:t xml:space="preserve"> </w:t>
            </w:r>
            <w:r>
              <w:rPr>
                <w:sz w:val="20"/>
              </w:rPr>
              <w:t>pupils’</w:t>
            </w:r>
            <w:r>
              <w:rPr>
                <w:spacing w:val="40"/>
                <w:sz w:val="20"/>
              </w:rPr>
              <w:t xml:space="preserve"> </w:t>
            </w:r>
            <w:r>
              <w:rPr>
                <w:sz w:val="20"/>
              </w:rPr>
              <w:t>responses</w:t>
            </w:r>
            <w:r>
              <w:rPr>
                <w:spacing w:val="40"/>
                <w:sz w:val="20"/>
              </w:rPr>
              <w:t xml:space="preserve"> </w:t>
            </w:r>
            <w:r>
              <w:rPr>
                <w:sz w:val="20"/>
              </w:rPr>
              <w:t>to</w:t>
            </w:r>
            <w:r>
              <w:rPr>
                <w:spacing w:val="40"/>
                <w:sz w:val="20"/>
              </w:rPr>
              <w:t xml:space="preserve"> </w:t>
            </w:r>
            <w:r>
              <w:rPr>
                <w:sz w:val="20"/>
              </w:rPr>
              <w:t>learning</w:t>
            </w:r>
            <w:r>
              <w:rPr>
                <w:spacing w:val="40"/>
                <w:sz w:val="20"/>
              </w:rPr>
              <w:t xml:space="preserve"> </w:t>
            </w:r>
            <w:r>
              <w:rPr>
                <w:sz w:val="20"/>
              </w:rPr>
              <w:t>activities</w:t>
            </w:r>
            <w:r>
              <w:rPr>
                <w:spacing w:val="40"/>
                <w:sz w:val="20"/>
              </w:rPr>
              <w:t xml:space="preserve"> </w:t>
            </w:r>
            <w:r>
              <w:rPr>
                <w:sz w:val="20"/>
              </w:rPr>
              <w:t>and</w:t>
            </w:r>
            <w:r>
              <w:rPr>
                <w:spacing w:val="40"/>
                <w:sz w:val="20"/>
              </w:rPr>
              <w:t xml:space="preserve"> </w:t>
            </w:r>
            <w:r>
              <w:rPr>
                <w:sz w:val="20"/>
              </w:rPr>
              <w:t>accurately</w:t>
            </w:r>
            <w:r>
              <w:rPr>
                <w:spacing w:val="40"/>
                <w:sz w:val="20"/>
              </w:rPr>
              <w:t xml:space="preserve"> </w:t>
            </w:r>
            <w:r>
              <w:rPr>
                <w:sz w:val="20"/>
              </w:rPr>
              <w:t>record</w:t>
            </w:r>
            <w:r>
              <w:rPr>
                <w:spacing w:val="40"/>
                <w:sz w:val="20"/>
              </w:rPr>
              <w:t xml:space="preserve"> </w:t>
            </w:r>
            <w:r>
              <w:rPr>
                <w:sz w:val="20"/>
              </w:rPr>
              <w:t>achievement/progress</w:t>
            </w:r>
            <w:r>
              <w:rPr>
                <w:spacing w:val="40"/>
                <w:sz w:val="20"/>
              </w:rPr>
              <w:t xml:space="preserve"> </w:t>
            </w:r>
            <w:r>
              <w:rPr>
                <w:sz w:val="20"/>
              </w:rPr>
              <w:t xml:space="preserve">as </w:t>
            </w:r>
            <w:r>
              <w:rPr>
                <w:spacing w:val="-2"/>
                <w:sz w:val="20"/>
              </w:rPr>
              <w:t>directed.</w:t>
            </w:r>
          </w:p>
        </w:tc>
      </w:tr>
      <w:tr w:rsidR="005F06DA">
        <w:trPr>
          <w:trHeight w:val="483"/>
        </w:trPr>
        <w:tc>
          <w:tcPr>
            <w:tcW w:w="605" w:type="dxa"/>
            <w:tcBorders>
              <w:left w:val="single" w:sz="4" w:space="0" w:color="000000"/>
            </w:tcBorders>
          </w:tcPr>
          <w:p w:rsidR="005F06DA" w:rsidRDefault="008A6795">
            <w:pPr>
              <w:pStyle w:val="TableParagraph"/>
              <w:spacing w:before="102"/>
              <w:rPr>
                <w:b/>
                <w:sz w:val="20"/>
              </w:rPr>
            </w:pPr>
            <w:r>
              <w:rPr>
                <w:b/>
                <w:spacing w:val="-5"/>
                <w:sz w:val="20"/>
              </w:rPr>
              <w:t>8.</w:t>
            </w:r>
          </w:p>
        </w:tc>
        <w:tc>
          <w:tcPr>
            <w:tcW w:w="9361" w:type="dxa"/>
            <w:tcBorders>
              <w:right w:val="single" w:sz="4" w:space="0" w:color="000000"/>
            </w:tcBorders>
          </w:tcPr>
          <w:p w:rsidR="005F06DA" w:rsidRDefault="008A6795">
            <w:pPr>
              <w:pStyle w:val="TableParagraph"/>
              <w:spacing w:before="102"/>
              <w:ind w:left="242"/>
              <w:rPr>
                <w:sz w:val="20"/>
              </w:rPr>
            </w:pPr>
            <w:r>
              <w:rPr>
                <w:sz w:val="20"/>
              </w:rPr>
              <w:t>Establish</w:t>
            </w:r>
            <w:r>
              <w:rPr>
                <w:spacing w:val="-9"/>
                <w:sz w:val="20"/>
              </w:rPr>
              <w:t xml:space="preserve"> </w:t>
            </w:r>
            <w:r>
              <w:rPr>
                <w:sz w:val="20"/>
              </w:rPr>
              <w:t>constructive</w:t>
            </w:r>
            <w:r>
              <w:rPr>
                <w:spacing w:val="-8"/>
                <w:sz w:val="20"/>
              </w:rPr>
              <w:t xml:space="preserve"> </w:t>
            </w:r>
            <w:r>
              <w:rPr>
                <w:sz w:val="20"/>
              </w:rPr>
              <w:t>relationships</w:t>
            </w:r>
            <w:r>
              <w:rPr>
                <w:spacing w:val="-8"/>
                <w:sz w:val="20"/>
              </w:rPr>
              <w:t xml:space="preserve"> </w:t>
            </w:r>
            <w:r>
              <w:rPr>
                <w:sz w:val="20"/>
              </w:rPr>
              <w:t>with</w:t>
            </w:r>
            <w:r>
              <w:rPr>
                <w:spacing w:val="-7"/>
                <w:sz w:val="20"/>
              </w:rPr>
              <w:t xml:space="preserve"> </w:t>
            </w:r>
            <w:r>
              <w:rPr>
                <w:spacing w:val="-2"/>
                <w:sz w:val="20"/>
              </w:rPr>
              <w:t>parents/</w:t>
            </w:r>
            <w:proofErr w:type="spellStart"/>
            <w:r>
              <w:rPr>
                <w:spacing w:val="-2"/>
                <w:sz w:val="20"/>
              </w:rPr>
              <w:t>carers</w:t>
            </w:r>
            <w:proofErr w:type="spellEnd"/>
            <w:r>
              <w:rPr>
                <w:spacing w:val="-2"/>
                <w:sz w:val="20"/>
              </w:rPr>
              <w:t>.</w:t>
            </w:r>
          </w:p>
        </w:tc>
      </w:tr>
      <w:tr w:rsidR="005F06DA">
        <w:trPr>
          <w:trHeight w:val="948"/>
        </w:trPr>
        <w:tc>
          <w:tcPr>
            <w:tcW w:w="605" w:type="dxa"/>
            <w:tcBorders>
              <w:left w:val="single" w:sz="4" w:space="0" w:color="000000"/>
              <w:bottom w:val="single" w:sz="4" w:space="0" w:color="000000"/>
            </w:tcBorders>
          </w:tcPr>
          <w:p w:rsidR="005F06DA" w:rsidRDefault="008A6795">
            <w:pPr>
              <w:pStyle w:val="TableParagraph"/>
              <w:spacing w:before="100"/>
              <w:rPr>
                <w:b/>
                <w:sz w:val="20"/>
              </w:rPr>
            </w:pPr>
            <w:r>
              <w:rPr>
                <w:b/>
                <w:spacing w:val="-5"/>
                <w:sz w:val="20"/>
              </w:rPr>
              <w:t>9.</w:t>
            </w:r>
          </w:p>
        </w:tc>
        <w:tc>
          <w:tcPr>
            <w:tcW w:w="9361" w:type="dxa"/>
            <w:tcBorders>
              <w:bottom w:val="single" w:sz="4" w:space="0" w:color="000000"/>
              <w:right w:val="single" w:sz="4" w:space="0" w:color="000000"/>
            </w:tcBorders>
          </w:tcPr>
          <w:p w:rsidR="00431014" w:rsidRPr="00431014" w:rsidRDefault="00431014" w:rsidP="00431014">
            <w:pPr>
              <w:pStyle w:val="Heading2"/>
              <w:spacing w:before="120" w:after="120"/>
              <w:ind w:left="273"/>
              <w:rPr>
                <w:rFonts w:asciiTheme="minorHAnsi" w:hAnsiTheme="minorHAnsi" w:cstheme="minorHAnsi"/>
                <w:b w:val="0"/>
                <w:bCs w:val="0"/>
                <w:sz w:val="20"/>
              </w:rPr>
            </w:pPr>
            <w:r w:rsidRPr="00431014">
              <w:rPr>
                <w:rFonts w:asciiTheme="minorHAnsi" w:hAnsiTheme="minorHAnsi" w:cstheme="minorHAnsi"/>
                <w:b w:val="0"/>
                <w:bCs w:val="0"/>
                <w:sz w:val="20"/>
              </w:rPr>
              <w:t>Support excellent progress for children across all areas of development through effective participation in observation, assessment and planning.</w:t>
            </w:r>
          </w:p>
          <w:p w:rsidR="005F06DA" w:rsidRDefault="005F06DA">
            <w:pPr>
              <w:pStyle w:val="TableParagraph"/>
              <w:spacing w:before="100"/>
              <w:ind w:left="242"/>
              <w:rPr>
                <w:sz w:val="20"/>
              </w:rPr>
            </w:pPr>
          </w:p>
        </w:tc>
      </w:tr>
      <w:tr w:rsidR="005F06DA">
        <w:trPr>
          <w:trHeight w:val="503"/>
        </w:trPr>
        <w:tc>
          <w:tcPr>
            <w:tcW w:w="9966" w:type="dxa"/>
            <w:gridSpan w:val="2"/>
            <w:tcBorders>
              <w:top w:val="single" w:sz="4" w:space="0" w:color="000000"/>
              <w:left w:val="single" w:sz="4" w:space="0" w:color="000000"/>
              <w:right w:val="single" w:sz="4" w:space="0" w:color="000000"/>
            </w:tcBorders>
          </w:tcPr>
          <w:p w:rsidR="005F06DA" w:rsidRDefault="008A6795">
            <w:pPr>
              <w:pStyle w:val="TableParagraph"/>
              <w:spacing w:before="121"/>
              <w:rPr>
                <w:b/>
                <w:sz w:val="20"/>
              </w:rPr>
            </w:pPr>
            <w:r>
              <w:rPr>
                <w:b/>
                <w:sz w:val="20"/>
                <w:u w:val="single"/>
              </w:rPr>
              <w:t>Support</w:t>
            </w:r>
            <w:r>
              <w:rPr>
                <w:b/>
                <w:spacing w:val="-6"/>
                <w:sz w:val="20"/>
                <w:u w:val="single"/>
              </w:rPr>
              <w:t xml:space="preserve"> </w:t>
            </w:r>
            <w:r>
              <w:rPr>
                <w:b/>
                <w:sz w:val="20"/>
                <w:u w:val="single"/>
              </w:rPr>
              <w:t>for</w:t>
            </w:r>
            <w:r>
              <w:rPr>
                <w:b/>
                <w:spacing w:val="-6"/>
                <w:sz w:val="20"/>
                <w:u w:val="single"/>
              </w:rPr>
              <w:t xml:space="preserve"> </w:t>
            </w:r>
            <w:r>
              <w:rPr>
                <w:b/>
                <w:sz w:val="20"/>
                <w:u w:val="single"/>
              </w:rPr>
              <w:t>the</w:t>
            </w:r>
            <w:r>
              <w:rPr>
                <w:b/>
                <w:spacing w:val="-5"/>
                <w:sz w:val="20"/>
                <w:u w:val="single"/>
              </w:rPr>
              <w:t xml:space="preserve"> </w:t>
            </w:r>
            <w:r>
              <w:rPr>
                <w:b/>
                <w:spacing w:val="-2"/>
                <w:sz w:val="20"/>
                <w:u w:val="single"/>
              </w:rPr>
              <w:t>School</w:t>
            </w:r>
          </w:p>
        </w:tc>
      </w:tr>
      <w:tr w:rsidR="005F06DA">
        <w:trPr>
          <w:trHeight w:val="728"/>
        </w:trPr>
        <w:tc>
          <w:tcPr>
            <w:tcW w:w="605" w:type="dxa"/>
            <w:tcBorders>
              <w:left w:val="single" w:sz="4" w:space="0" w:color="000000"/>
            </w:tcBorders>
          </w:tcPr>
          <w:p w:rsidR="005F06DA" w:rsidRDefault="008A6795">
            <w:pPr>
              <w:pStyle w:val="TableParagraph"/>
              <w:spacing w:before="103"/>
              <w:rPr>
                <w:b/>
                <w:sz w:val="20"/>
              </w:rPr>
            </w:pPr>
            <w:r>
              <w:rPr>
                <w:b/>
                <w:spacing w:val="-5"/>
                <w:sz w:val="20"/>
              </w:rPr>
              <w:t>1.</w:t>
            </w:r>
          </w:p>
        </w:tc>
        <w:tc>
          <w:tcPr>
            <w:tcW w:w="9361" w:type="dxa"/>
            <w:tcBorders>
              <w:right w:val="single" w:sz="4" w:space="0" w:color="000000"/>
            </w:tcBorders>
          </w:tcPr>
          <w:p w:rsidR="005F06DA" w:rsidRDefault="008A6795">
            <w:pPr>
              <w:pStyle w:val="TableParagraph"/>
              <w:spacing w:before="100"/>
              <w:ind w:left="242" w:right="689"/>
              <w:rPr>
                <w:sz w:val="20"/>
              </w:rPr>
            </w:pPr>
            <w:r>
              <w:rPr>
                <w:sz w:val="20"/>
              </w:rPr>
              <w:t xml:space="preserve">Ensure strategic processes are complied with in order to overcome barriers to learning, including e.g. </w:t>
            </w:r>
            <w:proofErr w:type="spellStart"/>
            <w:r>
              <w:rPr>
                <w:sz w:val="20"/>
              </w:rPr>
              <w:t>behaviour</w:t>
            </w:r>
            <w:proofErr w:type="spellEnd"/>
            <w:r>
              <w:rPr>
                <w:sz w:val="20"/>
              </w:rPr>
              <w:t xml:space="preserve"> management strategies.</w:t>
            </w:r>
          </w:p>
        </w:tc>
      </w:tr>
      <w:tr w:rsidR="005F06DA">
        <w:trPr>
          <w:trHeight w:val="729"/>
        </w:trPr>
        <w:tc>
          <w:tcPr>
            <w:tcW w:w="605" w:type="dxa"/>
            <w:tcBorders>
              <w:left w:val="single" w:sz="4" w:space="0" w:color="000000"/>
            </w:tcBorders>
          </w:tcPr>
          <w:p w:rsidR="005F06DA" w:rsidRDefault="008A6795">
            <w:pPr>
              <w:pStyle w:val="TableParagraph"/>
              <w:rPr>
                <w:b/>
                <w:sz w:val="20"/>
              </w:rPr>
            </w:pPr>
            <w:r>
              <w:rPr>
                <w:b/>
                <w:spacing w:val="-5"/>
                <w:sz w:val="20"/>
              </w:rPr>
              <w:t>2.</w:t>
            </w:r>
          </w:p>
        </w:tc>
        <w:tc>
          <w:tcPr>
            <w:tcW w:w="9361" w:type="dxa"/>
            <w:tcBorders>
              <w:right w:val="single" w:sz="4" w:space="0" w:color="000000"/>
            </w:tcBorders>
          </w:tcPr>
          <w:p w:rsidR="005F06DA" w:rsidRDefault="008A6795">
            <w:pPr>
              <w:pStyle w:val="TableParagraph"/>
              <w:ind w:left="242"/>
              <w:rPr>
                <w:sz w:val="20"/>
              </w:rPr>
            </w:pPr>
            <w:r>
              <w:rPr>
                <w:sz w:val="20"/>
              </w:rPr>
              <w:t>Be</w:t>
            </w:r>
            <w:r>
              <w:rPr>
                <w:spacing w:val="74"/>
                <w:sz w:val="20"/>
              </w:rPr>
              <w:t xml:space="preserve"> </w:t>
            </w:r>
            <w:r>
              <w:rPr>
                <w:sz w:val="20"/>
              </w:rPr>
              <w:t>aware</w:t>
            </w:r>
            <w:r>
              <w:rPr>
                <w:spacing w:val="75"/>
                <w:sz w:val="20"/>
              </w:rPr>
              <w:t xml:space="preserve"> </w:t>
            </w:r>
            <w:r>
              <w:rPr>
                <w:sz w:val="20"/>
              </w:rPr>
              <w:t>of</w:t>
            </w:r>
            <w:r>
              <w:rPr>
                <w:spacing w:val="77"/>
                <w:sz w:val="20"/>
              </w:rPr>
              <w:t xml:space="preserve"> </w:t>
            </w:r>
            <w:r>
              <w:rPr>
                <w:sz w:val="20"/>
              </w:rPr>
              <w:t>and</w:t>
            </w:r>
            <w:r>
              <w:rPr>
                <w:spacing w:val="76"/>
                <w:sz w:val="20"/>
              </w:rPr>
              <w:t xml:space="preserve"> </w:t>
            </w:r>
            <w:r>
              <w:rPr>
                <w:sz w:val="20"/>
              </w:rPr>
              <w:t>comply</w:t>
            </w:r>
            <w:r>
              <w:rPr>
                <w:spacing w:val="79"/>
                <w:sz w:val="20"/>
              </w:rPr>
              <w:t xml:space="preserve"> </w:t>
            </w:r>
            <w:r>
              <w:rPr>
                <w:sz w:val="20"/>
              </w:rPr>
              <w:t>with</w:t>
            </w:r>
            <w:r>
              <w:rPr>
                <w:spacing w:val="77"/>
                <w:sz w:val="20"/>
              </w:rPr>
              <w:t xml:space="preserve"> </w:t>
            </w:r>
            <w:r>
              <w:rPr>
                <w:sz w:val="20"/>
              </w:rPr>
              <w:t>child</w:t>
            </w:r>
            <w:r>
              <w:rPr>
                <w:spacing w:val="76"/>
                <w:sz w:val="20"/>
              </w:rPr>
              <w:t xml:space="preserve"> </w:t>
            </w:r>
            <w:r>
              <w:rPr>
                <w:sz w:val="20"/>
              </w:rPr>
              <w:t>protection</w:t>
            </w:r>
            <w:r>
              <w:rPr>
                <w:spacing w:val="77"/>
                <w:sz w:val="20"/>
              </w:rPr>
              <w:t xml:space="preserve"> </w:t>
            </w:r>
            <w:r>
              <w:rPr>
                <w:sz w:val="20"/>
              </w:rPr>
              <w:t>procedures,</w:t>
            </w:r>
            <w:r>
              <w:rPr>
                <w:spacing w:val="76"/>
                <w:sz w:val="20"/>
              </w:rPr>
              <w:t xml:space="preserve"> </w:t>
            </w:r>
            <w:r>
              <w:rPr>
                <w:sz w:val="20"/>
              </w:rPr>
              <w:t>health</w:t>
            </w:r>
            <w:r>
              <w:rPr>
                <w:spacing w:val="76"/>
                <w:sz w:val="20"/>
              </w:rPr>
              <w:t xml:space="preserve"> </w:t>
            </w:r>
            <w:r>
              <w:rPr>
                <w:sz w:val="20"/>
              </w:rPr>
              <w:t>and</w:t>
            </w:r>
            <w:r>
              <w:rPr>
                <w:spacing w:val="76"/>
                <w:sz w:val="20"/>
              </w:rPr>
              <w:t xml:space="preserve"> </w:t>
            </w:r>
            <w:r>
              <w:rPr>
                <w:sz w:val="20"/>
              </w:rPr>
              <w:t>safety</w:t>
            </w:r>
            <w:r>
              <w:rPr>
                <w:spacing w:val="77"/>
                <w:sz w:val="20"/>
              </w:rPr>
              <w:t xml:space="preserve"> </w:t>
            </w:r>
            <w:r>
              <w:rPr>
                <w:sz w:val="20"/>
              </w:rPr>
              <w:t>and</w:t>
            </w:r>
            <w:r>
              <w:rPr>
                <w:spacing w:val="76"/>
                <w:sz w:val="20"/>
              </w:rPr>
              <w:t xml:space="preserve"> </w:t>
            </w:r>
            <w:r>
              <w:rPr>
                <w:sz w:val="20"/>
              </w:rPr>
              <w:t>security, confidentiality and data protection, reporting any concerns to the relevant member of staff.</w:t>
            </w:r>
          </w:p>
        </w:tc>
      </w:tr>
      <w:tr w:rsidR="005F06DA">
        <w:trPr>
          <w:trHeight w:val="483"/>
        </w:trPr>
        <w:tc>
          <w:tcPr>
            <w:tcW w:w="605" w:type="dxa"/>
            <w:tcBorders>
              <w:left w:val="single" w:sz="4" w:space="0" w:color="000000"/>
            </w:tcBorders>
          </w:tcPr>
          <w:p w:rsidR="005F06DA" w:rsidRDefault="008A6795">
            <w:pPr>
              <w:pStyle w:val="TableParagraph"/>
              <w:spacing w:before="102"/>
              <w:rPr>
                <w:b/>
                <w:sz w:val="20"/>
              </w:rPr>
            </w:pPr>
            <w:r>
              <w:rPr>
                <w:b/>
                <w:spacing w:val="-5"/>
                <w:sz w:val="20"/>
              </w:rPr>
              <w:t>3.</w:t>
            </w:r>
          </w:p>
        </w:tc>
        <w:tc>
          <w:tcPr>
            <w:tcW w:w="9361" w:type="dxa"/>
            <w:tcBorders>
              <w:right w:val="single" w:sz="4" w:space="0" w:color="000000"/>
            </w:tcBorders>
          </w:tcPr>
          <w:p w:rsidR="005F06DA" w:rsidRDefault="008A6795">
            <w:pPr>
              <w:pStyle w:val="TableParagraph"/>
              <w:spacing w:before="102"/>
              <w:ind w:left="242"/>
              <w:rPr>
                <w:sz w:val="20"/>
              </w:rPr>
            </w:pPr>
            <w:r>
              <w:rPr>
                <w:sz w:val="20"/>
              </w:rPr>
              <w:t>Accompany</w:t>
            </w:r>
            <w:r>
              <w:rPr>
                <w:spacing w:val="-7"/>
                <w:sz w:val="20"/>
              </w:rPr>
              <w:t xml:space="preserve"> </w:t>
            </w:r>
            <w:r>
              <w:rPr>
                <w:sz w:val="20"/>
              </w:rPr>
              <w:t>teachers</w:t>
            </w:r>
            <w:r>
              <w:rPr>
                <w:spacing w:val="-5"/>
                <w:sz w:val="20"/>
              </w:rPr>
              <w:t xml:space="preserve"> </w:t>
            </w:r>
            <w:r>
              <w:rPr>
                <w:sz w:val="20"/>
              </w:rPr>
              <w:t>and</w:t>
            </w:r>
            <w:r>
              <w:rPr>
                <w:spacing w:val="-7"/>
                <w:sz w:val="20"/>
              </w:rPr>
              <w:t xml:space="preserve"> </w:t>
            </w:r>
            <w:r>
              <w:rPr>
                <w:sz w:val="20"/>
              </w:rPr>
              <w:t>pupils</w:t>
            </w:r>
            <w:r>
              <w:rPr>
                <w:spacing w:val="-6"/>
                <w:sz w:val="20"/>
              </w:rPr>
              <w:t xml:space="preserve"> </w:t>
            </w:r>
            <w:r>
              <w:rPr>
                <w:sz w:val="20"/>
              </w:rPr>
              <w:t>on</w:t>
            </w:r>
            <w:r>
              <w:rPr>
                <w:spacing w:val="-6"/>
                <w:sz w:val="20"/>
              </w:rPr>
              <w:t xml:space="preserve"> </w:t>
            </w:r>
            <w:r>
              <w:rPr>
                <w:sz w:val="20"/>
              </w:rPr>
              <w:t>educational</w:t>
            </w:r>
            <w:r>
              <w:rPr>
                <w:spacing w:val="-7"/>
                <w:sz w:val="20"/>
              </w:rPr>
              <w:t xml:space="preserve"> </w:t>
            </w:r>
            <w:r>
              <w:rPr>
                <w:spacing w:val="-2"/>
                <w:sz w:val="20"/>
              </w:rPr>
              <w:t>visits.</w:t>
            </w:r>
          </w:p>
        </w:tc>
      </w:tr>
      <w:tr w:rsidR="005F06DA">
        <w:trPr>
          <w:trHeight w:val="483"/>
        </w:trPr>
        <w:tc>
          <w:tcPr>
            <w:tcW w:w="605" w:type="dxa"/>
            <w:tcBorders>
              <w:left w:val="single" w:sz="4" w:space="0" w:color="000000"/>
            </w:tcBorders>
          </w:tcPr>
          <w:p w:rsidR="005F06DA" w:rsidRDefault="008A6795">
            <w:pPr>
              <w:pStyle w:val="TableParagraph"/>
              <w:spacing w:before="100"/>
              <w:rPr>
                <w:b/>
                <w:sz w:val="20"/>
              </w:rPr>
            </w:pPr>
            <w:r>
              <w:rPr>
                <w:b/>
                <w:spacing w:val="-5"/>
                <w:sz w:val="20"/>
              </w:rPr>
              <w:t>4.</w:t>
            </w:r>
          </w:p>
        </w:tc>
        <w:tc>
          <w:tcPr>
            <w:tcW w:w="9361" w:type="dxa"/>
            <w:tcBorders>
              <w:right w:val="single" w:sz="4" w:space="0" w:color="000000"/>
            </w:tcBorders>
          </w:tcPr>
          <w:p w:rsidR="005F06DA" w:rsidRDefault="008A6795">
            <w:pPr>
              <w:pStyle w:val="TableParagraph"/>
              <w:spacing w:before="100"/>
              <w:ind w:left="242"/>
              <w:rPr>
                <w:sz w:val="20"/>
              </w:rPr>
            </w:pPr>
            <w:r>
              <w:rPr>
                <w:sz w:val="20"/>
              </w:rPr>
              <w:t>Assist</w:t>
            </w:r>
            <w:r>
              <w:rPr>
                <w:spacing w:val="-4"/>
                <w:sz w:val="20"/>
              </w:rPr>
              <w:t xml:space="preserve"> </w:t>
            </w:r>
            <w:r>
              <w:rPr>
                <w:sz w:val="20"/>
              </w:rPr>
              <w:t>in</w:t>
            </w:r>
            <w:r>
              <w:rPr>
                <w:spacing w:val="-4"/>
                <w:sz w:val="20"/>
              </w:rPr>
              <w:t xml:space="preserve"> </w:t>
            </w:r>
            <w:r>
              <w:rPr>
                <w:sz w:val="20"/>
              </w:rPr>
              <w:t>maintaining</w:t>
            </w:r>
            <w:r>
              <w:rPr>
                <w:spacing w:val="-5"/>
                <w:sz w:val="20"/>
              </w:rPr>
              <w:t xml:space="preserve"> </w:t>
            </w:r>
            <w:r>
              <w:rPr>
                <w:sz w:val="20"/>
              </w:rPr>
              <w:t>high</w:t>
            </w:r>
            <w:r>
              <w:rPr>
                <w:spacing w:val="-5"/>
                <w:sz w:val="20"/>
              </w:rPr>
              <w:t xml:space="preserve"> </w:t>
            </w:r>
            <w:r>
              <w:rPr>
                <w:sz w:val="20"/>
              </w:rPr>
              <w:t>standards</w:t>
            </w:r>
            <w:r>
              <w:rPr>
                <w:spacing w:val="-4"/>
                <w:sz w:val="20"/>
              </w:rPr>
              <w:t xml:space="preserve"> </w:t>
            </w:r>
            <w:r>
              <w:rPr>
                <w:sz w:val="20"/>
              </w:rPr>
              <w:t>of</w:t>
            </w:r>
            <w:r>
              <w:rPr>
                <w:spacing w:val="-6"/>
                <w:sz w:val="20"/>
              </w:rPr>
              <w:t xml:space="preserve"> </w:t>
            </w:r>
            <w:r>
              <w:rPr>
                <w:sz w:val="20"/>
              </w:rPr>
              <w:t>health</w:t>
            </w:r>
            <w:r>
              <w:rPr>
                <w:spacing w:val="-3"/>
                <w:sz w:val="20"/>
              </w:rPr>
              <w:t xml:space="preserve"> </w:t>
            </w:r>
            <w:r>
              <w:rPr>
                <w:sz w:val="20"/>
              </w:rPr>
              <w:t>and</w:t>
            </w:r>
            <w:r>
              <w:rPr>
                <w:spacing w:val="-4"/>
                <w:sz w:val="20"/>
              </w:rPr>
              <w:t xml:space="preserve"> </w:t>
            </w:r>
            <w:r>
              <w:rPr>
                <w:sz w:val="20"/>
              </w:rPr>
              <w:t>safety</w:t>
            </w:r>
            <w:r>
              <w:rPr>
                <w:spacing w:val="-3"/>
                <w:sz w:val="20"/>
              </w:rPr>
              <w:t xml:space="preserve"> </w:t>
            </w:r>
            <w:r>
              <w:rPr>
                <w:sz w:val="20"/>
              </w:rPr>
              <w:t>at</w:t>
            </w:r>
            <w:r>
              <w:rPr>
                <w:spacing w:val="-6"/>
                <w:sz w:val="20"/>
              </w:rPr>
              <w:t xml:space="preserve"> </w:t>
            </w:r>
            <w:r>
              <w:rPr>
                <w:sz w:val="20"/>
              </w:rPr>
              <w:t>all</w:t>
            </w:r>
            <w:r>
              <w:rPr>
                <w:spacing w:val="-4"/>
                <w:sz w:val="20"/>
              </w:rPr>
              <w:t xml:space="preserve"> </w:t>
            </w:r>
            <w:r>
              <w:rPr>
                <w:spacing w:val="-2"/>
                <w:sz w:val="20"/>
              </w:rPr>
              <w:t>times.</w:t>
            </w:r>
          </w:p>
        </w:tc>
      </w:tr>
      <w:tr w:rsidR="005F06DA">
        <w:trPr>
          <w:trHeight w:val="484"/>
        </w:trPr>
        <w:tc>
          <w:tcPr>
            <w:tcW w:w="605" w:type="dxa"/>
            <w:tcBorders>
              <w:left w:val="single" w:sz="4" w:space="0" w:color="000000"/>
            </w:tcBorders>
          </w:tcPr>
          <w:p w:rsidR="005F06DA" w:rsidRDefault="008A6795">
            <w:pPr>
              <w:pStyle w:val="TableParagraph"/>
              <w:rPr>
                <w:b/>
                <w:sz w:val="20"/>
              </w:rPr>
            </w:pPr>
            <w:r>
              <w:rPr>
                <w:b/>
                <w:spacing w:val="-5"/>
                <w:sz w:val="20"/>
              </w:rPr>
              <w:t>5.</w:t>
            </w:r>
          </w:p>
        </w:tc>
        <w:tc>
          <w:tcPr>
            <w:tcW w:w="9361" w:type="dxa"/>
            <w:tcBorders>
              <w:right w:val="single" w:sz="4" w:space="0" w:color="000000"/>
            </w:tcBorders>
          </w:tcPr>
          <w:p w:rsidR="005F06DA" w:rsidRDefault="008A6795">
            <w:pPr>
              <w:pStyle w:val="TableParagraph"/>
              <w:ind w:left="242"/>
              <w:rPr>
                <w:sz w:val="20"/>
              </w:rPr>
            </w:pPr>
            <w:r>
              <w:rPr>
                <w:sz w:val="20"/>
              </w:rPr>
              <w:t>Maintain</w:t>
            </w:r>
            <w:r>
              <w:rPr>
                <w:spacing w:val="-6"/>
                <w:sz w:val="20"/>
              </w:rPr>
              <w:t xml:space="preserve"> </w:t>
            </w:r>
            <w:r>
              <w:rPr>
                <w:sz w:val="20"/>
              </w:rPr>
              <w:t>good</w:t>
            </w:r>
            <w:r>
              <w:rPr>
                <w:spacing w:val="-5"/>
                <w:sz w:val="20"/>
              </w:rPr>
              <w:t xml:space="preserve"> </w:t>
            </w:r>
            <w:r>
              <w:rPr>
                <w:sz w:val="20"/>
              </w:rPr>
              <w:t>relationships</w:t>
            </w:r>
            <w:r>
              <w:rPr>
                <w:spacing w:val="-6"/>
                <w:sz w:val="20"/>
              </w:rPr>
              <w:t xml:space="preserve"> </w:t>
            </w:r>
            <w:r>
              <w:rPr>
                <w:sz w:val="20"/>
              </w:rPr>
              <w:t>with</w:t>
            </w:r>
            <w:r>
              <w:rPr>
                <w:spacing w:val="-5"/>
                <w:sz w:val="20"/>
              </w:rPr>
              <w:t xml:space="preserve"> </w:t>
            </w:r>
            <w:r>
              <w:rPr>
                <w:sz w:val="20"/>
              </w:rPr>
              <w:t>colleagues</w:t>
            </w:r>
            <w:r>
              <w:rPr>
                <w:spacing w:val="-5"/>
                <w:sz w:val="20"/>
              </w:rPr>
              <w:t xml:space="preserve"> </w:t>
            </w:r>
            <w:r>
              <w:rPr>
                <w:sz w:val="20"/>
              </w:rPr>
              <w:t>and</w:t>
            </w:r>
            <w:r>
              <w:rPr>
                <w:spacing w:val="-5"/>
                <w:sz w:val="20"/>
              </w:rPr>
              <w:t xml:space="preserve"> </w:t>
            </w:r>
            <w:r>
              <w:rPr>
                <w:sz w:val="20"/>
              </w:rPr>
              <w:t>work</w:t>
            </w:r>
            <w:r>
              <w:rPr>
                <w:spacing w:val="-5"/>
                <w:sz w:val="20"/>
              </w:rPr>
              <w:t xml:space="preserve"> </w:t>
            </w:r>
            <w:r>
              <w:rPr>
                <w:sz w:val="20"/>
              </w:rPr>
              <w:t>together</w:t>
            </w:r>
            <w:r>
              <w:rPr>
                <w:spacing w:val="-5"/>
                <w:sz w:val="20"/>
              </w:rPr>
              <w:t xml:space="preserve"> </w:t>
            </w:r>
            <w:r>
              <w:rPr>
                <w:sz w:val="20"/>
              </w:rPr>
              <w:t>as</w:t>
            </w:r>
            <w:r>
              <w:rPr>
                <w:spacing w:val="-4"/>
                <w:sz w:val="20"/>
              </w:rPr>
              <w:t xml:space="preserve"> </w:t>
            </w:r>
            <w:r>
              <w:rPr>
                <w:sz w:val="20"/>
              </w:rPr>
              <w:t>a</w:t>
            </w:r>
            <w:r>
              <w:rPr>
                <w:spacing w:val="-5"/>
                <w:sz w:val="20"/>
              </w:rPr>
              <w:t xml:space="preserve"> </w:t>
            </w:r>
            <w:r>
              <w:rPr>
                <w:spacing w:val="-2"/>
                <w:sz w:val="20"/>
              </w:rPr>
              <w:t>team.</w:t>
            </w:r>
          </w:p>
        </w:tc>
      </w:tr>
      <w:tr w:rsidR="005F06DA">
        <w:trPr>
          <w:trHeight w:val="483"/>
        </w:trPr>
        <w:tc>
          <w:tcPr>
            <w:tcW w:w="605" w:type="dxa"/>
            <w:tcBorders>
              <w:left w:val="single" w:sz="4" w:space="0" w:color="000000"/>
            </w:tcBorders>
          </w:tcPr>
          <w:p w:rsidR="005F06DA" w:rsidRDefault="008A6795">
            <w:pPr>
              <w:pStyle w:val="TableParagraph"/>
              <w:rPr>
                <w:b/>
                <w:sz w:val="20"/>
              </w:rPr>
            </w:pPr>
            <w:r>
              <w:rPr>
                <w:b/>
                <w:spacing w:val="-5"/>
                <w:sz w:val="20"/>
              </w:rPr>
              <w:t>6.</w:t>
            </w:r>
          </w:p>
        </w:tc>
        <w:tc>
          <w:tcPr>
            <w:tcW w:w="9361" w:type="dxa"/>
            <w:tcBorders>
              <w:right w:val="single" w:sz="4" w:space="0" w:color="000000"/>
            </w:tcBorders>
          </w:tcPr>
          <w:p w:rsidR="005F06DA" w:rsidRDefault="008A6795">
            <w:pPr>
              <w:pStyle w:val="TableParagraph"/>
              <w:ind w:left="242"/>
              <w:rPr>
                <w:sz w:val="20"/>
              </w:rPr>
            </w:pPr>
            <w:r>
              <w:rPr>
                <w:sz w:val="20"/>
              </w:rPr>
              <w:t>Assist</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supervision</w:t>
            </w:r>
            <w:r>
              <w:rPr>
                <w:spacing w:val="-6"/>
                <w:sz w:val="20"/>
              </w:rPr>
              <w:t xml:space="preserve"> </w:t>
            </w:r>
            <w:r>
              <w:rPr>
                <w:sz w:val="20"/>
              </w:rPr>
              <w:t>of</w:t>
            </w:r>
            <w:r>
              <w:rPr>
                <w:spacing w:val="-6"/>
                <w:sz w:val="20"/>
              </w:rPr>
              <w:t xml:space="preserve"> </w:t>
            </w:r>
            <w:r>
              <w:rPr>
                <w:sz w:val="20"/>
              </w:rPr>
              <w:t>classroom</w:t>
            </w:r>
            <w:r>
              <w:rPr>
                <w:spacing w:val="-6"/>
                <w:sz w:val="20"/>
              </w:rPr>
              <w:t xml:space="preserve"> </w:t>
            </w:r>
            <w:r>
              <w:rPr>
                <w:sz w:val="20"/>
              </w:rPr>
              <w:t>and</w:t>
            </w:r>
            <w:r>
              <w:rPr>
                <w:spacing w:val="-4"/>
                <w:sz w:val="20"/>
              </w:rPr>
              <w:t xml:space="preserve"> </w:t>
            </w:r>
            <w:r>
              <w:rPr>
                <w:sz w:val="20"/>
              </w:rPr>
              <w:t>outdoor</w:t>
            </w:r>
            <w:r>
              <w:rPr>
                <w:spacing w:val="-4"/>
                <w:sz w:val="20"/>
              </w:rPr>
              <w:t xml:space="preserve"> </w:t>
            </w:r>
            <w:r>
              <w:rPr>
                <w:spacing w:val="-2"/>
                <w:sz w:val="20"/>
              </w:rPr>
              <w:t>activities.</w:t>
            </w:r>
          </w:p>
        </w:tc>
      </w:tr>
      <w:tr w:rsidR="005F06DA">
        <w:trPr>
          <w:trHeight w:val="728"/>
        </w:trPr>
        <w:tc>
          <w:tcPr>
            <w:tcW w:w="605" w:type="dxa"/>
            <w:tcBorders>
              <w:left w:val="single" w:sz="4" w:space="0" w:color="000000"/>
            </w:tcBorders>
          </w:tcPr>
          <w:p w:rsidR="005F06DA" w:rsidRDefault="008A6795">
            <w:pPr>
              <w:pStyle w:val="TableParagraph"/>
              <w:spacing w:before="100"/>
              <w:rPr>
                <w:b/>
                <w:sz w:val="20"/>
              </w:rPr>
            </w:pPr>
            <w:r>
              <w:rPr>
                <w:b/>
                <w:spacing w:val="-5"/>
                <w:sz w:val="20"/>
              </w:rPr>
              <w:t>7.</w:t>
            </w:r>
          </w:p>
        </w:tc>
        <w:tc>
          <w:tcPr>
            <w:tcW w:w="9361" w:type="dxa"/>
            <w:tcBorders>
              <w:right w:val="single" w:sz="4" w:space="0" w:color="000000"/>
            </w:tcBorders>
          </w:tcPr>
          <w:p w:rsidR="005F06DA" w:rsidRDefault="008A6795">
            <w:pPr>
              <w:pStyle w:val="TableParagraph"/>
              <w:spacing w:before="100"/>
              <w:ind w:left="242" w:right="689"/>
              <w:rPr>
                <w:sz w:val="20"/>
              </w:rPr>
            </w:pPr>
            <w:r>
              <w:rPr>
                <w:sz w:val="20"/>
              </w:rPr>
              <w:t>Be aware of and support difference and ensure all pupils have equal access to opportunities to learn and develop.</w:t>
            </w:r>
          </w:p>
        </w:tc>
      </w:tr>
      <w:tr w:rsidR="005F06DA">
        <w:trPr>
          <w:trHeight w:val="483"/>
        </w:trPr>
        <w:tc>
          <w:tcPr>
            <w:tcW w:w="605" w:type="dxa"/>
            <w:tcBorders>
              <w:left w:val="single" w:sz="4" w:space="0" w:color="000000"/>
            </w:tcBorders>
          </w:tcPr>
          <w:p w:rsidR="005F06DA" w:rsidRDefault="00B83DE3">
            <w:pPr>
              <w:pStyle w:val="TableParagraph"/>
              <w:rPr>
                <w:b/>
                <w:sz w:val="20"/>
              </w:rPr>
            </w:pPr>
            <w:r>
              <w:rPr>
                <w:b/>
                <w:spacing w:val="-5"/>
                <w:sz w:val="20"/>
              </w:rPr>
              <w:t xml:space="preserve"> </w:t>
            </w:r>
            <w:r w:rsidR="00312901">
              <w:rPr>
                <w:b/>
                <w:spacing w:val="-5"/>
                <w:sz w:val="20"/>
              </w:rPr>
              <w:t xml:space="preserve">                                                                                                                                                                                                                                                                                                                                                                                                                                                                                                                                                                                                                                                                                                                                                                                                                                                                                                                                                                                                                                                                                                                                                                                                                                                                                                                                                                                                                                                                                                                                                                                                                                                                                                                                                                                                                                                                                                                                                                                                                                                                                                                                                                                                                                                                                                                                                                                                                                                                                                                                                                                                                                                                                                                                                                                                                                                                                                                                                                                                                                                                                                                                                                                                                                                                                                                                                                                                                                                                                                                                                                                                                                                                                                                                                                                                                                                                                                                                                                                                                                                                                                                                                                                                                                                                                                                                                                                                                                                                                                                                                                                                                                                                                                                                                                                                                                                                                                                                                                                                                                                                                                                                                                                                                                                                                                                                                                                                                                                                                                                                                                                                                                                                                                                                                                                                                                                                                                                                                                                                                                                                                                                                                                                                                                                                                                                                                                                                                                                                                                                                                                                                                                                                                                                                                                                                                                                                                                                                                                                                                                                                                                                                                                                                                                                                                                                                                                                                                                                                                                                                                                                                                                                                                                                                                                                                                                                                                                                                                                                                                                                                                                                                                                                                                                                                                                                                                                                                                                                                                                                                                                                                                                                                                                                                                                                                                                                                                                                                                                                                                                                                                                                                                                                                                                                                                                                                                                                                                                                                                                                                                                                                                                                                                                                                                                                                                                                                                                                                                                                                                                                                                                                                                                                                                                                                                                                                                                                                                                                                                                                                                                                                                                                                                                                                                                                                                                                                                                                                                                                                                                                                                                                                                                                                                                                                                                                                                                                                                                                                                                                                                                                                                                                                                                                                                                                                                                                                                                                                                                                                                                                                                                                                                                                                                                                                                                                                                                                                                                                                                                                                                                                                                                                                                                                                                                                                                                                                                                                                                                                                                                                                                                                                                                                                                                                                                                                                                                                                                                                                                                                                                                                                                                                                                                                                                                                                                                                                                                                                                                                                                                                                                                                                                                                                                                                                                                                                                                                                                                                                                                                                                                                                                                                                                                                                                                                                                                                                                                                                                                                                                                                                                                                                                                                                                                                                                                                                                                                                                                                                                                                                                                                                                                                                                                                                                                                                                                                                                                                                                                                                                                                                                                                                                                                                                                                                                                                                                                                                                                                                                                                                                                                                                                                                                                                                                                                                                                                                                                                                                                                                                                                                                                                                                                                                                                                                                                                                                                                                                                                                                                                                                                                                                                                                                                                                                                                                                                                                                                                                                                                                                                                                                                                                                                                                                                                                                                                                                                                                                                                                                                                                                                                                                                                                                                                                                                                                                                                                                                                                                                                                                                                                                                                                                                                                                                                                                                                                                                                                                                                                                                                                                                                                                                                                                                                                                                                                                                                                                                                                                                                                                                                                                                                                                                                                                                                                                                                                                                                                                                                                                                                                                                                                                                                                                                                                                                                                                                                                                                                                                                                                                                                                                                                                                                                                                                                                                                                                                                                                                                                                                                                                                                                                                                                                                                                                                                                                                                                                                                                                                                                                                                                                                                                                                                                                                                                                                                                                                                                                                                                                                                                                                                                                                                                                                                                                                                                                                                                                                                                                                                                                                                                                                                                                                                                                                                                                                                                                                                                                                                                                                                                                                                                                                                                                                                                                                                                                                                                                                                                                                                                                                                                                                                                                                                                                                                                                                                                                                                                                                                                                                                                                                                                                                                                                                                                                                                                                                                                                                                                                                                                                                                                                                                                                                                                                                                                                                                                                                                                                                                                                                                                                                                                                                                                                                                                                                                                                                                                                                                                                                                                                                                                                                                                                                                                                                                                                                                                                                                                                                                                                                                                                                                                                                                                                                                                                                                                                                                                                                                                                                                                                                                                                                                                                                                                                                                                                                                                                                                                                                                                                                                                                                                                                                                                                                                                                                                                                                                                                                                                                                                                                                                                                                                                                                                                                                                                                                                                                                                                                                                                                                                                                                                                                                                                                                                                                                                                                                                                                                                                                                                                                                                                                                                                                                                                                                                                                                                                                                                                                                                                                                                                                                                                                                                                                                                                                                                                                                                                                                                                                                                                                                                                                                                                                                                                                                                                                                                                                                                                                                                                                                                                                                                                                                                                                                                                                                                                                                                                                                                                                                                                                                                                                                                                                                                                                                                                                                                                                                                                                                                                                                                                                                                                                                                                                                                                                                                                                                                                                                                                                                                                                                                                                                                                                                                                                                                                                                                                                                                                                                                                                                                                                                                                                                                                                                                                                                                                                                                                                                                                                                                                                                                                                                                                                                                                                                                                                                                                                                                                                                                                                                                                                                                                                                                                                                                                                                                                                                                                                                                                                                                                                                                                                                                                                                                                                                                                                                                                                                                                                                                                                                                                                                                                                                                                                                                                                                                                                                                                                                                                                                                                                                                                                                                                                                                                                                                                                                                                                                                                                                                                                                                                                                                                                                                                                                                                                                                                                                                                                                                                                                                                                                                                                                                                                                                                                                                                                                                                                                                                                                                                                                                                                                                                                                                                                                                                                                                                                                                                                                                                                                                                                                                                                                                                                                                                                                                                                                                                                                                                                                                                                                                                                                                                                                                                                                                                                                                                                                                                                                                                                                                                                                                                                                                                                                                                                                                                                                                                                                                                                                                                                                                                                                                                                                                                                                                                                                                                                                                                                                                                                                                                                                                                                                                                                                                                                                                                                                                                                                                                                                                                                                                                                                                                                                                                                                                                                                                                                                                                                                                                                                                                                                                                                                                                                                                                                                                                                                                                                                                                                                                                                                                                                                                                                                                                                                                                                                                                                                                                                                                                                                                                                                                                                                                                                                                                                                                                                                                                                                                                                                                                                                                                                                                                                                                                                                                                                                                                                                                                                                                                                                                                                                                                                                                                                                                                                                                                                                                                                                                                                                                                                                                                                                                                                                                                                                                                                                                                                                                                                                                                                                                                                                                                                                                                                                                                                                                                                                                                                                                                                                                                                                                                                                                                                                                                                                                                                                                                                                                                                                            </w:t>
            </w:r>
          </w:p>
        </w:tc>
        <w:tc>
          <w:tcPr>
            <w:tcW w:w="9361" w:type="dxa"/>
            <w:tcBorders>
              <w:right w:val="single" w:sz="4" w:space="0" w:color="000000"/>
            </w:tcBorders>
          </w:tcPr>
          <w:p w:rsidR="005F06DA" w:rsidRDefault="008A6795">
            <w:pPr>
              <w:pStyle w:val="TableParagraph"/>
              <w:ind w:left="242"/>
              <w:rPr>
                <w:sz w:val="20"/>
              </w:rPr>
            </w:pPr>
            <w:r>
              <w:rPr>
                <w:sz w:val="20"/>
              </w:rPr>
              <w:t>Contribute</w:t>
            </w:r>
            <w:r>
              <w:rPr>
                <w:spacing w:val="-8"/>
                <w:sz w:val="20"/>
              </w:rPr>
              <w:t xml:space="preserve"> </w:t>
            </w:r>
            <w:r>
              <w:rPr>
                <w:sz w:val="20"/>
              </w:rPr>
              <w:t>to</w:t>
            </w:r>
            <w:r>
              <w:rPr>
                <w:spacing w:val="-6"/>
                <w:sz w:val="20"/>
              </w:rPr>
              <w:t xml:space="preserve"> </w:t>
            </w:r>
            <w:r>
              <w:rPr>
                <w:sz w:val="20"/>
              </w:rPr>
              <w:t>the</w:t>
            </w:r>
            <w:r>
              <w:rPr>
                <w:spacing w:val="-7"/>
                <w:sz w:val="20"/>
              </w:rPr>
              <w:t xml:space="preserve"> </w:t>
            </w:r>
            <w:r>
              <w:rPr>
                <w:sz w:val="20"/>
              </w:rPr>
              <w:t>overall</w:t>
            </w:r>
            <w:r>
              <w:rPr>
                <w:spacing w:val="-7"/>
                <w:sz w:val="20"/>
              </w:rPr>
              <w:t xml:space="preserve"> </w:t>
            </w:r>
            <w:r>
              <w:rPr>
                <w:sz w:val="20"/>
              </w:rPr>
              <w:t>ethos/work/aims</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pacing w:val="-2"/>
                <w:sz w:val="20"/>
              </w:rPr>
              <w:t>school.</w:t>
            </w:r>
          </w:p>
        </w:tc>
      </w:tr>
      <w:tr w:rsidR="005F06DA">
        <w:trPr>
          <w:trHeight w:val="728"/>
        </w:trPr>
        <w:tc>
          <w:tcPr>
            <w:tcW w:w="605" w:type="dxa"/>
            <w:tcBorders>
              <w:left w:val="single" w:sz="4" w:space="0" w:color="000000"/>
            </w:tcBorders>
          </w:tcPr>
          <w:p w:rsidR="005F06DA" w:rsidRDefault="008A6795">
            <w:pPr>
              <w:pStyle w:val="TableParagraph"/>
              <w:spacing w:before="103"/>
              <w:rPr>
                <w:b/>
                <w:sz w:val="20"/>
              </w:rPr>
            </w:pPr>
            <w:r>
              <w:rPr>
                <w:b/>
                <w:spacing w:val="-5"/>
                <w:sz w:val="20"/>
              </w:rPr>
              <w:t>9.</w:t>
            </w:r>
          </w:p>
        </w:tc>
        <w:tc>
          <w:tcPr>
            <w:tcW w:w="9361" w:type="dxa"/>
            <w:tcBorders>
              <w:right w:val="single" w:sz="4" w:space="0" w:color="000000"/>
            </w:tcBorders>
          </w:tcPr>
          <w:p w:rsidR="005F06DA" w:rsidRDefault="008A6795">
            <w:pPr>
              <w:pStyle w:val="TableParagraph"/>
              <w:spacing w:before="100"/>
              <w:ind w:left="242" w:right="689"/>
              <w:rPr>
                <w:sz w:val="20"/>
              </w:rPr>
            </w:pPr>
            <w:r>
              <w:rPr>
                <w:sz w:val="20"/>
              </w:rPr>
              <w:t xml:space="preserve">Provide appropriate guidance and supervision and assist in the training and development of staff as </w:t>
            </w:r>
            <w:r>
              <w:rPr>
                <w:spacing w:val="-2"/>
                <w:sz w:val="20"/>
              </w:rPr>
              <w:t>appropriate.</w:t>
            </w:r>
          </w:p>
        </w:tc>
      </w:tr>
      <w:tr w:rsidR="005F06DA">
        <w:trPr>
          <w:trHeight w:val="485"/>
        </w:trPr>
        <w:tc>
          <w:tcPr>
            <w:tcW w:w="605" w:type="dxa"/>
            <w:tcBorders>
              <w:left w:val="single" w:sz="4" w:space="0" w:color="000000"/>
            </w:tcBorders>
          </w:tcPr>
          <w:p w:rsidR="005F06DA" w:rsidRDefault="008A6795">
            <w:pPr>
              <w:pStyle w:val="TableParagraph"/>
              <w:spacing w:before="102"/>
              <w:rPr>
                <w:b/>
                <w:sz w:val="20"/>
              </w:rPr>
            </w:pPr>
            <w:r>
              <w:rPr>
                <w:b/>
                <w:spacing w:val="-5"/>
                <w:sz w:val="20"/>
              </w:rPr>
              <w:t>10.</w:t>
            </w:r>
          </w:p>
        </w:tc>
        <w:tc>
          <w:tcPr>
            <w:tcW w:w="9361" w:type="dxa"/>
            <w:tcBorders>
              <w:right w:val="single" w:sz="4" w:space="0" w:color="000000"/>
            </w:tcBorders>
          </w:tcPr>
          <w:p w:rsidR="005F06DA" w:rsidRDefault="008A6795">
            <w:pPr>
              <w:pStyle w:val="TableParagraph"/>
              <w:spacing w:before="102"/>
              <w:ind w:left="242"/>
              <w:rPr>
                <w:sz w:val="20"/>
              </w:rPr>
            </w:pPr>
            <w:r>
              <w:rPr>
                <w:sz w:val="20"/>
              </w:rPr>
              <w:t>Attend</w:t>
            </w:r>
            <w:r>
              <w:rPr>
                <w:spacing w:val="-5"/>
                <w:sz w:val="20"/>
              </w:rPr>
              <w:t xml:space="preserve"> </w:t>
            </w:r>
            <w:r>
              <w:rPr>
                <w:sz w:val="20"/>
              </w:rPr>
              <w:t>and</w:t>
            </w:r>
            <w:r>
              <w:rPr>
                <w:spacing w:val="-5"/>
                <w:sz w:val="20"/>
              </w:rPr>
              <w:t xml:space="preserve"> </w:t>
            </w:r>
            <w:r>
              <w:rPr>
                <w:sz w:val="20"/>
              </w:rPr>
              <w:t>participate</w:t>
            </w:r>
            <w:r>
              <w:rPr>
                <w:spacing w:val="-6"/>
                <w:sz w:val="20"/>
              </w:rPr>
              <w:t xml:space="preserve"> </w:t>
            </w:r>
            <w:r>
              <w:rPr>
                <w:sz w:val="20"/>
              </w:rPr>
              <w:t>in</w:t>
            </w:r>
            <w:r>
              <w:rPr>
                <w:spacing w:val="-4"/>
                <w:sz w:val="20"/>
              </w:rPr>
              <w:t xml:space="preserve"> </w:t>
            </w:r>
            <w:r>
              <w:rPr>
                <w:sz w:val="20"/>
              </w:rPr>
              <w:t>regular</w:t>
            </w:r>
            <w:r>
              <w:rPr>
                <w:spacing w:val="-5"/>
                <w:sz w:val="20"/>
              </w:rPr>
              <w:t xml:space="preserve"> </w:t>
            </w:r>
            <w:r>
              <w:rPr>
                <w:spacing w:val="-2"/>
                <w:sz w:val="20"/>
              </w:rPr>
              <w:t>meetings.</w:t>
            </w:r>
          </w:p>
        </w:tc>
      </w:tr>
      <w:tr w:rsidR="005F06DA">
        <w:trPr>
          <w:trHeight w:val="464"/>
        </w:trPr>
        <w:tc>
          <w:tcPr>
            <w:tcW w:w="605" w:type="dxa"/>
            <w:tcBorders>
              <w:left w:val="single" w:sz="4" w:space="0" w:color="000000"/>
              <w:bottom w:val="single" w:sz="4" w:space="0" w:color="000000"/>
            </w:tcBorders>
          </w:tcPr>
          <w:p w:rsidR="005F06DA" w:rsidRDefault="008A6795">
            <w:pPr>
              <w:pStyle w:val="TableParagraph"/>
              <w:rPr>
                <w:b/>
                <w:sz w:val="20"/>
              </w:rPr>
            </w:pPr>
            <w:r>
              <w:rPr>
                <w:b/>
                <w:spacing w:val="-5"/>
                <w:sz w:val="20"/>
              </w:rPr>
              <w:lastRenderedPageBreak/>
              <w:t>11.</w:t>
            </w:r>
          </w:p>
        </w:tc>
        <w:tc>
          <w:tcPr>
            <w:tcW w:w="9361" w:type="dxa"/>
            <w:tcBorders>
              <w:bottom w:val="single" w:sz="4" w:space="0" w:color="000000"/>
              <w:right w:val="single" w:sz="4" w:space="0" w:color="000000"/>
            </w:tcBorders>
          </w:tcPr>
          <w:p w:rsidR="005F06DA" w:rsidRDefault="008A6795">
            <w:pPr>
              <w:pStyle w:val="TableParagraph"/>
              <w:ind w:left="242"/>
              <w:rPr>
                <w:sz w:val="20"/>
              </w:rPr>
            </w:pPr>
            <w:r>
              <w:rPr>
                <w:sz w:val="20"/>
              </w:rPr>
              <w:t>Participate</w:t>
            </w:r>
            <w:r>
              <w:rPr>
                <w:spacing w:val="-7"/>
                <w:sz w:val="20"/>
              </w:rPr>
              <w:t xml:space="preserve"> </w:t>
            </w:r>
            <w:r>
              <w:rPr>
                <w:sz w:val="20"/>
              </w:rPr>
              <w:t>in</w:t>
            </w:r>
            <w:r>
              <w:rPr>
                <w:spacing w:val="-4"/>
                <w:sz w:val="20"/>
              </w:rPr>
              <w:t xml:space="preserve"> </w:t>
            </w:r>
            <w:r>
              <w:rPr>
                <w:sz w:val="20"/>
              </w:rPr>
              <w:t>training</w:t>
            </w:r>
            <w:r>
              <w:rPr>
                <w:spacing w:val="-6"/>
                <w:sz w:val="20"/>
              </w:rPr>
              <w:t xml:space="preserve"> </w:t>
            </w:r>
            <w:r>
              <w:rPr>
                <w:sz w:val="20"/>
              </w:rPr>
              <w:t>and</w:t>
            </w:r>
            <w:r>
              <w:rPr>
                <w:spacing w:val="-5"/>
                <w:sz w:val="20"/>
              </w:rPr>
              <w:t xml:space="preserve"> </w:t>
            </w:r>
            <w:r>
              <w:rPr>
                <w:sz w:val="20"/>
              </w:rPr>
              <w:t>other</w:t>
            </w:r>
            <w:r>
              <w:rPr>
                <w:spacing w:val="-6"/>
                <w:sz w:val="20"/>
              </w:rPr>
              <w:t xml:space="preserve"> </w:t>
            </w:r>
            <w:r>
              <w:rPr>
                <w:sz w:val="20"/>
              </w:rPr>
              <w:t>learning</w:t>
            </w:r>
            <w:r>
              <w:rPr>
                <w:spacing w:val="-6"/>
                <w:sz w:val="20"/>
              </w:rPr>
              <w:t xml:space="preserve"> </w:t>
            </w:r>
            <w:r>
              <w:rPr>
                <w:sz w:val="20"/>
              </w:rPr>
              <w:t>activities</w:t>
            </w:r>
            <w:r>
              <w:rPr>
                <w:spacing w:val="-5"/>
                <w:sz w:val="20"/>
              </w:rPr>
              <w:t xml:space="preserve"> </w:t>
            </w:r>
            <w:r>
              <w:rPr>
                <w:sz w:val="20"/>
              </w:rPr>
              <w:t>as</w:t>
            </w:r>
            <w:r>
              <w:rPr>
                <w:spacing w:val="-5"/>
                <w:sz w:val="20"/>
              </w:rPr>
              <w:t xml:space="preserve"> </w:t>
            </w:r>
            <w:r>
              <w:rPr>
                <w:spacing w:val="-2"/>
                <w:sz w:val="20"/>
              </w:rPr>
              <w:t>required.</w:t>
            </w:r>
          </w:p>
        </w:tc>
      </w:tr>
      <w:tr w:rsidR="005F06DA">
        <w:trPr>
          <w:trHeight w:val="1218"/>
        </w:trPr>
        <w:tc>
          <w:tcPr>
            <w:tcW w:w="9966" w:type="dxa"/>
            <w:gridSpan w:val="2"/>
            <w:tcBorders>
              <w:top w:val="single" w:sz="4" w:space="0" w:color="000000"/>
              <w:left w:val="single" w:sz="4" w:space="0" w:color="000000"/>
              <w:bottom w:val="single" w:sz="4" w:space="0" w:color="000000"/>
              <w:right w:val="single" w:sz="4" w:space="0" w:color="000000"/>
            </w:tcBorders>
          </w:tcPr>
          <w:p w:rsidR="005F06DA" w:rsidRDefault="005F06DA">
            <w:pPr>
              <w:pStyle w:val="TableParagraph"/>
              <w:spacing w:before="11"/>
              <w:ind w:left="0"/>
              <w:rPr>
                <w:b/>
                <w:sz w:val="19"/>
              </w:rPr>
            </w:pPr>
          </w:p>
          <w:p w:rsidR="005F06DA" w:rsidRDefault="008A6795">
            <w:pPr>
              <w:pStyle w:val="TableParagraph"/>
              <w:spacing w:before="1"/>
              <w:ind w:left="847"/>
              <w:rPr>
                <w:b/>
                <w:sz w:val="20"/>
              </w:rPr>
            </w:pPr>
            <w:r>
              <w:rPr>
                <w:b/>
                <w:spacing w:val="-2"/>
                <w:sz w:val="20"/>
              </w:rPr>
              <w:t>Safeguarding</w:t>
            </w:r>
          </w:p>
          <w:p w:rsidR="005F06DA" w:rsidRDefault="008A6795">
            <w:pPr>
              <w:pStyle w:val="TableParagraph"/>
              <w:spacing w:before="0"/>
              <w:ind w:left="847" w:right="24"/>
              <w:rPr>
                <w:b/>
                <w:sz w:val="20"/>
              </w:rPr>
            </w:pPr>
            <w:r>
              <w:rPr>
                <w:b/>
                <w:sz w:val="20"/>
              </w:rPr>
              <w:t>The postholder must be aware of child protection issues and the need for confidentiality and to identify to the named child protection colleague in school, concerns in respect of individual children.</w:t>
            </w:r>
          </w:p>
        </w:tc>
      </w:tr>
    </w:tbl>
    <w:p w:rsidR="005F06DA" w:rsidRDefault="005F06DA">
      <w:pPr>
        <w:rPr>
          <w:sz w:val="20"/>
        </w:rPr>
        <w:sectPr w:rsidR="005F06DA">
          <w:type w:val="continuous"/>
          <w:pgSz w:w="11910" w:h="16840"/>
          <w:pgMar w:top="680" w:right="740" w:bottom="1326" w:left="920" w:header="720" w:footer="72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4513"/>
        <w:gridCol w:w="5454"/>
      </w:tblGrid>
      <w:tr w:rsidR="005F06DA">
        <w:trPr>
          <w:trHeight w:val="504"/>
        </w:trPr>
        <w:tc>
          <w:tcPr>
            <w:tcW w:w="4513" w:type="dxa"/>
            <w:tcBorders>
              <w:top w:val="single" w:sz="4" w:space="0" w:color="000000"/>
              <w:left w:val="single" w:sz="4" w:space="0" w:color="000000"/>
            </w:tcBorders>
          </w:tcPr>
          <w:p w:rsidR="005F06DA" w:rsidRDefault="008A6795">
            <w:pPr>
              <w:pStyle w:val="TableParagraph"/>
              <w:spacing w:before="121"/>
              <w:rPr>
                <w:b/>
                <w:sz w:val="20"/>
              </w:rPr>
            </w:pPr>
            <w:r>
              <w:rPr>
                <w:b/>
                <w:sz w:val="20"/>
              </w:rPr>
              <w:t>Review</w:t>
            </w:r>
            <w:r>
              <w:rPr>
                <w:b/>
                <w:spacing w:val="-9"/>
                <w:sz w:val="20"/>
              </w:rPr>
              <w:t xml:space="preserve"> </w:t>
            </w:r>
            <w:r>
              <w:rPr>
                <w:b/>
                <w:spacing w:val="-2"/>
                <w:sz w:val="20"/>
              </w:rPr>
              <w:t>Arrangements:</w:t>
            </w:r>
          </w:p>
        </w:tc>
        <w:tc>
          <w:tcPr>
            <w:tcW w:w="5454" w:type="dxa"/>
            <w:tcBorders>
              <w:top w:val="single" w:sz="4" w:space="0" w:color="000000"/>
              <w:right w:val="single" w:sz="4" w:space="0" w:color="000000"/>
            </w:tcBorders>
          </w:tcPr>
          <w:p w:rsidR="005F06DA" w:rsidRDefault="005F06DA">
            <w:pPr>
              <w:pStyle w:val="TableParagraph"/>
              <w:spacing w:before="0"/>
              <w:ind w:left="0"/>
              <w:rPr>
                <w:rFonts w:ascii="Times New Roman"/>
                <w:sz w:val="18"/>
              </w:rPr>
            </w:pPr>
          </w:p>
        </w:tc>
      </w:tr>
      <w:tr w:rsidR="005F06DA">
        <w:trPr>
          <w:trHeight w:val="1684"/>
        </w:trPr>
        <w:tc>
          <w:tcPr>
            <w:tcW w:w="9967" w:type="dxa"/>
            <w:gridSpan w:val="2"/>
            <w:tcBorders>
              <w:left w:val="single" w:sz="4" w:space="0" w:color="000000"/>
              <w:bottom w:val="single" w:sz="4" w:space="0" w:color="000000"/>
              <w:right w:val="single" w:sz="4" w:space="0" w:color="000000"/>
            </w:tcBorders>
          </w:tcPr>
          <w:p w:rsidR="005F06DA" w:rsidRDefault="008A6795">
            <w:pPr>
              <w:pStyle w:val="TableParagraph"/>
              <w:ind w:left="828" w:right="822"/>
              <w:jc w:val="both"/>
              <w:rPr>
                <w:sz w:val="20"/>
              </w:rPr>
            </w:pPr>
            <w:r>
              <w:rPr>
                <w:sz w:val="20"/>
              </w:rPr>
              <w:t>The</w:t>
            </w:r>
            <w:r>
              <w:rPr>
                <w:spacing w:val="-2"/>
                <w:sz w:val="20"/>
              </w:rPr>
              <w:t xml:space="preserve"> </w:t>
            </w:r>
            <w:r>
              <w:rPr>
                <w:sz w:val="20"/>
              </w:rPr>
              <w:t>details contained in this</w:t>
            </w:r>
            <w:r>
              <w:rPr>
                <w:spacing w:val="-3"/>
                <w:sz w:val="20"/>
              </w:rPr>
              <w:t xml:space="preserve"> </w:t>
            </w:r>
            <w:r>
              <w:rPr>
                <w:sz w:val="20"/>
              </w:rPr>
              <w:t>Job Description reflect</w:t>
            </w:r>
            <w:r>
              <w:rPr>
                <w:spacing w:val="-1"/>
                <w:sz w:val="20"/>
              </w:rPr>
              <w:t xml:space="preserve"> </w:t>
            </w:r>
            <w:r>
              <w:rPr>
                <w:sz w:val="20"/>
              </w:rPr>
              <w:t>the</w:t>
            </w:r>
            <w:r>
              <w:rPr>
                <w:spacing w:val="-2"/>
                <w:sz w:val="20"/>
              </w:rPr>
              <w:t xml:space="preserve"> </w:t>
            </w:r>
            <w:r>
              <w:rPr>
                <w:sz w:val="20"/>
              </w:rPr>
              <w:t>content of</w:t>
            </w:r>
            <w:r>
              <w:rPr>
                <w:spacing w:val="-2"/>
                <w:sz w:val="20"/>
              </w:rPr>
              <w:t xml:space="preserve"> </w:t>
            </w:r>
            <w:r>
              <w:rPr>
                <w:sz w:val="20"/>
              </w:rPr>
              <w:t>the</w:t>
            </w:r>
            <w:r>
              <w:rPr>
                <w:spacing w:val="-2"/>
                <w:sz w:val="20"/>
              </w:rPr>
              <w:t xml:space="preserve"> </w:t>
            </w:r>
            <w:r>
              <w:rPr>
                <w:sz w:val="20"/>
              </w:rPr>
              <w:t>job</w:t>
            </w:r>
            <w:r>
              <w:rPr>
                <w:spacing w:val="-2"/>
                <w:sz w:val="20"/>
              </w:rPr>
              <w:t xml:space="preserve"> </w:t>
            </w:r>
            <w:r>
              <w:rPr>
                <w:sz w:val="20"/>
              </w:rPr>
              <w:t>at the</w:t>
            </w:r>
            <w:r>
              <w:rPr>
                <w:spacing w:val="-2"/>
                <w:sz w:val="20"/>
              </w:rPr>
              <w:t xml:space="preserve"> </w:t>
            </w:r>
            <w:r>
              <w:rPr>
                <w:sz w:val="20"/>
              </w:rPr>
              <w:t>date</w:t>
            </w:r>
            <w:r>
              <w:rPr>
                <w:spacing w:val="-2"/>
                <w:sz w:val="20"/>
              </w:rPr>
              <w:t xml:space="preserve"> </w:t>
            </w:r>
            <w:r>
              <w:rPr>
                <w:sz w:val="20"/>
              </w:rPr>
              <w:t>it</w:t>
            </w:r>
            <w:r>
              <w:rPr>
                <w:spacing w:val="-3"/>
                <w:sz w:val="20"/>
              </w:rPr>
              <w:t xml:space="preserve"> </w:t>
            </w:r>
            <w:r>
              <w:rPr>
                <w:sz w:val="20"/>
              </w:rPr>
              <w:t>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w:t>
            </w:r>
            <w:r>
              <w:rPr>
                <w:spacing w:val="40"/>
                <w:sz w:val="20"/>
              </w:rPr>
              <w:t xml:space="preserve"> </w:t>
            </w:r>
            <w:r>
              <w:rPr>
                <w:sz w:val="20"/>
              </w:rPr>
              <w:t>Consequently, the council will expect to revise this Job Description from time to time and will consult with the</w:t>
            </w:r>
            <w:r>
              <w:rPr>
                <w:spacing w:val="40"/>
                <w:sz w:val="20"/>
              </w:rPr>
              <w:t xml:space="preserve"> </w:t>
            </w:r>
            <w:r>
              <w:rPr>
                <w:sz w:val="20"/>
              </w:rPr>
              <w:t>postholder at the appropriate time.</w:t>
            </w:r>
          </w:p>
        </w:tc>
      </w:tr>
      <w:tr w:rsidR="005F06DA">
        <w:trPr>
          <w:trHeight w:val="849"/>
        </w:trPr>
        <w:tc>
          <w:tcPr>
            <w:tcW w:w="4513" w:type="dxa"/>
            <w:tcBorders>
              <w:top w:val="single" w:sz="4" w:space="0" w:color="000000"/>
            </w:tcBorders>
          </w:tcPr>
          <w:p w:rsidR="005F06DA" w:rsidRDefault="005F06DA">
            <w:pPr>
              <w:pStyle w:val="TableParagraph"/>
              <w:spacing w:before="0"/>
              <w:ind w:left="0"/>
              <w:rPr>
                <w:b/>
                <w:sz w:val="20"/>
              </w:rPr>
            </w:pPr>
          </w:p>
          <w:p w:rsidR="005F06DA" w:rsidRDefault="005F06DA">
            <w:pPr>
              <w:pStyle w:val="TableParagraph"/>
              <w:spacing w:before="10"/>
              <w:ind w:left="0"/>
              <w:rPr>
                <w:b/>
                <w:sz w:val="19"/>
              </w:rPr>
            </w:pPr>
          </w:p>
          <w:p w:rsidR="005F06DA" w:rsidRDefault="008A6795">
            <w:pPr>
              <w:pStyle w:val="TableParagraph"/>
              <w:spacing w:before="0"/>
              <w:ind w:left="112"/>
              <w:rPr>
                <w:b/>
                <w:sz w:val="20"/>
              </w:rPr>
            </w:pPr>
            <w:r>
              <w:rPr>
                <w:b/>
                <w:sz w:val="20"/>
              </w:rPr>
              <w:t>Date</w:t>
            </w:r>
            <w:r>
              <w:rPr>
                <w:b/>
                <w:spacing w:val="-7"/>
                <w:sz w:val="20"/>
              </w:rPr>
              <w:t xml:space="preserve"> </w:t>
            </w:r>
            <w:r>
              <w:rPr>
                <w:b/>
                <w:sz w:val="20"/>
              </w:rPr>
              <w:t>Job</w:t>
            </w:r>
            <w:r>
              <w:rPr>
                <w:b/>
                <w:spacing w:val="-7"/>
                <w:sz w:val="20"/>
              </w:rPr>
              <w:t xml:space="preserve"> </w:t>
            </w:r>
            <w:r>
              <w:rPr>
                <w:b/>
                <w:sz w:val="20"/>
              </w:rPr>
              <w:t>Description</w:t>
            </w:r>
            <w:r>
              <w:rPr>
                <w:b/>
                <w:spacing w:val="-6"/>
                <w:sz w:val="20"/>
              </w:rPr>
              <w:t xml:space="preserve"> </w:t>
            </w:r>
            <w:r>
              <w:rPr>
                <w:b/>
                <w:spacing w:val="-2"/>
                <w:sz w:val="20"/>
              </w:rPr>
              <w:t>prepared/revised:</w:t>
            </w:r>
          </w:p>
        </w:tc>
        <w:tc>
          <w:tcPr>
            <w:tcW w:w="5454" w:type="dxa"/>
            <w:tcBorders>
              <w:top w:val="single" w:sz="4" w:space="0" w:color="000000"/>
              <w:bottom w:val="single" w:sz="4" w:space="0" w:color="000000"/>
            </w:tcBorders>
          </w:tcPr>
          <w:p w:rsidR="005F06DA" w:rsidRDefault="005F06DA">
            <w:pPr>
              <w:pStyle w:val="TableParagraph"/>
              <w:spacing w:before="0"/>
              <w:ind w:left="0"/>
              <w:rPr>
                <w:b/>
                <w:sz w:val="20"/>
              </w:rPr>
            </w:pPr>
          </w:p>
          <w:p w:rsidR="005F06DA" w:rsidRDefault="005F06DA">
            <w:pPr>
              <w:pStyle w:val="TableParagraph"/>
              <w:spacing w:before="10"/>
              <w:ind w:left="0"/>
              <w:rPr>
                <w:b/>
                <w:sz w:val="19"/>
              </w:rPr>
            </w:pPr>
          </w:p>
          <w:p w:rsidR="005F06DA" w:rsidRDefault="008A6795">
            <w:pPr>
              <w:pStyle w:val="TableParagraph"/>
              <w:spacing w:before="0"/>
              <w:ind w:left="120"/>
              <w:rPr>
                <w:sz w:val="20"/>
              </w:rPr>
            </w:pPr>
            <w:r>
              <w:rPr>
                <w:spacing w:val="-2"/>
                <w:sz w:val="20"/>
              </w:rPr>
              <w:t>10.06.22</w:t>
            </w:r>
          </w:p>
        </w:tc>
      </w:tr>
      <w:tr w:rsidR="005F06DA">
        <w:trPr>
          <w:trHeight w:val="484"/>
        </w:trPr>
        <w:tc>
          <w:tcPr>
            <w:tcW w:w="4513" w:type="dxa"/>
          </w:tcPr>
          <w:p w:rsidR="005F06DA" w:rsidRDefault="008A6795">
            <w:pPr>
              <w:pStyle w:val="TableParagraph"/>
              <w:spacing w:before="121"/>
              <w:ind w:left="112"/>
              <w:rPr>
                <w:b/>
                <w:sz w:val="20"/>
              </w:rPr>
            </w:pPr>
            <w:r>
              <w:rPr>
                <w:b/>
                <w:sz w:val="20"/>
              </w:rPr>
              <w:t>Prepared</w:t>
            </w:r>
            <w:r>
              <w:rPr>
                <w:b/>
                <w:spacing w:val="-8"/>
                <w:sz w:val="20"/>
              </w:rPr>
              <w:t xml:space="preserve"> </w:t>
            </w:r>
            <w:r>
              <w:rPr>
                <w:b/>
                <w:spacing w:val="-5"/>
                <w:sz w:val="20"/>
              </w:rPr>
              <w:t>by:</w:t>
            </w:r>
          </w:p>
        </w:tc>
        <w:tc>
          <w:tcPr>
            <w:tcW w:w="5454" w:type="dxa"/>
            <w:tcBorders>
              <w:top w:val="single" w:sz="4" w:space="0" w:color="000000"/>
              <w:bottom w:val="single" w:sz="4" w:space="0" w:color="000000"/>
            </w:tcBorders>
          </w:tcPr>
          <w:p w:rsidR="005F06DA" w:rsidRDefault="008A6795">
            <w:pPr>
              <w:pStyle w:val="TableParagraph"/>
              <w:spacing w:before="121"/>
              <w:ind w:left="120"/>
              <w:rPr>
                <w:sz w:val="20"/>
              </w:rPr>
            </w:pPr>
            <w:r>
              <w:rPr>
                <w:w w:val="95"/>
                <w:sz w:val="20"/>
              </w:rPr>
              <w:t>Headteacher/Business</w:t>
            </w:r>
            <w:r>
              <w:rPr>
                <w:spacing w:val="72"/>
                <w:sz w:val="20"/>
              </w:rPr>
              <w:t xml:space="preserve"> </w:t>
            </w:r>
            <w:r>
              <w:rPr>
                <w:spacing w:val="-2"/>
                <w:sz w:val="20"/>
              </w:rPr>
              <w:t>Manager</w:t>
            </w:r>
          </w:p>
        </w:tc>
      </w:tr>
      <w:tr w:rsidR="005F06DA">
        <w:trPr>
          <w:trHeight w:val="484"/>
        </w:trPr>
        <w:tc>
          <w:tcPr>
            <w:tcW w:w="4513" w:type="dxa"/>
          </w:tcPr>
          <w:p w:rsidR="005F06DA" w:rsidRDefault="008A6795">
            <w:pPr>
              <w:pStyle w:val="TableParagraph"/>
              <w:spacing w:before="121"/>
              <w:ind w:left="112"/>
              <w:rPr>
                <w:b/>
                <w:sz w:val="20"/>
              </w:rPr>
            </w:pPr>
            <w:r>
              <w:rPr>
                <w:b/>
                <w:sz w:val="20"/>
              </w:rPr>
              <w:t>Agreed</w:t>
            </w:r>
            <w:r>
              <w:rPr>
                <w:b/>
                <w:spacing w:val="-5"/>
                <w:sz w:val="20"/>
              </w:rPr>
              <w:t xml:space="preserve"> </w:t>
            </w:r>
            <w:r>
              <w:rPr>
                <w:b/>
                <w:sz w:val="20"/>
              </w:rPr>
              <w:t>by</w:t>
            </w:r>
            <w:r>
              <w:rPr>
                <w:b/>
                <w:spacing w:val="-5"/>
                <w:sz w:val="20"/>
              </w:rPr>
              <w:t xml:space="preserve"> </w:t>
            </w:r>
            <w:r>
              <w:rPr>
                <w:b/>
                <w:spacing w:val="-2"/>
                <w:sz w:val="20"/>
              </w:rPr>
              <w:t>Postholder</w:t>
            </w:r>
          </w:p>
        </w:tc>
        <w:tc>
          <w:tcPr>
            <w:tcW w:w="5454" w:type="dxa"/>
            <w:tcBorders>
              <w:top w:val="single" w:sz="4" w:space="0" w:color="000000"/>
              <w:bottom w:val="single" w:sz="4" w:space="0" w:color="000000"/>
            </w:tcBorders>
          </w:tcPr>
          <w:p w:rsidR="005F06DA" w:rsidRDefault="005F06DA">
            <w:pPr>
              <w:pStyle w:val="TableParagraph"/>
              <w:spacing w:before="0"/>
              <w:ind w:left="0"/>
              <w:rPr>
                <w:rFonts w:ascii="Times New Roman"/>
                <w:sz w:val="18"/>
              </w:rPr>
            </w:pPr>
          </w:p>
        </w:tc>
      </w:tr>
    </w:tbl>
    <w:p w:rsidR="00376165" w:rsidRDefault="00376165"/>
    <w:sectPr w:rsidR="00376165">
      <w:type w:val="continuous"/>
      <w:pgSz w:w="11910" w:h="16840"/>
      <w:pgMar w:top="680" w:right="7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DA"/>
    <w:rsid w:val="00204052"/>
    <w:rsid w:val="0028520E"/>
    <w:rsid w:val="00312901"/>
    <w:rsid w:val="00376165"/>
    <w:rsid w:val="00431014"/>
    <w:rsid w:val="005A7C92"/>
    <w:rsid w:val="005F06DA"/>
    <w:rsid w:val="006327F3"/>
    <w:rsid w:val="008A6795"/>
    <w:rsid w:val="00B41555"/>
    <w:rsid w:val="00B83DE3"/>
    <w:rsid w:val="00BF0069"/>
    <w:rsid w:val="00F33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CA877F"/>
  <w15:docId w15:val="{0CBBB739-C73B-4BF8-B08A-6063C2D6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2">
    <w:name w:val="heading 2"/>
    <w:basedOn w:val="Normal"/>
    <w:next w:val="Normal"/>
    <w:link w:val="Heading2Char"/>
    <w:semiHidden/>
    <w:unhideWhenUsed/>
    <w:qFormat/>
    <w:rsid w:val="00431014"/>
    <w:pPr>
      <w:keepNext/>
      <w:widowControl/>
      <w:autoSpaceDE/>
      <w:autoSpaceDN/>
      <w:jc w:val="both"/>
      <w:outlineLvl w:val="1"/>
    </w:pPr>
    <w:rPr>
      <w:rFonts w:ascii="Arial" w:eastAsia="Times New Roman" w:hAnsi="Arial" w:cs="Arial"/>
      <w:b/>
      <w:bCs/>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1"/>
      <w:ind w:left="107"/>
    </w:pPr>
  </w:style>
  <w:style w:type="character" w:customStyle="1" w:styleId="Heading2Char">
    <w:name w:val="Heading 2 Char"/>
    <w:basedOn w:val="DefaultParagraphFont"/>
    <w:link w:val="Heading2"/>
    <w:semiHidden/>
    <w:rsid w:val="00431014"/>
    <w:rPr>
      <w:rFonts w:ascii="Arial" w:eastAsia="Times New Roman" w:hAnsi="Arial" w:cs="Arial"/>
      <w:b/>
      <w:bCs/>
      <w:sz w:val="48"/>
      <w:szCs w:val="20"/>
      <w:lang w:val="en-GB"/>
    </w:rPr>
  </w:style>
  <w:style w:type="table" w:styleId="TableGrid">
    <w:name w:val="Table Grid"/>
    <w:basedOn w:val="TableNormal"/>
    <w:rsid w:val="006327F3"/>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691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6980</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City of Salford</vt:lpstr>
    </vt:vector>
  </TitlesOfParts>
  <Company>RM</Company>
  <LinksUpToDate>false</LinksUpToDate>
  <CharactersWithSpaces>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Salford</dc:title>
  <dc:creator>Marie Worthington</dc:creator>
  <cp:lastModifiedBy>Mrs K Campbell</cp:lastModifiedBy>
  <cp:revision>5</cp:revision>
  <cp:lastPrinted>2024-01-29T14:07:00Z</cp:lastPrinted>
  <dcterms:created xsi:type="dcterms:W3CDTF">2024-01-29T14:07:00Z</dcterms:created>
  <dcterms:modified xsi:type="dcterms:W3CDTF">2024-01-29T16:04:00Z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2022-06-24T00:00:00Z</vt:filetime>
  </property>
  <property fmtid="{D5CDD505-2E9C-101B-9397-08002B2CF9AE}" pid="5" name="Producer">
    <vt:lpwstr>Microsoft® Word for Microsoft 365</vt:lpwstr>
  </property>
</Properties>
</file>