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B3" w:rsidRDefault="00241249">
      <w:pPr>
        <w:pStyle w:val="Heading2"/>
        <w:jc w:val="both"/>
        <w:rPr>
          <w:sz w:val="28"/>
        </w:rPr>
      </w:pPr>
      <w:bookmarkStart w:id="0" w:name="_GoBack"/>
      <w:bookmarkEnd w:id="0"/>
      <w:r>
        <w:rPr>
          <w:noProof/>
          <w:sz w:val="20"/>
          <w:lang w:eastAsia="en-GB"/>
        </w:rPr>
        <w:drawing>
          <wp:anchor distT="0" distB="0" distL="114300" distR="114300" simplePos="0" relativeHeight="251659264" behindDoc="0" locked="0" layoutInCell="1" allowOverlap="1">
            <wp:simplePos x="0" y="0"/>
            <wp:positionH relativeFrom="column">
              <wp:posOffset>201295</wp:posOffset>
            </wp:positionH>
            <wp:positionV relativeFrom="paragraph">
              <wp:posOffset>-237490</wp:posOffset>
            </wp:positionV>
            <wp:extent cx="6296025" cy="495300"/>
            <wp:effectExtent l="19050" t="0" r="9525" b="0"/>
            <wp:wrapNone/>
            <wp:docPr id="6" name="Picture 6" descr="s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 header"/>
                    <pic:cNvPicPr>
                      <a:picLocks noChangeAspect="1" noChangeArrowheads="1"/>
                    </pic:cNvPicPr>
                  </pic:nvPicPr>
                  <pic:blipFill>
                    <a:blip r:embed="rId7" cstate="print"/>
                    <a:srcRect/>
                    <a:stretch>
                      <a:fillRect/>
                    </a:stretch>
                  </pic:blipFill>
                  <pic:spPr bwMode="auto">
                    <a:xfrm>
                      <a:off x="0" y="0"/>
                      <a:ext cx="6296025" cy="495300"/>
                    </a:xfrm>
                    <a:prstGeom prst="rect">
                      <a:avLst/>
                    </a:prstGeom>
                    <a:noFill/>
                    <a:ln w="9525">
                      <a:noFill/>
                      <a:miter lim="800000"/>
                      <a:headEnd/>
                      <a:tailEnd/>
                    </a:ln>
                  </pic:spPr>
                </pic:pic>
              </a:graphicData>
            </a:graphic>
          </wp:anchor>
        </w:drawing>
      </w:r>
    </w:p>
    <w:p w:rsidR="00EB2CB3" w:rsidRDefault="00EB2CB3">
      <w:pPr>
        <w:pStyle w:val="Heading2"/>
        <w:jc w:val="both"/>
      </w:pPr>
    </w:p>
    <w:p w:rsidR="00EB2CB3" w:rsidRDefault="00EB2CB3">
      <w:pPr>
        <w:jc w:val="both"/>
      </w:pPr>
    </w:p>
    <w:p w:rsidR="00EB2CB3" w:rsidRDefault="00EB2CB3">
      <w:pPr>
        <w:pStyle w:val="Heading1"/>
        <w:jc w:val="center"/>
        <w:rPr>
          <w:rFonts w:ascii="Arial" w:hAnsi="Arial" w:cs="Arial"/>
          <w:b/>
          <w:u w:val="none"/>
        </w:rPr>
      </w:pPr>
      <w:r>
        <w:rPr>
          <w:rFonts w:ascii="Arial" w:hAnsi="Arial" w:cs="Arial"/>
          <w:b/>
        </w:rPr>
        <w:t>JOB DESCRIPTION</w:t>
      </w:r>
    </w:p>
    <w:p w:rsidR="00EB2CB3" w:rsidRDefault="00EB2CB3">
      <w:pPr>
        <w:jc w:val="both"/>
        <w:rPr>
          <w:rFonts w:ascii="Arial" w:hAnsi="Arial" w:cs="Arial"/>
          <w:sz w:val="20"/>
        </w:rPr>
      </w:pPr>
    </w:p>
    <w:p w:rsidR="00EB2CB3" w:rsidRDefault="00EB2CB3">
      <w:pPr>
        <w:pStyle w:val="Heading3"/>
        <w:ind w:left="3600" w:firstLine="720"/>
        <w:jc w:val="left"/>
        <w:rPr>
          <w:rFonts w:ascii="Arial" w:hAnsi="Arial" w:cs="Arial"/>
          <w:b w:val="0"/>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r>
        <w:rPr>
          <w:rFonts w:ascii="Arial" w:hAnsi="Arial" w:cs="Arial"/>
          <w:sz w:val="20"/>
        </w:rPr>
        <w:tab/>
      </w:r>
      <w:r w:rsidR="00D0313F">
        <w:rPr>
          <w:rFonts w:ascii="Arial" w:hAnsi="Arial" w:cs="Arial"/>
          <w:sz w:val="20"/>
        </w:rPr>
        <w:t>May 2025</w:t>
      </w:r>
      <w:r>
        <w:rPr>
          <w:rFonts w:ascii="Arial" w:hAnsi="Arial" w:cs="Arial"/>
          <w:b w:val="0"/>
          <w:sz w:val="20"/>
        </w:rPr>
        <w:t xml:space="preserve"> </w:t>
      </w:r>
    </w:p>
    <w:p w:rsidR="00EB2CB3" w:rsidRDefault="00EB2CB3">
      <w:pPr>
        <w:jc w:val="both"/>
        <w:rPr>
          <w:rFonts w:ascii="Arial" w:hAnsi="Arial" w:cs="Arial"/>
          <w:sz w:val="20"/>
        </w:rPr>
      </w:pPr>
    </w:p>
    <w:p w:rsidR="00EB2CB3" w:rsidRDefault="00EB2CB3">
      <w:pPr>
        <w:jc w:val="both"/>
        <w:rPr>
          <w:rFonts w:ascii="Arial" w:hAnsi="Arial" w:cs="Arial"/>
          <w:b/>
          <w:sz w:val="20"/>
        </w:rPr>
      </w:pPr>
      <w:r>
        <w:rPr>
          <w:rFonts w:ascii="Arial" w:hAnsi="Arial" w:cs="Arial"/>
          <w:b/>
          <w:sz w:val="20"/>
        </w:rPr>
        <w:t>Job Title: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Teacher</w:t>
      </w:r>
      <w:r>
        <w:rPr>
          <w:rFonts w:ascii="Arial" w:hAnsi="Arial" w:cs="Arial"/>
          <w:b/>
          <w:sz w:val="20"/>
        </w:rPr>
        <w:tab/>
      </w:r>
    </w:p>
    <w:p w:rsidR="00EB2CB3" w:rsidRDefault="00EB2CB3">
      <w:pPr>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B2CB3" w:rsidRDefault="00EB2CB3">
      <w:pPr>
        <w:jc w:val="both"/>
        <w:rPr>
          <w:rFonts w:ascii="Arial" w:hAnsi="Arial" w:cs="Arial"/>
          <w:sz w:val="20"/>
        </w:rPr>
      </w:pPr>
      <w:r>
        <w:rPr>
          <w:rFonts w:ascii="Arial" w:hAnsi="Arial" w:cs="Arial"/>
          <w:b/>
          <w:sz w:val="20"/>
        </w:rPr>
        <w:t>Grade:</w:t>
      </w:r>
      <w:r w:rsidR="00656A2B">
        <w:rPr>
          <w:rFonts w:ascii="Arial" w:hAnsi="Arial" w:cs="Arial"/>
          <w:sz w:val="20"/>
        </w:rPr>
        <w:tab/>
      </w:r>
      <w:r w:rsidR="00656A2B">
        <w:rPr>
          <w:rFonts w:ascii="Arial" w:hAnsi="Arial" w:cs="Arial"/>
          <w:sz w:val="20"/>
        </w:rPr>
        <w:tab/>
      </w:r>
      <w:r w:rsidR="00656A2B">
        <w:rPr>
          <w:rFonts w:ascii="Arial" w:hAnsi="Arial" w:cs="Arial"/>
          <w:sz w:val="20"/>
        </w:rPr>
        <w:tab/>
      </w:r>
      <w:r w:rsidR="00656A2B">
        <w:rPr>
          <w:rFonts w:ascii="Arial" w:hAnsi="Arial" w:cs="Arial"/>
          <w:sz w:val="20"/>
        </w:rPr>
        <w:tab/>
        <w:t>UPS</w:t>
      </w:r>
      <w:r>
        <w:rPr>
          <w:rFonts w:ascii="Arial" w:hAnsi="Arial" w:cs="Arial"/>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EB2CB3" w:rsidRDefault="00EB2CB3">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B2CB3" w:rsidRDefault="00EB2CB3">
      <w:pPr>
        <w:jc w:val="both"/>
        <w:rPr>
          <w:rFonts w:ascii="Arial" w:hAnsi="Arial" w:cs="Arial"/>
          <w:sz w:val="20"/>
        </w:rPr>
      </w:pPr>
      <w:r>
        <w:rPr>
          <w:rFonts w:ascii="Arial" w:hAnsi="Arial" w:cs="Arial"/>
          <w:b/>
          <w:sz w:val="20"/>
        </w:rPr>
        <w:t>Responsible to:</w:t>
      </w:r>
      <w:r>
        <w:rPr>
          <w:rFonts w:ascii="Arial" w:hAnsi="Arial" w:cs="Arial"/>
          <w:sz w:val="20"/>
        </w:rPr>
        <w:tab/>
      </w:r>
      <w:r>
        <w:rPr>
          <w:rFonts w:ascii="Arial" w:hAnsi="Arial" w:cs="Arial"/>
          <w:sz w:val="20"/>
        </w:rPr>
        <w:tab/>
        <w:t xml:space="preserve">The </w:t>
      </w:r>
      <w:proofErr w:type="spellStart"/>
      <w:r>
        <w:rPr>
          <w:rFonts w:ascii="Arial" w:hAnsi="Arial" w:cs="Arial"/>
          <w:sz w:val="20"/>
        </w:rPr>
        <w:t>Headteacher</w:t>
      </w:r>
      <w:proofErr w:type="spellEnd"/>
      <w:r>
        <w:rPr>
          <w:rFonts w:ascii="Arial" w:hAnsi="Arial" w:cs="Arial"/>
          <w:sz w:val="20"/>
        </w:rPr>
        <w:t xml:space="preserve"> of the School</w:t>
      </w:r>
      <w:r>
        <w:rPr>
          <w:rFonts w:ascii="Arial" w:hAnsi="Arial" w:cs="Arial"/>
          <w:sz w:val="20"/>
        </w:rPr>
        <w:tab/>
      </w:r>
    </w:p>
    <w:p w:rsidR="00EB2CB3" w:rsidRDefault="00EB2CB3">
      <w:pPr>
        <w:jc w:val="both"/>
        <w:rPr>
          <w:rFonts w:ascii="Arial" w:hAnsi="Arial" w:cs="Arial"/>
          <w:sz w:val="20"/>
        </w:rPr>
      </w:pPr>
    </w:p>
    <w:p w:rsidR="00EB2CB3" w:rsidRDefault="00EB2CB3" w:rsidP="009B15D0">
      <w:pPr>
        <w:tabs>
          <w:tab w:val="left" w:pos="2933"/>
        </w:tabs>
        <w:jc w:val="both"/>
        <w:rPr>
          <w:rFonts w:ascii="Arial" w:hAnsi="Arial" w:cs="Arial"/>
          <w:b/>
          <w:sz w:val="20"/>
        </w:rPr>
      </w:pPr>
      <w:r>
        <w:rPr>
          <w:rFonts w:ascii="Arial" w:hAnsi="Arial" w:cs="Arial"/>
          <w:b/>
          <w:sz w:val="20"/>
        </w:rPr>
        <w:t>Hours of Duty:</w:t>
      </w:r>
      <w:r w:rsidR="006640C1">
        <w:rPr>
          <w:rFonts w:ascii="Arial" w:hAnsi="Arial" w:cs="Arial"/>
          <w:b/>
          <w:sz w:val="20"/>
        </w:rPr>
        <w:tab/>
        <w:t>32</w:t>
      </w:r>
      <w:r w:rsidR="009B15D0">
        <w:rPr>
          <w:rFonts w:ascii="Arial" w:hAnsi="Arial" w:cs="Arial"/>
          <w:b/>
          <w:sz w:val="20"/>
        </w:rPr>
        <w:t>.5</w:t>
      </w:r>
    </w:p>
    <w:p w:rsidR="00EB2CB3" w:rsidRDefault="00EB2CB3">
      <w:pPr>
        <w:jc w:val="both"/>
        <w:rPr>
          <w:rFonts w:ascii="Arial" w:hAnsi="Arial" w:cs="Arial"/>
          <w:b/>
          <w:sz w:val="20"/>
        </w:rPr>
      </w:pPr>
    </w:p>
    <w:p w:rsidR="00EB2CB3" w:rsidRDefault="00EB2CB3">
      <w:pPr>
        <w:jc w:val="both"/>
        <w:rPr>
          <w:rFonts w:ascii="Arial" w:hAnsi="Arial" w:cs="Arial"/>
          <w:sz w:val="20"/>
        </w:rPr>
      </w:pPr>
      <w:r>
        <w:rPr>
          <w:rFonts w:ascii="Arial" w:hAnsi="Arial" w:cs="Arial"/>
          <w:b/>
          <w:sz w:val="20"/>
        </w:rPr>
        <w:t>Qualifications Required:</w:t>
      </w:r>
      <w:r>
        <w:rPr>
          <w:rFonts w:ascii="Arial" w:hAnsi="Arial" w:cs="Arial"/>
          <w:b/>
          <w:sz w:val="20"/>
        </w:rPr>
        <w:tab/>
      </w:r>
      <w:r w:rsidR="00D0313F">
        <w:rPr>
          <w:rFonts w:ascii="Arial" w:hAnsi="Arial" w:cs="Arial"/>
          <w:sz w:val="20"/>
        </w:rPr>
        <w:t>PGCE/QTS</w:t>
      </w:r>
      <w:r>
        <w:rPr>
          <w:rFonts w:ascii="Arial" w:hAnsi="Arial" w:cs="Arial"/>
          <w:b/>
          <w:sz w:val="20"/>
        </w:rPr>
        <w:tab/>
      </w:r>
      <w:r>
        <w:rPr>
          <w:rFonts w:ascii="Arial" w:hAnsi="Arial" w:cs="Arial"/>
          <w:sz w:val="20"/>
        </w:rPr>
        <w:t xml:space="preserve"> </w:t>
      </w:r>
    </w:p>
    <w:p w:rsidR="00EB2CB3" w:rsidRDefault="00EB2CB3">
      <w:pPr>
        <w:jc w:val="both"/>
        <w:rPr>
          <w:rFonts w:ascii="Arial" w:hAnsi="Arial" w:cs="Arial"/>
          <w:sz w:val="20"/>
        </w:rPr>
      </w:pPr>
    </w:p>
    <w:p w:rsidR="00EB2CB3" w:rsidRDefault="00EB2CB3">
      <w:pPr>
        <w:jc w:val="both"/>
        <w:rPr>
          <w:rFonts w:ascii="Arial" w:hAnsi="Arial" w:cs="Arial"/>
          <w:sz w:val="20"/>
        </w:rPr>
      </w:pPr>
    </w:p>
    <w:p w:rsidR="00EB2CB3" w:rsidRDefault="00EB2CB3">
      <w:pPr>
        <w:pStyle w:val="Title"/>
        <w:jc w:val="both"/>
        <w:rPr>
          <w:rFonts w:ascii="Arial" w:hAnsi="Arial" w:cs="Arial"/>
          <w:b w:val="0"/>
          <w:sz w:val="20"/>
          <w:u w:val="none"/>
        </w:rPr>
      </w:pPr>
    </w:p>
    <w:p w:rsidR="00EB2CB3" w:rsidRDefault="00EB2CB3">
      <w:pPr>
        <w:pStyle w:val="Title"/>
        <w:jc w:val="both"/>
        <w:rPr>
          <w:rFonts w:ascii="Arial" w:hAnsi="Arial" w:cs="Arial"/>
          <w:sz w:val="20"/>
          <w:u w:val="none"/>
        </w:rPr>
      </w:pPr>
      <w:r>
        <w:rPr>
          <w:rFonts w:ascii="Arial" w:hAnsi="Arial" w:cs="Arial"/>
          <w:sz w:val="20"/>
        </w:rPr>
        <w:t>Job Purpose:</w:t>
      </w:r>
    </w:p>
    <w:p w:rsidR="00EB2CB3" w:rsidRDefault="00EB2CB3">
      <w:pPr>
        <w:pStyle w:val="Title"/>
        <w:jc w:val="both"/>
        <w:rPr>
          <w:rFonts w:ascii="Arial" w:hAnsi="Arial" w:cs="Arial"/>
          <w:sz w:val="20"/>
          <w:u w:val="none"/>
        </w:rPr>
      </w:pPr>
    </w:p>
    <w:p w:rsidR="00EB2CB3" w:rsidRDefault="00EB2CB3">
      <w:pPr>
        <w:pStyle w:val="Title"/>
        <w:jc w:val="both"/>
        <w:rPr>
          <w:rFonts w:ascii="Arial" w:hAnsi="Arial" w:cs="Arial"/>
          <w:b w:val="0"/>
          <w:sz w:val="20"/>
          <w:u w:val="none"/>
        </w:rPr>
      </w:pPr>
      <w:r>
        <w:rPr>
          <w:rFonts w:ascii="Arial" w:hAnsi="Arial" w:cs="Arial"/>
          <w:b w:val="0"/>
          <w:sz w:val="20"/>
          <w:u w:val="none"/>
        </w:rPr>
        <w:t>To provide an effective education for children by teaching within the framework provided by the Governi</w:t>
      </w:r>
      <w:r w:rsidR="00483C0B">
        <w:rPr>
          <w:rFonts w:ascii="Arial" w:hAnsi="Arial" w:cs="Arial"/>
          <w:b w:val="0"/>
          <w:sz w:val="20"/>
          <w:u w:val="none"/>
        </w:rPr>
        <w:t xml:space="preserve">ng Body and the Local </w:t>
      </w:r>
      <w:r>
        <w:rPr>
          <w:rFonts w:ascii="Arial" w:hAnsi="Arial" w:cs="Arial"/>
          <w:b w:val="0"/>
          <w:sz w:val="20"/>
          <w:u w:val="none"/>
        </w:rPr>
        <w:t>Authority and with regard to all statutory requirements.</w:t>
      </w:r>
    </w:p>
    <w:p w:rsidR="00EB2CB3" w:rsidRDefault="00EB2CB3">
      <w:pPr>
        <w:pStyle w:val="Title"/>
        <w:jc w:val="both"/>
        <w:rPr>
          <w:rFonts w:ascii="Arial" w:hAnsi="Arial" w:cs="Arial"/>
          <w:sz w:val="20"/>
          <w:u w:val="none"/>
        </w:rPr>
      </w:pPr>
    </w:p>
    <w:p w:rsidR="00EB2CB3" w:rsidRDefault="00EB2CB3">
      <w:pPr>
        <w:pStyle w:val="Title"/>
        <w:jc w:val="both"/>
        <w:rPr>
          <w:rFonts w:ascii="Arial" w:hAnsi="Arial" w:cs="Arial"/>
          <w:sz w:val="20"/>
          <w:u w:val="none"/>
        </w:rPr>
      </w:pPr>
    </w:p>
    <w:p w:rsidR="00EB2CB3" w:rsidRDefault="00EB2CB3">
      <w:pPr>
        <w:pStyle w:val="Title"/>
        <w:jc w:val="both"/>
        <w:rPr>
          <w:rFonts w:ascii="Arial" w:hAnsi="Arial" w:cs="Arial"/>
          <w:b w:val="0"/>
          <w:sz w:val="20"/>
          <w:u w:val="none"/>
        </w:rPr>
      </w:pPr>
      <w:r>
        <w:rPr>
          <w:rFonts w:ascii="Arial" w:hAnsi="Arial" w:cs="Arial"/>
          <w:sz w:val="20"/>
        </w:rPr>
        <w:t>Principal Accountabilities</w:t>
      </w:r>
      <w:r>
        <w:rPr>
          <w:rFonts w:ascii="Arial" w:hAnsi="Arial" w:cs="Arial"/>
          <w:sz w:val="20"/>
          <w:u w:val="none"/>
        </w:rPr>
        <w:t>:</w:t>
      </w:r>
    </w:p>
    <w:p w:rsidR="00EB2CB3" w:rsidRDefault="00EB2CB3">
      <w:pPr>
        <w:pStyle w:val="Title"/>
        <w:jc w:val="both"/>
        <w:rPr>
          <w:rFonts w:ascii="Arial" w:hAnsi="Arial" w:cs="Arial"/>
          <w:b w:val="0"/>
          <w:sz w:val="20"/>
          <w:u w:val="none"/>
        </w:rPr>
      </w:pPr>
    </w:p>
    <w:tbl>
      <w:tblPr>
        <w:tblW w:w="0" w:type="auto"/>
        <w:tblBorders>
          <w:insideH w:val="single" w:sz="4" w:space="0" w:color="auto"/>
        </w:tblBorders>
        <w:tblLayout w:type="fixed"/>
        <w:tblLook w:val="0000" w:firstRow="0" w:lastRow="0" w:firstColumn="0" w:lastColumn="0" w:noHBand="0" w:noVBand="0"/>
      </w:tblPr>
      <w:tblGrid>
        <w:gridCol w:w="648"/>
        <w:gridCol w:w="9316"/>
      </w:tblGrid>
      <w:tr w:rsidR="00EB2CB3">
        <w:tc>
          <w:tcPr>
            <w:tcW w:w="648" w:type="dxa"/>
          </w:tcPr>
          <w:p w:rsidR="00EB2CB3" w:rsidRDefault="00EB2CB3">
            <w:pPr>
              <w:pStyle w:val="Title"/>
              <w:jc w:val="both"/>
              <w:rPr>
                <w:rFonts w:ascii="Arial" w:hAnsi="Arial" w:cs="Arial"/>
                <w:b w:val="0"/>
                <w:sz w:val="20"/>
                <w:u w:val="none"/>
              </w:rPr>
            </w:pPr>
            <w:r>
              <w:rPr>
                <w:rFonts w:ascii="Arial" w:hAnsi="Arial" w:cs="Arial"/>
                <w:b w:val="0"/>
                <w:sz w:val="20"/>
                <w:u w:val="none"/>
              </w:rPr>
              <w:t>1.</w:t>
            </w:r>
          </w:p>
        </w:tc>
        <w:tc>
          <w:tcPr>
            <w:tcW w:w="9316" w:type="dxa"/>
          </w:tcPr>
          <w:p w:rsidR="00D0313F" w:rsidRDefault="00EB2CB3">
            <w:pPr>
              <w:pStyle w:val="Title"/>
              <w:jc w:val="both"/>
              <w:rPr>
                <w:rFonts w:ascii="Arial" w:hAnsi="Arial" w:cs="Arial"/>
                <w:b w:val="0"/>
                <w:sz w:val="20"/>
                <w:u w:val="none"/>
              </w:rPr>
            </w:pPr>
            <w:r>
              <w:rPr>
                <w:rFonts w:ascii="Arial" w:hAnsi="Arial" w:cs="Arial"/>
                <w:b w:val="0"/>
                <w:sz w:val="20"/>
                <w:u w:val="none"/>
              </w:rPr>
              <w:t>To fulfil the Conditions of Employment for School Teachers as laid down in the Pay and Conditions Act 1991 and subsequent amendments.</w:t>
            </w:r>
          </w:p>
        </w:tc>
      </w:tr>
    </w:tbl>
    <w:p w:rsidR="00EB2CB3" w:rsidRDefault="00EB2CB3">
      <w:pPr>
        <w:pStyle w:val="Title"/>
        <w:jc w:val="both"/>
        <w:rPr>
          <w:rFonts w:ascii="Arial" w:hAnsi="Arial" w:cs="Arial"/>
          <w:b w:val="0"/>
          <w:sz w:val="20"/>
          <w:u w:val="none"/>
        </w:rPr>
      </w:pPr>
    </w:p>
    <w:tbl>
      <w:tblPr>
        <w:tblW w:w="0" w:type="auto"/>
        <w:tblBorders>
          <w:insideH w:val="single" w:sz="4" w:space="0" w:color="auto"/>
        </w:tblBorders>
        <w:tblLayout w:type="fixed"/>
        <w:tblLook w:val="0000" w:firstRow="0" w:lastRow="0" w:firstColumn="0" w:lastColumn="0" w:noHBand="0" w:noVBand="0"/>
      </w:tblPr>
      <w:tblGrid>
        <w:gridCol w:w="648"/>
        <w:gridCol w:w="9316"/>
      </w:tblGrid>
      <w:tr w:rsidR="00EB2CB3">
        <w:tc>
          <w:tcPr>
            <w:tcW w:w="648" w:type="dxa"/>
          </w:tcPr>
          <w:p w:rsidR="00EB2CB3" w:rsidRDefault="00EB2CB3">
            <w:pPr>
              <w:pStyle w:val="Title"/>
              <w:jc w:val="both"/>
              <w:rPr>
                <w:rFonts w:ascii="Arial" w:hAnsi="Arial" w:cs="Arial"/>
                <w:b w:val="0"/>
                <w:sz w:val="20"/>
                <w:u w:val="none"/>
              </w:rPr>
            </w:pPr>
            <w:r>
              <w:rPr>
                <w:rFonts w:ascii="Arial" w:hAnsi="Arial" w:cs="Arial"/>
                <w:b w:val="0"/>
                <w:sz w:val="20"/>
                <w:u w:val="none"/>
              </w:rPr>
              <w:t>2.</w:t>
            </w:r>
          </w:p>
        </w:tc>
        <w:tc>
          <w:tcPr>
            <w:tcW w:w="9316" w:type="dxa"/>
          </w:tcPr>
          <w:p w:rsidR="00EB2CB3" w:rsidRDefault="00EB2CB3">
            <w:pPr>
              <w:pStyle w:val="Title"/>
              <w:jc w:val="both"/>
              <w:rPr>
                <w:rFonts w:ascii="Arial" w:hAnsi="Arial" w:cs="Arial"/>
                <w:b w:val="0"/>
                <w:sz w:val="20"/>
                <w:u w:val="none"/>
              </w:rPr>
            </w:pPr>
            <w:r>
              <w:rPr>
                <w:rFonts w:ascii="Arial" w:hAnsi="Arial" w:cs="Arial"/>
                <w:b w:val="0"/>
                <w:sz w:val="20"/>
                <w:u w:val="none"/>
              </w:rPr>
              <w:t>To provide a well-managed, stimulating and effective learning environment for children.</w:t>
            </w:r>
          </w:p>
        </w:tc>
      </w:tr>
    </w:tbl>
    <w:p w:rsidR="00EB2CB3" w:rsidRDefault="00EB2CB3">
      <w:pPr>
        <w:pStyle w:val="Title"/>
        <w:jc w:val="both"/>
        <w:rPr>
          <w:rFonts w:ascii="Arial" w:hAnsi="Arial" w:cs="Arial"/>
          <w:b w:val="0"/>
          <w:sz w:val="20"/>
          <w:u w:val="none"/>
        </w:rPr>
      </w:pPr>
    </w:p>
    <w:tbl>
      <w:tblPr>
        <w:tblW w:w="0" w:type="auto"/>
        <w:tblBorders>
          <w:insideH w:val="single" w:sz="4" w:space="0" w:color="auto"/>
        </w:tblBorders>
        <w:tblLayout w:type="fixed"/>
        <w:tblLook w:val="0000" w:firstRow="0" w:lastRow="0" w:firstColumn="0" w:lastColumn="0" w:noHBand="0" w:noVBand="0"/>
      </w:tblPr>
      <w:tblGrid>
        <w:gridCol w:w="648"/>
        <w:gridCol w:w="9316"/>
      </w:tblGrid>
      <w:tr w:rsidR="00EB2CB3">
        <w:tc>
          <w:tcPr>
            <w:tcW w:w="648" w:type="dxa"/>
          </w:tcPr>
          <w:p w:rsidR="00EB2CB3" w:rsidRDefault="00EB2CB3">
            <w:pPr>
              <w:pStyle w:val="Title"/>
              <w:jc w:val="both"/>
              <w:rPr>
                <w:rFonts w:ascii="Arial" w:hAnsi="Arial" w:cs="Arial"/>
                <w:b w:val="0"/>
                <w:sz w:val="20"/>
                <w:u w:val="none"/>
              </w:rPr>
            </w:pPr>
            <w:r>
              <w:rPr>
                <w:rFonts w:ascii="Arial" w:hAnsi="Arial" w:cs="Arial"/>
                <w:b w:val="0"/>
                <w:sz w:val="20"/>
                <w:u w:val="none"/>
              </w:rPr>
              <w:t>3.</w:t>
            </w:r>
          </w:p>
        </w:tc>
        <w:tc>
          <w:tcPr>
            <w:tcW w:w="9316" w:type="dxa"/>
          </w:tcPr>
          <w:p w:rsidR="00EB2CB3" w:rsidRDefault="00EB2CB3">
            <w:pPr>
              <w:pStyle w:val="Title"/>
              <w:jc w:val="both"/>
              <w:rPr>
                <w:rFonts w:ascii="Arial" w:hAnsi="Arial" w:cs="Arial"/>
                <w:b w:val="0"/>
                <w:sz w:val="20"/>
                <w:u w:val="none"/>
              </w:rPr>
            </w:pPr>
            <w:r>
              <w:rPr>
                <w:rFonts w:ascii="Arial" w:hAnsi="Arial" w:cs="Arial"/>
                <w:b w:val="0"/>
                <w:sz w:val="20"/>
                <w:u w:val="none"/>
              </w:rPr>
              <w:t>To prepare curriculum plans and programmes of work which are appropriate to the needs, experience and knowledge of pupils.</w:t>
            </w:r>
          </w:p>
        </w:tc>
      </w:tr>
    </w:tbl>
    <w:p w:rsidR="00EB2CB3" w:rsidRDefault="00EB2CB3">
      <w:pPr>
        <w:pStyle w:val="Title"/>
        <w:jc w:val="both"/>
        <w:rPr>
          <w:rFonts w:ascii="Arial" w:hAnsi="Arial" w:cs="Arial"/>
          <w:b w:val="0"/>
          <w:sz w:val="20"/>
          <w:u w:val="none"/>
        </w:rPr>
      </w:pPr>
    </w:p>
    <w:tbl>
      <w:tblPr>
        <w:tblW w:w="0" w:type="auto"/>
        <w:tblBorders>
          <w:insideH w:val="single" w:sz="4" w:space="0" w:color="auto"/>
        </w:tblBorders>
        <w:tblLayout w:type="fixed"/>
        <w:tblLook w:val="0000" w:firstRow="0" w:lastRow="0" w:firstColumn="0" w:lastColumn="0" w:noHBand="0" w:noVBand="0"/>
      </w:tblPr>
      <w:tblGrid>
        <w:gridCol w:w="648"/>
        <w:gridCol w:w="9316"/>
      </w:tblGrid>
      <w:tr w:rsidR="00EB2CB3">
        <w:tc>
          <w:tcPr>
            <w:tcW w:w="648" w:type="dxa"/>
          </w:tcPr>
          <w:p w:rsidR="00EB2CB3" w:rsidRDefault="00EB2CB3">
            <w:pPr>
              <w:pStyle w:val="Title"/>
              <w:jc w:val="both"/>
              <w:rPr>
                <w:rFonts w:ascii="Arial" w:hAnsi="Arial" w:cs="Arial"/>
                <w:b w:val="0"/>
                <w:sz w:val="20"/>
                <w:u w:val="none"/>
              </w:rPr>
            </w:pPr>
            <w:r>
              <w:rPr>
                <w:rFonts w:ascii="Arial" w:hAnsi="Arial" w:cs="Arial"/>
                <w:b w:val="0"/>
                <w:sz w:val="20"/>
                <w:u w:val="none"/>
              </w:rPr>
              <w:t>4.</w:t>
            </w:r>
          </w:p>
        </w:tc>
        <w:tc>
          <w:tcPr>
            <w:tcW w:w="9316" w:type="dxa"/>
          </w:tcPr>
          <w:p w:rsidR="00EB2CB3" w:rsidRDefault="00EB2CB3">
            <w:pPr>
              <w:pStyle w:val="Title"/>
              <w:jc w:val="both"/>
              <w:rPr>
                <w:rFonts w:ascii="Arial" w:hAnsi="Arial" w:cs="Arial"/>
                <w:b w:val="0"/>
                <w:sz w:val="20"/>
                <w:u w:val="none"/>
              </w:rPr>
            </w:pPr>
            <w:r>
              <w:rPr>
                <w:rFonts w:ascii="Arial" w:hAnsi="Arial" w:cs="Arial"/>
                <w:b w:val="0"/>
                <w:sz w:val="20"/>
                <w:u w:val="none"/>
              </w:rPr>
              <w:t>To deliver each pupil’s entitlement to a broad and balanced curriculum.</w:t>
            </w:r>
          </w:p>
        </w:tc>
      </w:tr>
    </w:tbl>
    <w:p w:rsidR="00EB2CB3" w:rsidRDefault="00EB2CB3">
      <w:pPr>
        <w:pStyle w:val="Title"/>
        <w:jc w:val="both"/>
        <w:rPr>
          <w:rFonts w:ascii="Arial" w:hAnsi="Arial" w:cs="Arial"/>
          <w:b w:val="0"/>
          <w:sz w:val="20"/>
          <w:u w:val="none"/>
        </w:rPr>
      </w:pPr>
    </w:p>
    <w:tbl>
      <w:tblPr>
        <w:tblW w:w="0" w:type="auto"/>
        <w:tblBorders>
          <w:insideH w:val="single" w:sz="4" w:space="0" w:color="auto"/>
        </w:tblBorders>
        <w:tblLayout w:type="fixed"/>
        <w:tblLook w:val="0000" w:firstRow="0" w:lastRow="0" w:firstColumn="0" w:lastColumn="0" w:noHBand="0" w:noVBand="0"/>
      </w:tblPr>
      <w:tblGrid>
        <w:gridCol w:w="648"/>
        <w:gridCol w:w="9316"/>
      </w:tblGrid>
      <w:tr w:rsidR="00EB2CB3">
        <w:tc>
          <w:tcPr>
            <w:tcW w:w="648" w:type="dxa"/>
          </w:tcPr>
          <w:p w:rsidR="00EB2CB3" w:rsidRDefault="00EB2CB3">
            <w:pPr>
              <w:pStyle w:val="Title"/>
              <w:jc w:val="both"/>
              <w:rPr>
                <w:rFonts w:ascii="Arial" w:hAnsi="Arial" w:cs="Arial"/>
                <w:b w:val="0"/>
                <w:sz w:val="20"/>
                <w:u w:val="none"/>
              </w:rPr>
            </w:pPr>
            <w:r>
              <w:rPr>
                <w:rFonts w:ascii="Arial" w:hAnsi="Arial" w:cs="Arial"/>
                <w:b w:val="0"/>
                <w:sz w:val="20"/>
                <w:u w:val="none"/>
              </w:rPr>
              <w:t>5.</w:t>
            </w:r>
          </w:p>
        </w:tc>
        <w:tc>
          <w:tcPr>
            <w:tcW w:w="9316" w:type="dxa"/>
          </w:tcPr>
          <w:p w:rsidR="00EB2CB3" w:rsidRDefault="00EB2CB3">
            <w:pPr>
              <w:pStyle w:val="Title"/>
              <w:jc w:val="both"/>
              <w:rPr>
                <w:rFonts w:ascii="Arial" w:hAnsi="Arial" w:cs="Arial"/>
                <w:b w:val="0"/>
                <w:sz w:val="20"/>
                <w:u w:val="none"/>
              </w:rPr>
            </w:pPr>
            <w:r>
              <w:rPr>
                <w:rFonts w:ascii="Arial" w:hAnsi="Arial" w:cs="Arial"/>
                <w:b w:val="0"/>
                <w:sz w:val="20"/>
                <w:u w:val="none"/>
              </w:rPr>
              <w:t>To work towards continuity in planning, evaluations and records, especially at times of transition.</w:t>
            </w:r>
          </w:p>
        </w:tc>
      </w:tr>
    </w:tbl>
    <w:p w:rsidR="00EB2CB3" w:rsidRDefault="00EB2CB3">
      <w:pPr>
        <w:pStyle w:val="Title"/>
        <w:jc w:val="both"/>
        <w:rPr>
          <w:rFonts w:ascii="Arial" w:hAnsi="Arial" w:cs="Arial"/>
          <w:b w:val="0"/>
          <w:sz w:val="20"/>
          <w:u w:val="none"/>
        </w:rPr>
      </w:pPr>
    </w:p>
    <w:tbl>
      <w:tblPr>
        <w:tblW w:w="0" w:type="auto"/>
        <w:tblBorders>
          <w:insideH w:val="single" w:sz="4" w:space="0" w:color="auto"/>
        </w:tblBorders>
        <w:tblLayout w:type="fixed"/>
        <w:tblLook w:val="0000" w:firstRow="0" w:lastRow="0" w:firstColumn="0" w:lastColumn="0" w:noHBand="0" w:noVBand="0"/>
      </w:tblPr>
      <w:tblGrid>
        <w:gridCol w:w="648"/>
        <w:gridCol w:w="9316"/>
      </w:tblGrid>
      <w:tr w:rsidR="00EB2CB3">
        <w:tc>
          <w:tcPr>
            <w:tcW w:w="648" w:type="dxa"/>
          </w:tcPr>
          <w:p w:rsidR="00EB2CB3" w:rsidRDefault="00EB2CB3">
            <w:pPr>
              <w:pStyle w:val="Title"/>
              <w:jc w:val="both"/>
              <w:rPr>
                <w:rFonts w:ascii="Arial" w:hAnsi="Arial" w:cs="Arial"/>
                <w:b w:val="0"/>
                <w:sz w:val="20"/>
                <w:u w:val="none"/>
              </w:rPr>
            </w:pPr>
            <w:r>
              <w:rPr>
                <w:rFonts w:ascii="Arial" w:hAnsi="Arial" w:cs="Arial"/>
                <w:b w:val="0"/>
                <w:sz w:val="20"/>
                <w:u w:val="none"/>
              </w:rPr>
              <w:t>6.</w:t>
            </w:r>
          </w:p>
        </w:tc>
        <w:tc>
          <w:tcPr>
            <w:tcW w:w="9316" w:type="dxa"/>
          </w:tcPr>
          <w:p w:rsidR="00EB2CB3" w:rsidRDefault="00EB2CB3">
            <w:pPr>
              <w:pStyle w:val="Title"/>
              <w:jc w:val="both"/>
              <w:rPr>
                <w:rFonts w:ascii="Arial" w:hAnsi="Arial" w:cs="Arial"/>
                <w:b w:val="0"/>
                <w:sz w:val="20"/>
                <w:u w:val="none"/>
              </w:rPr>
            </w:pPr>
            <w:r>
              <w:rPr>
                <w:rFonts w:ascii="Arial" w:hAnsi="Arial" w:cs="Arial"/>
                <w:b w:val="0"/>
                <w:sz w:val="20"/>
                <w:u w:val="none"/>
              </w:rPr>
              <w:t>To contribute to whole school curriculum development and to reflect such initiatives in classroom planning and practice.</w:t>
            </w:r>
          </w:p>
        </w:tc>
      </w:tr>
    </w:tbl>
    <w:p w:rsidR="00EB2CB3" w:rsidRDefault="00EB2CB3">
      <w:pPr>
        <w:pStyle w:val="Title"/>
        <w:jc w:val="both"/>
        <w:rPr>
          <w:rFonts w:ascii="Arial" w:hAnsi="Arial" w:cs="Arial"/>
          <w:b w:val="0"/>
          <w:sz w:val="20"/>
          <w:u w:val="none"/>
        </w:rPr>
      </w:pPr>
    </w:p>
    <w:tbl>
      <w:tblPr>
        <w:tblW w:w="0" w:type="auto"/>
        <w:tblBorders>
          <w:insideH w:val="single" w:sz="4" w:space="0" w:color="auto"/>
        </w:tblBorders>
        <w:tblLayout w:type="fixed"/>
        <w:tblLook w:val="0000" w:firstRow="0" w:lastRow="0" w:firstColumn="0" w:lastColumn="0" w:noHBand="0" w:noVBand="0"/>
      </w:tblPr>
      <w:tblGrid>
        <w:gridCol w:w="648"/>
        <w:gridCol w:w="9316"/>
      </w:tblGrid>
      <w:tr w:rsidR="00EB2CB3">
        <w:tc>
          <w:tcPr>
            <w:tcW w:w="648" w:type="dxa"/>
          </w:tcPr>
          <w:p w:rsidR="00EB2CB3" w:rsidRDefault="00EB2CB3">
            <w:pPr>
              <w:pStyle w:val="Title"/>
              <w:jc w:val="both"/>
              <w:rPr>
                <w:rFonts w:ascii="Arial" w:hAnsi="Arial" w:cs="Arial"/>
                <w:b w:val="0"/>
                <w:sz w:val="20"/>
                <w:u w:val="none"/>
              </w:rPr>
            </w:pPr>
            <w:r>
              <w:rPr>
                <w:rFonts w:ascii="Arial" w:hAnsi="Arial" w:cs="Arial"/>
                <w:b w:val="0"/>
                <w:sz w:val="20"/>
                <w:u w:val="none"/>
              </w:rPr>
              <w:t>7.</w:t>
            </w:r>
          </w:p>
        </w:tc>
        <w:tc>
          <w:tcPr>
            <w:tcW w:w="9316" w:type="dxa"/>
          </w:tcPr>
          <w:p w:rsidR="00EB2CB3" w:rsidRDefault="00EB2CB3">
            <w:pPr>
              <w:pStyle w:val="Title"/>
              <w:jc w:val="both"/>
              <w:rPr>
                <w:rFonts w:ascii="Arial" w:hAnsi="Arial" w:cs="Arial"/>
                <w:b w:val="0"/>
                <w:sz w:val="20"/>
                <w:u w:val="none"/>
              </w:rPr>
            </w:pPr>
            <w:r>
              <w:rPr>
                <w:rFonts w:ascii="Arial" w:hAnsi="Arial" w:cs="Arial"/>
                <w:b w:val="0"/>
                <w:sz w:val="20"/>
                <w:u w:val="none"/>
              </w:rPr>
              <w:t>To participate in professional development initiatives established by the school and by the Authority.</w:t>
            </w:r>
          </w:p>
        </w:tc>
      </w:tr>
    </w:tbl>
    <w:p w:rsidR="00EB2CB3" w:rsidRDefault="00EB2CB3">
      <w:pPr>
        <w:pStyle w:val="Title"/>
        <w:jc w:val="both"/>
        <w:rPr>
          <w:rFonts w:ascii="Arial" w:hAnsi="Arial" w:cs="Arial"/>
          <w:b w:val="0"/>
          <w:sz w:val="20"/>
          <w:u w:val="none"/>
        </w:rPr>
      </w:pPr>
    </w:p>
    <w:tbl>
      <w:tblPr>
        <w:tblW w:w="0" w:type="auto"/>
        <w:tblBorders>
          <w:insideH w:val="single" w:sz="4" w:space="0" w:color="auto"/>
        </w:tblBorders>
        <w:tblLayout w:type="fixed"/>
        <w:tblLook w:val="0000" w:firstRow="0" w:lastRow="0" w:firstColumn="0" w:lastColumn="0" w:noHBand="0" w:noVBand="0"/>
      </w:tblPr>
      <w:tblGrid>
        <w:gridCol w:w="648"/>
        <w:gridCol w:w="9316"/>
      </w:tblGrid>
      <w:tr w:rsidR="00EB2CB3">
        <w:tc>
          <w:tcPr>
            <w:tcW w:w="648" w:type="dxa"/>
          </w:tcPr>
          <w:p w:rsidR="00EB2CB3" w:rsidRDefault="00EB2CB3">
            <w:pPr>
              <w:pStyle w:val="Title"/>
              <w:jc w:val="both"/>
              <w:rPr>
                <w:rFonts w:ascii="Arial" w:hAnsi="Arial" w:cs="Arial"/>
                <w:b w:val="0"/>
                <w:sz w:val="20"/>
                <w:u w:val="none"/>
              </w:rPr>
            </w:pPr>
            <w:r>
              <w:rPr>
                <w:rFonts w:ascii="Arial" w:hAnsi="Arial" w:cs="Arial"/>
                <w:b w:val="0"/>
                <w:sz w:val="20"/>
                <w:u w:val="none"/>
              </w:rPr>
              <w:t>8.</w:t>
            </w:r>
          </w:p>
        </w:tc>
        <w:tc>
          <w:tcPr>
            <w:tcW w:w="9316" w:type="dxa"/>
          </w:tcPr>
          <w:p w:rsidR="00EB2CB3" w:rsidRDefault="00EB2CB3">
            <w:pPr>
              <w:pStyle w:val="Title"/>
              <w:jc w:val="both"/>
              <w:rPr>
                <w:rFonts w:ascii="Arial" w:hAnsi="Arial" w:cs="Arial"/>
                <w:b w:val="0"/>
                <w:sz w:val="20"/>
                <w:u w:val="none"/>
              </w:rPr>
            </w:pPr>
            <w:r>
              <w:rPr>
                <w:rFonts w:ascii="Arial" w:hAnsi="Arial" w:cs="Arial"/>
                <w:b w:val="0"/>
                <w:sz w:val="20"/>
                <w:u w:val="none"/>
              </w:rPr>
              <w:t>To develop and maintain relationships with parents as partners in their children’s learning.</w:t>
            </w:r>
          </w:p>
        </w:tc>
      </w:tr>
    </w:tbl>
    <w:p w:rsidR="00EB2CB3" w:rsidRDefault="00EB2CB3">
      <w:pPr>
        <w:pStyle w:val="Title"/>
        <w:jc w:val="both"/>
        <w:rPr>
          <w:rFonts w:ascii="Arial" w:hAnsi="Arial" w:cs="Arial"/>
          <w:b w:val="0"/>
          <w:sz w:val="20"/>
          <w:u w:val="none"/>
        </w:rPr>
      </w:pPr>
    </w:p>
    <w:tbl>
      <w:tblPr>
        <w:tblW w:w="0" w:type="auto"/>
        <w:tblBorders>
          <w:insideH w:val="single" w:sz="4" w:space="0" w:color="auto"/>
        </w:tblBorders>
        <w:tblLayout w:type="fixed"/>
        <w:tblLook w:val="0000" w:firstRow="0" w:lastRow="0" w:firstColumn="0" w:lastColumn="0" w:noHBand="0" w:noVBand="0"/>
      </w:tblPr>
      <w:tblGrid>
        <w:gridCol w:w="648"/>
        <w:gridCol w:w="9316"/>
      </w:tblGrid>
      <w:tr w:rsidR="00EB2CB3">
        <w:tc>
          <w:tcPr>
            <w:tcW w:w="648" w:type="dxa"/>
          </w:tcPr>
          <w:p w:rsidR="00EB2CB3" w:rsidRDefault="00EB2CB3">
            <w:pPr>
              <w:pStyle w:val="Title"/>
              <w:jc w:val="both"/>
              <w:rPr>
                <w:rFonts w:ascii="Arial" w:hAnsi="Arial" w:cs="Arial"/>
                <w:b w:val="0"/>
                <w:sz w:val="20"/>
                <w:u w:val="none"/>
              </w:rPr>
            </w:pPr>
            <w:r>
              <w:rPr>
                <w:rFonts w:ascii="Arial" w:hAnsi="Arial" w:cs="Arial"/>
                <w:b w:val="0"/>
                <w:sz w:val="20"/>
                <w:u w:val="none"/>
              </w:rPr>
              <w:t>9.</w:t>
            </w:r>
          </w:p>
        </w:tc>
        <w:tc>
          <w:tcPr>
            <w:tcW w:w="9316" w:type="dxa"/>
          </w:tcPr>
          <w:p w:rsidR="00EB2CB3" w:rsidRDefault="00EB2CB3">
            <w:pPr>
              <w:pStyle w:val="Title"/>
              <w:jc w:val="both"/>
              <w:rPr>
                <w:rFonts w:ascii="Arial" w:hAnsi="Arial" w:cs="Arial"/>
                <w:b w:val="0"/>
                <w:sz w:val="20"/>
                <w:u w:val="none"/>
              </w:rPr>
            </w:pPr>
            <w:r>
              <w:rPr>
                <w:rFonts w:ascii="Arial" w:hAnsi="Arial" w:cs="Arial"/>
                <w:b w:val="0"/>
                <w:sz w:val="20"/>
                <w:u w:val="none"/>
              </w:rPr>
              <w:t>To work co-operatively within the staff team.</w:t>
            </w:r>
          </w:p>
          <w:p w:rsidR="00D0313F" w:rsidRDefault="00D0313F">
            <w:pPr>
              <w:pStyle w:val="Title"/>
              <w:jc w:val="both"/>
              <w:rPr>
                <w:rFonts w:ascii="Arial" w:hAnsi="Arial" w:cs="Arial"/>
                <w:b w:val="0"/>
                <w:sz w:val="20"/>
                <w:u w:val="none"/>
              </w:rPr>
            </w:pPr>
          </w:p>
        </w:tc>
      </w:tr>
    </w:tbl>
    <w:p w:rsidR="00EB2CB3" w:rsidRDefault="00EB2CB3">
      <w:pPr>
        <w:pStyle w:val="Heading6"/>
        <w:rPr>
          <w:rFonts w:ascii="Arial" w:hAnsi="Arial" w:cs="Arial"/>
          <w:sz w:val="20"/>
        </w:rPr>
      </w:pPr>
    </w:p>
    <w:p w:rsidR="00EB2CB3" w:rsidRDefault="00EB2CB3">
      <w:pPr>
        <w:pStyle w:val="Heading6"/>
        <w:rPr>
          <w:rFonts w:ascii="Arial" w:hAnsi="Arial" w:cs="Arial"/>
          <w:sz w:val="20"/>
          <w:u w:val="none"/>
        </w:rPr>
      </w:pPr>
      <w:r>
        <w:rPr>
          <w:rFonts w:ascii="Arial" w:hAnsi="Arial" w:cs="Arial"/>
          <w:sz w:val="20"/>
        </w:rPr>
        <w:t>General</w:t>
      </w:r>
    </w:p>
    <w:p w:rsidR="00EB2CB3" w:rsidRDefault="00EB2CB3">
      <w:pPr>
        <w:jc w:val="both"/>
        <w:rPr>
          <w:rFonts w:ascii="Arial" w:hAnsi="Arial" w:cs="Arial"/>
          <w:sz w:val="20"/>
        </w:rPr>
      </w:pPr>
    </w:p>
    <w:p w:rsidR="00EB2CB3" w:rsidRDefault="00EB2CB3">
      <w:pPr>
        <w:jc w:val="both"/>
        <w:rPr>
          <w:rFonts w:ascii="Arial" w:hAnsi="Arial" w:cs="Arial"/>
          <w:sz w:val="20"/>
        </w:rPr>
      </w:pPr>
      <w:r>
        <w:rPr>
          <w:rFonts w:ascii="Arial" w:hAnsi="Arial" w:cs="Arial"/>
          <w:sz w:val="20"/>
        </w:rPr>
        <w:t xml:space="preserve">The </w:t>
      </w:r>
      <w:proofErr w:type="spellStart"/>
      <w:r>
        <w:rPr>
          <w:rFonts w:ascii="Arial" w:hAnsi="Arial" w:cs="Arial"/>
          <w:sz w:val="20"/>
        </w:rPr>
        <w:t>postholder</w:t>
      </w:r>
      <w:proofErr w:type="spellEnd"/>
      <w:r>
        <w:rPr>
          <w:rFonts w:ascii="Arial" w:hAnsi="Arial" w:cs="Arial"/>
          <w:sz w:val="20"/>
        </w:rPr>
        <w:t xml:space="preserve"> shall carry out his/her duties with full regard to the City Council's Equal Opportunities Policy and Community Strategy. All employees are required to comply with and promote the policy and this includes the acceptance of personal responsibility for its practical implementation.</w:t>
      </w:r>
    </w:p>
    <w:p w:rsidR="00EB2CB3" w:rsidRDefault="00EB2CB3">
      <w:pPr>
        <w:jc w:val="both"/>
        <w:rPr>
          <w:rFonts w:ascii="Arial" w:hAnsi="Arial" w:cs="Arial"/>
          <w:sz w:val="20"/>
        </w:rPr>
      </w:pPr>
    </w:p>
    <w:p w:rsidR="00EB2CB3" w:rsidRDefault="00EB2CB3">
      <w:pPr>
        <w:jc w:val="both"/>
        <w:rPr>
          <w:rFonts w:ascii="Arial" w:hAnsi="Arial" w:cs="Arial"/>
          <w:sz w:val="20"/>
        </w:rPr>
      </w:pPr>
    </w:p>
    <w:p w:rsidR="00EB2CB3" w:rsidRDefault="00EB2CB3">
      <w:pPr>
        <w:jc w:val="both"/>
        <w:rPr>
          <w:rFonts w:ascii="Arial" w:hAnsi="Arial" w:cs="Arial"/>
          <w:sz w:val="20"/>
        </w:rPr>
      </w:pPr>
      <w:r>
        <w:rPr>
          <w:rFonts w:ascii="Arial" w:hAnsi="Arial" w:cs="Arial"/>
          <w:b/>
          <w:sz w:val="20"/>
          <w:u w:val="single"/>
        </w:rPr>
        <w:lastRenderedPageBreak/>
        <w:t>Review Arrangements</w:t>
      </w:r>
    </w:p>
    <w:p w:rsidR="00EB2CB3" w:rsidRDefault="00EB2CB3">
      <w:pPr>
        <w:jc w:val="both"/>
        <w:rPr>
          <w:rFonts w:ascii="Arial" w:hAnsi="Arial" w:cs="Arial"/>
          <w:sz w:val="20"/>
        </w:rPr>
      </w:pPr>
    </w:p>
    <w:p w:rsidR="00EB2CB3" w:rsidRDefault="00EB2CB3">
      <w:pPr>
        <w:jc w:val="both"/>
        <w:rPr>
          <w:rFonts w:ascii="Arial" w:hAnsi="Arial" w:cs="Arial"/>
          <w:sz w:val="20"/>
        </w:rPr>
      </w:pPr>
      <w:r>
        <w:rPr>
          <w:rFonts w:ascii="Arial" w:hAnsi="Arial" w:cs="Arial"/>
          <w:sz w:val="20"/>
        </w:rPr>
        <w:t xml:space="preserve">The details outlined in this job description, particularly the principal accountabilities, reflect the content of the job at the date the job description was prepared. It should be remembered, however, that it is inevitable that over time the nature of individual jobs will change, existing duties may be lost and other duties gained without changing the general character of the duties or the level of responsibility entailed. Consequently the </w:t>
      </w:r>
      <w:r w:rsidR="00483C0B">
        <w:rPr>
          <w:rFonts w:ascii="Arial" w:hAnsi="Arial" w:cs="Arial"/>
          <w:sz w:val="20"/>
        </w:rPr>
        <w:t>School/</w:t>
      </w:r>
      <w:r>
        <w:rPr>
          <w:rFonts w:ascii="Arial" w:hAnsi="Arial" w:cs="Arial"/>
          <w:sz w:val="20"/>
        </w:rPr>
        <w:t>Authority will expect to revise this job description from time to time, and will consult the post holder at the appropriate time.</w:t>
      </w:r>
    </w:p>
    <w:p w:rsidR="00EB2CB3" w:rsidRDefault="00EB2CB3">
      <w:pPr>
        <w:jc w:val="both"/>
        <w:rPr>
          <w:rFonts w:ascii="Arial" w:hAnsi="Arial" w:cs="Arial"/>
          <w:sz w:val="20"/>
        </w:rPr>
      </w:pPr>
    </w:p>
    <w:tbl>
      <w:tblPr>
        <w:tblW w:w="0" w:type="auto"/>
        <w:tblLayout w:type="fixed"/>
        <w:tblLook w:val="0000" w:firstRow="0" w:lastRow="0" w:firstColumn="0" w:lastColumn="0" w:noHBand="0" w:noVBand="0"/>
      </w:tblPr>
      <w:tblGrid>
        <w:gridCol w:w="4982"/>
        <w:gridCol w:w="4982"/>
      </w:tblGrid>
      <w:tr w:rsidR="00EB2CB3">
        <w:tc>
          <w:tcPr>
            <w:tcW w:w="4982" w:type="dxa"/>
          </w:tcPr>
          <w:p w:rsidR="00EB2CB3" w:rsidRDefault="00D0313F">
            <w:pPr>
              <w:jc w:val="both"/>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3063240</wp:posOffset>
                      </wp:positionH>
                      <wp:positionV relativeFrom="paragraph">
                        <wp:posOffset>337185</wp:posOffset>
                      </wp:positionV>
                      <wp:extent cx="3200400" cy="0"/>
                      <wp:effectExtent l="5715" t="571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71BF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6.55pt" to="493.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Lm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" o:allowincell="f"/>
                  </w:pict>
                </mc:Fallback>
              </mc:AlternateContent>
            </w:r>
          </w:p>
          <w:p w:rsidR="00EB2CB3" w:rsidRDefault="00EB2CB3">
            <w:pPr>
              <w:jc w:val="both"/>
              <w:rPr>
                <w:rFonts w:ascii="Arial" w:hAnsi="Arial" w:cs="Arial"/>
                <w:b/>
                <w:sz w:val="20"/>
              </w:rPr>
            </w:pPr>
            <w:r>
              <w:rPr>
                <w:rFonts w:ascii="Arial" w:hAnsi="Arial" w:cs="Arial"/>
                <w:b/>
                <w:sz w:val="20"/>
              </w:rPr>
              <w:t>Date Job Description Prepared / Revised:</w:t>
            </w:r>
          </w:p>
          <w:p w:rsidR="00EB2CB3" w:rsidRDefault="00EB2CB3">
            <w:pPr>
              <w:jc w:val="both"/>
              <w:rPr>
                <w:rFonts w:ascii="Arial" w:hAnsi="Arial" w:cs="Arial"/>
                <w:b/>
                <w:sz w:val="20"/>
              </w:rPr>
            </w:pPr>
          </w:p>
        </w:tc>
        <w:tc>
          <w:tcPr>
            <w:tcW w:w="4982" w:type="dxa"/>
          </w:tcPr>
          <w:p w:rsidR="00EB2CB3" w:rsidRDefault="00EB2CB3">
            <w:pPr>
              <w:jc w:val="both"/>
              <w:rPr>
                <w:rFonts w:ascii="Arial" w:hAnsi="Arial" w:cs="Arial"/>
                <w:sz w:val="20"/>
              </w:rPr>
            </w:pPr>
          </w:p>
        </w:tc>
      </w:tr>
      <w:tr w:rsidR="00EB2CB3">
        <w:tc>
          <w:tcPr>
            <w:tcW w:w="4982" w:type="dxa"/>
          </w:tcPr>
          <w:p w:rsidR="00EB2CB3" w:rsidRDefault="00D0313F">
            <w:pPr>
              <w:jc w:val="both"/>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3063240</wp:posOffset>
                      </wp:positionH>
                      <wp:positionV relativeFrom="paragraph">
                        <wp:posOffset>360045</wp:posOffset>
                      </wp:positionV>
                      <wp:extent cx="3200400" cy="0"/>
                      <wp:effectExtent l="5715" t="9525" r="1333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BEAF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8.35pt" to="493.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UL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" o:allowincell="f"/>
                  </w:pict>
                </mc:Fallback>
              </mc:AlternateContent>
            </w:r>
          </w:p>
          <w:p w:rsidR="00EB2CB3" w:rsidRDefault="00EB2CB3">
            <w:pPr>
              <w:jc w:val="both"/>
              <w:rPr>
                <w:rFonts w:ascii="Arial" w:hAnsi="Arial" w:cs="Arial"/>
                <w:b/>
                <w:sz w:val="20"/>
              </w:rPr>
            </w:pPr>
            <w:r>
              <w:rPr>
                <w:rFonts w:ascii="Arial" w:hAnsi="Arial" w:cs="Arial"/>
                <w:b/>
                <w:sz w:val="20"/>
              </w:rPr>
              <w:t>Prepared / Revised by:</w:t>
            </w:r>
          </w:p>
          <w:p w:rsidR="00EB2CB3" w:rsidRDefault="00EB2CB3">
            <w:pPr>
              <w:jc w:val="both"/>
              <w:rPr>
                <w:rFonts w:ascii="Arial" w:hAnsi="Arial" w:cs="Arial"/>
                <w:b/>
                <w:sz w:val="20"/>
              </w:rPr>
            </w:pPr>
          </w:p>
        </w:tc>
        <w:tc>
          <w:tcPr>
            <w:tcW w:w="4982" w:type="dxa"/>
          </w:tcPr>
          <w:p w:rsidR="00EB2CB3" w:rsidRDefault="00EB2CB3">
            <w:pPr>
              <w:jc w:val="both"/>
              <w:rPr>
                <w:rFonts w:ascii="Arial" w:hAnsi="Arial" w:cs="Arial"/>
                <w:sz w:val="20"/>
              </w:rPr>
            </w:pPr>
          </w:p>
        </w:tc>
      </w:tr>
      <w:tr w:rsidR="00EB2CB3">
        <w:tc>
          <w:tcPr>
            <w:tcW w:w="4982" w:type="dxa"/>
          </w:tcPr>
          <w:p w:rsidR="00EB2CB3" w:rsidRDefault="00D0313F">
            <w:pPr>
              <w:jc w:val="both"/>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658240" behindDoc="0" locked="0" layoutInCell="0" allowOverlap="1">
                      <wp:simplePos x="0" y="0"/>
                      <wp:positionH relativeFrom="column">
                        <wp:posOffset>3063240</wp:posOffset>
                      </wp:positionH>
                      <wp:positionV relativeFrom="paragraph">
                        <wp:posOffset>291465</wp:posOffset>
                      </wp:positionV>
                      <wp:extent cx="3200400" cy="0"/>
                      <wp:effectExtent l="5715" t="7620" r="1333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36365"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2.95pt" to="493.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mg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" o:allowincell="f"/>
                  </w:pict>
                </mc:Fallback>
              </mc:AlternateContent>
            </w:r>
          </w:p>
          <w:p w:rsidR="00EB2CB3" w:rsidRDefault="00EB2CB3">
            <w:pPr>
              <w:jc w:val="both"/>
              <w:rPr>
                <w:rFonts w:ascii="Arial" w:hAnsi="Arial" w:cs="Arial"/>
                <w:b/>
                <w:sz w:val="20"/>
              </w:rPr>
            </w:pPr>
            <w:r>
              <w:rPr>
                <w:rFonts w:ascii="Arial" w:hAnsi="Arial" w:cs="Arial"/>
                <w:b/>
                <w:sz w:val="20"/>
              </w:rPr>
              <w:t>Agreed Job Description Signed by Holder:</w:t>
            </w:r>
          </w:p>
          <w:p w:rsidR="00EB2CB3" w:rsidRDefault="00EB2CB3">
            <w:pPr>
              <w:jc w:val="both"/>
              <w:rPr>
                <w:rFonts w:ascii="Arial" w:hAnsi="Arial" w:cs="Arial"/>
                <w:b/>
                <w:sz w:val="20"/>
              </w:rPr>
            </w:pPr>
          </w:p>
        </w:tc>
        <w:tc>
          <w:tcPr>
            <w:tcW w:w="4982" w:type="dxa"/>
          </w:tcPr>
          <w:p w:rsidR="00EB2CB3" w:rsidRDefault="00EB2CB3">
            <w:pPr>
              <w:jc w:val="both"/>
              <w:rPr>
                <w:rFonts w:ascii="Arial" w:hAnsi="Arial" w:cs="Arial"/>
                <w:sz w:val="20"/>
              </w:rPr>
            </w:pPr>
          </w:p>
        </w:tc>
      </w:tr>
    </w:tbl>
    <w:p w:rsidR="00EB2CB3" w:rsidRDefault="00EB2CB3">
      <w:pPr>
        <w:jc w:val="both"/>
      </w:pPr>
    </w:p>
    <w:sectPr w:rsidR="00EB2CB3" w:rsidSect="00FD2325">
      <w:headerReference w:type="default" r:id="rId8"/>
      <w:footerReference w:type="default" r:id="rId9"/>
      <w:footerReference w:type="first" r:id="rId10"/>
      <w:type w:val="oddPage"/>
      <w:pgSz w:w="11907" w:h="16840" w:code="9"/>
      <w:pgMar w:top="1077" w:right="720" w:bottom="1077" w:left="720" w:header="720"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B3" w:rsidRDefault="00EB2CB3">
      <w:r>
        <w:separator/>
      </w:r>
    </w:p>
  </w:endnote>
  <w:endnote w:type="continuationSeparator" w:id="0">
    <w:p w:rsidR="00EB2CB3" w:rsidRDefault="00EB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B3" w:rsidRDefault="00DE2132">
    <w:pPr>
      <w:pStyle w:val="Footer"/>
    </w:pPr>
    <w:r>
      <w:rPr>
        <w:snapToGrid w:val="0"/>
        <w:sz w:val="10"/>
      </w:rPr>
      <w:fldChar w:fldCharType="begin"/>
    </w:r>
    <w:r w:rsidR="00EB2CB3">
      <w:rPr>
        <w:snapToGrid w:val="0"/>
        <w:sz w:val="10"/>
      </w:rPr>
      <w:instrText xml:space="preserve"> FILENAME \p </w:instrText>
    </w:r>
    <w:r>
      <w:rPr>
        <w:snapToGrid w:val="0"/>
        <w:sz w:val="10"/>
      </w:rPr>
      <w:fldChar w:fldCharType="separate"/>
    </w:r>
    <w:r w:rsidR="00EB2CB3">
      <w:rPr>
        <w:noProof/>
        <w:snapToGrid w:val="0"/>
        <w:sz w:val="10"/>
      </w:rPr>
      <w:t>C:\Clare\Adverts\Teaching adverts\JD - Teacher St Marks.doc</w:t>
    </w:r>
    <w:r>
      <w:rPr>
        <w:snapToGrid w:val="0"/>
        <w:sz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B3" w:rsidRDefault="00DE2132">
    <w:pPr>
      <w:pStyle w:val="Footer"/>
      <w:rPr>
        <w:sz w:val="10"/>
      </w:rPr>
    </w:pPr>
    <w:r>
      <w:rPr>
        <w:snapToGrid w:val="0"/>
        <w:sz w:val="10"/>
      </w:rPr>
      <w:fldChar w:fldCharType="begin"/>
    </w:r>
    <w:r w:rsidR="00EB2CB3">
      <w:rPr>
        <w:snapToGrid w:val="0"/>
        <w:sz w:val="10"/>
      </w:rPr>
      <w:instrText xml:space="preserve"> FILENAME \p </w:instrText>
    </w:r>
    <w:r>
      <w:rPr>
        <w:snapToGrid w:val="0"/>
        <w:sz w:val="10"/>
      </w:rPr>
      <w:fldChar w:fldCharType="separate"/>
    </w:r>
    <w:r w:rsidR="00EB2CB3">
      <w:rPr>
        <w:noProof/>
        <w:snapToGrid w:val="0"/>
        <w:sz w:val="10"/>
      </w:rPr>
      <w:t>C:\Clare\Adverts\Teaching adverts\JD - Teacher St Marks.doc</w:t>
    </w:r>
    <w:r>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B3" w:rsidRDefault="00EB2CB3">
      <w:r>
        <w:separator/>
      </w:r>
    </w:p>
  </w:footnote>
  <w:footnote w:type="continuationSeparator" w:id="0">
    <w:p w:rsidR="00EB2CB3" w:rsidRDefault="00EB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B3" w:rsidRDefault="00EB2CB3">
    <w:pPr>
      <w:pStyle w:val="Header"/>
      <w:jc w:val="center"/>
      <w:rPr>
        <w:rStyle w:val="PageNumber"/>
      </w:rPr>
    </w:pPr>
    <w:r>
      <w:rPr>
        <w:rStyle w:val="PageNumber"/>
      </w:rPr>
      <w:t>.</w:t>
    </w:r>
    <w:r w:rsidR="00DE2132">
      <w:rPr>
        <w:rStyle w:val="PageNumber"/>
      </w:rPr>
      <w:fldChar w:fldCharType="begin"/>
    </w:r>
    <w:r>
      <w:rPr>
        <w:rStyle w:val="PageNumber"/>
      </w:rPr>
      <w:instrText xml:space="preserve"> PAGE </w:instrText>
    </w:r>
    <w:r w:rsidR="00DE2132">
      <w:rPr>
        <w:rStyle w:val="PageNumber"/>
      </w:rPr>
      <w:fldChar w:fldCharType="separate"/>
    </w:r>
    <w:r w:rsidR="00216155">
      <w:rPr>
        <w:rStyle w:val="PageNumber"/>
        <w:noProof/>
      </w:rPr>
      <w:t>2</w:t>
    </w:r>
    <w:r w:rsidR="00DE2132">
      <w:rPr>
        <w:rStyle w:val="PageNumber"/>
      </w:rPr>
      <w:fldChar w:fldCharType="end"/>
    </w:r>
    <w:r>
      <w:rPr>
        <w:rStyle w:val="PageNumber"/>
      </w:rPr>
      <w:t>.</w:t>
    </w:r>
  </w:p>
  <w:p w:rsidR="00EB2CB3" w:rsidRDefault="00EB2CB3">
    <w:pPr>
      <w:pStyle w:val="Header"/>
      <w:jc w:val="center"/>
      <w:rPr>
        <w:rStyle w:val="PageNumber"/>
      </w:rPr>
    </w:pPr>
  </w:p>
  <w:p w:rsidR="00EB2CB3" w:rsidRDefault="00EB2C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4BC6"/>
    <w:multiLevelType w:val="singleLevel"/>
    <w:tmpl w:val="0B12281E"/>
    <w:lvl w:ilvl="0">
      <w:start w:val="7"/>
      <w:numFmt w:val="bullet"/>
      <w:lvlText w:val="-"/>
      <w:lvlJc w:val="left"/>
      <w:pPr>
        <w:tabs>
          <w:tab w:val="num" w:pos="1080"/>
        </w:tabs>
        <w:ind w:left="720" w:firstLine="0"/>
      </w:pPr>
      <w:rPr>
        <w:rFonts w:hint="default"/>
      </w:rPr>
    </w:lvl>
  </w:abstractNum>
  <w:abstractNum w:abstractNumId="1" w15:restartNumberingAfterBreak="0">
    <w:nsid w:val="1071645E"/>
    <w:multiLevelType w:val="singleLevel"/>
    <w:tmpl w:val="328A5A72"/>
    <w:lvl w:ilvl="0">
      <w:start w:val="3"/>
      <w:numFmt w:val="none"/>
      <w:lvlText w:val="-"/>
      <w:lvlJc w:val="left"/>
      <w:pPr>
        <w:tabs>
          <w:tab w:val="num" w:pos="360"/>
        </w:tabs>
        <w:ind w:left="360" w:hanging="360"/>
      </w:pPr>
      <w:rPr>
        <w:b/>
        <w:i w:val="0"/>
      </w:rPr>
    </w:lvl>
  </w:abstractNum>
  <w:abstractNum w:abstractNumId="2" w15:restartNumberingAfterBreak="0">
    <w:nsid w:val="135432DE"/>
    <w:multiLevelType w:val="singleLevel"/>
    <w:tmpl w:val="270C6072"/>
    <w:lvl w:ilvl="0">
      <w:start w:val="7"/>
      <w:numFmt w:val="bullet"/>
      <w:lvlText w:val=""/>
      <w:lvlJc w:val="left"/>
      <w:pPr>
        <w:tabs>
          <w:tab w:val="num" w:pos="1080"/>
        </w:tabs>
        <w:ind w:left="1008" w:hanging="288"/>
      </w:pPr>
      <w:rPr>
        <w:rFonts w:ascii="Symbol" w:hAnsi="Symbol" w:hint="default"/>
      </w:rPr>
    </w:lvl>
  </w:abstractNum>
  <w:abstractNum w:abstractNumId="3" w15:restartNumberingAfterBreak="0">
    <w:nsid w:val="13A85A28"/>
    <w:multiLevelType w:val="singleLevel"/>
    <w:tmpl w:val="270C6072"/>
    <w:lvl w:ilvl="0">
      <w:start w:val="7"/>
      <w:numFmt w:val="bullet"/>
      <w:lvlText w:val=""/>
      <w:lvlJc w:val="left"/>
      <w:pPr>
        <w:tabs>
          <w:tab w:val="num" w:pos="1080"/>
        </w:tabs>
        <w:ind w:left="1008" w:hanging="288"/>
      </w:pPr>
      <w:rPr>
        <w:rFonts w:ascii="Symbol" w:hAnsi="Symbol" w:hint="default"/>
      </w:rPr>
    </w:lvl>
  </w:abstractNum>
  <w:abstractNum w:abstractNumId="4" w15:restartNumberingAfterBreak="0">
    <w:nsid w:val="15424972"/>
    <w:multiLevelType w:val="singleLevel"/>
    <w:tmpl w:val="328A5A72"/>
    <w:lvl w:ilvl="0">
      <w:start w:val="3"/>
      <w:numFmt w:val="none"/>
      <w:lvlText w:val="-"/>
      <w:lvlJc w:val="left"/>
      <w:pPr>
        <w:tabs>
          <w:tab w:val="num" w:pos="360"/>
        </w:tabs>
        <w:ind w:left="360" w:hanging="360"/>
      </w:pPr>
      <w:rPr>
        <w:b/>
        <w:i w:val="0"/>
      </w:rPr>
    </w:lvl>
  </w:abstractNum>
  <w:abstractNum w:abstractNumId="5" w15:restartNumberingAfterBreak="0">
    <w:nsid w:val="248F2AFE"/>
    <w:multiLevelType w:val="singleLevel"/>
    <w:tmpl w:val="270C6072"/>
    <w:lvl w:ilvl="0">
      <w:start w:val="7"/>
      <w:numFmt w:val="bullet"/>
      <w:lvlText w:val=""/>
      <w:lvlJc w:val="left"/>
      <w:pPr>
        <w:tabs>
          <w:tab w:val="num" w:pos="1080"/>
        </w:tabs>
        <w:ind w:left="1008" w:hanging="288"/>
      </w:pPr>
      <w:rPr>
        <w:rFonts w:ascii="Symbol" w:hAnsi="Symbol" w:hint="default"/>
      </w:rPr>
    </w:lvl>
  </w:abstractNum>
  <w:abstractNum w:abstractNumId="6" w15:restartNumberingAfterBreak="0">
    <w:nsid w:val="26F96B27"/>
    <w:multiLevelType w:val="singleLevel"/>
    <w:tmpl w:val="270C6072"/>
    <w:lvl w:ilvl="0">
      <w:start w:val="7"/>
      <w:numFmt w:val="bullet"/>
      <w:lvlText w:val=""/>
      <w:lvlJc w:val="left"/>
      <w:pPr>
        <w:tabs>
          <w:tab w:val="num" w:pos="1080"/>
        </w:tabs>
        <w:ind w:left="1008" w:hanging="288"/>
      </w:pPr>
      <w:rPr>
        <w:rFonts w:ascii="Symbol" w:hAnsi="Symbol" w:hint="default"/>
      </w:rPr>
    </w:lvl>
  </w:abstractNum>
  <w:abstractNum w:abstractNumId="7" w15:restartNumberingAfterBreak="0">
    <w:nsid w:val="2C253527"/>
    <w:multiLevelType w:val="singleLevel"/>
    <w:tmpl w:val="328A5A72"/>
    <w:lvl w:ilvl="0">
      <w:start w:val="3"/>
      <w:numFmt w:val="none"/>
      <w:lvlText w:val="-"/>
      <w:lvlJc w:val="left"/>
      <w:pPr>
        <w:tabs>
          <w:tab w:val="num" w:pos="360"/>
        </w:tabs>
        <w:ind w:left="360" w:hanging="360"/>
      </w:pPr>
      <w:rPr>
        <w:b/>
        <w:i w:val="0"/>
      </w:rPr>
    </w:lvl>
  </w:abstractNum>
  <w:abstractNum w:abstractNumId="8" w15:restartNumberingAfterBreak="0">
    <w:nsid w:val="2C2C5AB2"/>
    <w:multiLevelType w:val="singleLevel"/>
    <w:tmpl w:val="A73ADE22"/>
    <w:lvl w:ilvl="0">
      <w:start w:val="3"/>
      <w:numFmt w:val="none"/>
      <w:lvlText w:val="-"/>
      <w:lvlJc w:val="left"/>
      <w:pPr>
        <w:tabs>
          <w:tab w:val="num" w:pos="1080"/>
        </w:tabs>
        <w:ind w:left="1080" w:hanging="360"/>
      </w:pPr>
      <w:rPr>
        <w:b/>
        <w:i w:val="0"/>
      </w:rPr>
    </w:lvl>
  </w:abstractNum>
  <w:abstractNum w:abstractNumId="9" w15:restartNumberingAfterBreak="0">
    <w:nsid w:val="314F5C72"/>
    <w:multiLevelType w:val="singleLevel"/>
    <w:tmpl w:val="B9F202CA"/>
    <w:lvl w:ilvl="0">
      <w:start w:val="2"/>
      <w:numFmt w:val="bullet"/>
      <w:lvlText w:val=""/>
      <w:lvlJc w:val="left"/>
      <w:pPr>
        <w:tabs>
          <w:tab w:val="num" w:pos="648"/>
        </w:tabs>
        <w:ind w:left="648" w:hanging="648"/>
      </w:pPr>
      <w:rPr>
        <w:rFonts w:ascii="Symbol" w:hAnsi="Symbol" w:hint="default"/>
      </w:rPr>
    </w:lvl>
  </w:abstractNum>
  <w:abstractNum w:abstractNumId="10" w15:restartNumberingAfterBreak="0">
    <w:nsid w:val="320412E6"/>
    <w:multiLevelType w:val="singleLevel"/>
    <w:tmpl w:val="463E46B4"/>
    <w:lvl w:ilvl="0">
      <w:start w:val="1"/>
      <w:numFmt w:val="decimal"/>
      <w:lvlText w:val="%1."/>
      <w:lvlJc w:val="left"/>
      <w:pPr>
        <w:tabs>
          <w:tab w:val="num" w:pos="360"/>
        </w:tabs>
        <w:ind w:left="360" w:hanging="360"/>
      </w:pPr>
      <w:rPr>
        <w:b/>
        <w:i w:val="0"/>
      </w:rPr>
    </w:lvl>
  </w:abstractNum>
  <w:abstractNum w:abstractNumId="11" w15:restartNumberingAfterBreak="0">
    <w:nsid w:val="3CE31D33"/>
    <w:multiLevelType w:val="singleLevel"/>
    <w:tmpl w:val="328A5A72"/>
    <w:lvl w:ilvl="0">
      <w:start w:val="3"/>
      <w:numFmt w:val="none"/>
      <w:lvlText w:val="-"/>
      <w:lvlJc w:val="left"/>
      <w:pPr>
        <w:tabs>
          <w:tab w:val="num" w:pos="360"/>
        </w:tabs>
        <w:ind w:left="360" w:hanging="360"/>
      </w:pPr>
      <w:rPr>
        <w:b/>
        <w:i w:val="0"/>
      </w:rPr>
    </w:lvl>
  </w:abstractNum>
  <w:abstractNum w:abstractNumId="12" w15:restartNumberingAfterBreak="0">
    <w:nsid w:val="40FF3D6B"/>
    <w:multiLevelType w:val="singleLevel"/>
    <w:tmpl w:val="270C6072"/>
    <w:lvl w:ilvl="0">
      <w:start w:val="7"/>
      <w:numFmt w:val="bullet"/>
      <w:lvlText w:val=""/>
      <w:lvlJc w:val="left"/>
      <w:pPr>
        <w:tabs>
          <w:tab w:val="num" w:pos="1080"/>
        </w:tabs>
        <w:ind w:left="1008" w:hanging="288"/>
      </w:pPr>
      <w:rPr>
        <w:rFonts w:ascii="Symbol" w:hAnsi="Symbol" w:hint="default"/>
      </w:rPr>
    </w:lvl>
  </w:abstractNum>
  <w:abstractNum w:abstractNumId="13" w15:restartNumberingAfterBreak="0">
    <w:nsid w:val="427661E3"/>
    <w:multiLevelType w:val="singleLevel"/>
    <w:tmpl w:val="270C6072"/>
    <w:lvl w:ilvl="0">
      <w:start w:val="7"/>
      <w:numFmt w:val="bullet"/>
      <w:lvlText w:val=""/>
      <w:lvlJc w:val="left"/>
      <w:pPr>
        <w:tabs>
          <w:tab w:val="num" w:pos="1080"/>
        </w:tabs>
        <w:ind w:left="1008" w:hanging="288"/>
      </w:pPr>
      <w:rPr>
        <w:rFonts w:ascii="Symbol" w:hAnsi="Symbol" w:hint="default"/>
      </w:rPr>
    </w:lvl>
  </w:abstractNum>
  <w:abstractNum w:abstractNumId="14" w15:restartNumberingAfterBreak="0">
    <w:nsid w:val="4FD1445F"/>
    <w:multiLevelType w:val="singleLevel"/>
    <w:tmpl w:val="328A5A72"/>
    <w:lvl w:ilvl="0">
      <w:start w:val="3"/>
      <w:numFmt w:val="none"/>
      <w:lvlText w:val="-"/>
      <w:lvlJc w:val="left"/>
      <w:pPr>
        <w:tabs>
          <w:tab w:val="num" w:pos="360"/>
        </w:tabs>
        <w:ind w:left="360" w:hanging="360"/>
      </w:pPr>
      <w:rPr>
        <w:b/>
        <w:i w:val="0"/>
      </w:rPr>
    </w:lvl>
  </w:abstractNum>
  <w:abstractNum w:abstractNumId="15" w15:restartNumberingAfterBreak="0">
    <w:nsid w:val="5CD35D90"/>
    <w:multiLevelType w:val="singleLevel"/>
    <w:tmpl w:val="328A5A72"/>
    <w:lvl w:ilvl="0">
      <w:start w:val="3"/>
      <w:numFmt w:val="none"/>
      <w:lvlText w:val="-"/>
      <w:lvlJc w:val="left"/>
      <w:pPr>
        <w:tabs>
          <w:tab w:val="num" w:pos="360"/>
        </w:tabs>
        <w:ind w:left="360" w:hanging="360"/>
      </w:pPr>
      <w:rPr>
        <w:b/>
        <w:i w:val="0"/>
      </w:rPr>
    </w:lvl>
  </w:abstractNum>
  <w:abstractNum w:abstractNumId="16" w15:restartNumberingAfterBreak="0">
    <w:nsid w:val="61DA4598"/>
    <w:multiLevelType w:val="singleLevel"/>
    <w:tmpl w:val="270C6072"/>
    <w:lvl w:ilvl="0">
      <w:start w:val="7"/>
      <w:numFmt w:val="bullet"/>
      <w:lvlText w:val=""/>
      <w:lvlJc w:val="left"/>
      <w:pPr>
        <w:tabs>
          <w:tab w:val="num" w:pos="1080"/>
        </w:tabs>
        <w:ind w:left="1008" w:hanging="288"/>
      </w:pPr>
      <w:rPr>
        <w:rFonts w:ascii="Symbol" w:hAnsi="Symbol" w:hint="default"/>
      </w:rPr>
    </w:lvl>
  </w:abstractNum>
  <w:abstractNum w:abstractNumId="17" w15:restartNumberingAfterBreak="0">
    <w:nsid w:val="633657DD"/>
    <w:multiLevelType w:val="singleLevel"/>
    <w:tmpl w:val="328A5A72"/>
    <w:lvl w:ilvl="0">
      <w:start w:val="3"/>
      <w:numFmt w:val="none"/>
      <w:lvlText w:val="-"/>
      <w:lvlJc w:val="left"/>
      <w:pPr>
        <w:tabs>
          <w:tab w:val="num" w:pos="360"/>
        </w:tabs>
        <w:ind w:left="360" w:hanging="360"/>
      </w:pPr>
      <w:rPr>
        <w:b/>
        <w:i w:val="0"/>
      </w:rPr>
    </w:lvl>
  </w:abstractNum>
  <w:abstractNum w:abstractNumId="18" w15:restartNumberingAfterBreak="0">
    <w:nsid w:val="698D0585"/>
    <w:multiLevelType w:val="singleLevel"/>
    <w:tmpl w:val="328A5A72"/>
    <w:lvl w:ilvl="0">
      <w:start w:val="3"/>
      <w:numFmt w:val="none"/>
      <w:lvlText w:val="-"/>
      <w:lvlJc w:val="left"/>
      <w:pPr>
        <w:tabs>
          <w:tab w:val="num" w:pos="360"/>
        </w:tabs>
        <w:ind w:left="360" w:hanging="360"/>
      </w:pPr>
      <w:rPr>
        <w:b/>
        <w:i w:val="0"/>
      </w:rPr>
    </w:lvl>
  </w:abstractNum>
  <w:abstractNum w:abstractNumId="19" w15:restartNumberingAfterBreak="0">
    <w:nsid w:val="6C0D7C64"/>
    <w:multiLevelType w:val="singleLevel"/>
    <w:tmpl w:val="270C6072"/>
    <w:lvl w:ilvl="0">
      <w:start w:val="7"/>
      <w:numFmt w:val="bullet"/>
      <w:lvlText w:val=""/>
      <w:lvlJc w:val="left"/>
      <w:pPr>
        <w:tabs>
          <w:tab w:val="num" w:pos="1080"/>
        </w:tabs>
        <w:ind w:left="1008" w:hanging="288"/>
      </w:pPr>
      <w:rPr>
        <w:rFonts w:ascii="Symbol" w:hAnsi="Symbol" w:hint="default"/>
      </w:rPr>
    </w:lvl>
  </w:abstractNum>
  <w:abstractNum w:abstractNumId="20" w15:restartNumberingAfterBreak="0">
    <w:nsid w:val="795B5B7B"/>
    <w:multiLevelType w:val="singleLevel"/>
    <w:tmpl w:val="270C6072"/>
    <w:lvl w:ilvl="0">
      <w:start w:val="7"/>
      <w:numFmt w:val="bullet"/>
      <w:lvlText w:val=""/>
      <w:lvlJc w:val="left"/>
      <w:pPr>
        <w:tabs>
          <w:tab w:val="num" w:pos="1080"/>
        </w:tabs>
        <w:ind w:left="1008" w:hanging="288"/>
      </w:pPr>
      <w:rPr>
        <w:rFonts w:ascii="Symbol" w:hAnsi="Symbol" w:hint="default"/>
      </w:rPr>
    </w:lvl>
  </w:abstractNum>
  <w:abstractNum w:abstractNumId="21" w15:restartNumberingAfterBreak="0">
    <w:nsid w:val="7AEC048F"/>
    <w:multiLevelType w:val="singleLevel"/>
    <w:tmpl w:val="328A5A72"/>
    <w:lvl w:ilvl="0">
      <w:start w:val="3"/>
      <w:numFmt w:val="none"/>
      <w:lvlText w:val="-"/>
      <w:lvlJc w:val="left"/>
      <w:pPr>
        <w:tabs>
          <w:tab w:val="num" w:pos="360"/>
        </w:tabs>
        <w:ind w:left="360" w:hanging="360"/>
      </w:pPr>
      <w:rPr>
        <w:b/>
        <w:i w:val="0"/>
      </w:rPr>
    </w:lvl>
  </w:abstractNum>
  <w:num w:numId="1">
    <w:abstractNumId w:val="10"/>
  </w:num>
  <w:num w:numId="2">
    <w:abstractNumId w:val="9"/>
  </w:num>
  <w:num w:numId="3">
    <w:abstractNumId w:val="8"/>
  </w:num>
  <w:num w:numId="4">
    <w:abstractNumId w:val="7"/>
  </w:num>
  <w:num w:numId="5">
    <w:abstractNumId w:val="15"/>
  </w:num>
  <w:num w:numId="6">
    <w:abstractNumId w:val="4"/>
  </w:num>
  <w:num w:numId="7">
    <w:abstractNumId w:val="14"/>
  </w:num>
  <w:num w:numId="8">
    <w:abstractNumId w:val="11"/>
  </w:num>
  <w:num w:numId="9">
    <w:abstractNumId w:val="18"/>
  </w:num>
  <w:num w:numId="10">
    <w:abstractNumId w:val="17"/>
  </w:num>
  <w:num w:numId="11">
    <w:abstractNumId w:val="21"/>
  </w:num>
  <w:num w:numId="12">
    <w:abstractNumId w:val="1"/>
  </w:num>
  <w:num w:numId="13">
    <w:abstractNumId w:val="0"/>
  </w:num>
  <w:num w:numId="14">
    <w:abstractNumId w:val="13"/>
  </w:num>
  <w:num w:numId="15">
    <w:abstractNumId w:val="2"/>
  </w:num>
  <w:num w:numId="16">
    <w:abstractNumId w:val="6"/>
  </w:num>
  <w:num w:numId="17">
    <w:abstractNumId w:val="20"/>
  </w:num>
  <w:num w:numId="18">
    <w:abstractNumId w:val="12"/>
  </w:num>
  <w:num w:numId="19">
    <w:abstractNumId w:val="19"/>
  </w:num>
  <w:num w:numId="20">
    <w:abstractNumId w:val="16"/>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0B"/>
    <w:rsid w:val="00216155"/>
    <w:rsid w:val="00241249"/>
    <w:rsid w:val="00414B93"/>
    <w:rsid w:val="00483C0B"/>
    <w:rsid w:val="00656A2B"/>
    <w:rsid w:val="006640C1"/>
    <w:rsid w:val="007B3B13"/>
    <w:rsid w:val="009B15D0"/>
    <w:rsid w:val="00B44126"/>
    <w:rsid w:val="00D0313F"/>
    <w:rsid w:val="00DE2132"/>
    <w:rsid w:val="00EB2CB3"/>
    <w:rsid w:val="00FD2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7272B63-3BF6-4F3E-B644-DFD6AFF1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325"/>
    <w:rPr>
      <w:sz w:val="24"/>
      <w:lang w:eastAsia="en-US"/>
    </w:rPr>
  </w:style>
  <w:style w:type="paragraph" w:styleId="Heading1">
    <w:name w:val="heading 1"/>
    <w:basedOn w:val="Normal"/>
    <w:next w:val="Normal"/>
    <w:qFormat/>
    <w:rsid w:val="00FD2325"/>
    <w:pPr>
      <w:keepNext/>
      <w:outlineLvl w:val="0"/>
    </w:pPr>
    <w:rPr>
      <w:u w:val="single"/>
    </w:rPr>
  </w:style>
  <w:style w:type="paragraph" w:styleId="Heading2">
    <w:name w:val="heading 2"/>
    <w:basedOn w:val="Normal"/>
    <w:next w:val="Normal"/>
    <w:qFormat/>
    <w:rsid w:val="00FD2325"/>
    <w:pPr>
      <w:keepNext/>
      <w:outlineLvl w:val="1"/>
    </w:pPr>
    <w:rPr>
      <w:b/>
      <w:sz w:val="32"/>
    </w:rPr>
  </w:style>
  <w:style w:type="paragraph" w:styleId="Heading3">
    <w:name w:val="heading 3"/>
    <w:basedOn w:val="Normal"/>
    <w:next w:val="Normal"/>
    <w:qFormat/>
    <w:rsid w:val="00FD2325"/>
    <w:pPr>
      <w:keepNext/>
      <w:jc w:val="right"/>
      <w:outlineLvl w:val="2"/>
    </w:pPr>
    <w:rPr>
      <w:b/>
    </w:rPr>
  </w:style>
  <w:style w:type="paragraph" w:styleId="Heading4">
    <w:name w:val="heading 4"/>
    <w:basedOn w:val="Normal"/>
    <w:next w:val="Normal"/>
    <w:qFormat/>
    <w:rsid w:val="00FD2325"/>
    <w:pPr>
      <w:keepNext/>
      <w:outlineLvl w:val="3"/>
    </w:pPr>
    <w:rPr>
      <w:b/>
    </w:rPr>
  </w:style>
  <w:style w:type="paragraph" w:styleId="Heading5">
    <w:name w:val="heading 5"/>
    <w:basedOn w:val="Normal"/>
    <w:next w:val="Normal"/>
    <w:qFormat/>
    <w:rsid w:val="00FD2325"/>
    <w:pPr>
      <w:keepNext/>
      <w:outlineLvl w:val="4"/>
    </w:pPr>
    <w:rPr>
      <w:b/>
      <w:u w:val="single"/>
    </w:rPr>
  </w:style>
  <w:style w:type="paragraph" w:styleId="Heading6">
    <w:name w:val="heading 6"/>
    <w:basedOn w:val="Normal"/>
    <w:next w:val="Normal"/>
    <w:qFormat/>
    <w:rsid w:val="00FD2325"/>
    <w:pPr>
      <w:keepNext/>
      <w:jc w:val="both"/>
      <w:outlineLvl w:val="5"/>
    </w:pPr>
    <w:rPr>
      <w:b/>
      <w:u w:val="single"/>
    </w:rPr>
  </w:style>
  <w:style w:type="paragraph" w:styleId="Heading7">
    <w:name w:val="heading 7"/>
    <w:basedOn w:val="Normal"/>
    <w:next w:val="Normal"/>
    <w:qFormat/>
    <w:rsid w:val="00FD2325"/>
    <w:pPr>
      <w:keepNext/>
      <w:ind w:left="720" w:hanging="720"/>
      <w:jc w:val="both"/>
      <w:outlineLvl w:val="6"/>
    </w:pPr>
    <w:rPr>
      <w:b/>
      <w:u w:val="single"/>
    </w:rPr>
  </w:style>
  <w:style w:type="paragraph" w:styleId="Heading8">
    <w:name w:val="heading 8"/>
    <w:basedOn w:val="Normal"/>
    <w:next w:val="Normal"/>
    <w:qFormat/>
    <w:rsid w:val="00FD2325"/>
    <w:pPr>
      <w:keepNext/>
      <w:jc w:val="both"/>
      <w:outlineLvl w:val="7"/>
    </w:pPr>
    <w:rPr>
      <w:b/>
    </w:rPr>
  </w:style>
  <w:style w:type="paragraph" w:styleId="Heading9">
    <w:name w:val="heading 9"/>
    <w:basedOn w:val="Normal"/>
    <w:next w:val="Normal"/>
    <w:qFormat/>
    <w:rsid w:val="00FD2325"/>
    <w:pPr>
      <w:keepNext/>
      <w:jc w:val="center"/>
      <w:outlineLvl w:val="8"/>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D2325"/>
    <w:pPr>
      <w:jc w:val="both"/>
    </w:pPr>
  </w:style>
  <w:style w:type="paragraph" w:styleId="Header">
    <w:name w:val="header"/>
    <w:basedOn w:val="Normal"/>
    <w:semiHidden/>
    <w:rsid w:val="00FD2325"/>
    <w:pPr>
      <w:tabs>
        <w:tab w:val="center" w:pos="4320"/>
        <w:tab w:val="right" w:pos="8640"/>
      </w:tabs>
    </w:pPr>
  </w:style>
  <w:style w:type="paragraph" w:styleId="Footer">
    <w:name w:val="footer"/>
    <w:basedOn w:val="Normal"/>
    <w:semiHidden/>
    <w:rsid w:val="00FD2325"/>
    <w:pPr>
      <w:tabs>
        <w:tab w:val="center" w:pos="4320"/>
        <w:tab w:val="right" w:pos="8640"/>
      </w:tabs>
    </w:pPr>
  </w:style>
  <w:style w:type="character" w:styleId="PageNumber">
    <w:name w:val="page number"/>
    <w:basedOn w:val="DefaultParagraphFont"/>
    <w:semiHidden/>
    <w:rsid w:val="00FD2325"/>
  </w:style>
  <w:style w:type="paragraph" w:styleId="DocumentMap">
    <w:name w:val="Document Map"/>
    <w:basedOn w:val="Normal"/>
    <w:semiHidden/>
    <w:rsid w:val="00FD2325"/>
    <w:pPr>
      <w:shd w:val="clear" w:color="auto" w:fill="000080"/>
    </w:pPr>
    <w:rPr>
      <w:rFonts w:ascii="Tahoma" w:hAnsi="Tahoma"/>
    </w:rPr>
  </w:style>
  <w:style w:type="paragraph" w:styleId="Title">
    <w:name w:val="Title"/>
    <w:basedOn w:val="Normal"/>
    <w:qFormat/>
    <w:rsid w:val="00FD2325"/>
    <w:pPr>
      <w:jc w:val="center"/>
    </w:pPr>
    <w:rPr>
      <w:b/>
      <w:u w:val="single"/>
    </w:rPr>
  </w:style>
  <w:style w:type="paragraph" w:styleId="BodyText2">
    <w:name w:val="Body Text 2"/>
    <w:basedOn w:val="Normal"/>
    <w:semiHidden/>
    <w:rsid w:val="00FD2325"/>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2049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SUPPORT SERVICES</vt:lpstr>
    </vt:vector>
  </TitlesOfParts>
  <Company>Dell Computer Corporation</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dc:title>
  <dc:creator>Preferred Customer</dc:creator>
  <cp:lastModifiedBy>Mrs S Fargher</cp:lastModifiedBy>
  <cp:revision>2</cp:revision>
  <cp:lastPrinted>2004-03-25T09:19:00Z</cp:lastPrinted>
  <dcterms:created xsi:type="dcterms:W3CDTF">2025-05-13T13:14:00Z</dcterms:created>
  <dcterms:modified xsi:type="dcterms:W3CDTF">2025-05-13T13:14:00Z</dcterms:modified>
</cp:coreProperties>
</file>