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ROCHDALE BOROUGH COUNCIL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rPr/>
      </w:pPr>
      <w:r>
        <w:rPr>
          <w:rFonts w:cs="Arial" w:ascii="Arial" w:hAnsi="Arial"/>
          <w:bCs/>
          <w:sz w:val="22"/>
          <w:szCs w:val="22"/>
          <w:lang w:val="en-GB"/>
        </w:rPr>
        <w:t xml:space="preserve">SCHOOL:  </w:t>
      </w:r>
      <w:r>
        <w:rPr>
          <w:rStyle w:val="PlaceholderText"/>
          <w:rFonts w:cs="Arial" w:ascii="Arial" w:hAnsi="Arial"/>
        </w:rPr>
        <w:t>Click here to enter text.</w:t>
      </w:r>
    </w:p>
    <w:p>
      <w:pPr>
        <w:pStyle w:val="TextBody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cs="Arial" w:ascii="Arial" w:hAnsi="Arial"/>
          <w:bCs/>
          <w:sz w:val="22"/>
          <w:szCs w:val="22"/>
          <w:lang w:val="en-GB"/>
        </w:rPr>
      </w:r>
    </w:p>
    <w:p>
      <w:pPr>
        <w:pStyle w:val="Normal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cs="Arial" w:ascii="Arial" w:hAnsi="Arial"/>
          <w:bCs/>
          <w:sz w:val="22"/>
          <w:szCs w:val="22"/>
          <w:lang w:val="en-GB"/>
        </w:rPr>
      </w:r>
    </w:p>
    <w:p>
      <w:pPr>
        <w:pStyle w:val="Heading4"/>
        <w:numPr>
          <w:ilvl w:val="0"/>
          <w:numId w:val="0"/>
        </w:numPr>
        <w:ind w:left="0" w:hanging="0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JOB DESCRIPTION</w:t>
      </w:r>
    </w:p>
    <w:p>
      <w:pPr>
        <w:pStyle w:val="Normal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tbl>
      <w:tblPr>
        <w:tblW w:w="9369" w:type="dxa"/>
        <w:jc w:val="left"/>
        <w:tblInd w:w="-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9"/>
        <w:gridCol w:w="6370"/>
      </w:tblGrid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Job Title: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Teaching Assistant (Level 1) 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Grade: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Grade 2   (SCP) 3-4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Responsible to: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/>
                <w:sz w:val="22"/>
                <w:szCs w:val="22"/>
                <w:lang w:val="en-US"/>
              </w:rPr>
            </w:pPr>
            <w:r>
              <w:rPr>
                <w:rFonts w:cs="Arial"/>
                <w:b/>
                <w:sz w:val="22"/>
                <w:szCs w:val="22"/>
                <w:lang w:val="en-US"/>
              </w:rPr>
              <w:t>Please insert as appropriate</w:t>
            </w:r>
          </w:p>
          <w:p>
            <w:pPr>
              <w:pStyle w:val="Normal"/>
              <w:tabs>
                <w:tab w:val="clear" w:pos="720"/>
                <w:tab w:val="center" w:pos="2480" w:leader="none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Responsible for: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Not applicable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Hours of Duty: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US"/>
              </w:rPr>
              <w:t>Please insert as appropriate</w:t>
            </w:r>
            <w:r>
              <w:rPr>
                <w:rFonts w:cs="Arial" w:ascii="Arial" w:hAnsi="Arial"/>
                <w:bCs/>
                <w:i/>
                <w:sz w:val="22"/>
                <w:szCs w:val="22"/>
                <w:lang w:val="en-US"/>
              </w:rPr>
              <w:t xml:space="preserve"> 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Any Special Conditions of Service: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dyText2"/>
              <w:numPr>
                <w:ilvl w:val="0"/>
                <w:numId w:val="4"/>
              </w:numPr>
              <w:tabs>
                <w:tab w:val="clear" w:pos="720"/>
                <w:tab w:val="left" w:pos="372" w:leader="none"/>
              </w:tabs>
              <w:ind w:left="372" w:right="0" w:hanging="372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The Postholder may be required to attend evening and  weekend meetings 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(*delete as appropriate)</w:t>
            </w:r>
          </w:p>
          <w:p>
            <w:pPr>
              <w:pStyle w:val="BodyText2"/>
              <w:numPr>
                <w:ilvl w:val="0"/>
                <w:numId w:val="4"/>
              </w:numPr>
              <w:tabs>
                <w:tab w:val="clear" w:pos="720"/>
                <w:tab w:val="left" w:pos="372" w:leader="none"/>
              </w:tabs>
              <w:ind w:left="372" w:right="0" w:hanging="372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The School operates a Smoke Free Policy for all its employees and applies to any building and associated grounds within the immediate vicinity of the school.</w:t>
            </w:r>
          </w:p>
          <w:p>
            <w:pPr>
              <w:pStyle w:val="BodyText2"/>
              <w:numPr>
                <w:ilvl w:val="0"/>
                <w:numId w:val="4"/>
              </w:numPr>
              <w:tabs>
                <w:tab w:val="clear" w:pos="720"/>
                <w:tab w:val="left" w:pos="372" w:leader="none"/>
              </w:tabs>
              <w:ind w:left="372" w:right="0" w:hanging="372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 xml:space="preserve">(*delete as appropriate) </w:t>
            </w:r>
            <w:r>
              <w:rPr>
                <w:rFonts w:cs="Arial" w:ascii="Arial" w:hAnsi="Arial"/>
                <w:b/>
                <w:sz w:val="22"/>
                <w:szCs w:val="22"/>
                <w:lang w:val="en-GB"/>
              </w:rPr>
              <w:t>Annual Leave – Term Time Only</w:t>
            </w: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 – this post is employed on a Term Time Only basis and therefore all staff are required to be in school during school term.  There is no further annual leave. </w:t>
            </w:r>
          </w:p>
          <w:p>
            <w:pPr>
              <w:pStyle w:val="BodyText2"/>
              <w:numPr>
                <w:ilvl w:val="0"/>
                <w:numId w:val="4"/>
              </w:numPr>
              <w:tabs>
                <w:tab w:val="clear" w:pos="720"/>
                <w:tab w:val="left" w:pos="372" w:leader="none"/>
              </w:tabs>
              <w:ind w:left="372" w:right="0" w:hanging="372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 xml:space="preserve">(*delete as appropriate) </w:t>
            </w:r>
            <w:r>
              <w:rPr>
                <w:rFonts w:cs="Arial" w:ascii="Arial" w:hAnsi="Arial"/>
                <w:b/>
                <w:sz w:val="22"/>
                <w:szCs w:val="22"/>
                <w:lang w:val="en-GB"/>
              </w:rPr>
              <w:t xml:space="preserve">Annual Leave – All Year Round </w:t>
            </w:r>
            <w:r>
              <w:rPr>
                <w:rFonts w:cs="Arial" w:ascii="Arial" w:hAnsi="Arial"/>
                <w:sz w:val="22"/>
                <w:szCs w:val="22"/>
                <w:lang w:val="en-GB"/>
              </w:rPr>
              <w:t>– Annual leave will be approved in accordance with the needs of the school.</w:t>
            </w:r>
          </w:p>
          <w:p>
            <w:pPr>
              <w:pStyle w:val="ListParagraph1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Values and Behaviours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372" w:leader="none"/>
              </w:tabs>
              <w:ind w:left="372" w:right="0" w:hanging="37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Approach the job at all times using the values set out in the Rochdale Way:</w:t>
            </w:r>
          </w:p>
          <w:p>
            <w:pPr>
              <w:pStyle w:val="Normal"/>
              <w:numPr>
                <w:ilvl w:val="1"/>
                <w:numId w:val="6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Valuing our people</w:t>
            </w:r>
          </w:p>
          <w:p>
            <w:pPr>
              <w:pStyle w:val="Normal"/>
              <w:numPr>
                <w:ilvl w:val="1"/>
                <w:numId w:val="5"/>
              </w:numPr>
              <w:ind w:left="1434" w:right="0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Focusing on customers</w:t>
            </w:r>
          </w:p>
          <w:p>
            <w:pPr>
              <w:pStyle w:val="Normal"/>
              <w:numPr>
                <w:ilvl w:val="1"/>
                <w:numId w:val="5"/>
              </w:numPr>
              <w:ind w:left="1434" w:right="0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Acting with integrity</w:t>
            </w:r>
          </w:p>
          <w:p>
            <w:pPr>
              <w:pStyle w:val="Normal"/>
              <w:numPr>
                <w:ilvl w:val="1"/>
                <w:numId w:val="5"/>
              </w:numPr>
              <w:ind w:left="1434" w:right="0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Using time and money wisely</w:t>
            </w:r>
          </w:p>
          <w:p>
            <w:pPr>
              <w:pStyle w:val="Normal"/>
              <w:numPr>
                <w:ilvl w:val="1"/>
                <w:numId w:val="5"/>
              </w:numPr>
              <w:ind w:left="1434" w:right="0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Working together</w:t>
            </w:r>
          </w:p>
          <w:p>
            <w:pPr>
              <w:pStyle w:val="Normal"/>
              <w:numPr>
                <w:ilvl w:val="1"/>
                <w:numId w:val="5"/>
              </w:numPr>
              <w:ind w:left="1434" w:right="0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Always learning and improving</w:t>
            </w:r>
          </w:p>
          <w:p>
            <w:pPr>
              <w:pStyle w:val="BodyText2"/>
              <w:numPr>
                <w:ilvl w:val="0"/>
                <w:numId w:val="13"/>
              </w:num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Be aware of and apply the Rochdale Way behaviours at all times.</w:t>
            </w:r>
          </w:p>
          <w:p>
            <w:pPr>
              <w:pStyle w:val="BodyText2"/>
              <w:ind w:left="372" w:right="0" w:hanging="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DBS Disclosure Level: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Enhanced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TextBody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TextBody"/>
        <w:ind w:left="0" w:right="-334" w:hanging="0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This school is committed to safeguarding and promoting the welfare of children and young people and expects all staff to share this commitment.</w:t>
      </w:r>
    </w:p>
    <w:p>
      <w:pPr>
        <w:pStyle w:val="TextBody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TextBody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TextBody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TextBody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TextBody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TextBody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TextBody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TextBody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TextBody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TextBody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TextBody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</w:r>
    </w:p>
    <w:p>
      <w:pPr>
        <w:pStyle w:val="TextBody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 xml:space="preserve">Organisational Chart: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  <w:drawing>
          <wp:inline distT="0" distB="0" distL="0" distR="0">
            <wp:extent cx="1438275" cy="143827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                      </w:t>
      </w:r>
    </w:p>
    <w:p>
      <w:pPr>
        <w:pStyle w:val="Caption1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PURPOSE AND OBJECTIVES OF THE JOB</w:t>
      </w:r>
    </w:p>
    <w:p>
      <w:pPr>
        <w:pStyle w:val="Caption1"/>
        <w:ind w:left="0" w:right="0" w:hanging="0"/>
        <w:jc w:val="left"/>
        <w:rPr>
          <w:rFonts w:ascii="Arial" w:hAnsi="Arial" w:cs="Arial"/>
          <w:b w:val="false"/>
          <w:b w:val="false"/>
          <w:bCs/>
          <w:sz w:val="22"/>
          <w:szCs w:val="22"/>
          <w:lang w:val="en-GB"/>
        </w:rPr>
      </w:pPr>
      <w:r>
        <w:rPr>
          <w:rFonts w:cs="Arial" w:ascii="Arial" w:hAnsi="Arial"/>
          <w:b w:val="false"/>
          <w:bCs/>
          <w:sz w:val="22"/>
          <w:szCs w:val="22"/>
          <w:lang w:val="en-GB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426" w:leader="none"/>
        </w:tabs>
        <w:ind w:left="426" w:right="0" w:hanging="426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To act as a responsible adult and assist with the supervision, personal care, welfare and keeping safe of individuals and/or groups of children and their environment under the direction/instruction of teaching and/or senior staff, inclusive of assisting with resources and basic classroom management techniques to support their learning.</w:t>
      </w:r>
    </w:p>
    <w:p>
      <w:pPr>
        <w:pStyle w:val="Caption1"/>
        <w:ind w:left="0" w:right="0" w:hanging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26" w:right="0" w:hanging="426"/>
        <w:rPr/>
      </w:pPr>
      <w:r>
        <w:rPr>
          <w:rFonts w:cs="Arial" w:ascii="Arial" w:hAnsi="Arial"/>
          <w:sz w:val="22"/>
          <w:szCs w:val="22"/>
        </w:rPr>
        <w:t>2.</w:t>
        <w:tab/>
      </w:r>
      <w:r>
        <w:rPr>
          <w:rFonts w:cs="Arial" w:ascii="Arial" w:hAnsi="Arial"/>
          <w:sz w:val="22"/>
          <w:szCs w:val="22"/>
          <w:lang w:val="en-US"/>
        </w:rPr>
        <w:t>To be committed to safeguarding and promoting the welfare of children and young people.</w:t>
      </w:r>
    </w:p>
    <w:p>
      <w:pPr>
        <w:pStyle w:val="Normal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Caption1"/>
        <w:ind w:left="0" w:right="0" w:hanging="0"/>
        <w:jc w:val="left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cs="Arial" w:ascii="Arial" w:hAnsi="Arial"/>
          <w:bCs/>
          <w:sz w:val="22"/>
          <w:szCs w:val="22"/>
          <w:lang w:val="en-GB"/>
        </w:rPr>
      </w:r>
    </w:p>
    <w:p>
      <w:pPr>
        <w:pStyle w:val="Caption1"/>
        <w:ind w:left="0" w:right="0" w:hanging="0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CONTROL OF RESOURCES</w:t>
      </w:r>
    </w:p>
    <w:p>
      <w:pPr>
        <w:pStyle w:val="Normal"/>
        <w:ind w:left="720" w:right="0" w:hanging="720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Heading1"/>
        <w:numPr>
          <w:ilvl w:val="0"/>
          <w:numId w:val="0"/>
        </w:numPr>
        <w:ind w:left="0" w:hanging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Personnel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 be responsible for the direction, support and motivation of self.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numPr>
          <w:ilvl w:val="0"/>
          <w:numId w:val="0"/>
        </w:numPr>
        <w:ind w:left="0" w:hanging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Financial</w:t>
      </w:r>
    </w:p>
    <w:p>
      <w:pPr>
        <w:pStyle w:val="Normal"/>
        <w:ind w:left="720" w:right="0" w:hanging="720"/>
        <w:rPr/>
      </w:pPr>
      <w:r>
        <w:rPr>
          <w:rFonts w:cs="Arial" w:ascii="Arial" w:hAnsi="Arial"/>
          <w:sz w:val="22"/>
          <w:szCs w:val="22"/>
        </w:rPr>
        <w:t xml:space="preserve">To work in accordance with Financial Regulations and procedures of the </w:t>
      </w:r>
      <w:r>
        <w:rPr>
          <w:rFonts w:cs="Arial" w:ascii="Arial" w:hAnsi="Arial"/>
          <w:bCs/>
          <w:sz w:val="22"/>
          <w:szCs w:val="22"/>
        </w:rPr>
        <w:t>Authority/School</w:t>
      </w:r>
      <w:r>
        <w:rPr>
          <w:rFonts w:cs="Arial" w:ascii="Arial" w:hAnsi="Arial"/>
          <w:b/>
          <w:bCs/>
          <w:sz w:val="22"/>
          <w:szCs w:val="22"/>
        </w:rPr>
        <w:t>.</w:t>
      </w:r>
    </w:p>
    <w:p>
      <w:pPr>
        <w:pStyle w:val="Normal"/>
        <w:ind w:left="720" w:right="0" w:hanging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1"/>
        <w:numPr>
          <w:ilvl w:val="0"/>
          <w:numId w:val="0"/>
        </w:numPr>
        <w:ind w:left="0" w:hanging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Equipment/Materials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 be responsible for the safe use and maintenance of equipment/materials used by the postholder.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"/>
        <w:rPr>
          <w:rFonts w:ascii="Arial" w:hAnsi="Arial" w:cs="Arial"/>
          <w:b w:val="false"/>
          <w:b w:val="false"/>
          <w:bCs/>
          <w:sz w:val="22"/>
          <w:szCs w:val="22"/>
        </w:rPr>
      </w:pPr>
      <w:r>
        <w:rPr>
          <w:rFonts w:cs="Arial" w:ascii="Arial" w:hAnsi="Arial"/>
          <w:b w:val="false"/>
          <w:bCs/>
          <w:sz w:val="22"/>
          <w:szCs w:val="22"/>
        </w:rPr>
        <w:t>Teaching resources including audio visual and computer equipment.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TextBody"/>
        <w:rPr>
          <w:rFonts w:ascii="Arial" w:hAnsi="Arial" w:cs="Arial"/>
          <w:b w:val="false"/>
          <w:b w:val="false"/>
          <w:sz w:val="22"/>
          <w:szCs w:val="22"/>
          <w:lang w:val="en-GB"/>
        </w:rPr>
      </w:pPr>
      <w:r>
        <w:rPr>
          <w:rFonts w:cs="Arial" w:ascii="Arial" w:hAnsi="Arial"/>
          <w:b w:val="false"/>
          <w:sz w:val="22"/>
          <w:szCs w:val="22"/>
          <w:lang w:val="en-GB"/>
        </w:rPr>
        <w:t>To adhere to the School’s rules and regulations relating to the use of ICT, email and intranet/internet access.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Heading1"/>
        <w:numPr>
          <w:ilvl w:val="0"/>
          <w:numId w:val="0"/>
        </w:numPr>
        <w:ind w:left="0" w:hanging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Health/Safety/Welfare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Responsible for the health, safety and welfare of self and colleagues in accordance with *</w:t>
      </w:r>
      <w:r>
        <w:rPr>
          <w:rFonts w:cs="Arial" w:ascii="Arial" w:hAnsi="Arial"/>
          <w:b/>
          <w:bCs/>
          <w:sz w:val="22"/>
          <w:szCs w:val="22"/>
        </w:rPr>
        <w:t>Authority’s/School’s</w:t>
      </w:r>
      <w:r>
        <w:rPr>
          <w:rFonts w:cs="Arial" w:ascii="Arial" w:hAnsi="Arial"/>
          <w:sz w:val="22"/>
          <w:szCs w:val="22"/>
        </w:rPr>
        <w:t xml:space="preserve"> Health and Safety policies and procedures and current legislation.</w:t>
      </w:r>
    </w:p>
    <w:p>
      <w:pPr>
        <w:pStyle w:val="Heading8"/>
        <w:numPr>
          <w:ilvl w:val="0"/>
          <w:numId w:val="0"/>
        </w:numPr>
        <w:ind w:left="1008" w:right="0" w:hanging="0"/>
        <w:jc w:val="left"/>
        <w:rPr>
          <w:rFonts w:ascii="Arial" w:hAnsi="Arial" w:cs="Arial"/>
          <w:b w:val="false"/>
          <w:b w:val="false"/>
          <w:sz w:val="22"/>
          <w:szCs w:val="22"/>
          <w:u w:val="none"/>
          <w:lang w:val="en-GB"/>
        </w:rPr>
      </w:pPr>
      <w:r>
        <w:rPr>
          <w:rFonts w:cs="Arial" w:ascii="Arial" w:hAnsi="Arial"/>
          <w:b w:val="false"/>
          <w:sz w:val="22"/>
          <w:szCs w:val="22"/>
          <w:u w:val="none"/>
          <w:lang w:val="en-GB"/>
        </w:rPr>
      </w:r>
    </w:p>
    <w:p>
      <w:pPr>
        <w:pStyle w:val="Heading8"/>
        <w:numPr>
          <w:ilvl w:val="0"/>
          <w:numId w:val="0"/>
        </w:numPr>
        <w:ind w:left="1008" w:right="0" w:hanging="1008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Equality and Diversity</w:t>
      </w:r>
    </w:p>
    <w:p>
      <w:pPr>
        <w:pStyle w:val="Normal"/>
        <w:tabs>
          <w:tab w:val="clear" w:pos="720"/>
          <w:tab w:val="left" w:pos="0" w:leader="none"/>
          <w:tab w:val="left" w:pos="1418" w:leader="none"/>
          <w:tab w:val="left" w:pos="1701" w:leader="none"/>
          <w:tab w:val="left" w:pos="1985" w:leader="none"/>
          <w:tab w:val="left" w:pos="822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 work in accordance with the Authority’s / School’s Policy relating to the promotion of Equality and Diversity.</w:t>
      </w:r>
    </w:p>
    <w:p>
      <w:pPr>
        <w:pStyle w:val="Normal"/>
        <w:tabs>
          <w:tab w:val="clear" w:pos="720"/>
          <w:tab w:val="left" w:pos="0" w:leader="none"/>
          <w:tab w:val="left" w:pos="1418" w:leader="none"/>
          <w:tab w:val="left" w:pos="1701" w:leader="none"/>
          <w:tab w:val="left" w:pos="1985" w:leader="none"/>
          <w:tab w:val="left" w:pos="8222" w:leader="none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8"/>
        <w:numPr>
          <w:ilvl w:val="0"/>
          <w:numId w:val="0"/>
        </w:numPr>
        <w:ind w:left="1008" w:right="0" w:hanging="1008"/>
        <w:jc w:val="left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Training and Development</w:t>
      </w:r>
    </w:p>
    <w:p>
      <w:pPr>
        <w:pStyle w:val="Heading2"/>
        <w:numPr>
          <w:ilvl w:val="0"/>
          <w:numId w:val="0"/>
        </w:numPr>
        <w:ind w:left="0" w:hanging="0"/>
        <w:rPr>
          <w:rFonts w:ascii="Arial" w:hAnsi="Arial" w:cs="Arial"/>
          <w:b w:val="false"/>
          <w:b w:val="false"/>
          <w:bCs/>
          <w:sz w:val="22"/>
          <w:szCs w:val="22"/>
          <w:u w:val="none"/>
        </w:rPr>
      </w:pPr>
      <w:r>
        <w:rPr>
          <w:rFonts w:cs="Arial" w:ascii="Arial" w:hAnsi="Arial"/>
          <w:b w:val="false"/>
          <w:bCs/>
          <w:sz w:val="22"/>
          <w:szCs w:val="22"/>
          <w:u w:val="none"/>
        </w:rPr>
        <w:t>The post holder will have a commitment in identifying and undertaking their own professional and personal development in accordance with Authority’s/Schools Performance Management Framework.</w:t>
      </w:r>
    </w:p>
    <w:p>
      <w:pPr>
        <w:pStyle w:val="Normal"/>
        <w:ind w:left="720" w:right="0" w:hanging="720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ind w:left="720" w:right="0" w:hanging="720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Relationships (Internal and External)</w:t>
      </w:r>
    </w:p>
    <w:p>
      <w:pPr>
        <w:pStyle w:val="Normal"/>
        <w:ind w:left="720" w:right="0" w:hanging="720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ind w:left="1418" w:right="0" w:hanging="1418"/>
        <w:rPr/>
      </w:pPr>
      <w:r>
        <w:rPr>
          <w:rFonts w:cs="Arial" w:ascii="Arial" w:hAnsi="Arial"/>
          <w:b/>
          <w:bCs/>
          <w:sz w:val="22"/>
          <w:szCs w:val="22"/>
        </w:rPr>
        <w:t>Internal:</w:t>
        <w:tab/>
      </w:r>
      <w:r>
        <w:rPr>
          <w:rFonts w:cs="Arial" w:ascii="Arial" w:hAnsi="Arial"/>
          <w:bCs/>
          <w:sz w:val="22"/>
          <w:szCs w:val="22"/>
        </w:rPr>
        <w:t>1.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  <w:lang w:val="en-US"/>
        </w:rPr>
        <w:t>School staff</w:t>
      </w:r>
    </w:p>
    <w:p>
      <w:pPr>
        <w:pStyle w:val="Normal"/>
        <w:tabs>
          <w:tab w:val="clear" w:pos="720"/>
          <w:tab w:val="left" w:pos="2160" w:leader="none"/>
        </w:tabs>
        <w:ind w:left="2160" w:right="0" w:hanging="72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2. Users of the Nursery Unit/School</w:t>
      </w:r>
    </w:p>
    <w:p>
      <w:pPr>
        <w:pStyle w:val="Normal"/>
        <w:tabs>
          <w:tab w:val="clear" w:pos="720"/>
          <w:tab w:val="left" w:pos="2160" w:leader="none"/>
        </w:tabs>
        <w:ind w:left="2160" w:right="0" w:hanging="72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3. Volunteers</w:t>
      </w:r>
    </w:p>
    <w:p>
      <w:pPr>
        <w:pStyle w:val="Normal"/>
        <w:tabs>
          <w:tab w:val="clear" w:pos="720"/>
          <w:tab w:val="left" w:pos="2160" w:leader="none"/>
        </w:tabs>
        <w:ind w:left="2160" w:right="0" w:hanging="72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4. Pupils </w:t>
      </w:r>
    </w:p>
    <w:p>
      <w:pPr>
        <w:pStyle w:val="Normal"/>
        <w:tabs>
          <w:tab w:val="clear" w:pos="720"/>
          <w:tab w:val="left" w:pos="2160" w:leader="none"/>
        </w:tabs>
        <w:ind w:left="2160" w:right="0" w:hanging="72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5. Governors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1418" w:leader="none"/>
          <w:tab w:val="left" w:pos="1701" w:leader="none"/>
        </w:tabs>
        <w:ind w:left="720" w:right="0" w:hanging="720"/>
        <w:rPr/>
      </w:pPr>
      <w:r>
        <w:rPr>
          <w:rFonts w:cs="Arial" w:ascii="Arial" w:hAnsi="Arial"/>
          <w:b/>
          <w:bCs/>
          <w:sz w:val="22"/>
          <w:szCs w:val="22"/>
        </w:rPr>
        <w:t xml:space="preserve">External:        </w:t>
      </w:r>
      <w:r>
        <w:rPr>
          <w:rFonts w:cs="Arial" w:ascii="Arial" w:hAnsi="Arial"/>
          <w:bCs/>
          <w:sz w:val="22"/>
          <w:szCs w:val="22"/>
        </w:rPr>
        <w:t>1.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  <w:lang w:val="en-US"/>
        </w:rPr>
        <w:t>Parents/Carers</w:t>
      </w:r>
    </w:p>
    <w:p>
      <w:pPr>
        <w:pStyle w:val="Normal"/>
        <w:numPr>
          <w:ilvl w:val="0"/>
          <w:numId w:val="3"/>
        </w:numPr>
        <w:ind w:left="1701" w:right="0" w:hanging="283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Staff in other schools and within the LA</w:t>
      </w:r>
    </w:p>
    <w:p>
      <w:pPr>
        <w:pStyle w:val="Normal"/>
        <w:numPr>
          <w:ilvl w:val="0"/>
          <w:numId w:val="3"/>
        </w:numPr>
        <w:ind w:left="1701" w:right="0" w:hanging="283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Suppliers of equipment and services</w:t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TextBody"/>
        <w:rPr>
          <w:rFonts w:ascii="Arial" w:hAnsi="Arial" w:cs="Arial"/>
          <w:b/>
          <w:b/>
          <w:bCs/>
          <w:sz w:val="22"/>
          <w:szCs w:val="22"/>
          <w:u w:val="single"/>
          <w:lang w:val="en-GB"/>
        </w:rPr>
      </w:pPr>
      <w:r>
        <w:rPr>
          <w:rFonts w:cs="Arial" w:ascii="Arial" w:hAnsi="Arial"/>
          <w:b/>
          <w:bCs/>
          <w:sz w:val="22"/>
          <w:szCs w:val="22"/>
          <w:u w:val="single"/>
          <w:lang w:val="en-GB"/>
        </w:rPr>
      </w:r>
    </w:p>
    <w:p>
      <w:pPr>
        <w:pStyle w:val="TextBody"/>
        <w:rPr>
          <w:rFonts w:ascii="Arial" w:hAnsi="Arial" w:cs="Arial"/>
          <w:bCs/>
          <w:sz w:val="22"/>
          <w:szCs w:val="22"/>
          <w:u w:val="single"/>
          <w:lang w:val="en-GB"/>
        </w:rPr>
      </w:pPr>
      <w:r>
        <w:rPr>
          <w:rFonts w:cs="Arial" w:ascii="Arial" w:hAnsi="Arial"/>
          <w:bCs/>
          <w:sz w:val="22"/>
          <w:szCs w:val="22"/>
          <w:u w:val="single"/>
          <w:lang w:val="en-GB"/>
        </w:rPr>
        <w:t>RESPONSIBILITIES:</w:t>
      </w:r>
    </w:p>
    <w:p>
      <w:pPr>
        <w:pStyle w:val="Normal"/>
        <w:ind w:left="720" w:right="0" w:hanging="72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The postholder must:</w:t>
      </w:r>
    </w:p>
    <w:p>
      <w:pPr>
        <w:pStyle w:val="Normal"/>
        <w:ind w:left="720" w:right="0" w:hanging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BodyIndent"/>
        <w:ind w:left="426" w:right="0" w:hanging="426"/>
        <w:jc w:val="left"/>
        <w:rPr/>
      </w:pPr>
      <w:r>
        <w:rPr>
          <w:rFonts w:cs="Arial" w:ascii="Arial" w:hAnsi="Arial"/>
          <w:sz w:val="22"/>
          <w:szCs w:val="22"/>
        </w:rPr>
        <w:t>1.</w:t>
        <w:tab/>
        <w:t xml:space="preserve">Perform his/her duties in accordance with </w:t>
      </w:r>
      <w:r>
        <w:rPr>
          <w:rFonts w:cs="Arial" w:ascii="Arial" w:hAnsi="Arial"/>
          <w:bCs/>
          <w:sz w:val="22"/>
          <w:szCs w:val="22"/>
        </w:rPr>
        <w:t>the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>Authority’s/School’s</w:t>
      </w:r>
      <w:r>
        <w:rPr>
          <w:rFonts w:cs="Arial" w:ascii="Arial" w:hAnsi="Arial"/>
          <w:sz w:val="22"/>
          <w:szCs w:val="22"/>
        </w:rPr>
        <w:t xml:space="preserve"> Equality and Diversity Policy.</w:t>
      </w:r>
    </w:p>
    <w:p>
      <w:pPr>
        <w:pStyle w:val="Normal"/>
        <w:ind w:left="720" w:right="0" w:hanging="72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ind w:left="426" w:right="0" w:hanging="426"/>
        <w:rPr/>
      </w:pPr>
      <w:r>
        <w:rPr>
          <w:rFonts w:cs="Arial" w:ascii="Arial" w:hAnsi="Arial"/>
          <w:sz w:val="22"/>
          <w:szCs w:val="22"/>
          <w:lang w:val="en-US"/>
        </w:rPr>
        <w:t xml:space="preserve">Ensure that </w:t>
      </w:r>
      <w:r>
        <w:rPr>
          <w:rFonts w:cs="Arial" w:ascii="Arial" w:hAnsi="Arial"/>
          <w:bCs/>
          <w:sz w:val="22"/>
          <w:szCs w:val="22"/>
          <w:lang w:val="en-US"/>
        </w:rPr>
        <w:t>the</w:t>
      </w:r>
      <w:r>
        <w:rPr>
          <w:rFonts w:cs="Arial" w:ascii="Arial" w:hAnsi="Arial"/>
          <w:sz w:val="22"/>
          <w:szCs w:val="22"/>
          <w:lang w:val="en-US"/>
        </w:rPr>
        <w:t xml:space="preserve"> </w:t>
      </w:r>
      <w:r>
        <w:rPr>
          <w:rFonts w:cs="Arial" w:ascii="Arial" w:hAnsi="Arial"/>
          <w:bCs/>
          <w:sz w:val="22"/>
          <w:szCs w:val="22"/>
          <w:lang w:val="en-US"/>
        </w:rPr>
        <w:t>Authority’s/School’s</w:t>
      </w:r>
      <w:r>
        <w:rPr>
          <w:rFonts w:cs="Arial" w:ascii="Arial" w:hAnsi="Arial"/>
          <w:sz w:val="22"/>
          <w:szCs w:val="22"/>
          <w:lang w:val="en-US"/>
        </w:rPr>
        <w:t xml:space="preserve"> commitment to public service orientation and care of our customers is provided.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rPr/>
      </w:pPr>
      <w:r>
        <w:rPr>
          <w:rFonts w:cs="Arial" w:ascii="Arial" w:hAnsi="Arial"/>
          <w:sz w:val="22"/>
          <w:szCs w:val="22"/>
        </w:rPr>
        <w:t>B</w:t>
      </w:r>
      <w:r>
        <w:rPr>
          <w:rFonts w:cs="Arial" w:ascii="Arial" w:hAnsi="Arial"/>
          <w:sz w:val="22"/>
          <w:szCs w:val="22"/>
          <w:lang w:val="en-US"/>
        </w:rPr>
        <w:t>e able to render regular and efficient service to undertake the duties of this post.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2"/>
        <w:numPr>
          <w:ilvl w:val="0"/>
          <w:numId w:val="0"/>
        </w:numPr>
        <w:ind w:left="0" w:hanging="0"/>
        <w:rPr/>
      </w:pPr>
      <w:r>
        <w:rPr>
          <w:rFonts w:cs="Arial" w:ascii="Arial" w:hAnsi="Arial"/>
          <w:sz w:val="22"/>
          <w:szCs w:val="22"/>
        </w:rPr>
        <w:t>PRINCIPAL DUTIES</w:t>
      </w:r>
      <w:r>
        <w:rPr>
          <w:rFonts w:cs="Arial" w:ascii="Arial" w:hAnsi="Arial"/>
          <w:sz w:val="22"/>
          <w:szCs w:val="22"/>
          <w:u w:val="none"/>
        </w:rPr>
        <w:t xml:space="preserve"> * </w:t>
      </w:r>
      <w:r>
        <w:rPr>
          <w:rFonts w:cs="Arial" w:ascii="Arial" w:hAnsi="Arial"/>
          <w:i/>
          <w:sz w:val="22"/>
          <w:szCs w:val="22"/>
          <w:u w:val="none"/>
        </w:rPr>
        <w:t>NB please delete any not relevant to the requirements of the post</w:t>
      </w:r>
    </w:p>
    <w:p>
      <w:pPr>
        <w:pStyle w:val="Normal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cs="Arial" w:ascii="Arial" w:hAnsi="Arial"/>
          <w:bCs/>
          <w:sz w:val="22"/>
          <w:szCs w:val="22"/>
          <w:lang w:val="en-US"/>
        </w:rPr>
      </w:r>
    </w:p>
    <w:p>
      <w:pPr>
        <w:pStyle w:val="Normal"/>
        <w:rPr>
          <w:rFonts w:ascii="Arial" w:hAnsi="Arial" w:cs="Arial"/>
          <w:b/>
          <w:b/>
          <w:bCs/>
          <w:iCs/>
          <w:sz w:val="22"/>
          <w:szCs w:val="22"/>
          <w:lang w:val="en-US"/>
        </w:rPr>
      </w:pPr>
      <w:r>
        <w:rPr>
          <w:rFonts w:cs="Arial" w:ascii="Arial" w:hAnsi="Arial"/>
          <w:b/>
          <w:bCs/>
          <w:iCs/>
          <w:sz w:val="22"/>
          <w:szCs w:val="22"/>
          <w:lang w:val="en-US"/>
        </w:rPr>
        <w:t>It is expected at Level 1 that the postholder will work under the direction, guidance and direct supervision of the classroom teacher to support access to learning.</w:t>
      </w:r>
    </w:p>
    <w:p>
      <w:pPr>
        <w:pStyle w:val="Normal"/>
        <w:rPr>
          <w:rFonts w:ascii="Arial" w:hAnsi="Arial" w:cs="Arial"/>
          <w:b/>
          <w:b/>
          <w:bCs/>
          <w:iCs/>
          <w:sz w:val="22"/>
          <w:szCs w:val="22"/>
          <w:lang w:val="en-US"/>
        </w:rPr>
      </w:pPr>
      <w:r>
        <w:rPr>
          <w:rFonts w:cs="Arial" w:ascii="Arial" w:hAnsi="Arial"/>
          <w:b/>
          <w:bCs/>
          <w:iCs/>
          <w:sz w:val="22"/>
          <w:szCs w:val="22"/>
          <w:lang w:val="en-US"/>
        </w:rPr>
      </w:r>
    </w:p>
    <w:p>
      <w:pPr>
        <w:pStyle w:val="Normal"/>
        <w:numPr>
          <w:ilvl w:val="0"/>
          <w:numId w:val="8"/>
        </w:numPr>
        <w:ind w:left="426" w:right="0" w:hanging="426"/>
        <w:rPr>
          <w:rFonts w:ascii="Arial" w:hAnsi="Arial" w:cs="Arial"/>
          <w:b/>
          <w:b/>
          <w:bCs/>
          <w:iCs/>
          <w:sz w:val="22"/>
          <w:szCs w:val="22"/>
          <w:lang w:val="en-US"/>
        </w:rPr>
      </w:pPr>
      <w:r>
        <w:rPr>
          <w:rFonts w:cs="Arial" w:ascii="Arial" w:hAnsi="Arial"/>
          <w:b/>
          <w:bCs/>
          <w:iCs/>
          <w:sz w:val="22"/>
          <w:szCs w:val="22"/>
          <w:lang w:val="en-US"/>
        </w:rPr>
        <w:t>Help to keep children safe by:</w:t>
      </w:r>
    </w:p>
    <w:p>
      <w:pPr>
        <w:pStyle w:val="Normal"/>
        <w:numPr>
          <w:ilvl w:val="0"/>
          <w:numId w:val="11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preparing and maintaining a safe and hygienic environment</w:t>
      </w:r>
    </w:p>
    <w:p>
      <w:pPr>
        <w:pStyle w:val="Normal"/>
        <w:numPr>
          <w:ilvl w:val="0"/>
          <w:numId w:val="11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dealing with accidents, emergencies and illness</w:t>
      </w:r>
    </w:p>
    <w:p>
      <w:pPr>
        <w:pStyle w:val="Normal"/>
        <w:numPr>
          <w:ilvl w:val="0"/>
          <w:numId w:val="11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supporting the safeguarding of children</w:t>
      </w:r>
    </w:p>
    <w:p>
      <w:pPr>
        <w:pStyle w:val="Normal"/>
        <w:numPr>
          <w:ilvl w:val="0"/>
          <w:numId w:val="11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encouraging children’s positive behavior</w:t>
      </w:r>
    </w:p>
    <w:p>
      <w:pPr>
        <w:pStyle w:val="Normal"/>
        <w:rPr>
          <w:rFonts w:ascii="Arial" w:hAnsi="Arial" w:cs="Arial"/>
          <w:b/>
          <w:b/>
          <w:bCs/>
          <w:iCs/>
          <w:sz w:val="22"/>
          <w:szCs w:val="22"/>
          <w:lang w:val="en-US"/>
        </w:rPr>
      </w:pPr>
      <w:r>
        <w:rPr>
          <w:rFonts w:cs="Arial" w:ascii="Arial" w:hAnsi="Arial"/>
          <w:b/>
          <w:bCs/>
          <w:iCs/>
          <w:sz w:val="22"/>
          <w:szCs w:val="22"/>
          <w:lang w:val="en-US"/>
        </w:rPr>
      </w:r>
    </w:p>
    <w:p>
      <w:pPr>
        <w:pStyle w:val="Normal"/>
        <w:numPr>
          <w:ilvl w:val="0"/>
          <w:numId w:val="8"/>
        </w:numPr>
        <w:ind w:left="426" w:right="0" w:hanging="426"/>
        <w:rPr>
          <w:rFonts w:ascii="Arial" w:hAnsi="Arial" w:cs="Arial"/>
          <w:b/>
          <w:b/>
          <w:bCs/>
          <w:iCs/>
          <w:sz w:val="22"/>
          <w:szCs w:val="22"/>
          <w:lang w:val="en-US"/>
        </w:rPr>
      </w:pPr>
      <w:r>
        <w:rPr>
          <w:rFonts w:cs="Arial" w:ascii="Arial" w:hAnsi="Arial"/>
          <w:b/>
          <w:bCs/>
          <w:iCs/>
          <w:sz w:val="22"/>
          <w:szCs w:val="22"/>
          <w:lang w:val="en-US"/>
        </w:rPr>
        <w:t>Provide support for learning activities by: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supporting the teacher in planning learning activities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supporting the delivery of learning activities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supporting the teacher in the evaluation of learning activities</w:t>
      </w:r>
    </w:p>
    <w:p>
      <w:pPr>
        <w:pStyle w:val="Normal"/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</w:r>
    </w:p>
    <w:p>
      <w:pPr>
        <w:pStyle w:val="Normal"/>
        <w:numPr>
          <w:ilvl w:val="0"/>
          <w:numId w:val="8"/>
        </w:numPr>
        <w:ind w:left="426" w:right="0" w:hanging="426"/>
        <w:rPr>
          <w:rFonts w:ascii="Arial" w:hAnsi="Arial" w:cs="Arial"/>
          <w:b/>
          <w:b/>
          <w:bCs/>
          <w:iCs/>
          <w:sz w:val="22"/>
          <w:szCs w:val="22"/>
          <w:lang w:val="en-US"/>
        </w:rPr>
      </w:pPr>
      <w:r>
        <w:rPr>
          <w:rFonts w:cs="Arial" w:ascii="Arial" w:hAnsi="Arial"/>
          <w:b/>
          <w:bCs/>
          <w:iCs/>
          <w:sz w:val="22"/>
          <w:szCs w:val="22"/>
          <w:lang w:val="en-US"/>
        </w:rPr>
        <w:t>Support the children’s development by:</w:t>
      </w:r>
    </w:p>
    <w:p>
      <w:pPr>
        <w:pStyle w:val="Normal"/>
        <w:numPr>
          <w:ilvl w:val="0"/>
          <w:numId w:val="10"/>
        </w:numPr>
        <w:ind w:left="720" w:right="0" w:hanging="294"/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contributing to the development of children physically, emotionally and socially and the associated skills</w:t>
      </w:r>
    </w:p>
    <w:p>
      <w:pPr>
        <w:pStyle w:val="Normal"/>
        <w:numPr>
          <w:ilvl w:val="0"/>
          <w:numId w:val="10"/>
        </w:numPr>
        <w:ind w:left="720" w:right="0" w:hanging="294"/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contributing to children’s communication and the intellectual development</w:t>
      </w:r>
    </w:p>
    <w:p>
      <w:pPr>
        <w:pStyle w:val="Normal"/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</w:r>
    </w:p>
    <w:p>
      <w:pPr>
        <w:pStyle w:val="Normal"/>
        <w:numPr>
          <w:ilvl w:val="0"/>
          <w:numId w:val="8"/>
        </w:numPr>
        <w:ind w:left="426" w:right="0" w:hanging="426"/>
        <w:rPr>
          <w:rFonts w:ascii="Arial" w:hAnsi="Arial" w:cs="Arial"/>
          <w:b/>
          <w:b/>
          <w:bCs/>
          <w:iCs/>
          <w:sz w:val="22"/>
          <w:szCs w:val="22"/>
          <w:lang w:val="en-US"/>
        </w:rPr>
      </w:pPr>
      <w:r>
        <w:rPr>
          <w:rFonts w:cs="Arial" w:ascii="Arial" w:hAnsi="Arial"/>
          <w:b/>
          <w:bCs/>
          <w:iCs/>
          <w:sz w:val="22"/>
          <w:szCs w:val="22"/>
          <w:lang w:val="en-US"/>
        </w:rPr>
        <w:t>Contribute to positive relationships by effectively: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interacting with and responding to children and adults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communicating with children and adults</w:t>
      </w:r>
    </w:p>
    <w:p>
      <w:pPr>
        <w:pStyle w:val="Normal"/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</w:r>
    </w:p>
    <w:p>
      <w:pPr>
        <w:pStyle w:val="Normal"/>
        <w:numPr>
          <w:ilvl w:val="0"/>
          <w:numId w:val="8"/>
        </w:numPr>
        <w:ind w:left="426" w:right="0" w:hanging="426"/>
        <w:rPr>
          <w:rFonts w:ascii="Arial" w:hAnsi="Arial" w:cs="Arial"/>
          <w:b/>
          <w:b/>
          <w:bCs/>
          <w:iCs/>
          <w:sz w:val="22"/>
          <w:szCs w:val="22"/>
          <w:lang w:val="en-US"/>
        </w:rPr>
      </w:pPr>
      <w:r>
        <w:rPr>
          <w:rFonts w:cs="Arial" w:ascii="Arial" w:hAnsi="Arial"/>
          <w:b/>
          <w:bCs/>
          <w:iCs/>
          <w:sz w:val="22"/>
          <w:szCs w:val="22"/>
          <w:lang w:val="en-US"/>
        </w:rPr>
        <w:t>Provide effective support for your colleagues by:</w:t>
      </w:r>
    </w:p>
    <w:p>
      <w:pPr>
        <w:pStyle w:val="Normal"/>
        <w:numPr>
          <w:ilvl w:val="0"/>
          <w:numId w:val="12"/>
        </w:numPr>
        <w:ind w:left="709" w:right="0" w:hanging="283"/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maintaining working relationships with colleagues</w:t>
      </w:r>
    </w:p>
    <w:p>
      <w:pPr>
        <w:pStyle w:val="Normal"/>
        <w:numPr>
          <w:ilvl w:val="0"/>
          <w:numId w:val="12"/>
        </w:numPr>
        <w:ind w:left="709" w:right="0" w:hanging="283"/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developing your effectiveness in a support role</w:t>
      </w:r>
    </w:p>
    <w:p>
      <w:pPr>
        <w:pStyle w:val="Normal"/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</w:r>
    </w:p>
    <w:p>
      <w:pPr>
        <w:pStyle w:val="Normal"/>
        <w:numPr>
          <w:ilvl w:val="0"/>
          <w:numId w:val="8"/>
        </w:numPr>
        <w:ind w:left="426" w:right="0" w:hanging="426"/>
        <w:rPr>
          <w:rFonts w:ascii="Arial" w:hAnsi="Arial" w:cs="Arial"/>
          <w:b/>
          <w:b/>
          <w:bCs/>
          <w:iCs/>
          <w:sz w:val="22"/>
          <w:szCs w:val="22"/>
          <w:lang w:val="en-US"/>
        </w:rPr>
      </w:pPr>
      <w:r>
        <w:rPr>
          <w:rFonts w:cs="Arial" w:ascii="Arial" w:hAnsi="Arial"/>
          <w:b/>
          <w:bCs/>
          <w:iCs/>
          <w:sz w:val="22"/>
          <w:szCs w:val="22"/>
          <w:lang w:val="en-US"/>
        </w:rPr>
        <w:t>Support children’s play and learning by: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encouraging and supporting children to be creative in physical play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offering a range of play opportunities to children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supporting children’s rights and choices in play</w:t>
      </w:r>
    </w:p>
    <w:p>
      <w:pPr>
        <w:pStyle w:val="Normal"/>
        <w:rPr>
          <w:rFonts w:ascii="Arial" w:hAnsi="Arial" w:cs="Arial"/>
          <w:b/>
          <w:b/>
          <w:bCs/>
          <w:iCs/>
          <w:sz w:val="22"/>
          <w:szCs w:val="22"/>
          <w:lang w:val="en-US"/>
        </w:rPr>
      </w:pPr>
      <w:r>
        <w:rPr>
          <w:rFonts w:cs="Arial" w:ascii="Arial" w:hAnsi="Arial"/>
          <w:b/>
          <w:bCs/>
          <w:iCs/>
          <w:sz w:val="22"/>
          <w:szCs w:val="22"/>
          <w:lang w:val="en-US"/>
        </w:rPr>
      </w:r>
    </w:p>
    <w:p>
      <w:pPr>
        <w:pStyle w:val="Normal"/>
        <w:numPr>
          <w:ilvl w:val="0"/>
          <w:numId w:val="8"/>
        </w:numPr>
        <w:ind w:left="426" w:right="0" w:hanging="426"/>
        <w:rPr>
          <w:rFonts w:ascii="Arial" w:hAnsi="Arial" w:cs="Arial"/>
          <w:b/>
          <w:b/>
          <w:bCs/>
          <w:iCs/>
          <w:sz w:val="22"/>
          <w:szCs w:val="22"/>
          <w:lang w:val="en-US"/>
        </w:rPr>
      </w:pPr>
      <w:r>
        <w:rPr>
          <w:rFonts w:cs="Arial" w:ascii="Arial" w:hAnsi="Arial"/>
          <w:b/>
          <w:bCs/>
          <w:iCs/>
          <w:sz w:val="22"/>
          <w:szCs w:val="22"/>
          <w:lang w:val="en-US"/>
        </w:rPr>
        <w:t>Support a child with disabilities or special educational needs by: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providing care and encouragement and supporting personal hygiene needs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providing support to help the child to participate in activities and experiences</w:t>
      </w:r>
    </w:p>
    <w:p>
      <w:pPr>
        <w:pStyle w:val="Normal"/>
        <w:rPr>
          <w:rFonts w:ascii="Arial" w:hAnsi="Arial" w:cs="Arial"/>
          <w:b/>
          <w:b/>
          <w:bCs/>
          <w:iCs/>
          <w:sz w:val="22"/>
          <w:szCs w:val="22"/>
          <w:lang w:val="en-US"/>
        </w:rPr>
      </w:pPr>
      <w:r>
        <w:rPr>
          <w:rFonts w:cs="Arial" w:ascii="Arial" w:hAnsi="Arial"/>
          <w:b/>
          <w:bCs/>
          <w:iCs/>
          <w:sz w:val="22"/>
          <w:szCs w:val="22"/>
          <w:lang w:val="en-US"/>
        </w:rPr>
      </w:r>
    </w:p>
    <w:p>
      <w:pPr>
        <w:pStyle w:val="Normal"/>
        <w:numPr>
          <w:ilvl w:val="0"/>
          <w:numId w:val="8"/>
        </w:numPr>
        <w:ind w:left="426" w:right="0" w:hanging="426"/>
        <w:rPr>
          <w:rFonts w:ascii="Arial" w:hAnsi="Arial" w:cs="Arial"/>
          <w:b/>
          <w:b/>
          <w:bCs/>
          <w:iCs/>
          <w:sz w:val="22"/>
          <w:szCs w:val="22"/>
          <w:lang w:val="en-US"/>
        </w:rPr>
      </w:pPr>
      <w:r>
        <w:rPr>
          <w:rFonts w:cs="Arial" w:ascii="Arial" w:hAnsi="Arial"/>
          <w:b/>
          <w:bCs/>
          <w:iCs/>
          <w:sz w:val="22"/>
          <w:szCs w:val="22"/>
          <w:lang w:val="en-US"/>
        </w:rPr>
        <w:t>Contribute to the moving and handling of children with mobility difficulties by: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preparing children, environments and equipment for moving and handling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enabling children to move from one position to another</w:t>
      </w:r>
    </w:p>
    <w:p>
      <w:pPr>
        <w:pStyle w:val="Normal"/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</w:r>
    </w:p>
    <w:p>
      <w:pPr>
        <w:pStyle w:val="Normal"/>
        <w:numPr>
          <w:ilvl w:val="0"/>
          <w:numId w:val="8"/>
        </w:numPr>
        <w:ind w:left="426" w:right="0" w:hanging="426"/>
        <w:rPr>
          <w:rFonts w:ascii="Arial" w:hAnsi="Arial" w:cs="Arial"/>
          <w:b/>
          <w:b/>
          <w:bCs/>
          <w:iCs/>
          <w:sz w:val="22"/>
          <w:szCs w:val="22"/>
          <w:lang w:val="en-US"/>
        </w:rPr>
      </w:pPr>
      <w:r>
        <w:rPr>
          <w:rFonts w:cs="Arial" w:ascii="Arial" w:hAnsi="Arial"/>
          <w:b/>
          <w:bCs/>
          <w:iCs/>
          <w:sz w:val="22"/>
          <w:szCs w:val="22"/>
          <w:lang w:val="en-US"/>
        </w:rPr>
        <w:t>Provide displays by: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setting up, maintaining and dismantling displays</w:t>
      </w:r>
    </w:p>
    <w:p>
      <w:pPr>
        <w:pStyle w:val="Normal"/>
        <w:rPr>
          <w:rFonts w:ascii="Arial" w:hAnsi="Arial" w:cs="Arial"/>
          <w:b/>
          <w:b/>
          <w:bCs/>
          <w:iCs/>
          <w:sz w:val="22"/>
          <w:szCs w:val="22"/>
          <w:lang w:val="en-US"/>
        </w:rPr>
      </w:pPr>
      <w:r>
        <w:rPr>
          <w:rFonts w:cs="Arial" w:ascii="Arial" w:hAnsi="Arial"/>
          <w:b/>
          <w:bCs/>
          <w:iCs/>
          <w:sz w:val="22"/>
          <w:szCs w:val="22"/>
          <w:lang w:val="en-US"/>
        </w:rPr>
      </w:r>
    </w:p>
    <w:p>
      <w:pPr>
        <w:pStyle w:val="Normal"/>
        <w:numPr>
          <w:ilvl w:val="0"/>
          <w:numId w:val="8"/>
        </w:numPr>
        <w:ind w:left="426" w:right="0" w:hanging="426"/>
        <w:rPr>
          <w:rFonts w:ascii="Arial" w:hAnsi="Arial" w:cs="Arial"/>
          <w:b/>
          <w:b/>
          <w:bCs/>
          <w:iCs/>
          <w:sz w:val="22"/>
          <w:szCs w:val="22"/>
          <w:lang w:val="en-US"/>
        </w:rPr>
      </w:pPr>
      <w:r>
        <w:rPr>
          <w:rFonts w:cs="Arial" w:ascii="Arial" w:hAnsi="Arial"/>
          <w:b/>
          <w:bCs/>
          <w:iCs/>
          <w:sz w:val="22"/>
          <w:szCs w:val="22"/>
          <w:lang w:val="en-US"/>
        </w:rPr>
        <w:t>Promote behavior by: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implementing agreed behavior management strategies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>
        <w:rPr>
          <w:rFonts w:cs="Arial" w:ascii="Arial" w:hAnsi="Arial"/>
          <w:bCs/>
          <w:iCs/>
          <w:sz w:val="22"/>
          <w:szCs w:val="22"/>
          <w:lang w:val="en-US"/>
        </w:rPr>
        <w:t>supporting pupils in taking responsibility for their learning and behaviour</w:t>
      </w:r>
    </w:p>
    <w:p>
      <w:pPr>
        <w:pStyle w:val="Normal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cs="Arial" w:ascii="Arial" w:hAnsi="Arial"/>
          <w:bCs/>
          <w:sz w:val="22"/>
          <w:szCs w:val="22"/>
          <w:lang w:val="en-US"/>
        </w:rPr>
      </w:r>
    </w:p>
    <w:p>
      <w:pPr>
        <w:pStyle w:val="Normal"/>
        <w:rPr>
          <w:rFonts w:ascii="Arial" w:hAnsi="Arial" w:cs="Arial"/>
          <w:b/>
          <w:b/>
          <w:bCs/>
          <w:sz w:val="22"/>
          <w:szCs w:val="22"/>
          <w:u w:val="single"/>
          <w:lang w:val="en-US"/>
        </w:rPr>
      </w:pPr>
      <w:r>
        <w:rPr>
          <w:rFonts w:cs="Arial" w:ascii="Arial" w:hAnsi="Arial"/>
          <w:b/>
          <w:bCs/>
          <w:sz w:val="22"/>
          <w:szCs w:val="22"/>
          <w:u w:val="single"/>
          <w:lang w:val="en-US"/>
        </w:rPr>
      </w:r>
    </w:p>
    <w:p>
      <w:pPr>
        <w:pStyle w:val="Heading2"/>
        <w:numPr>
          <w:ilvl w:val="0"/>
          <w:numId w:val="0"/>
        </w:numPr>
        <w:ind w:left="0" w:hanging="0"/>
        <w:rPr>
          <w:rFonts w:ascii="Arial" w:hAnsi="Arial" w:cs="Arial"/>
          <w:b/>
          <w:b/>
          <w:sz w:val="22"/>
          <w:szCs w:val="22"/>
          <w:u w:val="single"/>
          <w:lang w:val="en-GB"/>
        </w:rPr>
      </w:pPr>
      <w:r>
        <w:rPr>
          <w:rFonts w:cs="Arial" w:ascii="Arial" w:hAnsi="Arial"/>
          <w:b/>
          <w:sz w:val="22"/>
          <w:szCs w:val="22"/>
          <w:u w:val="single"/>
          <w:lang w:val="en-GB"/>
        </w:rPr>
      </w:r>
    </w:p>
    <w:p>
      <w:pPr>
        <w:pStyle w:val="Heading2"/>
        <w:numPr>
          <w:ilvl w:val="0"/>
          <w:numId w:val="0"/>
        </w:numPr>
        <w:ind w:left="0" w:hanging="0"/>
        <w:rPr>
          <w:rFonts w:ascii="Arial" w:hAnsi="Arial" w:cs="Arial"/>
          <w:sz w:val="22"/>
          <w:szCs w:val="22"/>
          <w:lang w:val="en-GB"/>
        </w:rPr>
      </w:pPr>
      <w:r>
        <w:rPr>
          <w:rFonts w:cs="Arial" w:ascii="Arial" w:hAnsi="Arial"/>
          <w:sz w:val="22"/>
          <w:szCs w:val="22"/>
          <w:lang w:val="en-GB"/>
        </w:rPr>
        <w:t>SECONDARY DUTIES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426" w:leader="none"/>
        </w:tabs>
        <w:ind w:left="426" w:right="0" w:hanging="426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>The postholder may reasonably be expected to undertake other duties commensurate with the level of responsibility that may be allocated from time to time.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426" w:leader="none"/>
        </w:tabs>
        <w:ind w:left="426" w:right="0" w:hanging="426"/>
        <w:rPr/>
      </w:pPr>
      <w:r>
        <w:rPr>
          <w:rFonts w:cs="Arial" w:ascii="Arial" w:hAnsi="Arial"/>
          <w:sz w:val="22"/>
          <w:szCs w:val="22"/>
          <w:lang w:val="en-US"/>
        </w:rPr>
        <w:t xml:space="preserve">To undertake such other duties and responsibilities of an equivalent nature, particularly in response to the changing role of </w:t>
      </w:r>
      <w:r>
        <w:rPr>
          <w:rFonts w:cs="Arial" w:ascii="Arial" w:hAnsi="Arial"/>
          <w:b/>
          <w:bCs/>
          <w:sz w:val="22"/>
          <w:szCs w:val="22"/>
          <w:lang w:val="en-US"/>
        </w:rPr>
        <w:t>Authority/School</w:t>
      </w:r>
      <w:r>
        <w:rPr>
          <w:rFonts w:cs="Arial" w:ascii="Arial" w:hAnsi="Arial"/>
          <w:sz w:val="22"/>
          <w:szCs w:val="22"/>
          <w:lang w:val="en-US"/>
        </w:rPr>
        <w:t xml:space="preserve">, as may be determined by the </w:t>
      </w:r>
      <w:r>
        <w:rPr>
          <w:rFonts w:cs="Arial" w:ascii="Arial" w:hAnsi="Arial"/>
          <w:b/>
          <w:bCs/>
          <w:sz w:val="22"/>
          <w:szCs w:val="22"/>
          <w:lang w:val="en-US"/>
        </w:rPr>
        <w:t>Authority/School</w:t>
      </w:r>
      <w:r>
        <w:rPr>
          <w:rFonts w:cs="Arial" w:ascii="Arial" w:hAnsi="Arial"/>
          <w:sz w:val="22"/>
          <w:szCs w:val="22"/>
          <w:lang w:val="en-US"/>
        </w:rPr>
        <w:t xml:space="preserve"> (or nominated representative) from time to time in consultation with the postholder and, if he/she so wishes, with his/her trade union representative.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20" w:right="0" w:hanging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Job Description prepared by: _____________________</w:t>
        <w:tab/>
        <w:t>Date: ___________________</w:t>
      </w:r>
    </w:p>
    <w:p>
      <w:pPr>
        <w:pStyle w:val="Normal"/>
        <w:ind w:left="720" w:right="0" w:hanging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20" w:right="0" w:hanging="7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Agreed by Postholder: ___________________________</w:t>
        <w:tab/>
        <w:t xml:space="preserve"> Date: ___________________</w:t>
      </w:r>
    </w:p>
    <w:sectPr>
      <w:footerReference w:type="default" r:id="rId3"/>
      <w:type w:val="nextPage"/>
      <w:pgSz w:w="11906" w:h="16838"/>
      <w:pgMar w:left="1440" w:right="1440" w:header="0" w:top="709" w:footer="567" w:bottom="624" w:gutter="0"/>
      <w:pgNumType w:fmt="decimal"/>
      <w:formProt w:val="tru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rFonts w:ascii="Arial" w:hAnsi="Arial" w:cs="Arial"/>
        <w:sz w:val="16"/>
        <w:lang w:val="en-US"/>
      </w:rPr>
    </w:pPr>
    <w:r>
      <w:rPr>
        <w:rFonts w:cs="Arial" w:ascii="Arial" w:hAnsi="Arial"/>
        <w:sz w:val="16"/>
        <w:lang w:val="en-US"/>
      </w:rPr>
      <w:t>Teaching Assistant (Level 1) April 2019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upperRoman"/>
      <w:lvlText w:val="Article %1."/>
      <w:lvlJc w:val="left"/>
      <w:pPr>
        <w:tabs>
          <w:tab w:val="num" w:pos="1440"/>
        </w:tabs>
        <w:ind w:left="0" w:hanging="0"/>
      </w:pPr>
      <w:rPr/>
    </w:lvl>
    <w:lvl w:ilvl="1">
      <w:start w:val="1"/>
      <w:pStyle w:val="Heading2"/>
      <w:numFmt w:val="decimal"/>
      <w:lvlText w:val="Section %1.%2"/>
      <w:lvlJc w:val="left"/>
      <w:pPr>
        <w:tabs>
          <w:tab w:val="num" w:pos="1080"/>
        </w:tabs>
        <w:ind w:left="0" w:hanging="0"/>
      </w:pPr>
      <w:rPr/>
    </w:lvl>
    <w:lvl w:ilvl="2">
      <w:start w:val="1"/>
      <w:pStyle w:val="Heading3"/>
      <w:numFmt w:val="lowerLetter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pStyle w:val="Heading4"/>
      <w:numFmt w:val="lowerRoman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lowerLetter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lowerLetter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2"/>
        <w:szCs w:val="22"/>
        <w:rFonts w:ascii="Arial" w:hAnsi="Arial" w:cs="Arial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cs="Wingdings" w:hint="default"/>
        <w:sz w:val="22"/>
        <w:szCs w:val="22"/>
        <w:rFonts w:cs="Wingdings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2"/>
        <w:szCs w:val="22"/>
        <w:rFonts w:cs="Wingdings"/>
        <w:lang w:val="en-GB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2"/>
        <w:szCs w:val="22"/>
        <w:rFonts w:cs="Wingdings"/>
        <w:lang w:val="en-GB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2"/>
        <w:szCs w:val="22"/>
        <w:rFonts w:cs="Wingdings"/>
        <w:lang w:val="en-GB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2"/>
        <w:szCs w:val="22"/>
        <w:rFonts w:ascii="Arial" w:hAnsi="Arial"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13"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19"/>
  <w:defaultTabStop w:val="720"/>
  <w:autoHyphenation w:val="false"/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Arial Unicode MS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Arial Unicode MS"/>
      <w:b/>
      <w:szCs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b/>
      <w:szCs w:val="20"/>
      <w:u w:val="single"/>
      <w:lang w:val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sz w:val="22"/>
      <w:szCs w:val="22"/>
      <w:lang w:val="en-U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Wingdings" w:hAnsi="Wingdings" w:cs="Wingdings"/>
      <w:sz w:val="22"/>
      <w:szCs w:val="22"/>
      <w:lang w:val="en-GB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Symbol" w:hAnsi="Symbol" w:cs="Symbol"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Symbol" w:hAnsi="Symbol" w:cs="Symbol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>
      <w:rFonts w:ascii="Arial" w:hAnsi="Arial" w:cs="Arial"/>
      <w:sz w:val="22"/>
      <w:szCs w:val="22"/>
      <w:lang w:val="en-US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b/>
      <w:szCs w:val="20"/>
      <w:lang w:val="en-US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"/>
    <w:basedOn w:val="Normal"/>
    <w:next w:val="Normal"/>
    <w:qFormat/>
    <w:pPr>
      <w:ind w:left="720" w:right="0" w:hanging="720"/>
      <w:jc w:val="both"/>
    </w:pPr>
    <w:rPr>
      <w:b/>
      <w:szCs w:val="20"/>
      <w:u w:val="single"/>
      <w:lang w:val="en-US"/>
    </w:rPr>
  </w:style>
  <w:style w:type="paragraph" w:styleId="BodyText2">
    <w:name w:val="Body Text 2"/>
    <w:basedOn w:val="Normal"/>
    <w:qFormat/>
    <w:pPr>
      <w:jc w:val="both"/>
    </w:pPr>
    <w:rPr>
      <w:szCs w:val="20"/>
      <w:lang w:val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rFonts w:ascii="Arial" w:hAnsi="Arial" w:cs="Arial"/>
      <w:szCs w:val="20"/>
    </w:rPr>
  </w:style>
  <w:style w:type="paragraph" w:styleId="TextBodyIndent">
    <w:name w:val="Body Text Indent"/>
    <w:basedOn w:val="Normal"/>
    <w:pPr>
      <w:ind w:left="720" w:right="0" w:hanging="720"/>
      <w:jc w:val="both"/>
    </w:pPr>
    <w:rPr>
      <w:lang w:val="en-US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u w:val="single"/>
    </w:rPr>
  </w:style>
  <w:style w:type="paragraph" w:styleId="Listparagraph">
    <w:name w:val="listparagraph"/>
    <w:basedOn w:val="Normal"/>
    <w:qFormat/>
    <w:pPr>
      <w:spacing w:lineRule="auto" w:line="276" w:before="0" w:after="200"/>
      <w:ind w:left="720" w:right="0" w:hanging="0"/>
    </w:pPr>
    <w:rPr>
      <w:rFonts w:ascii="Calibri" w:hAnsi="Calibri" w:cs="Calibri"/>
      <w:sz w:val="22"/>
      <w:szCs w:val="22"/>
      <w:lang w:eastAsia="en-GB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Commentary">
    <w:name w:val="Commentary"/>
    <w:basedOn w:val="Normal"/>
    <w:qFormat/>
    <w:pPr>
      <w:spacing w:lineRule="auto" w:line="360" w:before="0" w:after="120"/>
    </w:pPr>
    <w:rPr>
      <w:rFonts w:ascii="Arial" w:hAnsi="Arial" w:cs="Arial"/>
      <w:bCs/>
      <w:sz w:val="22"/>
    </w:rPr>
  </w:style>
  <w:style w:type="paragraph" w:styleId="PerformanceCriteria">
    <w:name w:val="Performance Criteria"/>
    <w:basedOn w:val="Normal"/>
    <w:qFormat/>
    <w:pPr>
      <w:spacing w:before="0" w:after="120"/>
    </w:pPr>
    <w:rPr>
      <w:rFonts w:ascii="Arial" w:hAnsi="Arial" w:cs="Arial"/>
      <w:sz w:val="22"/>
    </w:rPr>
  </w:style>
  <w:style w:type="paragraph" w:styleId="ListParagraph1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Rochdale Council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2019-06-06T12:21:00Z</dcterms:created>
  <dc:creator>Administrator</dc:creator>
  <dc:description/>
  <dc:language>en-US</dc:language>
  <cp:lastModifiedBy>Alison Busuttil</cp:lastModifiedBy>
  <cp:lastPrinted>1995-11-21T17:41:00Z</cp:lastPrinted>
  <dcterms:modified xsi:type="dcterms:W3CDTF">2026-04-07T14:31:00Z</dcterms:modified>
  <cp:revision>3</cp:revision>
  <dc:subject/>
  <dc:title>Teaching Assistant (Level 1) JD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Rochdale Council</vt:lpwstr>
  </property>
  <property fmtid="{D5CDD505-2E9C-101B-9397-08002B2CF9AE}" pid="4" name="ContentTypeId">
    <vt:lpwstr>0x010100972CC509004B2A4786CD0B2C5B1B8BC4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