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Holy Family RC and CE College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Optima Health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Mrs Karen Ames, Headteacher and you can contact them with any questions relating to our handling of your data.  You can contact them by email at </w:t>
      </w:r>
      <w:hyperlink r:id="rId3">
        <w:r>
          <w:rPr>
            <w:rStyle w:val="InternetLink"/>
          </w:rPr>
          <w:t>recruitment@hfch.co.uk</w:t>
        </w:r>
      </w:hyperlink>
      <w:r>
        <w:rPr/>
        <w:t xml:space="preserve"> </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via the Complaints Policy located on the schools website at </w:t>
      </w:r>
      <w:r>
        <w:rPr>
          <w:rStyle w:val="InternetLink"/>
        </w:rPr>
        <w:t>www.hfch.co.uk</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6" w:name="Text45"/>
      <w:r>
        <w:rPr/>
        <w:t>     </w:t>
      </w:r>
      <w:r>
        <w:rPr/>
      </w:r>
      <w:r>
        <w:rPr/>
        <w:fldChar w:fldCharType="end"/>
      </w:r>
      <w:bookmarkEnd w:id="18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7" w:name="Text46"/>
      <w:r>
        <w:rPr/>
        <w:t>     </w:t>
      </w:r>
      <w:r>
        <w:rPr/>
      </w:r>
      <w:r>
        <w:rPr/>
        <w:fldChar w:fldCharType="end"/>
      </w:r>
      <w:bookmarkEnd w:id="187"/>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hfch.co.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2020-12-04T10:27:00Z</dcterms:created>
  <dc:creator>Keri Goddard</dc:creator>
  <dc:description/>
  <dc:language>en-US</dc:language>
  <cp:lastModifiedBy>N Collinge</cp:lastModifiedBy>
  <cp:lastPrinted>1995-11-21T17:41:00Z</cp:lastPrinted>
  <dcterms:modified xsi:type="dcterms:W3CDTF">2024-06-14T08:36:00Z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GrammarlyDocumentId">
    <vt:lpwstr>0697369bf3079dd84d6df37ef362c1f6483d29576cb255c75067e2f292ddbbac</vt:lpwstr>
  </property>
  <property fmtid="{D5CDD505-2E9C-101B-9397-08002B2CF9AE}" pid="6" name="HyperlinksChanged">
    <vt:bool>0</vt:bool>
  </property>
  <property fmtid="{D5CDD505-2E9C-101B-9397-08002B2CF9AE}" pid="7" name="LinksUpToDate">
    <vt:bool>0</vt:bool>
  </property>
  <property fmtid="{D5CDD505-2E9C-101B-9397-08002B2CF9AE}" pid="8" name="Order">
    <vt:i4>2203000</vt:i4>
  </property>
  <property fmtid="{D5CDD505-2E9C-101B-9397-08002B2CF9AE}" pid="9" name="ScaleCrop">
    <vt:bool>0</vt:bool>
  </property>
  <property fmtid="{D5CDD505-2E9C-101B-9397-08002B2CF9AE}" pid="10" name="ShareDoc">
    <vt:bool>0</vt:bool>
  </property>
</Properties>
</file>