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CB6832" w:rsidRPr="001A658F" w:rsidRDefault="00CB6832" w:rsidP="00CB6832">
      <w:pPr>
        <w:tabs>
          <w:tab w:val="left" w:pos="3840"/>
        </w:tabs>
        <w:rPr>
          <w:rFonts w:cs="Arial"/>
        </w:rPr>
      </w:pPr>
    </w:p>
    <w:p w14:paraId="0A37501D" w14:textId="77777777" w:rsidR="00CB6832" w:rsidRPr="001A658F" w:rsidRDefault="00CB6832" w:rsidP="00CB6832">
      <w:pPr>
        <w:tabs>
          <w:tab w:val="left" w:pos="3840"/>
        </w:tabs>
        <w:rPr>
          <w:rFonts w:cs="Arial"/>
        </w:rPr>
      </w:pPr>
    </w:p>
    <w:p w14:paraId="5DAB6C7B" w14:textId="77777777" w:rsidR="00CB6832" w:rsidRPr="001A658F" w:rsidRDefault="00CB6832" w:rsidP="00CB6832">
      <w:pPr>
        <w:tabs>
          <w:tab w:val="left" w:pos="3840"/>
        </w:tabs>
        <w:rPr>
          <w:rFonts w:cs="Arial"/>
        </w:rPr>
      </w:pPr>
    </w:p>
    <w:p w14:paraId="02EB378F" w14:textId="77777777" w:rsidR="00CB6832" w:rsidRPr="001A658F" w:rsidRDefault="00CB6832" w:rsidP="00CB6832">
      <w:pPr>
        <w:tabs>
          <w:tab w:val="left" w:pos="3840"/>
        </w:tabs>
        <w:rPr>
          <w:rFonts w:cs="Arial"/>
        </w:rPr>
      </w:pPr>
    </w:p>
    <w:p w14:paraId="528C48F5" w14:textId="77777777" w:rsidR="00EC5B5C" w:rsidRPr="001A658F" w:rsidRDefault="002A77C1" w:rsidP="006C03AE">
      <w:pPr>
        <w:tabs>
          <w:tab w:val="left" w:pos="3840"/>
        </w:tabs>
        <w:rPr>
          <w:rFonts w:cs="Arial"/>
        </w:rPr>
      </w:pPr>
      <w:r w:rsidRPr="00B27E72">
        <w:rPr>
          <w:noProof/>
          <w:lang w:eastAsia="en-GB"/>
        </w:rPr>
        <w:drawing>
          <wp:anchor distT="0" distB="0" distL="114300" distR="114300" simplePos="0" relativeHeight="251661312" behindDoc="1" locked="0" layoutInCell="1" allowOverlap="1" wp14:anchorId="7F5AE0A6" wp14:editId="5C6941EE">
            <wp:simplePos x="0" y="0"/>
            <wp:positionH relativeFrom="margin">
              <wp:posOffset>31750</wp:posOffset>
            </wp:positionH>
            <wp:positionV relativeFrom="margin">
              <wp:posOffset>666115</wp:posOffset>
            </wp:positionV>
            <wp:extent cx="5814695" cy="232791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5814695" cy="2327910"/>
                    </a:xfrm>
                    <a:prstGeom prst="rect">
                      <a:avLst/>
                    </a:prstGeom>
                  </pic:spPr>
                </pic:pic>
              </a:graphicData>
            </a:graphic>
            <wp14:sizeRelH relativeFrom="page">
              <wp14:pctWidth>0</wp14:pctWidth>
            </wp14:sizeRelH>
            <wp14:sizeRelV relativeFrom="page">
              <wp14:pctHeight>0</wp14:pctHeight>
            </wp14:sizeRelV>
          </wp:anchor>
        </w:drawing>
      </w:r>
    </w:p>
    <w:p w14:paraId="6A05A809" w14:textId="77777777" w:rsidR="00EC5B5C" w:rsidRDefault="00EC5B5C" w:rsidP="006C03AE">
      <w:pPr>
        <w:tabs>
          <w:tab w:val="left" w:pos="3840"/>
        </w:tabs>
        <w:rPr>
          <w:rFonts w:cs="Arial"/>
        </w:rPr>
      </w:pPr>
    </w:p>
    <w:p w14:paraId="5A39BBE3" w14:textId="77777777" w:rsidR="002A77C1" w:rsidRPr="001A658F" w:rsidRDefault="002A77C1" w:rsidP="006C03AE">
      <w:pPr>
        <w:tabs>
          <w:tab w:val="left" w:pos="3840"/>
        </w:tabs>
        <w:rPr>
          <w:rFonts w:cs="Arial"/>
        </w:rPr>
      </w:pPr>
    </w:p>
    <w:p w14:paraId="41C8F396" w14:textId="77777777" w:rsidR="00EC5B5C" w:rsidRPr="001A658F" w:rsidRDefault="00EC5B5C" w:rsidP="006C03AE">
      <w:pPr>
        <w:tabs>
          <w:tab w:val="left" w:pos="3840"/>
        </w:tabs>
        <w:rPr>
          <w:rFonts w:cs="Arial"/>
        </w:rPr>
      </w:pPr>
    </w:p>
    <w:p w14:paraId="72A3D3EC" w14:textId="77777777" w:rsidR="00EC5B5C" w:rsidRPr="001A658F" w:rsidRDefault="00EC5B5C" w:rsidP="006C03AE">
      <w:pPr>
        <w:tabs>
          <w:tab w:val="left" w:pos="3840"/>
        </w:tabs>
        <w:rPr>
          <w:rFonts w:cs="Arial"/>
        </w:rPr>
      </w:pPr>
    </w:p>
    <w:p w14:paraId="0D0B940D" w14:textId="77777777" w:rsidR="00EC5B5C" w:rsidRPr="001A658F" w:rsidRDefault="00EC5B5C" w:rsidP="006C03AE">
      <w:pPr>
        <w:tabs>
          <w:tab w:val="left" w:pos="3840"/>
        </w:tabs>
        <w:rPr>
          <w:rFonts w:cs="Arial"/>
        </w:rPr>
      </w:pPr>
    </w:p>
    <w:p w14:paraId="0E27B00A" w14:textId="77777777" w:rsidR="00EC5B5C" w:rsidRPr="001A658F" w:rsidRDefault="00EC5B5C" w:rsidP="006C03AE">
      <w:pPr>
        <w:tabs>
          <w:tab w:val="left" w:pos="3840"/>
        </w:tabs>
        <w:rPr>
          <w:rFonts w:cs="Arial"/>
        </w:rPr>
      </w:pPr>
    </w:p>
    <w:p w14:paraId="60061E4C" w14:textId="77777777" w:rsidR="00EC5B5C" w:rsidRPr="001A658F" w:rsidRDefault="00EC5B5C" w:rsidP="006C03AE">
      <w:pPr>
        <w:tabs>
          <w:tab w:val="left" w:pos="3840"/>
        </w:tabs>
        <w:rPr>
          <w:rFonts w:cs="Arial"/>
        </w:rPr>
      </w:pPr>
    </w:p>
    <w:p w14:paraId="44EAFD9C" w14:textId="77777777" w:rsidR="00EC5B5C" w:rsidRPr="001A658F" w:rsidRDefault="00EC5B5C" w:rsidP="006C03AE">
      <w:pPr>
        <w:tabs>
          <w:tab w:val="left" w:pos="3840"/>
        </w:tabs>
        <w:rPr>
          <w:rFonts w:cs="Arial"/>
        </w:rPr>
      </w:pPr>
    </w:p>
    <w:p w14:paraId="4B94D5A5" w14:textId="77777777" w:rsidR="00EC5B5C" w:rsidRPr="001A658F" w:rsidRDefault="00EC5B5C" w:rsidP="006C03AE">
      <w:pPr>
        <w:tabs>
          <w:tab w:val="left" w:pos="3840"/>
        </w:tabs>
        <w:rPr>
          <w:rFonts w:cs="Arial"/>
        </w:rPr>
      </w:pPr>
    </w:p>
    <w:p w14:paraId="3DEEC669" w14:textId="77777777" w:rsidR="00EC5B5C" w:rsidRPr="001A658F" w:rsidRDefault="00EC5B5C" w:rsidP="006C03AE">
      <w:pPr>
        <w:tabs>
          <w:tab w:val="left" w:pos="3840"/>
        </w:tabs>
        <w:rPr>
          <w:rFonts w:cs="Arial"/>
        </w:rPr>
      </w:pPr>
    </w:p>
    <w:p w14:paraId="3656B9AB" w14:textId="77777777" w:rsidR="00EC5B5C" w:rsidRPr="001A658F" w:rsidRDefault="00EC5B5C" w:rsidP="006C03AE">
      <w:pPr>
        <w:tabs>
          <w:tab w:val="left" w:pos="3840"/>
        </w:tabs>
        <w:rPr>
          <w:rFonts w:cs="Arial"/>
        </w:rPr>
      </w:pPr>
    </w:p>
    <w:p w14:paraId="45FB0818" w14:textId="77777777" w:rsidR="00EC5B5C" w:rsidRPr="001A658F" w:rsidRDefault="00EC5B5C" w:rsidP="006C03AE">
      <w:pPr>
        <w:tabs>
          <w:tab w:val="left" w:pos="3840"/>
        </w:tabs>
        <w:rPr>
          <w:rFonts w:cs="Arial"/>
        </w:rPr>
      </w:pPr>
    </w:p>
    <w:p w14:paraId="049F31CB" w14:textId="77777777" w:rsidR="00EC5B5C" w:rsidRPr="001A658F" w:rsidRDefault="00EC5B5C" w:rsidP="006C03AE">
      <w:pPr>
        <w:tabs>
          <w:tab w:val="left" w:pos="3840"/>
        </w:tabs>
        <w:rPr>
          <w:rFonts w:cs="Arial"/>
        </w:rPr>
      </w:pPr>
    </w:p>
    <w:p w14:paraId="53128261" w14:textId="77777777" w:rsidR="00642A68" w:rsidRPr="001A658F" w:rsidRDefault="00642A68" w:rsidP="006C03AE">
      <w:pPr>
        <w:tabs>
          <w:tab w:val="left" w:pos="3840"/>
        </w:tabs>
        <w:rPr>
          <w:rFonts w:cs="Arial"/>
        </w:rPr>
      </w:pPr>
    </w:p>
    <w:p w14:paraId="62486C05" w14:textId="77777777" w:rsidR="00642A68" w:rsidRPr="001A658F" w:rsidRDefault="00642A68" w:rsidP="006C03AE">
      <w:pPr>
        <w:tabs>
          <w:tab w:val="left" w:pos="3840"/>
        </w:tabs>
        <w:rPr>
          <w:rFonts w:cs="Arial"/>
        </w:rPr>
      </w:pPr>
    </w:p>
    <w:p w14:paraId="4101652C" w14:textId="77777777" w:rsidR="00642A68" w:rsidRPr="001A658F" w:rsidRDefault="00642A68" w:rsidP="006C03AE">
      <w:pPr>
        <w:tabs>
          <w:tab w:val="left" w:pos="3840"/>
        </w:tabs>
        <w:rPr>
          <w:rFonts w:cs="Arial"/>
        </w:rPr>
      </w:pPr>
    </w:p>
    <w:p w14:paraId="4B99056E" w14:textId="77777777" w:rsidR="00642A68" w:rsidRPr="001A658F" w:rsidRDefault="00642A68" w:rsidP="006C03AE">
      <w:pPr>
        <w:tabs>
          <w:tab w:val="left" w:pos="3840"/>
        </w:tabs>
        <w:rPr>
          <w:rFonts w:cs="Arial"/>
        </w:rPr>
      </w:pPr>
    </w:p>
    <w:p w14:paraId="1299C43A" w14:textId="77777777" w:rsidR="00AD1BC1" w:rsidRDefault="00AD1BC1" w:rsidP="006C03AE">
      <w:pPr>
        <w:tabs>
          <w:tab w:val="left" w:pos="3840"/>
        </w:tabs>
        <w:rPr>
          <w:rFonts w:cs="Arial"/>
        </w:rPr>
      </w:pPr>
    </w:p>
    <w:p w14:paraId="4DDBEF00" w14:textId="77777777" w:rsidR="008D142F" w:rsidRDefault="008D142F" w:rsidP="006C03AE">
      <w:pPr>
        <w:tabs>
          <w:tab w:val="left" w:pos="3840"/>
        </w:tabs>
        <w:rPr>
          <w:rFonts w:cs="Arial"/>
        </w:rPr>
      </w:pPr>
    </w:p>
    <w:p w14:paraId="3461D779" w14:textId="77777777" w:rsidR="008D142F" w:rsidRDefault="008D142F" w:rsidP="006C03AE">
      <w:pPr>
        <w:tabs>
          <w:tab w:val="left" w:pos="3840"/>
        </w:tabs>
        <w:rPr>
          <w:rFonts w:cs="Arial"/>
        </w:rPr>
      </w:pPr>
    </w:p>
    <w:p w14:paraId="5B56F7B6" w14:textId="77777777" w:rsidR="008D142F" w:rsidRDefault="002A77C1" w:rsidP="006C03AE">
      <w:pPr>
        <w:tabs>
          <w:tab w:val="left" w:pos="3840"/>
        </w:tabs>
        <w:rPr>
          <w:rFonts w:cs="Arial"/>
        </w:rPr>
      </w:pPr>
      <w:r>
        <w:rPr>
          <w:noProof/>
          <w:lang w:eastAsia="en-GB"/>
        </w:rPr>
        <mc:AlternateContent>
          <mc:Choice Requires="wps">
            <w:drawing>
              <wp:anchor distT="0" distB="0" distL="114300" distR="114300" simplePos="0" relativeHeight="251659264" behindDoc="0" locked="0" layoutInCell="1" allowOverlap="1" wp14:anchorId="195D375D" wp14:editId="2821A6BB">
                <wp:simplePos x="0" y="0"/>
                <wp:positionH relativeFrom="column">
                  <wp:posOffset>-563880</wp:posOffset>
                </wp:positionH>
                <wp:positionV relativeFrom="paragraph">
                  <wp:posOffset>546735</wp:posOffset>
                </wp:positionV>
                <wp:extent cx="685038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574800"/>
                        </a:xfrm>
                        <a:prstGeom prst="rect">
                          <a:avLst/>
                        </a:prstGeom>
                        <a:no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AD39D70" w14:textId="77777777" w:rsidR="006C69CF" w:rsidRPr="001443E7" w:rsidRDefault="006C69CF" w:rsidP="008D142F">
                            <w:pPr>
                              <w:jc w:val="right"/>
                              <w:rPr>
                                <w:rFonts w:cs="Arial"/>
                                <w:b/>
                                <w:sz w:val="48"/>
                                <w:szCs w:val="48"/>
                              </w:rPr>
                            </w:pPr>
                            <w:r w:rsidRPr="001443E7">
                              <w:rPr>
                                <w:rFonts w:cs="Arial"/>
                                <w:b/>
                                <w:sz w:val="48"/>
                                <w:szCs w:val="48"/>
                              </w:rPr>
                              <w:t>Job Description &amp; Person Specification</w:t>
                            </w:r>
                          </w:p>
                          <w:p w14:paraId="3CF2D8B6" w14:textId="77777777" w:rsidR="006C69CF" w:rsidRPr="006D3710" w:rsidRDefault="006C69CF" w:rsidP="006D3710">
                            <w:pPr>
                              <w:autoSpaceDE w:val="0"/>
                              <w:autoSpaceDN w:val="0"/>
                              <w:adjustRightInd w:val="0"/>
                              <w:rPr>
                                <w:rFonts w:ascii="Tahoma" w:eastAsia="Times New Roman" w:hAnsi="Tahoma" w:cs="Tahoma"/>
                                <w:color w:val="000000"/>
                                <w:sz w:val="24"/>
                                <w:szCs w:val="24"/>
                                <w:lang w:eastAsia="en-GB"/>
                              </w:rPr>
                            </w:pPr>
                          </w:p>
                          <w:p w14:paraId="0EA68AD1" w14:textId="06DC11DE" w:rsidR="006C69CF" w:rsidRPr="001443E7" w:rsidRDefault="006C69CF" w:rsidP="009E1718">
                            <w:pPr>
                              <w:autoSpaceDE w:val="0"/>
                              <w:autoSpaceDN w:val="0"/>
                              <w:adjustRightInd w:val="0"/>
                              <w:jc w:val="right"/>
                              <w:rPr>
                                <w:rFonts w:eastAsia="Times New Roman" w:cs="Arial"/>
                                <w:bCs/>
                                <w:color w:val="000000"/>
                                <w:sz w:val="44"/>
                                <w:szCs w:val="44"/>
                                <w:lang w:eastAsia="en-GB"/>
                              </w:rPr>
                            </w:pPr>
                            <w:r w:rsidRPr="006D3710">
                              <w:rPr>
                                <w:rFonts w:ascii="Tahoma" w:eastAsia="Times New Roman" w:hAnsi="Tahoma" w:cs="Tahoma"/>
                                <w:color w:val="000000"/>
                                <w:sz w:val="24"/>
                                <w:szCs w:val="24"/>
                                <w:lang w:eastAsia="en-GB"/>
                              </w:rPr>
                              <w:t xml:space="preserve"> </w:t>
                            </w:r>
                            <w:r w:rsidRPr="001443E7">
                              <w:rPr>
                                <w:rFonts w:eastAsia="Times New Roman" w:cs="Arial"/>
                                <w:bCs/>
                                <w:color w:val="000000"/>
                                <w:sz w:val="44"/>
                                <w:szCs w:val="44"/>
                                <w:lang w:eastAsia="en-GB"/>
                              </w:rPr>
                              <w:t xml:space="preserve">ICT </w:t>
                            </w:r>
                            <w:r w:rsidR="005863AC" w:rsidRPr="001443E7">
                              <w:rPr>
                                <w:rFonts w:eastAsia="Times New Roman" w:cs="Arial"/>
                                <w:bCs/>
                                <w:color w:val="000000"/>
                                <w:sz w:val="44"/>
                                <w:szCs w:val="44"/>
                                <w:lang w:eastAsia="en-GB"/>
                              </w:rPr>
                              <w:t>Field Engineer</w:t>
                            </w:r>
                          </w:p>
                          <w:p w14:paraId="376599CF" w14:textId="338C776F" w:rsidR="006C69CF" w:rsidRPr="006D3710" w:rsidRDefault="006C69CF" w:rsidP="009E1718">
                            <w:pPr>
                              <w:autoSpaceDE w:val="0"/>
                              <w:autoSpaceDN w:val="0"/>
                              <w:adjustRightInd w:val="0"/>
                              <w:jc w:val="right"/>
                              <w:rPr>
                                <w:rFonts w:ascii="Open Sans" w:eastAsia="Times New Roman" w:hAnsi="Open Sans" w:cs="Open Sans"/>
                                <w:color w:val="000000"/>
                                <w:sz w:val="48"/>
                                <w:szCs w:val="48"/>
                                <w:lang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5D375D" id="_x0000_t202" coordsize="21600,21600" o:spt="202" path="m,l,21600r21600,l21600,xe">
                <v:stroke joinstyle="miter"/>
                <v:path gradientshapeok="t" o:connecttype="rect"/>
              </v:shapetype>
              <v:shape id="Text Box 5" o:spid="_x0000_s1026" type="#_x0000_t202" style="position:absolute;margin-left:-44.4pt;margin-top:43.05pt;width:539.4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" filled="f" stroked="f">
                <v:textbox>
                  <w:txbxContent>
                    <w:p w14:paraId="0AD39D70" w14:textId="77777777" w:rsidR="006C69CF" w:rsidRPr="001443E7" w:rsidRDefault="006C69CF" w:rsidP="008D142F">
                      <w:pPr>
                        <w:jc w:val="right"/>
                        <w:rPr>
                          <w:rFonts w:cs="Arial"/>
                          <w:b/>
                          <w:sz w:val="48"/>
                          <w:szCs w:val="48"/>
                        </w:rPr>
                      </w:pPr>
                      <w:r w:rsidRPr="001443E7">
                        <w:rPr>
                          <w:rFonts w:cs="Arial"/>
                          <w:b/>
                          <w:sz w:val="48"/>
                          <w:szCs w:val="48"/>
                        </w:rPr>
                        <w:t>Job Description &amp; Person Specification</w:t>
                      </w:r>
                    </w:p>
                    <w:p w14:paraId="3CF2D8B6" w14:textId="77777777" w:rsidR="006C69CF" w:rsidRPr="006D3710" w:rsidRDefault="006C69CF" w:rsidP="006D3710">
                      <w:pPr>
                        <w:autoSpaceDE w:val="0"/>
                        <w:autoSpaceDN w:val="0"/>
                        <w:adjustRightInd w:val="0"/>
                        <w:rPr>
                          <w:rFonts w:ascii="Tahoma" w:eastAsia="Times New Roman" w:hAnsi="Tahoma" w:cs="Tahoma"/>
                          <w:color w:val="000000"/>
                          <w:sz w:val="24"/>
                          <w:szCs w:val="24"/>
                          <w:lang w:eastAsia="en-GB"/>
                        </w:rPr>
                      </w:pPr>
                    </w:p>
                    <w:p w14:paraId="0EA68AD1" w14:textId="06DC11DE" w:rsidR="006C69CF" w:rsidRPr="001443E7" w:rsidRDefault="006C69CF" w:rsidP="009E1718">
                      <w:pPr>
                        <w:autoSpaceDE w:val="0"/>
                        <w:autoSpaceDN w:val="0"/>
                        <w:adjustRightInd w:val="0"/>
                        <w:jc w:val="right"/>
                        <w:rPr>
                          <w:rFonts w:eastAsia="Times New Roman" w:cs="Arial"/>
                          <w:bCs/>
                          <w:color w:val="000000"/>
                          <w:sz w:val="44"/>
                          <w:szCs w:val="44"/>
                          <w:lang w:eastAsia="en-GB"/>
                        </w:rPr>
                      </w:pPr>
                      <w:r w:rsidRPr="006D3710">
                        <w:rPr>
                          <w:rFonts w:ascii="Tahoma" w:eastAsia="Times New Roman" w:hAnsi="Tahoma" w:cs="Tahoma"/>
                          <w:color w:val="000000"/>
                          <w:sz w:val="24"/>
                          <w:szCs w:val="24"/>
                          <w:lang w:eastAsia="en-GB"/>
                        </w:rPr>
                        <w:t xml:space="preserve"> </w:t>
                      </w:r>
                      <w:r w:rsidRPr="001443E7">
                        <w:rPr>
                          <w:rFonts w:eastAsia="Times New Roman" w:cs="Arial"/>
                          <w:bCs/>
                          <w:color w:val="000000"/>
                          <w:sz w:val="44"/>
                          <w:szCs w:val="44"/>
                          <w:lang w:eastAsia="en-GB"/>
                        </w:rPr>
                        <w:t xml:space="preserve">ICT </w:t>
                      </w:r>
                      <w:r w:rsidR="005863AC" w:rsidRPr="001443E7">
                        <w:rPr>
                          <w:rFonts w:eastAsia="Times New Roman" w:cs="Arial"/>
                          <w:bCs/>
                          <w:color w:val="000000"/>
                          <w:sz w:val="44"/>
                          <w:szCs w:val="44"/>
                          <w:lang w:eastAsia="en-GB"/>
                        </w:rPr>
                        <w:t>Field Engineer</w:t>
                      </w:r>
                    </w:p>
                    <w:p w14:paraId="376599CF" w14:textId="338C776F" w:rsidR="006C69CF" w:rsidRPr="006D3710" w:rsidRDefault="006C69CF" w:rsidP="009E1718">
                      <w:pPr>
                        <w:autoSpaceDE w:val="0"/>
                        <w:autoSpaceDN w:val="0"/>
                        <w:adjustRightInd w:val="0"/>
                        <w:jc w:val="right"/>
                        <w:rPr>
                          <w:rFonts w:ascii="Open Sans" w:eastAsia="Times New Roman" w:hAnsi="Open Sans" w:cs="Open Sans"/>
                          <w:color w:val="000000"/>
                          <w:sz w:val="48"/>
                          <w:szCs w:val="48"/>
                          <w:lang w:eastAsia="en-GB"/>
                        </w:rPr>
                      </w:pPr>
                    </w:p>
                  </w:txbxContent>
                </v:textbox>
                <w10:wrap type="square"/>
              </v:shape>
            </w:pict>
          </mc:Fallback>
        </mc:AlternateContent>
      </w:r>
    </w:p>
    <w:p w14:paraId="1FC39945" w14:textId="77777777" w:rsidR="008D142F" w:rsidRDefault="008D142F" w:rsidP="006C03AE">
      <w:pPr>
        <w:tabs>
          <w:tab w:val="left" w:pos="3840"/>
        </w:tabs>
        <w:rPr>
          <w:rFonts w:cs="Arial"/>
        </w:rPr>
      </w:pPr>
    </w:p>
    <w:p w14:paraId="0562CB0E" w14:textId="77777777" w:rsidR="008D142F" w:rsidRDefault="008D142F" w:rsidP="006C03AE">
      <w:pPr>
        <w:tabs>
          <w:tab w:val="left" w:pos="3840"/>
        </w:tabs>
        <w:rPr>
          <w:rFonts w:cs="Arial"/>
        </w:rPr>
      </w:pP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9E4817" w14:paraId="5FE928B3" w14:textId="77777777" w:rsidTr="0934D765">
        <w:trPr>
          <w:trHeight w:val="781"/>
          <w:jc w:val="center"/>
        </w:trPr>
        <w:tc>
          <w:tcPr>
            <w:tcW w:w="9206" w:type="dxa"/>
            <w:gridSpan w:val="2"/>
            <w:tcBorders>
              <w:top w:val="single" w:sz="12" w:space="0" w:color="auto"/>
              <w:left w:val="single" w:sz="12" w:space="0" w:color="auto"/>
              <w:bottom w:val="single" w:sz="12" w:space="0" w:color="auto"/>
              <w:right w:val="single" w:sz="12" w:space="0" w:color="auto"/>
            </w:tcBorders>
            <w:shd w:val="clear" w:color="auto" w:fill="21489F"/>
            <w:vAlign w:val="center"/>
            <w:hideMark/>
          </w:tcPr>
          <w:p w14:paraId="1CE08EF0" w14:textId="77777777" w:rsidR="009E4817" w:rsidRDefault="009E4817">
            <w:pPr>
              <w:pStyle w:val="Heading1"/>
              <w:rPr>
                <w:rFonts w:cs="Arial"/>
                <w:i w:val="0"/>
                <w:color w:val="FFFFFF" w:themeColor="background1"/>
                <w:sz w:val="24"/>
                <w:szCs w:val="24"/>
              </w:rPr>
            </w:pPr>
            <w:r>
              <w:rPr>
                <w:rFonts w:cs="Arial"/>
                <w:i w:val="0"/>
                <w:color w:val="FFFFFF" w:themeColor="background1"/>
                <w:sz w:val="24"/>
                <w:szCs w:val="24"/>
              </w:rPr>
              <w:t>Job Description</w:t>
            </w:r>
          </w:p>
        </w:tc>
      </w:tr>
      <w:tr w:rsidR="009E4817" w14:paraId="47F95264" w14:textId="77777777" w:rsidTr="0934D765">
        <w:trPr>
          <w:trHeight w:val="659"/>
          <w:jc w:val="center"/>
        </w:trPr>
        <w:tc>
          <w:tcPr>
            <w:tcW w:w="3351"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vAlign w:val="center"/>
            <w:hideMark/>
          </w:tcPr>
          <w:p w14:paraId="1AFFDDFA" w14:textId="77777777" w:rsidR="009E4817" w:rsidRDefault="009E4817">
            <w:pPr>
              <w:pStyle w:val="Heading1"/>
              <w:jc w:val="left"/>
              <w:rPr>
                <w:rFonts w:cs="Arial"/>
                <w:b w:val="0"/>
                <w:i w:val="0"/>
                <w:color w:val="000000"/>
                <w:sz w:val="24"/>
                <w:szCs w:val="24"/>
              </w:rPr>
            </w:pPr>
            <w:r>
              <w:rPr>
                <w:rFonts w:cs="Arial"/>
                <w:bCs w:val="0"/>
                <w:iCs w:val="0"/>
                <w:color w:val="000000"/>
                <w:sz w:val="24"/>
                <w:szCs w:val="24"/>
              </w:rPr>
              <w:br w:type="page"/>
            </w:r>
            <w:r>
              <w:rPr>
                <w:rFonts w:cs="Arial"/>
                <w:b w:val="0"/>
                <w:i w:val="0"/>
                <w:color w:val="000000"/>
                <w:sz w:val="24"/>
                <w:szCs w:val="24"/>
              </w:rPr>
              <w:t>Job Title:</w:t>
            </w:r>
          </w:p>
        </w:tc>
        <w:tc>
          <w:tcPr>
            <w:tcW w:w="585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hideMark/>
          </w:tcPr>
          <w:p w14:paraId="085DD90E" w14:textId="0FCFF426" w:rsidR="009E4817" w:rsidRDefault="009E1718">
            <w:pPr>
              <w:overflowPunct w:val="0"/>
              <w:autoSpaceDE w:val="0"/>
              <w:autoSpaceDN w:val="0"/>
              <w:adjustRightInd w:val="0"/>
              <w:rPr>
                <w:rFonts w:cs="Arial"/>
              </w:rPr>
            </w:pPr>
            <w:r w:rsidRPr="002026C5">
              <w:rPr>
                <w:rFonts w:cs="Arial"/>
              </w:rPr>
              <w:t xml:space="preserve">ICT </w:t>
            </w:r>
            <w:r w:rsidR="007528E0" w:rsidRPr="002026C5">
              <w:rPr>
                <w:rFonts w:cs="Arial"/>
              </w:rPr>
              <w:t xml:space="preserve">Field Engineer </w:t>
            </w:r>
          </w:p>
        </w:tc>
      </w:tr>
      <w:tr w:rsidR="009E4817" w14:paraId="04DDC755" w14:textId="77777777" w:rsidTr="0934D765">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41581BA" w14:textId="77777777" w:rsidR="009E4817" w:rsidRDefault="009E4817">
            <w:pPr>
              <w:pStyle w:val="Heading1"/>
              <w:jc w:val="left"/>
              <w:rPr>
                <w:rFonts w:cs="Arial"/>
                <w:b w:val="0"/>
                <w:i w:val="0"/>
                <w:color w:val="000000"/>
                <w:sz w:val="24"/>
                <w:szCs w:val="24"/>
              </w:rPr>
            </w:pPr>
            <w:r>
              <w:rPr>
                <w:rFonts w:cs="Arial"/>
                <w:b w:val="0"/>
                <w:i w:val="0"/>
                <w:color w:val="000000"/>
                <w:sz w:val="24"/>
                <w:szCs w:val="24"/>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34CE0A41" w14:textId="77777777" w:rsidR="00D7287D" w:rsidRPr="00F40CFC" w:rsidRDefault="00D7287D" w:rsidP="00A342B4">
            <w:pPr>
              <w:rPr>
                <w:color w:val="00B050"/>
              </w:rPr>
            </w:pPr>
          </w:p>
          <w:p w14:paraId="4A2D8540" w14:textId="4D8C7D3D" w:rsidR="005863AC" w:rsidRPr="002955FB" w:rsidRDefault="0076075D" w:rsidP="6F0D0B57">
            <w:pPr>
              <w:rPr>
                <w:rFonts w:eastAsia="Arial" w:cs="Arial"/>
              </w:rPr>
            </w:pPr>
            <w:bookmarkStart w:id="0" w:name="_Hlk78898451"/>
            <w:r w:rsidRPr="002955FB">
              <w:rPr>
                <w:rFonts w:eastAsia="Arial" w:cs="Arial"/>
              </w:rPr>
              <w:t>Scale 6 – points 18-22</w:t>
            </w:r>
          </w:p>
          <w:bookmarkEnd w:id="0"/>
          <w:p w14:paraId="1168B6D3" w14:textId="77777777" w:rsidR="001443E7" w:rsidRDefault="001443E7" w:rsidP="6F0D0B57">
            <w:pPr>
              <w:rPr>
                <w:rFonts w:eastAsia="Arial" w:cs="Arial"/>
              </w:rPr>
            </w:pPr>
          </w:p>
          <w:p w14:paraId="6D98A12B" w14:textId="77777777" w:rsidR="009E1718" w:rsidRPr="0093352B" w:rsidRDefault="009E1718" w:rsidP="009E1718"/>
        </w:tc>
      </w:tr>
      <w:tr w:rsidR="009E4817" w14:paraId="2FA20AA5" w14:textId="77777777" w:rsidTr="0934D765">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3B8E1BAB" w14:textId="77777777" w:rsidR="009E4817" w:rsidRDefault="009E4817">
            <w:pPr>
              <w:pStyle w:val="Heading1"/>
              <w:jc w:val="left"/>
              <w:rPr>
                <w:rFonts w:cs="Arial"/>
                <w:b w:val="0"/>
                <w:i w:val="0"/>
                <w:color w:val="000000"/>
                <w:sz w:val="24"/>
                <w:szCs w:val="24"/>
              </w:rPr>
            </w:pPr>
            <w:r>
              <w:rPr>
                <w:rFonts w:cs="Arial"/>
                <w:b w:val="0"/>
                <w:i w:val="0"/>
                <w:color w:val="000000"/>
                <w:sz w:val="24"/>
                <w:szCs w:val="24"/>
              </w:rPr>
              <w:t>Benefits &amp; Perks: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25C0785" w14:textId="77777777" w:rsidR="009E4817" w:rsidRDefault="00BD5713">
            <w:pPr>
              <w:pStyle w:val="Heading1"/>
              <w:jc w:val="left"/>
              <w:rPr>
                <w:rFonts w:cs="Arial"/>
                <w:b w:val="0"/>
                <w:i w:val="0"/>
                <w:color w:val="000000"/>
              </w:rPr>
            </w:pPr>
            <w:r>
              <w:rPr>
                <w:rFonts w:cs="Arial"/>
                <w:b w:val="0"/>
                <w:i w:val="0"/>
                <w:color w:val="000000"/>
              </w:rPr>
              <w:t>Occupational Pension Scheme</w:t>
            </w:r>
            <w:r w:rsidR="009E1718">
              <w:rPr>
                <w:rFonts w:cs="Arial"/>
                <w:b w:val="0"/>
                <w:i w:val="0"/>
                <w:color w:val="000000"/>
              </w:rPr>
              <w:t>, occupational sickness scheme, TOIL scheme, occupational health scheme</w:t>
            </w:r>
          </w:p>
        </w:tc>
      </w:tr>
      <w:tr w:rsidR="009E4817" w14:paraId="5B9960E2" w14:textId="77777777" w:rsidTr="0934D765">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7FF01C41" w14:textId="77777777" w:rsidR="009E4817" w:rsidRDefault="009E4817">
            <w:pPr>
              <w:pStyle w:val="Heading1"/>
              <w:jc w:val="left"/>
              <w:rPr>
                <w:rFonts w:cs="Arial"/>
                <w:b w:val="0"/>
                <w:i w:val="0"/>
                <w:color w:val="000000"/>
                <w:sz w:val="24"/>
                <w:szCs w:val="24"/>
              </w:rPr>
            </w:pPr>
            <w:r>
              <w:rPr>
                <w:rFonts w:cs="Arial"/>
                <w:b w:val="0"/>
                <w:i w:val="0"/>
                <w:color w:val="000000"/>
                <w:sz w:val="24"/>
                <w:szCs w:val="24"/>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2946DB82" w14:textId="77777777" w:rsidR="009E4817" w:rsidRDefault="009E4817">
            <w:pPr>
              <w:pStyle w:val="Heading1"/>
              <w:jc w:val="left"/>
              <w:rPr>
                <w:rFonts w:cs="Arial"/>
                <w:b w:val="0"/>
                <w:i w:val="0"/>
                <w:color w:val="000000"/>
              </w:rPr>
            </w:pPr>
          </w:p>
          <w:p w14:paraId="600D416B" w14:textId="77777777" w:rsidR="009E4817" w:rsidRDefault="009E4817" w:rsidP="002A77C1">
            <w:pPr>
              <w:pStyle w:val="Heading1"/>
              <w:jc w:val="left"/>
              <w:rPr>
                <w:rFonts w:cs="Arial"/>
                <w:i w:val="0"/>
                <w:color w:val="000000"/>
              </w:rPr>
            </w:pPr>
            <w:r w:rsidRPr="00482D3C">
              <w:rPr>
                <w:rFonts w:cs="Arial"/>
                <w:i w:val="0"/>
                <w:color w:val="000000"/>
              </w:rPr>
              <w:t>3</w:t>
            </w:r>
            <w:r w:rsidR="0093352B">
              <w:rPr>
                <w:rFonts w:cs="Arial"/>
                <w:i w:val="0"/>
                <w:color w:val="000000"/>
              </w:rPr>
              <w:t>6</w:t>
            </w:r>
            <w:r w:rsidRPr="00482D3C">
              <w:rPr>
                <w:rFonts w:cs="Arial"/>
                <w:i w:val="0"/>
                <w:color w:val="000000"/>
              </w:rPr>
              <w:t xml:space="preserve"> hours </w:t>
            </w:r>
            <w:r w:rsidR="0093352B">
              <w:rPr>
                <w:rFonts w:cs="Arial"/>
                <w:i w:val="0"/>
                <w:color w:val="000000"/>
              </w:rPr>
              <w:t>40</w:t>
            </w:r>
            <w:r w:rsidR="002A77C1">
              <w:rPr>
                <w:rFonts w:cs="Arial"/>
                <w:i w:val="0"/>
                <w:color w:val="000000"/>
              </w:rPr>
              <w:t xml:space="preserve"> </w:t>
            </w:r>
            <w:r w:rsidRPr="00482D3C">
              <w:rPr>
                <w:rFonts w:cs="Arial"/>
                <w:i w:val="0"/>
                <w:color w:val="000000"/>
              </w:rPr>
              <w:t xml:space="preserve">minutes </w:t>
            </w:r>
            <w:r w:rsidR="009E1718">
              <w:rPr>
                <w:rFonts w:cs="Arial"/>
                <w:i w:val="0"/>
                <w:color w:val="000000"/>
              </w:rPr>
              <w:t>per week</w:t>
            </w:r>
          </w:p>
          <w:p w14:paraId="182B3D72" w14:textId="77777777" w:rsidR="009E1718" w:rsidRPr="009E1718" w:rsidRDefault="009E1718" w:rsidP="009E1718">
            <w:r>
              <w:t>Monday to Friday based on 8am – 4pm</w:t>
            </w:r>
          </w:p>
          <w:p w14:paraId="5997CC1D" w14:textId="77777777" w:rsidR="009E1718" w:rsidRDefault="009E1718" w:rsidP="009E1718"/>
        </w:tc>
      </w:tr>
      <w:tr w:rsidR="009E4817" w14:paraId="3EE35D8F" w14:textId="77777777" w:rsidTr="0934D765">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5C4879D2" w14:textId="77777777" w:rsidR="009E4817" w:rsidRDefault="009E4817">
            <w:pPr>
              <w:pStyle w:val="Heading1"/>
              <w:jc w:val="left"/>
              <w:rPr>
                <w:rFonts w:cs="Arial"/>
                <w:b w:val="0"/>
                <w:i w:val="0"/>
                <w:color w:val="000000"/>
                <w:sz w:val="24"/>
                <w:szCs w:val="24"/>
              </w:rPr>
            </w:pPr>
            <w:r>
              <w:rPr>
                <w:rFonts w:cs="Arial"/>
                <w:b w:val="0"/>
                <w:i w:val="0"/>
                <w:color w:val="000000"/>
                <w:sz w:val="24"/>
                <w:szCs w:val="24"/>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12A73CD6" w14:textId="77777777" w:rsidR="009E4817" w:rsidRDefault="00210C1C" w:rsidP="0093352B">
            <w:pPr>
              <w:pStyle w:val="Heading1"/>
              <w:jc w:val="left"/>
              <w:rPr>
                <w:rFonts w:cs="Arial"/>
                <w:b w:val="0"/>
                <w:i w:val="0"/>
                <w:color w:val="000000"/>
              </w:rPr>
            </w:pPr>
            <w:r>
              <w:rPr>
                <w:rFonts w:cs="Arial"/>
                <w:b w:val="0"/>
                <w:i w:val="0"/>
                <w:color w:val="000000"/>
              </w:rPr>
              <w:t>You</w:t>
            </w:r>
            <w:r w:rsidR="009E4817">
              <w:rPr>
                <w:rFonts w:cs="Arial"/>
                <w:b w:val="0"/>
                <w:i w:val="0"/>
                <w:color w:val="000000"/>
              </w:rPr>
              <w:t xml:space="preserve"> may be required to work at any site of the New Bridge </w:t>
            </w:r>
            <w:r w:rsidR="00F968A5">
              <w:rPr>
                <w:rFonts w:cs="Arial"/>
                <w:b w:val="0"/>
                <w:i w:val="0"/>
                <w:color w:val="000000"/>
              </w:rPr>
              <w:t>Group</w:t>
            </w:r>
          </w:p>
        </w:tc>
      </w:tr>
      <w:tr w:rsidR="009E4817" w14:paraId="797F7561" w14:textId="77777777" w:rsidTr="0934D765">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BA4726F" w14:textId="77777777" w:rsidR="009E4817" w:rsidRDefault="009E4817">
            <w:pPr>
              <w:rPr>
                <w:rFonts w:cs="Arial"/>
                <w:color w:val="000000"/>
                <w:sz w:val="24"/>
                <w:szCs w:val="24"/>
              </w:rPr>
            </w:pPr>
            <w:r>
              <w:rPr>
                <w:rFonts w:cs="Arial"/>
                <w:color w:val="000000"/>
                <w:sz w:val="24"/>
                <w:szCs w:val="24"/>
              </w:rPr>
              <w:t>Special circumstances: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4A40C04F" w14:textId="77777777" w:rsidR="009E4817" w:rsidRDefault="009E4817" w:rsidP="0058543D">
            <w:pPr>
              <w:rPr>
                <w:rFonts w:cs="Arial"/>
                <w:color w:val="000000"/>
              </w:rPr>
            </w:pPr>
            <w:r>
              <w:rPr>
                <w:rFonts w:cs="Arial"/>
                <w:color w:val="000000"/>
              </w:rPr>
              <w:t xml:space="preserve">Some out-of-hours working required at busy times.  </w:t>
            </w:r>
          </w:p>
        </w:tc>
      </w:tr>
      <w:tr w:rsidR="009E4817" w14:paraId="4DCB5BD1" w14:textId="77777777" w:rsidTr="0934D765">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17290D6" w14:textId="77777777" w:rsidR="009E4817" w:rsidRDefault="009E4817">
            <w:pPr>
              <w:rPr>
                <w:rFonts w:cs="Arial"/>
                <w:color w:val="000000"/>
                <w:sz w:val="24"/>
                <w:szCs w:val="24"/>
              </w:rPr>
            </w:pPr>
            <w:r>
              <w:rPr>
                <w:rFonts w:cs="Arial"/>
                <w:color w:val="000000"/>
                <w:sz w:val="24"/>
                <w:szCs w:val="24"/>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18E09B7" w14:textId="608A6E02" w:rsidR="009E4817" w:rsidRDefault="00F968A5">
            <w:pPr>
              <w:rPr>
                <w:rFonts w:cs="Arial"/>
                <w:color w:val="000000"/>
              </w:rPr>
            </w:pPr>
            <w:r w:rsidRPr="002026C5">
              <w:rPr>
                <w:rFonts w:cs="Arial"/>
              </w:rPr>
              <w:t>Chief Information Officer</w:t>
            </w:r>
          </w:p>
        </w:tc>
      </w:tr>
      <w:tr w:rsidR="009E4817" w14:paraId="71BFFE25" w14:textId="77777777" w:rsidTr="0934D765">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790FB9A7" w14:textId="77777777" w:rsidR="009E4817" w:rsidRDefault="009E4817">
            <w:pPr>
              <w:rPr>
                <w:rFonts w:cs="Arial"/>
                <w:color w:val="000000"/>
                <w:sz w:val="24"/>
                <w:szCs w:val="24"/>
              </w:rPr>
            </w:pPr>
            <w:r>
              <w:rPr>
                <w:rFonts w:cs="Arial"/>
                <w:color w:val="000000"/>
                <w:sz w:val="24"/>
                <w:szCs w:val="24"/>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48C9DA01" w14:textId="77777777" w:rsidR="009E4817" w:rsidRDefault="009E1718">
            <w:pPr>
              <w:rPr>
                <w:rFonts w:cs="Arial"/>
                <w:color w:val="000000"/>
              </w:rPr>
            </w:pPr>
            <w:r>
              <w:rPr>
                <w:rFonts w:cs="Arial"/>
                <w:color w:val="000000"/>
              </w:rPr>
              <w:t>None</w:t>
            </w:r>
          </w:p>
        </w:tc>
      </w:tr>
      <w:tr w:rsidR="009E4817" w14:paraId="6B3C6095" w14:textId="77777777" w:rsidTr="0934D765">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1109A1F" w14:textId="77777777" w:rsidR="009E4817" w:rsidRDefault="009E4817">
            <w:pPr>
              <w:rPr>
                <w:rFonts w:cs="Arial"/>
                <w:color w:val="000000"/>
                <w:sz w:val="24"/>
                <w:szCs w:val="24"/>
              </w:rPr>
            </w:pPr>
            <w:r>
              <w:rPr>
                <w:rFonts w:cs="Arial"/>
                <w:color w:val="000000"/>
                <w:sz w:val="24"/>
                <w:szCs w:val="24"/>
              </w:rPr>
              <w:t>Accountable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7BFF9C96" w14:textId="77777777" w:rsidR="009E4817" w:rsidRDefault="009E1718">
            <w:pPr>
              <w:rPr>
                <w:rFonts w:cs="Arial"/>
                <w:color w:val="000000"/>
              </w:rPr>
            </w:pPr>
            <w:r>
              <w:rPr>
                <w:rFonts w:cs="Arial"/>
                <w:color w:val="000000"/>
              </w:rPr>
              <w:t>Chief Executive Officer</w:t>
            </w:r>
          </w:p>
        </w:tc>
      </w:tr>
      <w:tr w:rsidR="009E4817" w14:paraId="75BD6B9C" w14:textId="77777777" w:rsidTr="0934D765">
        <w:trPr>
          <w:trHeight w:val="706"/>
          <w:jc w:val="center"/>
        </w:trPr>
        <w:tc>
          <w:tcPr>
            <w:tcW w:w="3351"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hideMark/>
          </w:tcPr>
          <w:p w14:paraId="3402BB3C" w14:textId="77777777" w:rsidR="009E4817" w:rsidRDefault="009E4817">
            <w:pPr>
              <w:rPr>
                <w:rFonts w:cs="Arial"/>
                <w:color w:val="000000"/>
                <w:sz w:val="24"/>
                <w:szCs w:val="24"/>
              </w:rPr>
            </w:pPr>
            <w:r>
              <w:rPr>
                <w:rFonts w:cs="Arial"/>
                <w:color w:val="000000"/>
                <w:sz w:val="24"/>
                <w:szCs w:val="24"/>
              </w:rPr>
              <w:t>Probationary period:</w:t>
            </w:r>
          </w:p>
        </w:tc>
        <w:tc>
          <w:tcPr>
            <w:tcW w:w="585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hideMark/>
          </w:tcPr>
          <w:p w14:paraId="44D86827" w14:textId="77777777" w:rsidR="009E4817" w:rsidRDefault="00BD5713" w:rsidP="00BD5713">
            <w:pPr>
              <w:rPr>
                <w:rFonts w:cs="Arial"/>
                <w:color w:val="000000"/>
              </w:rPr>
            </w:pPr>
            <w:r>
              <w:rPr>
                <w:rFonts w:cs="Arial"/>
                <w:color w:val="000000"/>
              </w:rPr>
              <w:t>2</w:t>
            </w:r>
            <w:r w:rsidR="009E4817">
              <w:rPr>
                <w:rFonts w:cs="Arial"/>
                <w:color w:val="000000"/>
              </w:rPr>
              <w:t xml:space="preserve">6 </w:t>
            </w:r>
            <w:r>
              <w:rPr>
                <w:rFonts w:cs="Arial"/>
                <w:color w:val="000000"/>
              </w:rPr>
              <w:t>weeks for new staff</w:t>
            </w:r>
            <w:r w:rsidR="00B97A27">
              <w:rPr>
                <w:rFonts w:cs="Arial"/>
                <w:color w:val="000000"/>
              </w:rPr>
              <w:t xml:space="preserve"> to the organisation</w:t>
            </w:r>
          </w:p>
        </w:tc>
      </w:tr>
    </w:tbl>
    <w:p w14:paraId="110FFD37" w14:textId="77777777" w:rsidR="009E4817" w:rsidRDefault="009E4817" w:rsidP="00AB11D3">
      <w:pPr>
        <w:pStyle w:val="Default"/>
        <w:jc w:val="center"/>
        <w:rPr>
          <w:b/>
          <w:bCs/>
          <w:color w:val="auto"/>
          <w:sz w:val="40"/>
          <w:szCs w:val="40"/>
        </w:rPr>
      </w:pPr>
    </w:p>
    <w:p w14:paraId="6B699379" w14:textId="77777777" w:rsidR="009E4817" w:rsidRDefault="009E4817">
      <w:pPr>
        <w:rPr>
          <w:rFonts w:eastAsia="Times New Roman" w:cs="Arial"/>
          <w:b/>
          <w:bCs/>
          <w:sz w:val="40"/>
          <w:szCs w:val="40"/>
          <w:lang w:eastAsia="en-GB"/>
        </w:rPr>
      </w:pPr>
      <w:r>
        <w:rPr>
          <w:b/>
          <w:bCs/>
          <w:sz w:val="40"/>
          <w:szCs w:val="40"/>
        </w:rPr>
        <w:br w:type="page"/>
      </w:r>
    </w:p>
    <w:p w14:paraId="0A9A26EF" w14:textId="06FFE88E" w:rsidR="009E1718" w:rsidRPr="00D7287D" w:rsidRDefault="009E1718" w:rsidP="007528E0">
      <w:pPr>
        <w:pStyle w:val="Default"/>
        <w:jc w:val="center"/>
        <w:rPr>
          <w:b/>
          <w:bCs/>
          <w:color w:val="auto"/>
          <w:sz w:val="40"/>
          <w:szCs w:val="40"/>
        </w:rPr>
      </w:pPr>
      <w:r w:rsidRPr="0934D765">
        <w:rPr>
          <w:b/>
          <w:bCs/>
          <w:color w:val="auto"/>
          <w:sz w:val="40"/>
          <w:szCs w:val="40"/>
        </w:rPr>
        <w:lastRenderedPageBreak/>
        <w:t xml:space="preserve">ICT </w:t>
      </w:r>
      <w:r w:rsidR="007528E0" w:rsidRPr="0934D765">
        <w:rPr>
          <w:b/>
          <w:bCs/>
          <w:color w:val="auto"/>
          <w:sz w:val="40"/>
          <w:szCs w:val="40"/>
        </w:rPr>
        <w:t>Field Engineer</w:t>
      </w:r>
    </w:p>
    <w:p w14:paraId="3FE9F23F" w14:textId="77777777" w:rsidR="00AB11D3" w:rsidRDefault="00AB11D3" w:rsidP="00AB11D3">
      <w:pPr>
        <w:pStyle w:val="Default"/>
        <w:jc w:val="center"/>
        <w:rPr>
          <w:b/>
          <w:bCs/>
          <w:color w:val="auto"/>
          <w:sz w:val="22"/>
          <w:szCs w:val="22"/>
        </w:rPr>
      </w:pPr>
    </w:p>
    <w:tbl>
      <w:tblPr>
        <w:tblStyle w:val="TableGrid"/>
        <w:tblW w:w="10031" w:type="dxa"/>
        <w:tblLook w:val="04A0" w:firstRow="1" w:lastRow="0" w:firstColumn="1" w:lastColumn="0" w:noHBand="0" w:noVBand="1"/>
      </w:tblPr>
      <w:tblGrid>
        <w:gridCol w:w="10031"/>
      </w:tblGrid>
      <w:tr w:rsidR="00E53E2F" w14:paraId="7596C94B" w14:textId="77777777" w:rsidTr="0934D765">
        <w:tc>
          <w:tcPr>
            <w:tcW w:w="10031" w:type="dxa"/>
          </w:tcPr>
          <w:p w14:paraId="6C17F879" w14:textId="77777777" w:rsidR="00E53E2F" w:rsidRPr="00E53E2F" w:rsidRDefault="00E53E2F" w:rsidP="00E53E2F">
            <w:pPr>
              <w:autoSpaceDE w:val="0"/>
              <w:autoSpaceDN w:val="0"/>
              <w:adjustRightInd w:val="0"/>
              <w:rPr>
                <w:rFonts w:cs="Arial"/>
                <w:b/>
              </w:rPr>
            </w:pPr>
            <w:r w:rsidRPr="24C83B13">
              <w:rPr>
                <w:rFonts w:cs="Arial"/>
                <w:b/>
                <w:bCs/>
              </w:rPr>
              <w:t>Purpose of the post</w:t>
            </w:r>
          </w:p>
          <w:p w14:paraId="0847253C" w14:textId="17A2BB1F" w:rsidR="007737C2" w:rsidRDefault="295E9991" w:rsidP="0934D765">
            <w:pPr>
              <w:jc w:val="both"/>
              <w:rPr>
                <w:rStyle w:val="normaltextrun"/>
                <w:rFonts w:cs="Arial"/>
              </w:rPr>
            </w:pPr>
            <w:r w:rsidRPr="0934D765">
              <w:rPr>
                <w:rFonts w:eastAsia="Arial" w:cs="Arial"/>
              </w:rPr>
              <w:t xml:space="preserve">To assist with the maintenance of hardware and software used by staff and pupils </w:t>
            </w:r>
            <w:r w:rsidR="1B1BE098" w:rsidRPr="0934D765">
              <w:rPr>
                <w:rStyle w:val="normaltextrun"/>
                <w:rFonts w:cs="Arial"/>
                <w:shd w:val="clear" w:color="auto" w:fill="FFFFFF"/>
              </w:rPr>
              <w:t>across the trust</w:t>
            </w:r>
            <w:r w:rsidR="00FC7635">
              <w:rPr>
                <w:rStyle w:val="normaltextrun"/>
                <w:rFonts w:cs="Arial"/>
                <w:shd w:val="clear" w:color="auto" w:fill="FFFFFF"/>
              </w:rPr>
              <w:t>.</w:t>
            </w:r>
            <w:r w:rsidR="1B1BE098" w:rsidRPr="0934D765">
              <w:rPr>
                <w:rStyle w:val="normaltextrun"/>
                <w:rFonts w:cs="Arial"/>
                <w:shd w:val="clear" w:color="auto" w:fill="FFFFFF"/>
              </w:rPr>
              <w:t> </w:t>
            </w:r>
          </w:p>
          <w:p w14:paraId="4A89EA77" w14:textId="6B6E54CB" w:rsidR="007737C2" w:rsidRDefault="007737C2" w:rsidP="0934D765">
            <w:pPr>
              <w:jc w:val="both"/>
              <w:rPr>
                <w:rStyle w:val="normaltextrun"/>
                <w:rFonts w:cs="Arial"/>
              </w:rPr>
            </w:pPr>
          </w:p>
          <w:p w14:paraId="7FC4EC6F" w14:textId="6846B2BE" w:rsidR="007737C2" w:rsidRPr="00E96237" w:rsidRDefault="06EBAC98" w:rsidP="0934D765">
            <w:pPr>
              <w:jc w:val="both"/>
              <w:rPr>
                <w:rStyle w:val="normaltextrun"/>
                <w:rFonts w:cs="Arial"/>
              </w:rPr>
            </w:pPr>
            <w:r w:rsidRPr="00E96237">
              <w:rPr>
                <w:rStyle w:val="normaltextrun"/>
                <w:rFonts w:cs="Arial"/>
                <w:shd w:val="clear" w:color="auto" w:fill="FFFFFF"/>
              </w:rPr>
              <w:t xml:space="preserve">To </w:t>
            </w:r>
            <w:r w:rsidR="00B4698A" w:rsidRPr="00E96237">
              <w:rPr>
                <w:rStyle w:val="normaltextrun"/>
                <w:rFonts w:cs="Arial"/>
                <w:shd w:val="clear" w:color="auto" w:fill="FFFFFF"/>
              </w:rPr>
              <w:t xml:space="preserve">support schools in the absence of onsite </w:t>
            </w:r>
            <w:r w:rsidR="00F5224C" w:rsidRPr="00E96237">
              <w:rPr>
                <w:rStyle w:val="normaltextrun"/>
                <w:rFonts w:cs="Arial"/>
                <w:shd w:val="clear" w:color="auto" w:fill="FFFFFF"/>
              </w:rPr>
              <w:t>technicians</w:t>
            </w:r>
            <w:r w:rsidR="00DB31A8" w:rsidRPr="00E96237">
              <w:rPr>
                <w:rStyle w:val="normaltextrun"/>
                <w:rFonts w:cs="Arial"/>
                <w:shd w:val="clear" w:color="auto" w:fill="FFFFFF"/>
              </w:rPr>
              <w:t>.</w:t>
            </w:r>
          </w:p>
          <w:p w14:paraId="56232307" w14:textId="479E85D7" w:rsidR="007737C2" w:rsidRDefault="007737C2" w:rsidP="0934D765">
            <w:pPr>
              <w:jc w:val="both"/>
              <w:rPr>
                <w:rStyle w:val="normaltextrun"/>
                <w:rFonts w:cs="Arial"/>
                <w:color w:val="000000" w:themeColor="text1"/>
              </w:rPr>
            </w:pPr>
          </w:p>
          <w:p w14:paraId="00C403DC" w14:textId="769EC2E5" w:rsidR="009E1718" w:rsidRDefault="00837C91" w:rsidP="00FF1ACD">
            <w:pPr>
              <w:jc w:val="both"/>
              <w:rPr>
                <w:rStyle w:val="normaltextrun"/>
                <w:shd w:val="clear" w:color="auto" w:fill="FFFFFF"/>
              </w:rPr>
            </w:pPr>
            <w:r>
              <w:rPr>
                <w:rStyle w:val="normaltextrun"/>
                <w:shd w:val="clear" w:color="auto" w:fill="FFFFFF"/>
              </w:rPr>
              <w:t>Assist Level 2 engineers</w:t>
            </w:r>
            <w:r w:rsidR="00F75456">
              <w:rPr>
                <w:rStyle w:val="normaltextrun"/>
                <w:shd w:val="clear" w:color="auto" w:fill="FFFFFF"/>
              </w:rPr>
              <w:t xml:space="preserve"> in </w:t>
            </w:r>
            <w:r w:rsidR="00DB31A8">
              <w:rPr>
                <w:rStyle w:val="normaltextrun"/>
                <w:shd w:val="clear" w:color="auto" w:fill="FFFFFF"/>
              </w:rPr>
              <w:t>day-to-day</w:t>
            </w:r>
            <w:r w:rsidR="00F75456">
              <w:rPr>
                <w:rStyle w:val="normaltextrun"/>
                <w:shd w:val="clear" w:color="auto" w:fill="FFFFFF"/>
              </w:rPr>
              <w:t xml:space="preserve"> operations</w:t>
            </w:r>
            <w:r w:rsidR="00DB31A8">
              <w:rPr>
                <w:rStyle w:val="normaltextrun"/>
                <w:shd w:val="clear" w:color="auto" w:fill="FFFFFF"/>
              </w:rPr>
              <w:t>.</w:t>
            </w:r>
          </w:p>
          <w:p w14:paraId="1F72F646" w14:textId="3215EC5D" w:rsidR="00837C91" w:rsidRDefault="00837C91" w:rsidP="00E36D7E">
            <w:pPr>
              <w:jc w:val="both"/>
              <w:rPr>
                <w:rFonts w:cs="Arial"/>
                <w:b/>
                <w:bCs/>
                <w:sz w:val="28"/>
              </w:rPr>
            </w:pPr>
          </w:p>
        </w:tc>
      </w:tr>
    </w:tbl>
    <w:p w14:paraId="08CE6F91" w14:textId="77777777" w:rsidR="00AB11D3" w:rsidRPr="009E7DCB" w:rsidRDefault="00AB11D3" w:rsidP="00AB11D3">
      <w:pPr>
        <w:rPr>
          <w:rFonts w:cs="Arial"/>
          <w:b/>
          <w:bCs/>
          <w:sz w:val="28"/>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13"/>
        <w:gridCol w:w="1418"/>
      </w:tblGrid>
      <w:tr w:rsidR="00600650" w14:paraId="61CDCEAD" w14:textId="77777777" w:rsidTr="0934D765">
        <w:trPr>
          <w:cantSplit/>
        </w:trPr>
        <w:tc>
          <w:tcPr>
            <w:tcW w:w="10031" w:type="dxa"/>
            <w:gridSpan w:val="2"/>
          </w:tcPr>
          <w:p w14:paraId="6BB9E253" w14:textId="77777777" w:rsidR="00600650" w:rsidRDefault="00600650" w:rsidP="00600650"/>
        </w:tc>
      </w:tr>
      <w:tr w:rsidR="00600650" w14:paraId="6AE4A0FA" w14:textId="77777777" w:rsidTr="0934D765">
        <w:trPr>
          <w:trHeight w:val="3544"/>
        </w:trPr>
        <w:tc>
          <w:tcPr>
            <w:tcW w:w="8613" w:type="dxa"/>
          </w:tcPr>
          <w:p w14:paraId="0DAA792D" w14:textId="77777777" w:rsidR="009E1718" w:rsidRDefault="009E1718" w:rsidP="009E1718">
            <w:pPr>
              <w:rPr>
                <w:rFonts w:eastAsiaTheme="minorHAnsi" w:cs="Arial"/>
                <w:b/>
              </w:rPr>
            </w:pPr>
            <w:r>
              <w:rPr>
                <w:rFonts w:eastAsiaTheme="minorHAnsi" w:cs="Arial"/>
                <w:b/>
              </w:rPr>
              <w:t>KEY TASKS</w:t>
            </w:r>
          </w:p>
          <w:p w14:paraId="23DE523C" w14:textId="77777777" w:rsidR="009E1718" w:rsidRDefault="009E1718" w:rsidP="009E1718">
            <w:pPr>
              <w:rPr>
                <w:rFonts w:eastAsiaTheme="minorHAnsi" w:cs="Arial"/>
                <w:b/>
              </w:rPr>
            </w:pPr>
          </w:p>
          <w:p w14:paraId="2792E311" w14:textId="77777777" w:rsidR="009E1718" w:rsidRDefault="009E1718" w:rsidP="009E1718">
            <w:pPr>
              <w:rPr>
                <w:rFonts w:eastAsiaTheme="minorHAnsi" w:cs="Arial"/>
                <w:b/>
              </w:rPr>
            </w:pPr>
            <w:r w:rsidRPr="009E1718">
              <w:rPr>
                <w:rFonts w:eastAsiaTheme="minorHAnsi" w:cs="Arial"/>
                <w:b/>
              </w:rPr>
              <w:t>Technical ICT Support</w:t>
            </w:r>
          </w:p>
          <w:p w14:paraId="31ABD0A3" w14:textId="77777777" w:rsidR="00310904" w:rsidRDefault="00310904" w:rsidP="009E1718">
            <w:pPr>
              <w:rPr>
                <w:rFonts w:eastAsiaTheme="minorHAnsi" w:cs="Arial"/>
                <w:b/>
              </w:rPr>
            </w:pPr>
          </w:p>
          <w:p w14:paraId="142D11D9" w14:textId="5632B104" w:rsidR="00310904" w:rsidRPr="00F30B91" w:rsidRDefault="00310904" w:rsidP="00310904">
            <w:pPr>
              <w:numPr>
                <w:ilvl w:val="0"/>
                <w:numId w:val="3"/>
              </w:numPr>
              <w:contextualSpacing/>
              <w:rPr>
                <w:rFonts w:cs="Arial"/>
              </w:rPr>
            </w:pPr>
            <w:r w:rsidRPr="00F30B91">
              <w:rPr>
                <w:rFonts w:cs="Arial"/>
              </w:rPr>
              <w:t xml:space="preserve">Assist with the secure and safe set up/installation of new equipment, software, hardware, peripherals, upgrades and components. </w:t>
            </w:r>
            <w:r w:rsidR="002F7BC1" w:rsidRPr="0092364A">
              <w:rPr>
                <w:rFonts w:cs="Arial"/>
              </w:rPr>
              <w:t>Asset</w:t>
            </w:r>
            <w:r w:rsidRPr="0092364A">
              <w:rPr>
                <w:rFonts w:cs="Arial"/>
              </w:rPr>
              <w:t xml:space="preserve"> </w:t>
            </w:r>
            <w:r w:rsidRPr="00F30B91">
              <w:rPr>
                <w:rFonts w:cs="Arial"/>
              </w:rPr>
              <w:t>equipment, hardware and peripherals with security codes as necessary.</w:t>
            </w:r>
          </w:p>
          <w:p w14:paraId="20127319" w14:textId="77777777" w:rsidR="00310904" w:rsidRPr="00F30B91" w:rsidRDefault="00310904" w:rsidP="00310904">
            <w:pPr>
              <w:rPr>
                <w:rFonts w:cs="Arial"/>
              </w:rPr>
            </w:pPr>
          </w:p>
          <w:p w14:paraId="7ED64192" w14:textId="21758300" w:rsidR="00310904" w:rsidRPr="00F30B91" w:rsidRDefault="00310904" w:rsidP="00310904">
            <w:pPr>
              <w:numPr>
                <w:ilvl w:val="0"/>
                <w:numId w:val="3"/>
              </w:numPr>
              <w:contextualSpacing/>
              <w:rPr>
                <w:rFonts w:cs="Arial"/>
              </w:rPr>
            </w:pPr>
            <w:r w:rsidRPr="00F30B91">
              <w:rPr>
                <w:rFonts w:cs="Arial"/>
              </w:rPr>
              <w:t xml:space="preserve">Set up equipment such as laptops, interactive </w:t>
            </w:r>
            <w:r w:rsidR="00E9371E" w:rsidRPr="00E96237">
              <w:rPr>
                <w:rFonts w:cs="Arial"/>
              </w:rPr>
              <w:t>Screens</w:t>
            </w:r>
            <w:r w:rsidRPr="00E9371E">
              <w:rPr>
                <w:rFonts w:cs="Arial"/>
                <w:color w:val="00B050"/>
              </w:rPr>
              <w:t xml:space="preserve">, </w:t>
            </w:r>
            <w:r w:rsidRPr="00F30B91">
              <w:rPr>
                <w:rFonts w:cs="Arial"/>
              </w:rPr>
              <w:t>sound systems and other specialist ICT equipment, ensuring that systems are ready for use and operating correctly.</w:t>
            </w:r>
          </w:p>
          <w:p w14:paraId="7C9E86C8" w14:textId="77777777" w:rsidR="00310904" w:rsidRPr="00F30B91" w:rsidRDefault="00310904" w:rsidP="00310904">
            <w:pPr>
              <w:rPr>
                <w:rFonts w:cs="Arial"/>
              </w:rPr>
            </w:pPr>
          </w:p>
          <w:p w14:paraId="68A59386" w14:textId="77777777" w:rsidR="00310904" w:rsidRPr="00F30B91" w:rsidRDefault="00310904" w:rsidP="00310904">
            <w:pPr>
              <w:numPr>
                <w:ilvl w:val="0"/>
                <w:numId w:val="3"/>
              </w:numPr>
              <w:contextualSpacing/>
              <w:rPr>
                <w:rFonts w:cs="Arial"/>
              </w:rPr>
            </w:pPr>
            <w:r w:rsidRPr="00F30B91">
              <w:rPr>
                <w:rFonts w:cs="Arial"/>
              </w:rPr>
              <w:t xml:space="preserve">Provide information and assistance for teachers, pupils and other members of staff on the basic use and setting up of computer equipment, software and procedures. </w:t>
            </w:r>
          </w:p>
          <w:p w14:paraId="33197909" w14:textId="77777777" w:rsidR="00310904" w:rsidRPr="00F30B91" w:rsidRDefault="00310904" w:rsidP="00310904">
            <w:pPr>
              <w:rPr>
                <w:rFonts w:cs="Arial"/>
              </w:rPr>
            </w:pPr>
          </w:p>
          <w:p w14:paraId="734523AF" w14:textId="77777777" w:rsidR="00310904" w:rsidRDefault="00310904" w:rsidP="00310904">
            <w:pPr>
              <w:numPr>
                <w:ilvl w:val="0"/>
                <w:numId w:val="3"/>
              </w:numPr>
              <w:contextualSpacing/>
              <w:rPr>
                <w:rFonts w:cs="Arial"/>
              </w:rPr>
            </w:pPr>
            <w:r w:rsidRPr="00F30B91">
              <w:rPr>
                <w:rFonts w:cs="Arial"/>
              </w:rPr>
              <w:t xml:space="preserve">Work to and give information to others on the ICT acceptable use and e-Safeguarding policies. </w:t>
            </w:r>
          </w:p>
          <w:p w14:paraId="12DC2A41" w14:textId="77777777" w:rsidR="001B5EA4" w:rsidRDefault="001B5EA4" w:rsidP="001B5EA4">
            <w:pPr>
              <w:contextualSpacing/>
              <w:rPr>
                <w:rFonts w:cs="Arial"/>
              </w:rPr>
            </w:pPr>
          </w:p>
          <w:p w14:paraId="55CDEDD8" w14:textId="538BF625" w:rsidR="00286A52" w:rsidRDefault="001B5EA4" w:rsidP="00310904">
            <w:pPr>
              <w:numPr>
                <w:ilvl w:val="0"/>
                <w:numId w:val="3"/>
              </w:numPr>
              <w:contextualSpacing/>
              <w:rPr>
                <w:rFonts w:cs="Arial"/>
                <w:color w:val="00B050"/>
              </w:rPr>
            </w:pPr>
            <w:r>
              <w:rPr>
                <w:rFonts w:cs="Arial"/>
              </w:rPr>
              <w:t>Cover School based technician absences.</w:t>
            </w:r>
          </w:p>
          <w:p w14:paraId="7467FDD7" w14:textId="77777777" w:rsidR="00E9371E" w:rsidRDefault="00E9371E" w:rsidP="00E9371E">
            <w:pPr>
              <w:pStyle w:val="ListParagraph"/>
              <w:rPr>
                <w:rFonts w:cs="Arial"/>
                <w:color w:val="00B050"/>
              </w:rPr>
            </w:pPr>
          </w:p>
          <w:p w14:paraId="7360833A" w14:textId="60E39272" w:rsidR="001F4214" w:rsidRPr="001B5EA4" w:rsidRDefault="0014560E" w:rsidP="00310904">
            <w:pPr>
              <w:numPr>
                <w:ilvl w:val="0"/>
                <w:numId w:val="3"/>
              </w:numPr>
              <w:contextualSpacing/>
              <w:rPr>
                <w:rFonts w:cs="Arial"/>
              </w:rPr>
            </w:pPr>
            <w:r w:rsidRPr="001B5EA4">
              <w:rPr>
                <w:rFonts w:cs="Arial"/>
              </w:rPr>
              <w:t xml:space="preserve">Support </w:t>
            </w:r>
            <w:r w:rsidR="001F4214" w:rsidRPr="001B5EA4">
              <w:rPr>
                <w:rFonts w:cs="Arial"/>
              </w:rPr>
              <w:t>central staff across the Trust</w:t>
            </w:r>
            <w:r w:rsidR="00D1010A" w:rsidRPr="001B5EA4">
              <w:rPr>
                <w:rFonts w:cs="Arial"/>
              </w:rPr>
              <w:t>.</w:t>
            </w:r>
          </w:p>
          <w:p w14:paraId="58974739" w14:textId="77777777" w:rsidR="001F4214" w:rsidRDefault="001F4214" w:rsidP="001F4214">
            <w:pPr>
              <w:pStyle w:val="ListParagraph"/>
              <w:rPr>
                <w:rFonts w:cs="Arial"/>
              </w:rPr>
            </w:pPr>
          </w:p>
          <w:p w14:paraId="0710377B" w14:textId="7F29006B" w:rsidR="00310904" w:rsidRPr="001F4214" w:rsidRDefault="00310904" w:rsidP="00310904">
            <w:pPr>
              <w:numPr>
                <w:ilvl w:val="0"/>
                <w:numId w:val="3"/>
              </w:numPr>
              <w:contextualSpacing/>
              <w:rPr>
                <w:rFonts w:cs="Arial"/>
                <w:color w:val="00B050"/>
              </w:rPr>
            </w:pPr>
            <w:r w:rsidRPr="001F4214">
              <w:rPr>
                <w:rFonts w:cs="Arial"/>
              </w:rPr>
              <w:t>To work as part of the ICT helpdesk, dealing with support enquiries in a timely manner and escalating immediately when required</w:t>
            </w:r>
            <w:r w:rsidR="00D1010A">
              <w:rPr>
                <w:rFonts w:cs="Arial"/>
              </w:rPr>
              <w:t>.</w:t>
            </w:r>
          </w:p>
          <w:p w14:paraId="52E56223" w14:textId="77777777" w:rsidR="009E1718" w:rsidRDefault="009E1718" w:rsidP="009E1718">
            <w:pPr>
              <w:rPr>
                <w:rFonts w:eastAsiaTheme="minorHAnsi" w:cs="Arial"/>
              </w:rPr>
            </w:pPr>
          </w:p>
          <w:p w14:paraId="150D01C2" w14:textId="77777777" w:rsidR="009E1718" w:rsidRPr="009E1718" w:rsidRDefault="009E1718" w:rsidP="009E1718">
            <w:pPr>
              <w:rPr>
                <w:rFonts w:eastAsiaTheme="minorHAnsi" w:cs="Arial"/>
                <w:b/>
              </w:rPr>
            </w:pPr>
            <w:r w:rsidRPr="009E1718">
              <w:rPr>
                <w:rFonts w:eastAsiaTheme="minorHAnsi" w:cs="Arial"/>
                <w:b/>
              </w:rPr>
              <w:t>Server and network support</w:t>
            </w:r>
          </w:p>
          <w:p w14:paraId="70DF9E56" w14:textId="77777777" w:rsidR="009E1718" w:rsidRPr="009E1718" w:rsidRDefault="009E1718" w:rsidP="009E1718">
            <w:pPr>
              <w:rPr>
                <w:rFonts w:eastAsiaTheme="minorHAnsi" w:cs="Arial"/>
              </w:rPr>
            </w:pPr>
          </w:p>
          <w:p w14:paraId="1E886EA6" w14:textId="77777777" w:rsidR="009E1718" w:rsidRPr="009E1718" w:rsidRDefault="009E1718" w:rsidP="008C7FFA">
            <w:pPr>
              <w:numPr>
                <w:ilvl w:val="0"/>
                <w:numId w:val="4"/>
              </w:numPr>
              <w:contextualSpacing/>
              <w:rPr>
                <w:rFonts w:eastAsiaTheme="minorHAnsi" w:cs="Arial"/>
              </w:rPr>
            </w:pPr>
            <w:r w:rsidRPr="009E1718">
              <w:rPr>
                <w:rFonts w:eastAsiaTheme="minorHAnsi" w:cs="Arial"/>
              </w:rPr>
              <w:t>Maintain standard network cabling.</w:t>
            </w:r>
          </w:p>
          <w:p w14:paraId="44E871BC" w14:textId="77777777" w:rsidR="009E1718" w:rsidRPr="009E1718" w:rsidRDefault="009E1718" w:rsidP="009E1718">
            <w:pPr>
              <w:rPr>
                <w:rFonts w:eastAsiaTheme="minorHAnsi" w:cs="Arial"/>
              </w:rPr>
            </w:pPr>
          </w:p>
          <w:p w14:paraId="24EDBE7E" w14:textId="3E539E28" w:rsidR="009E1718" w:rsidRPr="009E1718" w:rsidRDefault="009E1718" w:rsidP="008C7FFA">
            <w:pPr>
              <w:numPr>
                <w:ilvl w:val="0"/>
                <w:numId w:val="4"/>
              </w:numPr>
              <w:contextualSpacing/>
              <w:rPr>
                <w:rFonts w:eastAsiaTheme="minorHAnsi" w:cs="Arial"/>
              </w:rPr>
            </w:pPr>
            <w:r w:rsidRPr="009E1718">
              <w:rPr>
                <w:rFonts w:eastAsiaTheme="minorHAnsi" w:cs="Arial"/>
              </w:rPr>
              <w:t xml:space="preserve">Perform basic diagnostic and routines </w:t>
            </w:r>
            <w:r w:rsidR="00CC3F1E">
              <w:rPr>
                <w:rFonts w:eastAsiaTheme="minorHAnsi" w:cs="Arial"/>
              </w:rPr>
              <w:t xml:space="preserve">maintenance </w:t>
            </w:r>
            <w:r w:rsidRPr="009E1718">
              <w:rPr>
                <w:rFonts w:eastAsiaTheme="minorHAnsi" w:cs="Arial"/>
              </w:rPr>
              <w:t>on network equipment.</w:t>
            </w:r>
          </w:p>
          <w:p w14:paraId="144A5D23" w14:textId="77777777" w:rsidR="009E1718" w:rsidRPr="009E1718" w:rsidRDefault="009E1718" w:rsidP="009E1718">
            <w:pPr>
              <w:rPr>
                <w:rFonts w:eastAsiaTheme="minorHAnsi" w:cs="Arial"/>
              </w:rPr>
            </w:pPr>
          </w:p>
          <w:p w14:paraId="738610EB" w14:textId="746C52E1" w:rsidR="009E1718" w:rsidRDefault="009E1718" w:rsidP="00626476">
            <w:pPr>
              <w:numPr>
                <w:ilvl w:val="0"/>
                <w:numId w:val="4"/>
              </w:numPr>
              <w:contextualSpacing/>
              <w:rPr>
                <w:rFonts w:eastAsiaTheme="minorHAnsi" w:cs="Arial"/>
              </w:rPr>
            </w:pPr>
            <w:r w:rsidRPr="00990D3D">
              <w:rPr>
                <w:rFonts w:eastAsiaTheme="minorHAnsi" w:cs="Arial"/>
              </w:rPr>
              <w:t>Follow detailed instructions to configure network clients including allocating required software</w:t>
            </w:r>
            <w:r w:rsidR="00990D3D">
              <w:rPr>
                <w:rFonts w:eastAsiaTheme="minorHAnsi" w:cs="Arial"/>
              </w:rPr>
              <w:t>.</w:t>
            </w:r>
          </w:p>
          <w:p w14:paraId="781B0131" w14:textId="77777777" w:rsidR="00990D3D" w:rsidRPr="00990D3D" w:rsidRDefault="00990D3D" w:rsidP="00990D3D">
            <w:pPr>
              <w:contextualSpacing/>
              <w:rPr>
                <w:rFonts w:eastAsiaTheme="minorHAnsi" w:cs="Arial"/>
              </w:rPr>
            </w:pPr>
          </w:p>
          <w:p w14:paraId="5FCB4FF8" w14:textId="7B52FE04" w:rsidR="009E1718" w:rsidRPr="009E1718" w:rsidRDefault="009E1718" w:rsidP="008C7FFA">
            <w:pPr>
              <w:numPr>
                <w:ilvl w:val="0"/>
                <w:numId w:val="4"/>
              </w:numPr>
              <w:contextualSpacing/>
              <w:rPr>
                <w:rFonts w:eastAsiaTheme="minorHAnsi" w:cs="Arial"/>
              </w:rPr>
            </w:pPr>
            <w:r w:rsidRPr="009E1718">
              <w:rPr>
                <w:rFonts w:eastAsiaTheme="minorHAnsi" w:cs="Arial"/>
              </w:rPr>
              <w:t>Maintain user accounts and permissions within Active Directory</w:t>
            </w:r>
            <w:r w:rsidR="00990D3D">
              <w:rPr>
                <w:rFonts w:eastAsiaTheme="minorHAnsi" w:cs="Arial"/>
              </w:rPr>
              <w:t>/Cloud Services</w:t>
            </w:r>
            <w:r w:rsidR="009A6F1A">
              <w:rPr>
                <w:rFonts w:eastAsiaTheme="minorHAnsi" w:cs="Arial"/>
              </w:rPr>
              <w:t>.</w:t>
            </w:r>
          </w:p>
          <w:p w14:paraId="463F29E8" w14:textId="77777777" w:rsidR="009E1718" w:rsidRPr="009E1718" w:rsidRDefault="009E1718" w:rsidP="009E1718">
            <w:pPr>
              <w:rPr>
                <w:rFonts w:eastAsiaTheme="minorHAnsi" w:cs="Arial"/>
              </w:rPr>
            </w:pPr>
          </w:p>
          <w:p w14:paraId="0210631E" w14:textId="77777777" w:rsidR="009E1718" w:rsidRPr="009E1718" w:rsidRDefault="009E1718" w:rsidP="008C7FFA">
            <w:pPr>
              <w:numPr>
                <w:ilvl w:val="0"/>
                <w:numId w:val="4"/>
              </w:numPr>
              <w:contextualSpacing/>
              <w:rPr>
                <w:rFonts w:eastAsiaTheme="minorHAnsi" w:cs="Arial"/>
              </w:rPr>
            </w:pPr>
            <w:r w:rsidRPr="009E1718">
              <w:rPr>
                <w:rFonts w:eastAsiaTheme="minorHAnsi" w:cs="Arial"/>
              </w:rPr>
              <w:lastRenderedPageBreak/>
              <w:t>Perform checks to ensure that broadband connectivity is maintained.</w:t>
            </w:r>
          </w:p>
          <w:p w14:paraId="3B7B4B86" w14:textId="77777777" w:rsidR="009E1718" w:rsidRPr="009E1718" w:rsidRDefault="009E1718" w:rsidP="009E1718">
            <w:pPr>
              <w:ind w:left="720"/>
              <w:contextualSpacing/>
              <w:rPr>
                <w:rFonts w:eastAsiaTheme="minorHAnsi" w:cs="Arial"/>
              </w:rPr>
            </w:pPr>
          </w:p>
          <w:p w14:paraId="0569F159" w14:textId="77777777" w:rsidR="009E1718" w:rsidRPr="009E1718" w:rsidRDefault="009E1718" w:rsidP="009E1718">
            <w:pPr>
              <w:rPr>
                <w:rFonts w:eastAsiaTheme="minorHAnsi" w:cs="Arial"/>
                <w:b/>
              </w:rPr>
            </w:pPr>
            <w:r w:rsidRPr="009E1718">
              <w:rPr>
                <w:rFonts w:eastAsiaTheme="minorHAnsi" w:cs="Arial"/>
                <w:b/>
              </w:rPr>
              <w:t>Maintenance</w:t>
            </w:r>
          </w:p>
          <w:p w14:paraId="3A0FF5F2" w14:textId="77777777" w:rsidR="009E1718" w:rsidRPr="009E1718" w:rsidRDefault="009E1718" w:rsidP="009E1718">
            <w:pPr>
              <w:rPr>
                <w:rFonts w:eastAsiaTheme="minorHAnsi" w:cs="Arial"/>
                <w:i/>
              </w:rPr>
            </w:pPr>
          </w:p>
          <w:p w14:paraId="405BDE8C" w14:textId="77777777" w:rsidR="009E1718" w:rsidRPr="009E1718" w:rsidRDefault="009E1718" w:rsidP="008C7FFA">
            <w:pPr>
              <w:numPr>
                <w:ilvl w:val="0"/>
                <w:numId w:val="5"/>
              </w:numPr>
              <w:autoSpaceDE w:val="0"/>
              <w:autoSpaceDN w:val="0"/>
              <w:adjustRightInd w:val="0"/>
              <w:contextualSpacing/>
              <w:jc w:val="both"/>
              <w:rPr>
                <w:rFonts w:eastAsiaTheme="minorHAnsi" w:cs="Arial"/>
              </w:rPr>
            </w:pPr>
            <w:r w:rsidRPr="009E1718">
              <w:rPr>
                <w:rFonts w:eastAsiaTheme="minorHAnsi" w:cs="Arial"/>
              </w:rPr>
              <w:t>Undertake maintenance tasks and duties according to a defined schedule.</w:t>
            </w:r>
          </w:p>
          <w:p w14:paraId="61829076" w14:textId="77777777" w:rsidR="009E1718" w:rsidRPr="009E1718" w:rsidRDefault="009E1718" w:rsidP="009E1718">
            <w:pPr>
              <w:autoSpaceDE w:val="0"/>
              <w:autoSpaceDN w:val="0"/>
              <w:adjustRightInd w:val="0"/>
              <w:jc w:val="both"/>
              <w:rPr>
                <w:rFonts w:eastAsiaTheme="minorHAnsi" w:cs="Arial"/>
              </w:rPr>
            </w:pPr>
          </w:p>
          <w:p w14:paraId="58878FFF" w14:textId="77777777" w:rsidR="009E1718" w:rsidRPr="009E1718" w:rsidRDefault="009E1718" w:rsidP="008C7FFA">
            <w:pPr>
              <w:numPr>
                <w:ilvl w:val="0"/>
                <w:numId w:val="5"/>
              </w:numPr>
              <w:autoSpaceDE w:val="0"/>
              <w:autoSpaceDN w:val="0"/>
              <w:adjustRightInd w:val="0"/>
              <w:contextualSpacing/>
              <w:jc w:val="both"/>
              <w:rPr>
                <w:rFonts w:eastAsiaTheme="minorHAnsi" w:cs="Arial"/>
              </w:rPr>
            </w:pPr>
            <w:r w:rsidRPr="009E1718">
              <w:rPr>
                <w:rFonts w:eastAsiaTheme="minorHAnsi" w:cs="Arial"/>
              </w:rPr>
              <w:t>Support the school in the use of MIS systems and data transfer.</w:t>
            </w:r>
          </w:p>
          <w:p w14:paraId="2BA226A1" w14:textId="77777777" w:rsidR="009E1718" w:rsidRPr="009E1718" w:rsidRDefault="009E1718" w:rsidP="009E1718">
            <w:pPr>
              <w:autoSpaceDE w:val="0"/>
              <w:autoSpaceDN w:val="0"/>
              <w:adjustRightInd w:val="0"/>
              <w:jc w:val="both"/>
              <w:rPr>
                <w:rFonts w:eastAsiaTheme="minorHAnsi" w:cs="Arial"/>
              </w:rPr>
            </w:pPr>
          </w:p>
          <w:p w14:paraId="5B3847CD" w14:textId="77777777" w:rsidR="009E1718" w:rsidRPr="009E1718" w:rsidRDefault="009E1718" w:rsidP="008C7FFA">
            <w:pPr>
              <w:numPr>
                <w:ilvl w:val="0"/>
                <w:numId w:val="5"/>
              </w:numPr>
              <w:autoSpaceDE w:val="0"/>
              <w:autoSpaceDN w:val="0"/>
              <w:adjustRightInd w:val="0"/>
              <w:contextualSpacing/>
              <w:jc w:val="both"/>
              <w:rPr>
                <w:rFonts w:eastAsiaTheme="minorHAnsi" w:cs="Arial"/>
              </w:rPr>
            </w:pPr>
            <w:r w:rsidRPr="009E1718">
              <w:rPr>
                <w:rFonts w:eastAsiaTheme="minorHAnsi" w:cs="Arial"/>
              </w:rPr>
              <w:t>Assist with the diagnosis and resolution of basic PC, printer, peripheral &amp; software faults, including maintenance of software applications.</w:t>
            </w:r>
          </w:p>
          <w:p w14:paraId="17AD93B2" w14:textId="77777777" w:rsidR="009E1718" w:rsidRPr="009E1718" w:rsidRDefault="009E1718" w:rsidP="009E1718">
            <w:pPr>
              <w:autoSpaceDE w:val="0"/>
              <w:autoSpaceDN w:val="0"/>
              <w:adjustRightInd w:val="0"/>
              <w:jc w:val="both"/>
              <w:rPr>
                <w:rFonts w:eastAsiaTheme="minorHAnsi" w:cs="Arial"/>
              </w:rPr>
            </w:pPr>
          </w:p>
          <w:p w14:paraId="7D646CA8" w14:textId="6463AA2A" w:rsidR="009E1718" w:rsidRPr="009E1718" w:rsidRDefault="009E1718" w:rsidP="008C7FFA">
            <w:pPr>
              <w:numPr>
                <w:ilvl w:val="0"/>
                <w:numId w:val="5"/>
              </w:numPr>
              <w:autoSpaceDE w:val="0"/>
              <w:autoSpaceDN w:val="0"/>
              <w:adjustRightInd w:val="0"/>
              <w:contextualSpacing/>
              <w:jc w:val="both"/>
              <w:rPr>
                <w:rFonts w:eastAsiaTheme="minorHAnsi" w:cs="Arial"/>
              </w:rPr>
            </w:pPr>
            <w:r w:rsidRPr="009E1718">
              <w:rPr>
                <w:rFonts w:eastAsiaTheme="minorHAnsi" w:cs="Arial"/>
              </w:rPr>
              <w:t>Carry out any basic disc management on</w:t>
            </w:r>
            <w:r w:rsidR="007F574E">
              <w:rPr>
                <w:rFonts w:eastAsiaTheme="minorHAnsi" w:cs="Arial"/>
              </w:rPr>
              <w:t xml:space="preserve"> </w:t>
            </w:r>
            <w:r w:rsidRPr="009E1718">
              <w:rPr>
                <w:rFonts w:eastAsiaTheme="minorHAnsi" w:cs="Arial"/>
              </w:rPr>
              <w:t>workstations, restoring data as necessary and operating specific back-up procedures.</w:t>
            </w:r>
          </w:p>
          <w:p w14:paraId="66204FF1" w14:textId="77777777" w:rsidR="009E1718" w:rsidRPr="009E1718" w:rsidRDefault="009E1718" w:rsidP="00F06CF0">
            <w:pPr>
              <w:contextualSpacing/>
              <w:rPr>
                <w:rFonts w:eastAsiaTheme="minorHAnsi" w:cs="Arial"/>
              </w:rPr>
            </w:pPr>
          </w:p>
          <w:p w14:paraId="33DFF776" w14:textId="77777777" w:rsidR="009E1718" w:rsidRPr="009E1718" w:rsidRDefault="009E1718" w:rsidP="008C7FFA">
            <w:pPr>
              <w:numPr>
                <w:ilvl w:val="0"/>
                <w:numId w:val="5"/>
              </w:numPr>
              <w:autoSpaceDE w:val="0"/>
              <w:autoSpaceDN w:val="0"/>
              <w:adjustRightInd w:val="0"/>
              <w:contextualSpacing/>
              <w:jc w:val="both"/>
              <w:rPr>
                <w:rFonts w:eastAsiaTheme="minorHAnsi" w:cs="Arial"/>
              </w:rPr>
            </w:pPr>
            <w:r w:rsidRPr="009E1718">
              <w:rPr>
                <w:rFonts w:eastAsiaTheme="minorHAnsi" w:cs="Arial"/>
              </w:rPr>
              <w:t>Ensure that basic safety and security checks are carried out and escalate problems to the appropriate person, as per the relevant procedure.</w:t>
            </w:r>
          </w:p>
          <w:p w14:paraId="2DBF0D7D" w14:textId="77777777" w:rsidR="009E1718" w:rsidRPr="009E1718" w:rsidRDefault="009E1718" w:rsidP="009E1718">
            <w:pPr>
              <w:autoSpaceDE w:val="0"/>
              <w:autoSpaceDN w:val="0"/>
              <w:adjustRightInd w:val="0"/>
              <w:ind w:left="360"/>
              <w:jc w:val="both"/>
              <w:rPr>
                <w:rFonts w:eastAsiaTheme="minorHAnsi" w:cs="Arial"/>
              </w:rPr>
            </w:pPr>
          </w:p>
          <w:p w14:paraId="455C1097" w14:textId="77777777" w:rsidR="009E1718" w:rsidRPr="009E1718" w:rsidRDefault="009E1718" w:rsidP="008C7FFA">
            <w:pPr>
              <w:numPr>
                <w:ilvl w:val="0"/>
                <w:numId w:val="5"/>
              </w:numPr>
              <w:autoSpaceDE w:val="0"/>
              <w:autoSpaceDN w:val="0"/>
              <w:adjustRightInd w:val="0"/>
              <w:contextualSpacing/>
              <w:jc w:val="both"/>
              <w:rPr>
                <w:rFonts w:eastAsiaTheme="minorHAnsi" w:cs="Arial"/>
              </w:rPr>
            </w:pPr>
            <w:r w:rsidRPr="009E1718">
              <w:rPr>
                <w:rFonts w:eastAsiaTheme="minorHAnsi" w:cs="Arial"/>
              </w:rPr>
              <w:t xml:space="preserve">Take an active role in the setup, configuration and deployment of iPads and mobile devices across </w:t>
            </w:r>
            <w:proofErr w:type="gramStart"/>
            <w:r w:rsidRPr="009E1718">
              <w:rPr>
                <w:rFonts w:eastAsiaTheme="minorHAnsi" w:cs="Arial"/>
              </w:rPr>
              <w:t>all of</w:t>
            </w:r>
            <w:proofErr w:type="gramEnd"/>
            <w:r w:rsidRPr="009E1718">
              <w:rPr>
                <w:rFonts w:eastAsiaTheme="minorHAnsi" w:cs="Arial"/>
              </w:rPr>
              <w:t xml:space="preserve"> our sites using centrally managed Apple hardware and software.</w:t>
            </w:r>
          </w:p>
          <w:p w14:paraId="6B62F1B3" w14:textId="77777777" w:rsidR="009E1718" w:rsidRPr="009E1718" w:rsidRDefault="009E1718" w:rsidP="009E1718">
            <w:pPr>
              <w:autoSpaceDE w:val="0"/>
              <w:autoSpaceDN w:val="0"/>
              <w:adjustRightInd w:val="0"/>
              <w:ind w:left="360"/>
              <w:jc w:val="both"/>
              <w:rPr>
                <w:rFonts w:eastAsiaTheme="minorHAnsi" w:cs="Arial"/>
              </w:rPr>
            </w:pPr>
          </w:p>
          <w:p w14:paraId="4EB82600" w14:textId="77777777" w:rsidR="009E1718" w:rsidRPr="009E1718" w:rsidRDefault="009E1718" w:rsidP="008C7FFA">
            <w:pPr>
              <w:numPr>
                <w:ilvl w:val="0"/>
                <w:numId w:val="5"/>
              </w:numPr>
              <w:autoSpaceDE w:val="0"/>
              <w:autoSpaceDN w:val="0"/>
              <w:adjustRightInd w:val="0"/>
              <w:contextualSpacing/>
              <w:jc w:val="both"/>
              <w:rPr>
                <w:rFonts w:eastAsiaTheme="minorHAnsi" w:cs="Arial"/>
              </w:rPr>
            </w:pPr>
            <w:r w:rsidRPr="009E1718">
              <w:rPr>
                <w:rFonts w:eastAsiaTheme="minorHAnsi" w:cs="Arial"/>
              </w:rPr>
              <w:t xml:space="preserve">Create and update images in preparation for deployment over the network. </w:t>
            </w:r>
          </w:p>
          <w:p w14:paraId="02F2C34E" w14:textId="77777777" w:rsidR="009E1718" w:rsidRPr="009E1718" w:rsidRDefault="009E1718" w:rsidP="009E1718">
            <w:pPr>
              <w:autoSpaceDE w:val="0"/>
              <w:autoSpaceDN w:val="0"/>
              <w:adjustRightInd w:val="0"/>
              <w:jc w:val="both"/>
              <w:rPr>
                <w:rFonts w:eastAsiaTheme="minorHAnsi" w:cs="Arial"/>
                <w:b/>
              </w:rPr>
            </w:pPr>
          </w:p>
          <w:p w14:paraId="04BF7629" w14:textId="77777777" w:rsidR="009E1718" w:rsidRPr="009E1718" w:rsidRDefault="009E1718" w:rsidP="009E1718">
            <w:pPr>
              <w:autoSpaceDE w:val="0"/>
              <w:autoSpaceDN w:val="0"/>
              <w:adjustRightInd w:val="0"/>
              <w:jc w:val="both"/>
              <w:rPr>
                <w:rFonts w:eastAsiaTheme="minorHAnsi" w:cs="Arial"/>
                <w:b/>
              </w:rPr>
            </w:pPr>
            <w:r w:rsidRPr="009E1718">
              <w:rPr>
                <w:rFonts w:eastAsiaTheme="minorHAnsi" w:cs="Arial"/>
                <w:b/>
              </w:rPr>
              <w:t>Administration</w:t>
            </w:r>
          </w:p>
          <w:p w14:paraId="680A4E5D" w14:textId="77777777" w:rsidR="009E1718" w:rsidRPr="009E1718" w:rsidRDefault="009E1718" w:rsidP="009E1718">
            <w:pPr>
              <w:autoSpaceDE w:val="0"/>
              <w:autoSpaceDN w:val="0"/>
              <w:adjustRightInd w:val="0"/>
              <w:jc w:val="both"/>
              <w:rPr>
                <w:rFonts w:eastAsiaTheme="minorHAnsi" w:cs="Arial"/>
                <w:b/>
              </w:rPr>
            </w:pPr>
          </w:p>
          <w:p w14:paraId="6CC43FF4" w14:textId="77777777" w:rsidR="009E1718" w:rsidRPr="009E1718" w:rsidRDefault="009E1718" w:rsidP="008C7FFA">
            <w:pPr>
              <w:numPr>
                <w:ilvl w:val="0"/>
                <w:numId w:val="6"/>
              </w:numPr>
              <w:autoSpaceDE w:val="0"/>
              <w:autoSpaceDN w:val="0"/>
              <w:adjustRightInd w:val="0"/>
              <w:contextualSpacing/>
              <w:jc w:val="both"/>
              <w:rPr>
                <w:rFonts w:eastAsiaTheme="minorHAnsi" w:cs="Arial"/>
              </w:rPr>
            </w:pPr>
            <w:r w:rsidRPr="009E1718">
              <w:rPr>
                <w:rFonts w:eastAsiaTheme="minorHAnsi" w:cs="Arial"/>
              </w:rPr>
              <w:t>Assist with the production of material and equipment required for teaching as requested, including photocopying, printing, downloading of material, work sheets and help sheets.</w:t>
            </w:r>
          </w:p>
          <w:p w14:paraId="19219836" w14:textId="77777777" w:rsidR="009E1718" w:rsidRPr="009E1718" w:rsidRDefault="009E1718" w:rsidP="009E1718">
            <w:pPr>
              <w:autoSpaceDE w:val="0"/>
              <w:autoSpaceDN w:val="0"/>
              <w:adjustRightInd w:val="0"/>
              <w:jc w:val="both"/>
              <w:rPr>
                <w:rFonts w:eastAsiaTheme="minorHAnsi" w:cs="Arial"/>
              </w:rPr>
            </w:pPr>
          </w:p>
          <w:p w14:paraId="571D9287" w14:textId="77DEBCD9" w:rsidR="009E1718" w:rsidRPr="00734BD0" w:rsidRDefault="009E1718" w:rsidP="008C7FFA">
            <w:pPr>
              <w:numPr>
                <w:ilvl w:val="0"/>
                <w:numId w:val="6"/>
              </w:numPr>
              <w:autoSpaceDE w:val="0"/>
              <w:autoSpaceDN w:val="0"/>
              <w:adjustRightInd w:val="0"/>
              <w:contextualSpacing/>
              <w:jc w:val="both"/>
              <w:rPr>
                <w:rFonts w:eastAsiaTheme="minorHAnsi" w:cs="Arial"/>
              </w:rPr>
            </w:pPr>
            <w:r w:rsidRPr="00734BD0">
              <w:rPr>
                <w:rFonts w:eastAsiaTheme="minorHAnsi" w:cs="Arial"/>
              </w:rPr>
              <w:t xml:space="preserve">Complete straightforward </w:t>
            </w:r>
            <w:r w:rsidR="006E5920" w:rsidRPr="00734BD0">
              <w:rPr>
                <w:rFonts w:eastAsiaTheme="minorHAnsi" w:cs="Arial"/>
              </w:rPr>
              <w:t xml:space="preserve">Asset Management </w:t>
            </w:r>
            <w:r w:rsidRPr="00734BD0">
              <w:rPr>
                <w:rFonts w:eastAsiaTheme="minorHAnsi" w:cs="Arial"/>
              </w:rPr>
              <w:t>associated with the role. This could involve inputting onto associated databases.</w:t>
            </w:r>
          </w:p>
          <w:p w14:paraId="296FEF7D" w14:textId="77777777" w:rsidR="009E1718" w:rsidRPr="009E1718" w:rsidRDefault="009E1718" w:rsidP="009E1718">
            <w:pPr>
              <w:autoSpaceDE w:val="0"/>
              <w:autoSpaceDN w:val="0"/>
              <w:adjustRightInd w:val="0"/>
              <w:jc w:val="both"/>
              <w:rPr>
                <w:rFonts w:eastAsiaTheme="minorHAnsi" w:cs="Arial"/>
              </w:rPr>
            </w:pPr>
          </w:p>
          <w:p w14:paraId="042ACCCC" w14:textId="6DB4030F" w:rsidR="009E1718" w:rsidRPr="00811C53" w:rsidRDefault="009E1718" w:rsidP="008C7FFA">
            <w:pPr>
              <w:numPr>
                <w:ilvl w:val="0"/>
                <w:numId w:val="6"/>
              </w:numPr>
              <w:autoSpaceDE w:val="0"/>
              <w:autoSpaceDN w:val="0"/>
              <w:adjustRightInd w:val="0"/>
              <w:contextualSpacing/>
              <w:jc w:val="both"/>
              <w:rPr>
                <w:rFonts w:eastAsiaTheme="minorHAnsi" w:cs="Arial"/>
                <w:color w:val="00B050"/>
              </w:rPr>
            </w:pPr>
            <w:r w:rsidRPr="009E1718">
              <w:rPr>
                <w:rFonts w:eastAsiaTheme="minorHAnsi" w:cs="Arial"/>
              </w:rPr>
              <w:t>Assist in the maintenance of an up-to-date inventory of ICT software &amp; licences in school.</w:t>
            </w:r>
          </w:p>
          <w:p w14:paraId="7194DBDC" w14:textId="77777777" w:rsidR="009E1718" w:rsidRPr="009E1718" w:rsidRDefault="009E1718" w:rsidP="009E1718">
            <w:pPr>
              <w:autoSpaceDE w:val="0"/>
              <w:autoSpaceDN w:val="0"/>
              <w:adjustRightInd w:val="0"/>
              <w:jc w:val="both"/>
              <w:rPr>
                <w:rFonts w:eastAsiaTheme="minorHAnsi" w:cs="Arial"/>
              </w:rPr>
            </w:pPr>
          </w:p>
          <w:p w14:paraId="3682A720" w14:textId="77777777" w:rsidR="009E1718" w:rsidRPr="009E1718" w:rsidRDefault="009E1718" w:rsidP="008C7FFA">
            <w:pPr>
              <w:numPr>
                <w:ilvl w:val="0"/>
                <w:numId w:val="6"/>
              </w:numPr>
              <w:autoSpaceDE w:val="0"/>
              <w:autoSpaceDN w:val="0"/>
              <w:adjustRightInd w:val="0"/>
              <w:contextualSpacing/>
              <w:jc w:val="both"/>
              <w:rPr>
                <w:rFonts w:eastAsiaTheme="minorHAnsi" w:cs="Arial"/>
              </w:rPr>
            </w:pPr>
            <w:r w:rsidRPr="009E1718">
              <w:rPr>
                <w:rFonts w:eastAsiaTheme="minorHAnsi" w:cs="Arial"/>
              </w:rPr>
              <w:t>Follow an efficient system for stocking, storing and distributing items used in the Department/School.</w:t>
            </w:r>
          </w:p>
          <w:p w14:paraId="769D0D3C" w14:textId="77777777" w:rsidR="009E1718" w:rsidRPr="009E1718" w:rsidRDefault="009E1718" w:rsidP="009E1718">
            <w:pPr>
              <w:autoSpaceDE w:val="0"/>
              <w:autoSpaceDN w:val="0"/>
              <w:adjustRightInd w:val="0"/>
              <w:jc w:val="both"/>
              <w:rPr>
                <w:rFonts w:eastAsiaTheme="minorHAnsi" w:cs="Arial"/>
              </w:rPr>
            </w:pPr>
          </w:p>
          <w:p w14:paraId="3C75BC8A" w14:textId="77777777" w:rsidR="009E1718" w:rsidRPr="009E1718" w:rsidRDefault="009E1718" w:rsidP="008C7FFA">
            <w:pPr>
              <w:numPr>
                <w:ilvl w:val="0"/>
                <w:numId w:val="6"/>
              </w:numPr>
              <w:autoSpaceDE w:val="0"/>
              <w:autoSpaceDN w:val="0"/>
              <w:adjustRightInd w:val="0"/>
              <w:contextualSpacing/>
              <w:jc w:val="both"/>
              <w:rPr>
                <w:rFonts w:eastAsiaTheme="minorHAnsi" w:cs="Arial"/>
              </w:rPr>
            </w:pPr>
            <w:r w:rsidRPr="009E1718">
              <w:rPr>
                <w:rFonts w:eastAsiaTheme="minorHAnsi" w:cs="Arial"/>
              </w:rPr>
              <w:t>Receive and check deliveries and associated invoices, notify the appropriate person of any discrepancies.</w:t>
            </w:r>
          </w:p>
          <w:p w14:paraId="54CD245A" w14:textId="77777777" w:rsidR="009E1718" w:rsidRPr="009E1718" w:rsidRDefault="009E1718" w:rsidP="009E1718">
            <w:pPr>
              <w:autoSpaceDE w:val="0"/>
              <w:autoSpaceDN w:val="0"/>
              <w:adjustRightInd w:val="0"/>
              <w:jc w:val="both"/>
              <w:rPr>
                <w:rFonts w:eastAsiaTheme="minorHAnsi" w:cs="Arial"/>
              </w:rPr>
            </w:pPr>
          </w:p>
          <w:p w14:paraId="56257F84" w14:textId="3430FFB2" w:rsidR="00E36D7E" w:rsidRDefault="009E1718" w:rsidP="00E36D7E">
            <w:pPr>
              <w:numPr>
                <w:ilvl w:val="0"/>
                <w:numId w:val="6"/>
              </w:numPr>
              <w:autoSpaceDE w:val="0"/>
              <w:autoSpaceDN w:val="0"/>
              <w:adjustRightInd w:val="0"/>
              <w:contextualSpacing/>
              <w:jc w:val="both"/>
              <w:rPr>
                <w:rFonts w:eastAsiaTheme="minorHAnsi" w:cs="Arial"/>
              </w:rPr>
            </w:pPr>
            <w:r w:rsidRPr="009E1718">
              <w:rPr>
                <w:rFonts w:eastAsiaTheme="minorHAnsi" w:cs="Arial"/>
              </w:rPr>
              <w:t>Record loans of ICT equipment. Replace consumables and monitor usage in ICT areas.</w:t>
            </w:r>
          </w:p>
          <w:p w14:paraId="4E991B92" w14:textId="77777777" w:rsidR="00E36D7E" w:rsidRDefault="00E36D7E" w:rsidP="00E36D7E">
            <w:pPr>
              <w:pStyle w:val="ListParagraph"/>
              <w:rPr>
                <w:rFonts w:eastAsiaTheme="minorHAnsi" w:cs="Arial"/>
              </w:rPr>
            </w:pPr>
          </w:p>
          <w:p w14:paraId="7799DCEA" w14:textId="77777777" w:rsidR="00E36D7E" w:rsidRPr="00E36D7E" w:rsidRDefault="00E36D7E" w:rsidP="00E36D7E">
            <w:pPr>
              <w:numPr>
                <w:ilvl w:val="0"/>
                <w:numId w:val="6"/>
              </w:numPr>
              <w:autoSpaceDE w:val="0"/>
              <w:autoSpaceDN w:val="0"/>
              <w:adjustRightInd w:val="0"/>
              <w:contextualSpacing/>
              <w:jc w:val="both"/>
              <w:rPr>
                <w:rStyle w:val="normaltextrun"/>
                <w:rFonts w:eastAsiaTheme="minorHAnsi" w:cs="Arial"/>
              </w:rPr>
            </w:pPr>
            <w:r w:rsidRPr="00E36D7E">
              <w:rPr>
                <w:rStyle w:val="normaltextrun"/>
                <w:shd w:val="clear" w:color="auto" w:fill="FFFFFF"/>
              </w:rPr>
              <w:t>Familiar with each school within MAT</w:t>
            </w:r>
          </w:p>
          <w:p w14:paraId="3D4689E9" w14:textId="77777777" w:rsidR="00E36D7E" w:rsidRPr="009E1718" w:rsidRDefault="00E36D7E" w:rsidP="00E36D7E">
            <w:pPr>
              <w:autoSpaceDE w:val="0"/>
              <w:autoSpaceDN w:val="0"/>
              <w:adjustRightInd w:val="0"/>
              <w:contextualSpacing/>
              <w:jc w:val="both"/>
              <w:rPr>
                <w:rFonts w:eastAsiaTheme="minorHAnsi" w:cs="Arial"/>
              </w:rPr>
            </w:pPr>
          </w:p>
          <w:p w14:paraId="36FEB5B0" w14:textId="77777777" w:rsidR="006F7F33" w:rsidRDefault="006F7F33" w:rsidP="009A6F1A"/>
          <w:p w14:paraId="3CF2B0F6" w14:textId="77777777" w:rsidR="006D3710" w:rsidRDefault="006D3710" w:rsidP="006F7F33">
            <w:pPr>
              <w:ind w:left="284"/>
              <w:rPr>
                <w:b/>
                <w:bCs/>
              </w:rPr>
            </w:pPr>
            <w:r w:rsidRPr="0024588F">
              <w:rPr>
                <w:b/>
                <w:bCs/>
              </w:rPr>
              <w:t>Other Duties</w:t>
            </w:r>
          </w:p>
          <w:p w14:paraId="3AAE3ED0" w14:textId="77777777" w:rsidR="00814DBF" w:rsidRPr="0024588F" w:rsidRDefault="00814DBF" w:rsidP="006F7F33">
            <w:pPr>
              <w:ind w:left="284"/>
              <w:rPr>
                <w:b/>
                <w:bCs/>
              </w:rPr>
            </w:pPr>
          </w:p>
          <w:p w14:paraId="5E29D8B8" w14:textId="77777777" w:rsidR="006D3710" w:rsidRDefault="006D3710" w:rsidP="001443E7">
            <w:pPr>
              <w:numPr>
                <w:ilvl w:val="0"/>
                <w:numId w:val="2"/>
              </w:numPr>
              <w:tabs>
                <w:tab w:val="clear" w:pos="644"/>
                <w:tab w:val="num" w:pos="740"/>
              </w:tabs>
              <w:ind w:hanging="329"/>
            </w:pPr>
            <w:r>
              <w:lastRenderedPageBreak/>
              <w:t>To understand the importance of inclusion, equality and diversity, both when working with pupils and with colleagues, and to promote equal opportunities for all.</w:t>
            </w:r>
          </w:p>
          <w:p w14:paraId="30D7AA69" w14:textId="77777777" w:rsidR="006F7F33" w:rsidRDefault="006F7F33" w:rsidP="001443E7">
            <w:pPr>
              <w:tabs>
                <w:tab w:val="num" w:pos="740"/>
              </w:tabs>
              <w:ind w:left="284" w:hanging="329"/>
            </w:pPr>
          </w:p>
          <w:p w14:paraId="0191A8ED" w14:textId="77777777" w:rsidR="006D3710" w:rsidRDefault="006D3710" w:rsidP="001443E7">
            <w:pPr>
              <w:numPr>
                <w:ilvl w:val="0"/>
                <w:numId w:val="2"/>
              </w:numPr>
              <w:tabs>
                <w:tab w:val="clear" w:pos="644"/>
                <w:tab w:val="num" w:pos="740"/>
              </w:tabs>
              <w:ind w:hanging="329"/>
            </w:pPr>
            <w:r>
              <w:t>To uphold and promote the values and the ethos of the New Bridge Group.</w:t>
            </w:r>
          </w:p>
          <w:p w14:paraId="7196D064" w14:textId="77777777" w:rsidR="006F7F33" w:rsidRDefault="006F7F33" w:rsidP="001443E7">
            <w:pPr>
              <w:tabs>
                <w:tab w:val="num" w:pos="740"/>
              </w:tabs>
              <w:ind w:left="284" w:hanging="329"/>
            </w:pPr>
          </w:p>
          <w:p w14:paraId="78A7ED04" w14:textId="77777777" w:rsidR="006D3710" w:rsidRDefault="006D3710" w:rsidP="001443E7">
            <w:pPr>
              <w:numPr>
                <w:ilvl w:val="0"/>
                <w:numId w:val="2"/>
              </w:numPr>
              <w:tabs>
                <w:tab w:val="clear" w:pos="644"/>
                <w:tab w:val="num" w:pos="740"/>
              </w:tabs>
              <w:ind w:hanging="329"/>
            </w:pPr>
            <w:r>
              <w:t>To implement and uphold the policies, procedures and codes of practice of the new Bridge Group, including relating to customer care, finance, data protection, ICT, health &amp; safety, anti-bullying and safeguarding/child protection.</w:t>
            </w:r>
          </w:p>
          <w:p w14:paraId="34FF1C98" w14:textId="77777777" w:rsidR="006F7F33" w:rsidRDefault="006F7F33" w:rsidP="001443E7">
            <w:pPr>
              <w:tabs>
                <w:tab w:val="num" w:pos="740"/>
              </w:tabs>
              <w:ind w:left="284" w:hanging="329"/>
            </w:pPr>
          </w:p>
          <w:p w14:paraId="45A663C5" w14:textId="77777777" w:rsidR="006D3710" w:rsidRDefault="006D3710" w:rsidP="001443E7">
            <w:pPr>
              <w:numPr>
                <w:ilvl w:val="0"/>
                <w:numId w:val="2"/>
              </w:numPr>
              <w:tabs>
                <w:tab w:val="clear" w:pos="644"/>
                <w:tab w:val="num" w:pos="740"/>
              </w:tabs>
              <w:ind w:hanging="329"/>
            </w:pPr>
            <w:r>
              <w:t>To take a pro-active approach to health and safety, working with others in the school to minimise and mitigate potential hazards and risks, and actively contribute to the security of the group, e.g. challenging a stranger on the premises.</w:t>
            </w:r>
          </w:p>
          <w:p w14:paraId="6D072C0D" w14:textId="77777777" w:rsidR="006F7F33" w:rsidRDefault="006F7F33" w:rsidP="001443E7">
            <w:pPr>
              <w:pStyle w:val="ListParagraph"/>
              <w:tabs>
                <w:tab w:val="num" w:pos="740"/>
              </w:tabs>
              <w:ind w:hanging="329"/>
            </w:pPr>
          </w:p>
          <w:p w14:paraId="1811878F" w14:textId="77777777" w:rsidR="006D3710" w:rsidRDefault="006D3710" w:rsidP="001443E7">
            <w:pPr>
              <w:numPr>
                <w:ilvl w:val="0"/>
                <w:numId w:val="2"/>
              </w:numPr>
              <w:tabs>
                <w:tab w:val="clear" w:pos="644"/>
                <w:tab w:val="num" w:pos="740"/>
              </w:tabs>
              <w:ind w:hanging="329"/>
            </w:pPr>
            <w:r>
              <w:t>To participate and engage with workplace learning and development opportunities, subject to the school’s training plan, working to continually improve own performance and that of the team/school.</w:t>
            </w:r>
          </w:p>
          <w:p w14:paraId="48A21919" w14:textId="77777777" w:rsidR="006F7F33" w:rsidRDefault="006F7F33" w:rsidP="001443E7">
            <w:pPr>
              <w:tabs>
                <w:tab w:val="num" w:pos="740"/>
              </w:tabs>
              <w:ind w:left="284" w:hanging="329"/>
            </w:pPr>
          </w:p>
          <w:p w14:paraId="2D095F2D" w14:textId="1584D1E3" w:rsidR="006D3710" w:rsidRDefault="006D3710" w:rsidP="001443E7">
            <w:pPr>
              <w:numPr>
                <w:ilvl w:val="0"/>
                <w:numId w:val="2"/>
              </w:numPr>
              <w:tabs>
                <w:tab w:val="clear" w:pos="644"/>
                <w:tab w:val="num" w:pos="740"/>
              </w:tabs>
              <w:ind w:hanging="329"/>
            </w:pPr>
            <w:r>
              <w:t>To attend and participate in relevant meetings as appropriate</w:t>
            </w:r>
            <w:r w:rsidR="00204623">
              <w:t xml:space="preserve">, to support training events. </w:t>
            </w:r>
          </w:p>
          <w:p w14:paraId="6BD18F9B" w14:textId="77777777" w:rsidR="006F7F33" w:rsidRDefault="006F7F33" w:rsidP="006F7F33">
            <w:pPr>
              <w:pStyle w:val="ListParagraph"/>
            </w:pPr>
          </w:p>
          <w:p w14:paraId="639797F8" w14:textId="77777777" w:rsidR="00600650" w:rsidRDefault="006D3710" w:rsidP="001443E7">
            <w:pPr>
              <w:numPr>
                <w:ilvl w:val="0"/>
                <w:numId w:val="2"/>
              </w:numPr>
              <w:ind w:hanging="329"/>
            </w:pPr>
            <w:r w:rsidRPr="006D3710">
              <w:t>To undertake any other additional duties commensurate with the grade of the post.</w:t>
            </w:r>
          </w:p>
          <w:p w14:paraId="01276108" w14:textId="31DE35AD" w:rsidR="0024588F" w:rsidRDefault="0024588F" w:rsidP="009A6F1A"/>
        </w:tc>
        <w:tc>
          <w:tcPr>
            <w:tcW w:w="1418" w:type="dxa"/>
          </w:tcPr>
          <w:p w14:paraId="238601FE" w14:textId="77777777" w:rsidR="00600650" w:rsidRDefault="00600650" w:rsidP="00600650">
            <w:pPr>
              <w:jc w:val="both"/>
            </w:pPr>
          </w:p>
        </w:tc>
      </w:tr>
      <w:tr w:rsidR="00600650" w14:paraId="0F3CABC7" w14:textId="77777777" w:rsidTr="0934D765">
        <w:trPr>
          <w:trHeight w:val="135"/>
        </w:trPr>
        <w:tc>
          <w:tcPr>
            <w:tcW w:w="8613" w:type="dxa"/>
          </w:tcPr>
          <w:p w14:paraId="5B08B5D1" w14:textId="77777777" w:rsidR="00600650" w:rsidRDefault="00600650" w:rsidP="00600650"/>
        </w:tc>
        <w:tc>
          <w:tcPr>
            <w:tcW w:w="1418" w:type="dxa"/>
          </w:tcPr>
          <w:p w14:paraId="16DEB4AB" w14:textId="77777777" w:rsidR="00600650" w:rsidRDefault="00600650" w:rsidP="00600650">
            <w:pPr>
              <w:jc w:val="both"/>
            </w:pPr>
          </w:p>
        </w:tc>
      </w:tr>
    </w:tbl>
    <w:p w14:paraId="0AD9C6F4" w14:textId="77777777" w:rsidR="00600650"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835C9B" w14:paraId="52330267" w14:textId="77777777" w:rsidTr="00600650">
        <w:tc>
          <w:tcPr>
            <w:tcW w:w="10068" w:type="dxa"/>
          </w:tcPr>
          <w:p w14:paraId="60120141" w14:textId="77777777" w:rsidR="00600650" w:rsidRPr="00835C9B" w:rsidRDefault="00600650" w:rsidP="00600650">
            <w:pPr>
              <w:jc w:val="both"/>
              <w:rPr>
                <w:b/>
              </w:rPr>
            </w:pPr>
            <w:r w:rsidRPr="00835C9B">
              <w:rPr>
                <w:b/>
              </w:rPr>
              <w:t>C</w:t>
            </w:r>
            <w:r w:rsidR="00835C9B" w:rsidRPr="00835C9B">
              <w:rPr>
                <w:b/>
              </w:rPr>
              <w:t>ontacts</w:t>
            </w:r>
          </w:p>
          <w:p w14:paraId="4B1F511A" w14:textId="77777777" w:rsidR="00835C9B" w:rsidRPr="00835C9B" w:rsidRDefault="00835C9B" w:rsidP="00600650">
            <w:pPr>
              <w:jc w:val="both"/>
            </w:pPr>
          </w:p>
          <w:p w14:paraId="1D557391" w14:textId="77777777" w:rsidR="00600650" w:rsidRPr="00835C9B" w:rsidRDefault="008E6D38" w:rsidP="00600650">
            <w:pPr>
              <w:pStyle w:val="EndnoteText"/>
              <w:overflowPunct/>
              <w:autoSpaceDE/>
              <w:autoSpaceDN/>
              <w:adjustRightInd/>
              <w:jc w:val="both"/>
              <w:textAlignment w:val="auto"/>
              <w:rPr>
                <w:rFonts w:ascii="Arial" w:hAnsi="Arial" w:cs="Arial"/>
                <w:color w:val="999999"/>
                <w:sz w:val="22"/>
                <w:szCs w:val="22"/>
              </w:rPr>
            </w:pPr>
            <w:r>
              <w:rPr>
                <w:rFonts w:ascii="Arial" w:hAnsi="Arial" w:cs="Arial"/>
                <w:sz w:val="22"/>
                <w:szCs w:val="22"/>
              </w:rPr>
              <w:t>Students</w:t>
            </w:r>
            <w:r w:rsidR="00600650" w:rsidRPr="00835C9B">
              <w:rPr>
                <w:rFonts w:ascii="Arial" w:hAnsi="Arial" w:cs="Arial"/>
                <w:sz w:val="22"/>
                <w:szCs w:val="22"/>
              </w:rPr>
              <w:t>, colleagues within the school, staff of the local authority, other education and healthcare professionals, parents, carers and guardians and visitors to the school</w:t>
            </w:r>
          </w:p>
          <w:p w14:paraId="65F9C3DC" w14:textId="77777777" w:rsidR="00600650" w:rsidRPr="00835C9B" w:rsidRDefault="00600650" w:rsidP="00600650">
            <w:pPr>
              <w:jc w:val="both"/>
            </w:pPr>
          </w:p>
        </w:tc>
      </w:tr>
    </w:tbl>
    <w:p w14:paraId="5023141B" w14:textId="77777777" w:rsidR="00600650" w:rsidRPr="00835C9B"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800"/>
      </w:tblGrid>
      <w:tr w:rsidR="00600650" w:rsidRPr="00835C9B" w14:paraId="1F3B1409" w14:textId="77777777" w:rsidTr="00600650">
        <w:trPr>
          <w:cantSplit/>
        </w:trPr>
        <w:tc>
          <w:tcPr>
            <w:tcW w:w="10068" w:type="dxa"/>
            <w:gridSpan w:val="2"/>
            <w:tcBorders>
              <w:bottom w:val="nil"/>
            </w:tcBorders>
          </w:tcPr>
          <w:p w14:paraId="562C75D1" w14:textId="77777777" w:rsidR="00600650" w:rsidRPr="00835C9B" w:rsidRDefault="00600650" w:rsidP="00600650">
            <w:pPr>
              <w:rPr>
                <w:b/>
              </w:rPr>
            </w:pPr>
          </w:p>
          <w:p w14:paraId="664355AD" w14:textId="77777777" w:rsidR="00600650" w:rsidRPr="00835C9B" w:rsidRDefault="00600650" w:rsidP="00600650"/>
        </w:tc>
      </w:tr>
      <w:tr w:rsidR="00600650" w:rsidRPr="00835C9B" w14:paraId="3025E410" w14:textId="77777777" w:rsidTr="00600650">
        <w:tc>
          <w:tcPr>
            <w:tcW w:w="2268" w:type="dxa"/>
            <w:tcBorders>
              <w:top w:val="nil"/>
              <w:bottom w:val="nil"/>
              <w:right w:val="nil"/>
            </w:tcBorders>
          </w:tcPr>
          <w:p w14:paraId="0DE909FE" w14:textId="77777777" w:rsidR="00600650" w:rsidRPr="00835C9B" w:rsidRDefault="00600650" w:rsidP="00600650">
            <w:pPr>
              <w:rPr>
                <w:b/>
              </w:rPr>
            </w:pPr>
            <w:r w:rsidRPr="00835C9B">
              <w:rPr>
                <w:b/>
              </w:rPr>
              <w:t>Responsible to:</w:t>
            </w:r>
          </w:p>
          <w:p w14:paraId="1A965116" w14:textId="77777777" w:rsidR="00600650" w:rsidRPr="00835C9B" w:rsidRDefault="00600650" w:rsidP="00600650">
            <w:pPr>
              <w:rPr>
                <w:b/>
              </w:rPr>
            </w:pPr>
          </w:p>
        </w:tc>
        <w:tc>
          <w:tcPr>
            <w:tcW w:w="7800" w:type="dxa"/>
            <w:tcBorders>
              <w:top w:val="nil"/>
              <w:left w:val="nil"/>
              <w:bottom w:val="nil"/>
            </w:tcBorders>
          </w:tcPr>
          <w:p w14:paraId="5E80B4BF" w14:textId="326F5EDD" w:rsidR="006F7F33" w:rsidRPr="006F7F33" w:rsidRDefault="00204623" w:rsidP="006F7F33">
            <w:pPr>
              <w:pStyle w:val="EndnoteText"/>
              <w:rPr>
                <w:rFonts w:ascii="Arial" w:hAnsi="Arial" w:cs="Arial"/>
                <w:sz w:val="22"/>
                <w:szCs w:val="22"/>
              </w:rPr>
            </w:pPr>
            <w:r>
              <w:rPr>
                <w:rFonts w:ascii="Arial" w:hAnsi="Arial" w:cs="Arial"/>
                <w:sz w:val="22"/>
                <w:szCs w:val="22"/>
              </w:rPr>
              <w:t>C</w:t>
            </w:r>
            <w:r w:rsidR="00955601">
              <w:rPr>
                <w:rFonts w:ascii="Arial" w:hAnsi="Arial" w:cs="Arial"/>
                <w:sz w:val="22"/>
                <w:szCs w:val="22"/>
              </w:rPr>
              <w:t>hief Information Officer</w:t>
            </w:r>
          </w:p>
          <w:p w14:paraId="7DF4E37C" w14:textId="77777777" w:rsidR="00600650" w:rsidRPr="00835C9B" w:rsidRDefault="00600650" w:rsidP="006F7F33">
            <w:pPr>
              <w:pStyle w:val="EndnoteText"/>
              <w:overflowPunct/>
              <w:autoSpaceDE/>
              <w:autoSpaceDN/>
              <w:adjustRightInd/>
              <w:textAlignment w:val="auto"/>
              <w:rPr>
                <w:rFonts w:ascii="Arial" w:hAnsi="Arial" w:cs="Arial"/>
                <w:sz w:val="22"/>
                <w:szCs w:val="22"/>
              </w:rPr>
            </w:pPr>
          </w:p>
        </w:tc>
      </w:tr>
      <w:tr w:rsidR="00600650" w:rsidRPr="00835C9B" w14:paraId="1C26607E" w14:textId="77777777" w:rsidTr="00600650">
        <w:tc>
          <w:tcPr>
            <w:tcW w:w="2268" w:type="dxa"/>
            <w:tcBorders>
              <w:top w:val="nil"/>
              <w:right w:val="nil"/>
            </w:tcBorders>
          </w:tcPr>
          <w:p w14:paraId="50446987" w14:textId="77777777" w:rsidR="00600650" w:rsidRPr="00835C9B" w:rsidRDefault="00600650" w:rsidP="00600650">
            <w:pPr>
              <w:rPr>
                <w:b/>
              </w:rPr>
            </w:pPr>
            <w:r w:rsidRPr="00835C9B">
              <w:rPr>
                <w:b/>
              </w:rPr>
              <w:t>Responsible for:</w:t>
            </w:r>
          </w:p>
          <w:p w14:paraId="44FB30F8" w14:textId="77777777" w:rsidR="00600650" w:rsidRPr="00835C9B" w:rsidRDefault="00600650" w:rsidP="00600650">
            <w:pPr>
              <w:rPr>
                <w:b/>
              </w:rPr>
            </w:pPr>
          </w:p>
        </w:tc>
        <w:tc>
          <w:tcPr>
            <w:tcW w:w="7800" w:type="dxa"/>
            <w:tcBorders>
              <w:top w:val="nil"/>
              <w:left w:val="nil"/>
            </w:tcBorders>
          </w:tcPr>
          <w:p w14:paraId="629D792A" w14:textId="77777777" w:rsidR="00600650" w:rsidRPr="00835C9B" w:rsidRDefault="006C69CF" w:rsidP="00600650">
            <w:pPr>
              <w:pStyle w:val="EndnoteText"/>
              <w:rPr>
                <w:rFonts w:ascii="Arial" w:hAnsi="Arial" w:cs="Arial"/>
                <w:sz w:val="22"/>
                <w:szCs w:val="22"/>
              </w:rPr>
            </w:pPr>
            <w:r>
              <w:rPr>
                <w:rFonts w:ascii="Arial" w:hAnsi="Arial" w:cs="Arial"/>
                <w:sz w:val="22"/>
                <w:szCs w:val="22"/>
              </w:rPr>
              <w:t>N/A</w:t>
            </w:r>
          </w:p>
        </w:tc>
      </w:tr>
    </w:tbl>
    <w:p w14:paraId="1DA6542E" w14:textId="77777777" w:rsidR="00600650" w:rsidRPr="00545772"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545772" w14:paraId="76F3E311" w14:textId="77777777" w:rsidTr="00600650">
        <w:tc>
          <w:tcPr>
            <w:tcW w:w="10068" w:type="dxa"/>
          </w:tcPr>
          <w:p w14:paraId="002229EB" w14:textId="77777777" w:rsidR="00835C9B" w:rsidRDefault="00835C9B" w:rsidP="00835C9B">
            <w:pPr>
              <w:rPr>
                <w:rFonts w:cs="Arial"/>
              </w:rPr>
            </w:pPr>
            <w:r w:rsidRPr="00AB11D3">
              <w:rPr>
                <w:rFonts w:cs="Arial"/>
              </w:rPr>
              <w:t>Special Conditions:</w:t>
            </w:r>
          </w:p>
          <w:p w14:paraId="3041E394" w14:textId="77777777" w:rsidR="00835C9B" w:rsidRPr="00AB11D3" w:rsidRDefault="00835C9B" w:rsidP="00835C9B">
            <w:pPr>
              <w:rPr>
                <w:rFonts w:cs="Arial"/>
              </w:rPr>
            </w:pPr>
          </w:p>
          <w:p w14:paraId="1AE28620" w14:textId="77777777" w:rsidR="00600650" w:rsidRDefault="00835C9B" w:rsidP="00835C9B">
            <w:pPr>
              <w:jc w:val="both"/>
              <w:rPr>
                <w:b/>
              </w:rPr>
            </w:pPr>
            <w:r w:rsidRPr="00AB11D3">
              <w:rPr>
                <w:rFonts w:cs="Arial"/>
              </w:rPr>
              <w:t>An enhanced Disclosure and Barring Service (DBS) check is required for this post</w:t>
            </w:r>
            <w:r w:rsidRPr="00545772">
              <w:rPr>
                <w:b/>
              </w:rPr>
              <w:t xml:space="preserve"> </w:t>
            </w:r>
          </w:p>
          <w:p w14:paraId="722B00AE" w14:textId="77777777" w:rsidR="00835C9B" w:rsidRPr="00545772" w:rsidRDefault="00835C9B" w:rsidP="00835C9B">
            <w:pPr>
              <w:jc w:val="both"/>
            </w:pPr>
          </w:p>
        </w:tc>
      </w:tr>
    </w:tbl>
    <w:p w14:paraId="42C6D796" w14:textId="77777777" w:rsidR="00600650"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6"/>
        <w:gridCol w:w="2009"/>
        <w:gridCol w:w="2014"/>
        <w:gridCol w:w="3979"/>
      </w:tblGrid>
      <w:tr w:rsidR="00600650" w14:paraId="2DAFA278" w14:textId="77777777" w:rsidTr="00600650">
        <w:tc>
          <w:tcPr>
            <w:tcW w:w="2066" w:type="dxa"/>
          </w:tcPr>
          <w:p w14:paraId="6E1831B3" w14:textId="77777777" w:rsidR="00600650" w:rsidRDefault="00600650" w:rsidP="00600650">
            <w:pPr>
              <w:pStyle w:val="Header"/>
              <w:tabs>
                <w:tab w:val="clear" w:pos="4153"/>
                <w:tab w:val="clear" w:pos="8306"/>
              </w:tabs>
              <w:spacing w:before="20" w:after="20"/>
              <w:rPr>
                <w:rFonts w:cs="Arial"/>
              </w:rPr>
            </w:pPr>
          </w:p>
        </w:tc>
        <w:tc>
          <w:tcPr>
            <w:tcW w:w="2009" w:type="dxa"/>
          </w:tcPr>
          <w:p w14:paraId="7B02AFC4" w14:textId="77777777" w:rsidR="00600650" w:rsidRDefault="00600650" w:rsidP="00600650">
            <w:pPr>
              <w:spacing w:before="20" w:after="20"/>
              <w:jc w:val="center"/>
            </w:pPr>
            <w:r>
              <w:t>DATE</w:t>
            </w:r>
          </w:p>
        </w:tc>
        <w:tc>
          <w:tcPr>
            <w:tcW w:w="2014" w:type="dxa"/>
          </w:tcPr>
          <w:p w14:paraId="403E6338" w14:textId="77777777" w:rsidR="00600650" w:rsidRDefault="00600650" w:rsidP="00600650">
            <w:pPr>
              <w:spacing w:before="20" w:after="20"/>
              <w:jc w:val="center"/>
            </w:pPr>
            <w:r>
              <w:t>NAME</w:t>
            </w:r>
          </w:p>
        </w:tc>
        <w:tc>
          <w:tcPr>
            <w:tcW w:w="3979" w:type="dxa"/>
          </w:tcPr>
          <w:p w14:paraId="0D62E1EA" w14:textId="77777777" w:rsidR="00600650" w:rsidRDefault="00600650" w:rsidP="00600650">
            <w:pPr>
              <w:spacing w:before="20" w:after="20"/>
              <w:jc w:val="center"/>
            </w:pPr>
            <w:r>
              <w:t>POST TITLE</w:t>
            </w:r>
          </w:p>
        </w:tc>
      </w:tr>
      <w:tr w:rsidR="00600650" w14:paraId="11A515AC" w14:textId="77777777" w:rsidTr="00600650">
        <w:tc>
          <w:tcPr>
            <w:tcW w:w="2066" w:type="dxa"/>
          </w:tcPr>
          <w:p w14:paraId="7522E569" w14:textId="77777777" w:rsidR="00600650" w:rsidRDefault="00600650" w:rsidP="00600650">
            <w:r>
              <w:t>PREPARED</w:t>
            </w:r>
          </w:p>
          <w:p w14:paraId="54E11D2A" w14:textId="77777777" w:rsidR="00600650" w:rsidRDefault="00600650" w:rsidP="00600650"/>
        </w:tc>
        <w:tc>
          <w:tcPr>
            <w:tcW w:w="2009" w:type="dxa"/>
          </w:tcPr>
          <w:p w14:paraId="37764412" w14:textId="77777777" w:rsidR="00600650" w:rsidRDefault="006F7F33" w:rsidP="00600650">
            <w:r>
              <w:t>September 2017</w:t>
            </w:r>
          </w:p>
        </w:tc>
        <w:tc>
          <w:tcPr>
            <w:tcW w:w="2014" w:type="dxa"/>
          </w:tcPr>
          <w:p w14:paraId="199A9650" w14:textId="77777777" w:rsidR="00600650" w:rsidRDefault="00BD5713" w:rsidP="006F7F33">
            <w:pPr>
              <w:jc w:val="center"/>
            </w:pPr>
            <w:r>
              <w:t>SSH</w:t>
            </w:r>
          </w:p>
        </w:tc>
        <w:tc>
          <w:tcPr>
            <w:tcW w:w="3979" w:type="dxa"/>
          </w:tcPr>
          <w:p w14:paraId="087259BB" w14:textId="77777777" w:rsidR="00600650" w:rsidRDefault="00BD5713" w:rsidP="006F7F33">
            <w:pPr>
              <w:jc w:val="center"/>
            </w:pPr>
            <w:r>
              <w:t>HR Manager</w:t>
            </w:r>
          </w:p>
        </w:tc>
      </w:tr>
      <w:tr w:rsidR="00600650" w14:paraId="600ABB7F" w14:textId="77777777" w:rsidTr="00600650">
        <w:tc>
          <w:tcPr>
            <w:tcW w:w="2066" w:type="dxa"/>
          </w:tcPr>
          <w:p w14:paraId="45592CF5" w14:textId="77777777" w:rsidR="00600650" w:rsidRDefault="00600650" w:rsidP="00600650">
            <w:r>
              <w:t>REVIEWED</w:t>
            </w:r>
          </w:p>
          <w:p w14:paraId="31126E5D" w14:textId="77777777" w:rsidR="00600650" w:rsidRDefault="00600650" w:rsidP="00600650"/>
        </w:tc>
        <w:tc>
          <w:tcPr>
            <w:tcW w:w="2009" w:type="dxa"/>
          </w:tcPr>
          <w:p w14:paraId="4F6352E5" w14:textId="77777777" w:rsidR="00600650" w:rsidRDefault="006C69CF" w:rsidP="00600650">
            <w:r>
              <w:t>January 2018</w:t>
            </w:r>
          </w:p>
        </w:tc>
        <w:tc>
          <w:tcPr>
            <w:tcW w:w="2014" w:type="dxa"/>
          </w:tcPr>
          <w:p w14:paraId="4CFFFC5E" w14:textId="77777777" w:rsidR="00600650" w:rsidRDefault="006C69CF" w:rsidP="006C69CF">
            <w:pPr>
              <w:jc w:val="center"/>
            </w:pPr>
            <w:r>
              <w:t>SSH</w:t>
            </w:r>
          </w:p>
        </w:tc>
        <w:tc>
          <w:tcPr>
            <w:tcW w:w="3979" w:type="dxa"/>
          </w:tcPr>
          <w:p w14:paraId="3ECABA45" w14:textId="77777777" w:rsidR="00600650" w:rsidRDefault="006C69CF" w:rsidP="006C69CF">
            <w:pPr>
              <w:jc w:val="center"/>
            </w:pPr>
            <w:r>
              <w:t>Director of HR</w:t>
            </w:r>
          </w:p>
        </w:tc>
      </w:tr>
      <w:tr w:rsidR="00600650" w14:paraId="4A106CBD" w14:textId="77777777" w:rsidTr="00600650">
        <w:tc>
          <w:tcPr>
            <w:tcW w:w="2066" w:type="dxa"/>
          </w:tcPr>
          <w:p w14:paraId="516ACC2A" w14:textId="77777777" w:rsidR="00600650" w:rsidRDefault="00600650" w:rsidP="00600650">
            <w:r>
              <w:lastRenderedPageBreak/>
              <w:t>REVIEWED</w:t>
            </w:r>
          </w:p>
          <w:p w14:paraId="2DE403A5" w14:textId="77777777" w:rsidR="00600650" w:rsidRDefault="00600650" w:rsidP="00600650"/>
        </w:tc>
        <w:tc>
          <w:tcPr>
            <w:tcW w:w="2009" w:type="dxa"/>
          </w:tcPr>
          <w:p w14:paraId="62431CDC" w14:textId="1822F60C" w:rsidR="00600650" w:rsidRDefault="001443E7" w:rsidP="00600650">
            <w:r>
              <w:t>September 2021</w:t>
            </w:r>
          </w:p>
        </w:tc>
        <w:tc>
          <w:tcPr>
            <w:tcW w:w="2014" w:type="dxa"/>
          </w:tcPr>
          <w:p w14:paraId="49E398E2" w14:textId="7248DE49" w:rsidR="00600650" w:rsidRDefault="001443E7" w:rsidP="00600650">
            <w:r>
              <w:t>CWE/CAN/CGG</w:t>
            </w:r>
          </w:p>
        </w:tc>
        <w:tc>
          <w:tcPr>
            <w:tcW w:w="3979" w:type="dxa"/>
          </w:tcPr>
          <w:p w14:paraId="16287F21" w14:textId="59F78F28" w:rsidR="00600650" w:rsidRDefault="001443E7" w:rsidP="00600650">
            <w:r>
              <w:t>Chief Information Officer / Infrastructure Team Leader / Field Engineer</w:t>
            </w:r>
          </w:p>
        </w:tc>
      </w:tr>
      <w:tr w:rsidR="00E51D7F" w14:paraId="63EBAB82" w14:textId="77777777" w:rsidTr="00600650">
        <w:tc>
          <w:tcPr>
            <w:tcW w:w="2066" w:type="dxa"/>
          </w:tcPr>
          <w:p w14:paraId="5B1A8384" w14:textId="50880F58" w:rsidR="00E51D7F" w:rsidRDefault="00E51D7F" w:rsidP="00600650">
            <w:r>
              <w:t>REVIEWED</w:t>
            </w:r>
          </w:p>
        </w:tc>
        <w:tc>
          <w:tcPr>
            <w:tcW w:w="2009" w:type="dxa"/>
          </w:tcPr>
          <w:p w14:paraId="2334374C" w14:textId="65287F0B" w:rsidR="00E51D7F" w:rsidRDefault="00E544A5" w:rsidP="00600650">
            <w:r>
              <w:t>February 2026</w:t>
            </w:r>
          </w:p>
        </w:tc>
        <w:tc>
          <w:tcPr>
            <w:tcW w:w="2014" w:type="dxa"/>
          </w:tcPr>
          <w:p w14:paraId="253A1802" w14:textId="79F46649" w:rsidR="00E51D7F" w:rsidRDefault="00E544A5" w:rsidP="00600650">
            <w:r>
              <w:t>CWE/KDS</w:t>
            </w:r>
          </w:p>
        </w:tc>
        <w:tc>
          <w:tcPr>
            <w:tcW w:w="3979" w:type="dxa"/>
          </w:tcPr>
          <w:p w14:paraId="40B7BD73" w14:textId="62D09431" w:rsidR="00E51D7F" w:rsidRDefault="00EA0169" w:rsidP="00600650">
            <w:r>
              <w:t>CIO/Head of HR</w:t>
            </w:r>
          </w:p>
        </w:tc>
      </w:tr>
    </w:tbl>
    <w:p w14:paraId="5BE93A62" w14:textId="77777777" w:rsidR="00600650" w:rsidRDefault="00600650" w:rsidP="00600650"/>
    <w:p w14:paraId="384BA73E" w14:textId="77777777" w:rsidR="00600650" w:rsidRDefault="00600650" w:rsidP="00600650"/>
    <w:p w14:paraId="34B3F2EB" w14:textId="77777777" w:rsidR="00600650" w:rsidRDefault="00600650" w:rsidP="00600650"/>
    <w:p w14:paraId="14F9ED28" w14:textId="77777777" w:rsidR="00600650" w:rsidRPr="00835C9B" w:rsidRDefault="00600650" w:rsidP="00600650">
      <w:pPr>
        <w:pStyle w:val="Title"/>
        <w:rPr>
          <w:rFonts w:ascii="Arial" w:hAnsi="Arial" w:cs="Arial"/>
          <w:szCs w:val="28"/>
          <w:u w:val="single"/>
        </w:rPr>
      </w:pPr>
      <w:r>
        <w:br w:type="page"/>
      </w:r>
      <w:r w:rsidRPr="00835C9B">
        <w:rPr>
          <w:rFonts w:ascii="Arial" w:hAnsi="Arial" w:cs="Arial"/>
          <w:szCs w:val="28"/>
          <w:u w:val="single"/>
        </w:rPr>
        <w:lastRenderedPageBreak/>
        <w:t>PERSON SPECIFICATION</w:t>
      </w:r>
    </w:p>
    <w:p w14:paraId="7D34F5C7" w14:textId="77777777" w:rsidR="00835C9B" w:rsidRDefault="00835C9B" w:rsidP="00835C9B">
      <w:pPr>
        <w:jc w:val="both"/>
        <w:rPr>
          <w:rFonts w:cs="Arial"/>
          <w:u w:val="single"/>
        </w:rPr>
      </w:pPr>
    </w:p>
    <w:p w14:paraId="7C7AD5B0" w14:textId="77777777" w:rsidR="00835C9B" w:rsidRDefault="00835C9B" w:rsidP="00835C9B">
      <w:pPr>
        <w:jc w:val="both"/>
      </w:pPr>
      <w:r w:rsidRPr="0026092F">
        <w:rPr>
          <w:rFonts w:ascii="Calibri" w:hAnsi="Calibri"/>
          <w:bCs/>
        </w:rPr>
        <w:t xml:space="preserve">PLEASE NOTE: Governors/Directors will use the criteria below </w:t>
      </w:r>
      <w:r w:rsidRPr="00732B42">
        <w:rPr>
          <w:rFonts w:ascii="Calibri" w:hAnsi="Calibri"/>
          <w:b/>
          <w:bCs/>
          <w:u w:val="single"/>
        </w:rPr>
        <w:t xml:space="preserve">(those </w:t>
      </w:r>
      <w:r w:rsidR="00732B42" w:rsidRPr="00732B42">
        <w:rPr>
          <w:rFonts w:ascii="Calibri" w:hAnsi="Calibri"/>
          <w:b/>
          <w:bCs/>
          <w:u w:val="single"/>
        </w:rPr>
        <w:t>emboldened)</w:t>
      </w:r>
      <w:r w:rsidR="00732B42">
        <w:rPr>
          <w:rFonts w:ascii="Calibri" w:hAnsi="Calibri"/>
          <w:b/>
          <w:bCs/>
        </w:rPr>
        <w:t xml:space="preserve"> </w:t>
      </w:r>
      <w:r w:rsidRPr="0026092F">
        <w:rPr>
          <w:rFonts w:ascii="Calibri" w:hAnsi="Calibri"/>
          <w:bCs/>
        </w:rPr>
        <w:t>to shortlist. Only those applicants who demonstrate that they meet those criteria (to the Governors/Directors satisfaction) will be invited to interview.</w:t>
      </w:r>
    </w:p>
    <w:p w14:paraId="5512C82E" w14:textId="77777777" w:rsidR="00600650" w:rsidRDefault="00600650" w:rsidP="00600650">
      <w:pPr>
        <w:pStyle w:val="Title"/>
        <w:jc w:val="left"/>
      </w:pPr>
      <w:r>
        <w:t xml:space="preserve">                </w:t>
      </w:r>
      <w:r>
        <w:tab/>
      </w: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621"/>
        <w:gridCol w:w="2979"/>
        <w:gridCol w:w="1320"/>
      </w:tblGrid>
      <w:tr w:rsidR="00600650" w14:paraId="19D52595" w14:textId="77777777" w:rsidTr="0934D765">
        <w:tc>
          <w:tcPr>
            <w:tcW w:w="1908" w:type="dxa"/>
            <w:shd w:val="clear" w:color="auto" w:fill="E5DFEC" w:themeFill="accent4" w:themeFillTint="33"/>
          </w:tcPr>
          <w:p w14:paraId="0B4020A7" w14:textId="77777777" w:rsidR="00600650" w:rsidRPr="00752FE1" w:rsidRDefault="00600650" w:rsidP="00600650">
            <w:pPr>
              <w:jc w:val="center"/>
              <w:rPr>
                <w:b/>
              </w:rPr>
            </w:pPr>
          </w:p>
        </w:tc>
        <w:tc>
          <w:tcPr>
            <w:tcW w:w="3621" w:type="dxa"/>
            <w:shd w:val="clear" w:color="auto" w:fill="E5DFEC" w:themeFill="accent4" w:themeFillTint="33"/>
          </w:tcPr>
          <w:p w14:paraId="04C78876" w14:textId="77777777" w:rsidR="00600650" w:rsidRPr="00752FE1" w:rsidRDefault="00600650" w:rsidP="00600650">
            <w:pPr>
              <w:jc w:val="center"/>
              <w:rPr>
                <w:b/>
              </w:rPr>
            </w:pPr>
            <w:r w:rsidRPr="00752FE1">
              <w:rPr>
                <w:b/>
              </w:rPr>
              <w:t>Selection Criteria</w:t>
            </w:r>
          </w:p>
          <w:p w14:paraId="0895C2DB" w14:textId="77777777" w:rsidR="00600650" w:rsidRPr="00752FE1" w:rsidRDefault="00600650" w:rsidP="00600650">
            <w:pPr>
              <w:jc w:val="center"/>
              <w:rPr>
                <w:b/>
              </w:rPr>
            </w:pPr>
            <w:r w:rsidRPr="00752FE1">
              <w:rPr>
                <w:b/>
              </w:rPr>
              <w:t>Essential</w:t>
            </w:r>
          </w:p>
        </w:tc>
        <w:tc>
          <w:tcPr>
            <w:tcW w:w="2979" w:type="dxa"/>
            <w:shd w:val="clear" w:color="auto" w:fill="E5DFEC" w:themeFill="accent4" w:themeFillTint="33"/>
          </w:tcPr>
          <w:p w14:paraId="185B2C25" w14:textId="77777777" w:rsidR="00600650" w:rsidRPr="00752FE1" w:rsidRDefault="00600650" w:rsidP="00600650">
            <w:pPr>
              <w:jc w:val="center"/>
              <w:rPr>
                <w:b/>
              </w:rPr>
            </w:pPr>
            <w:r w:rsidRPr="00752FE1">
              <w:rPr>
                <w:b/>
              </w:rPr>
              <w:t>Selection Criteria</w:t>
            </w:r>
          </w:p>
          <w:p w14:paraId="248B3EE6" w14:textId="77777777" w:rsidR="00600650" w:rsidRPr="00752FE1" w:rsidRDefault="00600650" w:rsidP="00600650">
            <w:pPr>
              <w:jc w:val="center"/>
              <w:rPr>
                <w:b/>
              </w:rPr>
            </w:pPr>
            <w:r w:rsidRPr="00752FE1">
              <w:rPr>
                <w:b/>
              </w:rPr>
              <w:t>Desirable</w:t>
            </w:r>
          </w:p>
        </w:tc>
        <w:tc>
          <w:tcPr>
            <w:tcW w:w="1320" w:type="dxa"/>
            <w:shd w:val="clear" w:color="auto" w:fill="E5DFEC" w:themeFill="accent4" w:themeFillTint="33"/>
          </w:tcPr>
          <w:p w14:paraId="15B85DC0" w14:textId="77777777" w:rsidR="00600650" w:rsidRPr="00752FE1" w:rsidRDefault="00600650" w:rsidP="00600650">
            <w:pPr>
              <w:jc w:val="center"/>
              <w:rPr>
                <w:b/>
              </w:rPr>
            </w:pPr>
            <w:r w:rsidRPr="00752FE1">
              <w:rPr>
                <w:b/>
              </w:rPr>
              <w:t>How Assessed</w:t>
            </w:r>
          </w:p>
        </w:tc>
      </w:tr>
      <w:tr w:rsidR="00600650" w14:paraId="66CAFE8A" w14:textId="77777777" w:rsidTr="0934D765">
        <w:tc>
          <w:tcPr>
            <w:tcW w:w="1908" w:type="dxa"/>
          </w:tcPr>
          <w:p w14:paraId="1D7B270A" w14:textId="77777777" w:rsidR="00600650" w:rsidRPr="00752FE1" w:rsidRDefault="00600650" w:rsidP="00600650">
            <w:pPr>
              <w:rPr>
                <w:b/>
              </w:rPr>
            </w:pPr>
          </w:p>
          <w:p w14:paraId="3B0CA769" w14:textId="77777777" w:rsidR="00600650" w:rsidRPr="00752FE1" w:rsidRDefault="00600650" w:rsidP="00600650">
            <w:pPr>
              <w:rPr>
                <w:b/>
              </w:rPr>
            </w:pPr>
            <w:r w:rsidRPr="00752FE1">
              <w:rPr>
                <w:b/>
              </w:rPr>
              <w:t>Education &amp; Qualifications</w:t>
            </w:r>
          </w:p>
        </w:tc>
        <w:tc>
          <w:tcPr>
            <w:tcW w:w="3621" w:type="dxa"/>
          </w:tcPr>
          <w:p w14:paraId="4F904CB7" w14:textId="77777777" w:rsidR="00600650" w:rsidRPr="00752FE1" w:rsidRDefault="00600650" w:rsidP="00600650"/>
          <w:p w14:paraId="74ECB087" w14:textId="77777777" w:rsidR="00600650" w:rsidRPr="00752FE1" w:rsidRDefault="006C69CF" w:rsidP="006C69CF">
            <w:pPr>
              <w:pStyle w:val="Header"/>
              <w:tabs>
                <w:tab w:val="clear" w:pos="4153"/>
                <w:tab w:val="clear" w:pos="8306"/>
              </w:tabs>
            </w:pPr>
            <w:r>
              <w:t>Relevant qualification</w:t>
            </w:r>
            <w:r w:rsidR="00B50A38">
              <w:t xml:space="preserve"> associated with ICT</w:t>
            </w:r>
          </w:p>
        </w:tc>
        <w:tc>
          <w:tcPr>
            <w:tcW w:w="2979" w:type="dxa"/>
          </w:tcPr>
          <w:p w14:paraId="06971CD3" w14:textId="77777777" w:rsidR="00713FAB" w:rsidRDefault="00713FAB" w:rsidP="00713FAB">
            <w:pPr>
              <w:pStyle w:val="Header"/>
              <w:tabs>
                <w:tab w:val="clear" w:pos="4153"/>
                <w:tab w:val="clear" w:pos="8306"/>
              </w:tabs>
              <w:rPr>
                <w:sz w:val="24"/>
                <w:szCs w:val="24"/>
              </w:rPr>
            </w:pPr>
          </w:p>
          <w:p w14:paraId="2A1F701D" w14:textId="77777777" w:rsidR="00600650" w:rsidRPr="00752FE1" w:rsidRDefault="00600650" w:rsidP="008C27E6">
            <w:pPr>
              <w:pStyle w:val="Header"/>
              <w:tabs>
                <w:tab w:val="clear" w:pos="4153"/>
                <w:tab w:val="clear" w:pos="8306"/>
              </w:tabs>
            </w:pPr>
          </w:p>
        </w:tc>
        <w:tc>
          <w:tcPr>
            <w:tcW w:w="1320" w:type="dxa"/>
          </w:tcPr>
          <w:p w14:paraId="03EFCA41" w14:textId="77777777" w:rsidR="00600650" w:rsidRPr="00752FE1" w:rsidRDefault="00600650" w:rsidP="00600650">
            <w:pPr>
              <w:jc w:val="center"/>
            </w:pPr>
          </w:p>
          <w:p w14:paraId="1D2D3B18" w14:textId="77777777" w:rsidR="00600650" w:rsidRDefault="00600650" w:rsidP="00600650">
            <w:pPr>
              <w:jc w:val="center"/>
            </w:pPr>
            <w:r w:rsidRPr="00752FE1">
              <w:t>AF / I</w:t>
            </w:r>
          </w:p>
          <w:p w14:paraId="5F96A722" w14:textId="77777777" w:rsidR="00732B42" w:rsidRDefault="00732B42" w:rsidP="00600650">
            <w:pPr>
              <w:jc w:val="center"/>
            </w:pPr>
          </w:p>
          <w:p w14:paraId="5B95CD12" w14:textId="77777777" w:rsidR="00732B42" w:rsidRDefault="00732B42" w:rsidP="00600650">
            <w:pPr>
              <w:jc w:val="center"/>
            </w:pPr>
          </w:p>
          <w:p w14:paraId="5220BBB2" w14:textId="77777777" w:rsidR="00732B42" w:rsidRDefault="00732B42" w:rsidP="00600650">
            <w:pPr>
              <w:jc w:val="center"/>
            </w:pPr>
          </w:p>
          <w:p w14:paraId="13CB595B" w14:textId="77777777" w:rsidR="00732B42" w:rsidRPr="00752FE1" w:rsidRDefault="00732B42" w:rsidP="00600650">
            <w:pPr>
              <w:jc w:val="center"/>
            </w:pPr>
          </w:p>
        </w:tc>
      </w:tr>
      <w:tr w:rsidR="00600650" w14:paraId="37C51739" w14:textId="77777777" w:rsidTr="0934D765">
        <w:trPr>
          <w:trHeight w:val="847"/>
        </w:trPr>
        <w:tc>
          <w:tcPr>
            <w:tcW w:w="1908" w:type="dxa"/>
          </w:tcPr>
          <w:p w14:paraId="6D9C8D39" w14:textId="77777777" w:rsidR="00600650" w:rsidRPr="00752FE1" w:rsidRDefault="00600650" w:rsidP="00600650">
            <w:pPr>
              <w:rPr>
                <w:b/>
              </w:rPr>
            </w:pPr>
          </w:p>
          <w:p w14:paraId="718EE1A2" w14:textId="77777777" w:rsidR="00600650" w:rsidRPr="00752FE1" w:rsidRDefault="00600650" w:rsidP="00600650">
            <w:pPr>
              <w:rPr>
                <w:b/>
              </w:rPr>
            </w:pPr>
            <w:r w:rsidRPr="00752FE1">
              <w:rPr>
                <w:b/>
              </w:rPr>
              <w:t>Experience</w:t>
            </w:r>
          </w:p>
        </w:tc>
        <w:tc>
          <w:tcPr>
            <w:tcW w:w="3621" w:type="dxa"/>
          </w:tcPr>
          <w:p w14:paraId="675E05EE" w14:textId="77777777" w:rsidR="00600650" w:rsidRDefault="00600650" w:rsidP="00600650"/>
          <w:p w14:paraId="5A0423D5" w14:textId="77777777" w:rsidR="006C69CF" w:rsidRPr="006C69CF" w:rsidRDefault="006C69CF" w:rsidP="006C69CF">
            <w:pPr>
              <w:rPr>
                <w:rFonts w:cs="Arial"/>
              </w:rPr>
            </w:pPr>
            <w:r w:rsidRPr="006C69CF">
              <w:rPr>
                <w:rFonts w:cs="Arial"/>
              </w:rPr>
              <w:t>Experience of diagnosing and correcting straightforward faults in ICT hardware and software</w:t>
            </w:r>
          </w:p>
          <w:p w14:paraId="2FC17F8B" w14:textId="77777777" w:rsidR="006C69CF" w:rsidRPr="006C69CF" w:rsidRDefault="006C69CF" w:rsidP="006C69CF">
            <w:pPr>
              <w:rPr>
                <w:rFonts w:cs="Arial"/>
              </w:rPr>
            </w:pPr>
          </w:p>
          <w:p w14:paraId="433C4E08" w14:textId="77777777" w:rsidR="006C69CF" w:rsidRPr="006C69CF" w:rsidRDefault="006C69CF" w:rsidP="006C69CF">
            <w:pPr>
              <w:rPr>
                <w:rFonts w:cs="Arial"/>
              </w:rPr>
            </w:pPr>
            <w:r w:rsidRPr="006C69CF">
              <w:rPr>
                <w:rFonts w:cs="Arial"/>
              </w:rPr>
              <w:t>Experience of working in a team and supporting others to achieve objectives complete tasks to deadlines</w:t>
            </w:r>
          </w:p>
          <w:p w14:paraId="0A4F7224" w14:textId="77777777" w:rsidR="006C69CF" w:rsidRPr="006C69CF" w:rsidRDefault="006C69CF" w:rsidP="006C69CF">
            <w:pPr>
              <w:rPr>
                <w:rFonts w:cs="Arial"/>
              </w:rPr>
            </w:pPr>
          </w:p>
          <w:p w14:paraId="66FBD29C" w14:textId="77777777" w:rsidR="006C69CF" w:rsidRPr="006C69CF" w:rsidRDefault="006C69CF" w:rsidP="006C69CF">
            <w:pPr>
              <w:rPr>
                <w:rFonts w:cs="Arial"/>
              </w:rPr>
            </w:pPr>
            <w:r w:rsidRPr="006C69CF">
              <w:rPr>
                <w:rFonts w:cs="Arial"/>
              </w:rPr>
              <w:t>Experience of following and working to instructions, schedules and procedures</w:t>
            </w:r>
          </w:p>
          <w:p w14:paraId="5AE48A43" w14:textId="77777777" w:rsidR="006C69CF" w:rsidRPr="006C69CF" w:rsidRDefault="006C69CF" w:rsidP="006C69CF">
            <w:pPr>
              <w:rPr>
                <w:rFonts w:cs="Arial"/>
              </w:rPr>
            </w:pPr>
          </w:p>
          <w:p w14:paraId="02D1B97F" w14:textId="77777777" w:rsidR="006C69CF" w:rsidRPr="006C69CF" w:rsidRDefault="006C69CF" w:rsidP="006C69CF">
            <w:pPr>
              <w:rPr>
                <w:rFonts w:cs="Arial"/>
              </w:rPr>
            </w:pPr>
            <w:r w:rsidRPr="006C69CF">
              <w:rPr>
                <w:rFonts w:cs="Arial"/>
              </w:rPr>
              <w:t>Experience of keeping basic records</w:t>
            </w:r>
          </w:p>
          <w:p w14:paraId="50F40DEB" w14:textId="77777777" w:rsidR="006C69CF" w:rsidRPr="006C69CF" w:rsidRDefault="006C69CF" w:rsidP="006C69CF">
            <w:pPr>
              <w:rPr>
                <w:rFonts w:cs="Arial"/>
              </w:rPr>
            </w:pPr>
          </w:p>
          <w:p w14:paraId="514F2BC6" w14:textId="77777777" w:rsidR="006C69CF" w:rsidRPr="006C69CF" w:rsidRDefault="006C69CF" w:rsidP="006C69CF">
            <w:pPr>
              <w:rPr>
                <w:rFonts w:cs="Arial"/>
              </w:rPr>
            </w:pPr>
            <w:r w:rsidRPr="006C69CF">
              <w:rPr>
                <w:rFonts w:cs="Arial"/>
              </w:rPr>
              <w:t>Experience of undertaking ICT tasks and responsibilities in an educational setting</w:t>
            </w:r>
          </w:p>
          <w:p w14:paraId="77A52294" w14:textId="77777777" w:rsidR="006C69CF" w:rsidRPr="006C69CF" w:rsidRDefault="006C69CF" w:rsidP="006C69CF">
            <w:pPr>
              <w:pStyle w:val="ListParagraph"/>
              <w:ind w:left="0"/>
              <w:rPr>
                <w:rFonts w:ascii="Arial" w:hAnsi="Arial" w:cs="Arial"/>
                <w:b w:val="0"/>
                <w:sz w:val="22"/>
                <w:szCs w:val="22"/>
              </w:rPr>
            </w:pPr>
          </w:p>
          <w:p w14:paraId="762BE22C" w14:textId="77777777" w:rsidR="006C69CF" w:rsidRPr="006C69CF" w:rsidRDefault="2D7DC302" w:rsidP="006C69CF">
            <w:pPr>
              <w:rPr>
                <w:rFonts w:cs="Arial"/>
              </w:rPr>
            </w:pPr>
            <w:r w:rsidRPr="4EC53C0A">
              <w:rPr>
                <w:rFonts w:cs="Arial"/>
              </w:rPr>
              <w:t xml:space="preserve">Experience of working with IOS and Apple devices in a school/business environment. </w:t>
            </w:r>
          </w:p>
          <w:p w14:paraId="79EF78D1" w14:textId="6F909828" w:rsidR="00713FAB" w:rsidRPr="00752FE1" w:rsidRDefault="00713FAB" w:rsidP="4EC53C0A">
            <w:pPr>
              <w:rPr>
                <w:rFonts w:cs="Arial"/>
              </w:rPr>
            </w:pPr>
          </w:p>
          <w:p w14:paraId="683DC1C3" w14:textId="108B1D6E" w:rsidR="00713FAB" w:rsidRPr="00752FE1" w:rsidRDefault="1372DF46" w:rsidP="0934D765">
            <w:pPr>
              <w:rPr>
                <w:rFonts w:cs="Arial"/>
              </w:rPr>
            </w:pPr>
            <w:r w:rsidRPr="0934D765">
              <w:rPr>
                <w:rFonts w:cs="Arial"/>
              </w:rPr>
              <w:t>Experience of MDM/ASM/AD</w:t>
            </w:r>
          </w:p>
          <w:p w14:paraId="3D14A2FF" w14:textId="4A4F5E2B" w:rsidR="00713FAB" w:rsidRPr="00752FE1" w:rsidRDefault="00713FAB" w:rsidP="0934D765">
            <w:pPr>
              <w:rPr>
                <w:rFonts w:cs="Arial"/>
              </w:rPr>
            </w:pPr>
          </w:p>
          <w:p w14:paraId="77FBDD21" w14:textId="1BBFF713" w:rsidR="00713FAB" w:rsidRPr="00752FE1" w:rsidRDefault="4ED64E0F" w:rsidP="0934D765">
            <w:pPr>
              <w:rPr>
                <w:rFonts w:cs="Arial"/>
              </w:rPr>
            </w:pPr>
            <w:r w:rsidRPr="0934D765">
              <w:rPr>
                <w:rFonts w:cs="Arial"/>
              </w:rPr>
              <w:t>Experience in Networking monitoring</w:t>
            </w:r>
          </w:p>
          <w:p w14:paraId="50502DB1" w14:textId="2EA43E9A" w:rsidR="00713FAB" w:rsidRPr="00752FE1" w:rsidRDefault="00713FAB" w:rsidP="0934D765">
            <w:pPr>
              <w:rPr>
                <w:rFonts w:cs="Arial"/>
              </w:rPr>
            </w:pPr>
          </w:p>
          <w:p w14:paraId="594051C0" w14:textId="31E5F9D2" w:rsidR="00713FAB" w:rsidRPr="00752FE1" w:rsidRDefault="4ED64E0F" w:rsidP="0934D765">
            <w:pPr>
              <w:rPr>
                <w:rFonts w:cs="Arial"/>
              </w:rPr>
            </w:pPr>
            <w:r w:rsidRPr="0934D765">
              <w:rPr>
                <w:rFonts w:cs="Arial"/>
              </w:rPr>
              <w:t>Experience in switch configuration</w:t>
            </w:r>
            <w:r w:rsidR="086BA680" w:rsidRPr="0934D765">
              <w:rPr>
                <w:rFonts w:cs="Arial"/>
              </w:rPr>
              <w:t>/VLAN’s</w:t>
            </w:r>
          </w:p>
          <w:p w14:paraId="37D9B3FF" w14:textId="10840DDB" w:rsidR="00713FAB" w:rsidRPr="00752FE1" w:rsidRDefault="00713FAB" w:rsidP="0934D765">
            <w:pPr>
              <w:rPr>
                <w:rFonts w:cs="Arial"/>
              </w:rPr>
            </w:pPr>
          </w:p>
          <w:p w14:paraId="407935DF" w14:textId="75422CE3" w:rsidR="00713FAB" w:rsidRPr="00752FE1" w:rsidRDefault="3D1BD7D9" w:rsidP="0934D765">
            <w:pPr>
              <w:rPr>
                <w:rFonts w:cs="Arial"/>
              </w:rPr>
            </w:pPr>
            <w:r w:rsidRPr="0934D765">
              <w:rPr>
                <w:rFonts w:cs="Arial"/>
              </w:rPr>
              <w:t xml:space="preserve">Experience in </w:t>
            </w:r>
            <w:r w:rsidR="3DBDCE33" w:rsidRPr="0934D765">
              <w:rPr>
                <w:rFonts w:cs="Arial"/>
              </w:rPr>
              <w:t>WI-FI</w:t>
            </w:r>
            <w:r w:rsidRPr="0934D765">
              <w:rPr>
                <w:rFonts w:cs="Arial"/>
              </w:rPr>
              <w:t xml:space="preserve"> Management</w:t>
            </w:r>
          </w:p>
          <w:p w14:paraId="1264118A" w14:textId="6A8D1A6A" w:rsidR="00713FAB" w:rsidRPr="00752FE1" w:rsidRDefault="00713FAB" w:rsidP="0934D765">
            <w:pPr>
              <w:rPr>
                <w:rFonts w:cs="Arial"/>
              </w:rPr>
            </w:pPr>
          </w:p>
          <w:p w14:paraId="450EA2D7" w14:textId="2B7C6BD1" w:rsidR="00713FAB" w:rsidRPr="00752FE1" w:rsidRDefault="3D1BD7D9" w:rsidP="001443E7">
            <w:pPr>
              <w:rPr>
                <w:rFonts w:cs="Arial"/>
              </w:rPr>
            </w:pPr>
            <w:r w:rsidRPr="0934D765">
              <w:rPr>
                <w:rFonts w:cs="Arial"/>
              </w:rPr>
              <w:t>Experience in VoIP Management</w:t>
            </w:r>
          </w:p>
        </w:tc>
        <w:tc>
          <w:tcPr>
            <w:tcW w:w="2979" w:type="dxa"/>
          </w:tcPr>
          <w:p w14:paraId="3DD355C9" w14:textId="77777777" w:rsidR="00600650" w:rsidRPr="00752FE1" w:rsidRDefault="00600650" w:rsidP="00600650"/>
          <w:p w14:paraId="1A81F0B1" w14:textId="77777777" w:rsidR="009B14E2" w:rsidRDefault="009B14E2" w:rsidP="00600650"/>
          <w:p w14:paraId="717AAFBA" w14:textId="77777777" w:rsidR="009B14E2" w:rsidRDefault="009B14E2" w:rsidP="00600650"/>
          <w:p w14:paraId="56EE48EE" w14:textId="77777777" w:rsidR="009B14E2" w:rsidRDefault="009B14E2" w:rsidP="00600650"/>
          <w:p w14:paraId="2908EB2C" w14:textId="77777777" w:rsidR="009B14E2" w:rsidRPr="00752FE1" w:rsidRDefault="009B14E2" w:rsidP="009B14E2"/>
        </w:tc>
        <w:tc>
          <w:tcPr>
            <w:tcW w:w="1320" w:type="dxa"/>
          </w:tcPr>
          <w:p w14:paraId="121FD38A" w14:textId="77777777" w:rsidR="00600650" w:rsidRPr="00752FE1" w:rsidRDefault="00600650" w:rsidP="00600650">
            <w:pPr>
              <w:jc w:val="center"/>
            </w:pPr>
          </w:p>
          <w:p w14:paraId="58034FF8" w14:textId="77777777" w:rsidR="00600650" w:rsidRDefault="00600650" w:rsidP="00600650">
            <w:pPr>
              <w:jc w:val="center"/>
            </w:pPr>
            <w:r w:rsidRPr="00752FE1">
              <w:t>AF / I</w:t>
            </w:r>
          </w:p>
          <w:p w14:paraId="1FE2DD96" w14:textId="77777777" w:rsidR="00713FAB" w:rsidRDefault="00713FAB" w:rsidP="00600650">
            <w:pPr>
              <w:jc w:val="center"/>
            </w:pPr>
          </w:p>
          <w:p w14:paraId="27357532" w14:textId="77777777" w:rsidR="00713FAB" w:rsidRDefault="00713FAB" w:rsidP="00600650">
            <w:pPr>
              <w:jc w:val="center"/>
            </w:pPr>
          </w:p>
          <w:p w14:paraId="07F023C8" w14:textId="77777777" w:rsidR="006C69CF" w:rsidRDefault="006C69CF" w:rsidP="006C69CF">
            <w:pPr>
              <w:jc w:val="center"/>
            </w:pPr>
          </w:p>
          <w:p w14:paraId="2D93A1DF" w14:textId="77777777" w:rsidR="006C69CF" w:rsidRDefault="006C69CF" w:rsidP="006C69CF">
            <w:pPr>
              <w:jc w:val="center"/>
            </w:pPr>
            <w:r w:rsidRPr="00752FE1">
              <w:t>AF / I</w:t>
            </w:r>
          </w:p>
          <w:p w14:paraId="4BDB5498" w14:textId="77777777" w:rsidR="00713FAB" w:rsidRDefault="00713FAB" w:rsidP="00600650">
            <w:pPr>
              <w:jc w:val="center"/>
            </w:pPr>
          </w:p>
          <w:p w14:paraId="2916C19D" w14:textId="77777777" w:rsidR="00713FAB" w:rsidRDefault="00713FAB" w:rsidP="00600650">
            <w:pPr>
              <w:jc w:val="center"/>
            </w:pPr>
          </w:p>
          <w:p w14:paraId="74869460" w14:textId="77777777" w:rsidR="00600650" w:rsidRDefault="00600650" w:rsidP="00600650">
            <w:pPr>
              <w:jc w:val="center"/>
            </w:pPr>
          </w:p>
          <w:p w14:paraId="187F57B8" w14:textId="77777777" w:rsidR="00600650" w:rsidRDefault="00600650" w:rsidP="00600650">
            <w:pPr>
              <w:jc w:val="center"/>
            </w:pPr>
          </w:p>
          <w:p w14:paraId="54738AF4" w14:textId="77777777" w:rsidR="00600650" w:rsidRDefault="00600650" w:rsidP="00600650">
            <w:pPr>
              <w:jc w:val="center"/>
            </w:pPr>
          </w:p>
          <w:p w14:paraId="73A5BB73" w14:textId="77777777" w:rsidR="006C69CF" w:rsidRDefault="006C69CF" w:rsidP="006C69CF">
            <w:pPr>
              <w:jc w:val="center"/>
            </w:pPr>
            <w:r w:rsidRPr="00752FE1">
              <w:t>AF / I</w:t>
            </w:r>
          </w:p>
          <w:p w14:paraId="46ABBD8F" w14:textId="77777777" w:rsidR="00600650" w:rsidRDefault="00600650" w:rsidP="00713FAB">
            <w:pPr>
              <w:jc w:val="center"/>
            </w:pPr>
          </w:p>
          <w:p w14:paraId="06BBA33E" w14:textId="77777777" w:rsidR="006C69CF" w:rsidRDefault="006C69CF" w:rsidP="00713FAB">
            <w:pPr>
              <w:jc w:val="center"/>
            </w:pPr>
          </w:p>
          <w:p w14:paraId="464FCBC1" w14:textId="77777777" w:rsidR="006C69CF" w:rsidRDefault="006C69CF" w:rsidP="006C69CF">
            <w:pPr>
              <w:jc w:val="center"/>
            </w:pPr>
          </w:p>
          <w:p w14:paraId="35CABB50" w14:textId="77777777" w:rsidR="006C69CF" w:rsidRDefault="006C69CF" w:rsidP="006C69CF">
            <w:pPr>
              <w:jc w:val="center"/>
            </w:pPr>
            <w:r w:rsidRPr="00752FE1">
              <w:t>AF / I</w:t>
            </w:r>
          </w:p>
          <w:p w14:paraId="5C8C6B09" w14:textId="77777777" w:rsidR="006C69CF" w:rsidRDefault="006C69CF" w:rsidP="00713FAB">
            <w:pPr>
              <w:jc w:val="center"/>
            </w:pPr>
          </w:p>
          <w:p w14:paraId="1DEC299E" w14:textId="77777777" w:rsidR="006C69CF" w:rsidRDefault="006C69CF" w:rsidP="006C69CF">
            <w:pPr>
              <w:jc w:val="center"/>
            </w:pPr>
            <w:r w:rsidRPr="00752FE1">
              <w:t>AF / I</w:t>
            </w:r>
          </w:p>
          <w:p w14:paraId="3382A365" w14:textId="77777777" w:rsidR="006C69CF" w:rsidRDefault="006C69CF" w:rsidP="00713FAB">
            <w:pPr>
              <w:jc w:val="center"/>
            </w:pPr>
          </w:p>
          <w:p w14:paraId="5C71F136" w14:textId="77777777" w:rsidR="006C69CF" w:rsidRDefault="006C69CF" w:rsidP="00713FAB">
            <w:pPr>
              <w:jc w:val="center"/>
            </w:pPr>
          </w:p>
          <w:p w14:paraId="62199465" w14:textId="77777777" w:rsidR="006C69CF" w:rsidRDefault="006C69CF" w:rsidP="00713FAB">
            <w:pPr>
              <w:jc w:val="center"/>
            </w:pPr>
          </w:p>
          <w:p w14:paraId="7DDC8E6C" w14:textId="77777777" w:rsidR="006C69CF" w:rsidRDefault="006C69CF" w:rsidP="006C69CF">
            <w:pPr>
              <w:jc w:val="center"/>
            </w:pPr>
            <w:r w:rsidRPr="00752FE1">
              <w:t>AF / I</w:t>
            </w:r>
          </w:p>
          <w:p w14:paraId="0DA123B1" w14:textId="77777777" w:rsidR="006C69CF" w:rsidRPr="00752FE1" w:rsidRDefault="006C69CF" w:rsidP="00713FAB">
            <w:pPr>
              <w:jc w:val="center"/>
            </w:pPr>
          </w:p>
        </w:tc>
      </w:tr>
      <w:tr w:rsidR="00600650" w14:paraId="78381729" w14:textId="77777777" w:rsidTr="0934D765">
        <w:trPr>
          <w:trHeight w:val="1114"/>
        </w:trPr>
        <w:tc>
          <w:tcPr>
            <w:tcW w:w="1908" w:type="dxa"/>
          </w:tcPr>
          <w:p w14:paraId="4C4CEA3D" w14:textId="77777777" w:rsidR="00600650" w:rsidRPr="00752FE1" w:rsidRDefault="00600650" w:rsidP="00600650">
            <w:pPr>
              <w:rPr>
                <w:b/>
              </w:rPr>
            </w:pPr>
          </w:p>
          <w:p w14:paraId="57C57C36" w14:textId="77777777" w:rsidR="00600650" w:rsidRPr="00752FE1" w:rsidRDefault="00600650" w:rsidP="00600650">
            <w:pPr>
              <w:rPr>
                <w:b/>
              </w:rPr>
            </w:pPr>
            <w:r w:rsidRPr="00752FE1">
              <w:rPr>
                <w:b/>
              </w:rPr>
              <w:t>Skills &amp; Abilities</w:t>
            </w:r>
          </w:p>
        </w:tc>
        <w:tc>
          <w:tcPr>
            <w:tcW w:w="3621" w:type="dxa"/>
          </w:tcPr>
          <w:p w14:paraId="50895670" w14:textId="77777777" w:rsidR="00600650" w:rsidRDefault="00600650" w:rsidP="00713FAB">
            <w:pPr>
              <w:tabs>
                <w:tab w:val="left" w:pos="429"/>
              </w:tabs>
            </w:pPr>
          </w:p>
          <w:p w14:paraId="7661C2BC" w14:textId="77777777" w:rsidR="006C69CF" w:rsidRPr="006C69CF" w:rsidRDefault="006C69CF" w:rsidP="006C69CF">
            <w:pPr>
              <w:contextualSpacing/>
              <w:rPr>
                <w:rFonts w:eastAsiaTheme="minorHAnsi" w:cs="Arial"/>
                <w:bCs/>
              </w:rPr>
            </w:pPr>
            <w:r w:rsidRPr="006C69CF">
              <w:rPr>
                <w:rFonts w:eastAsiaTheme="minorHAnsi" w:cs="Arial"/>
                <w:bCs/>
              </w:rPr>
              <w:t>Communication skills to give information to pupils, teachers and other staff on ICT related issues</w:t>
            </w:r>
          </w:p>
          <w:p w14:paraId="38C1F859" w14:textId="77777777" w:rsidR="006C69CF" w:rsidRPr="006C69CF" w:rsidRDefault="006C69CF" w:rsidP="006C69CF">
            <w:pPr>
              <w:rPr>
                <w:rFonts w:eastAsiaTheme="minorHAnsi" w:cs="Arial"/>
                <w:bCs/>
              </w:rPr>
            </w:pPr>
          </w:p>
          <w:p w14:paraId="242EB36F" w14:textId="77777777" w:rsidR="006C69CF" w:rsidRDefault="006C69CF" w:rsidP="006C69CF">
            <w:pPr>
              <w:contextualSpacing/>
              <w:rPr>
                <w:rFonts w:eastAsiaTheme="minorHAnsi" w:cs="Arial"/>
                <w:bCs/>
              </w:rPr>
            </w:pPr>
            <w:r w:rsidRPr="006C69CF">
              <w:rPr>
                <w:rFonts w:eastAsiaTheme="minorHAnsi" w:cs="Arial"/>
                <w:bCs/>
              </w:rPr>
              <w:t xml:space="preserve">Able to use judgement to solve straightforward problems to support the operation of computers and networks  </w:t>
            </w:r>
          </w:p>
          <w:p w14:paraId="0C8FE7CE" w14:textId="77777777" w:rsidR="006C69CF" w:rsidRDefault="006C69CF" w:rsidP="006C69CF">
            <w:pPr>
              <w:contextualSpacing/>
              <w:rPr>
                <w:rFonts w:eastAsiaTheme="minorHAnsi" w:cs="Arial"/>
                <w:bCs/>
              </w:rPr>
            </w:pPr>
          </w:p>
          <w:p w14:paraId="2F848FC6" w14:textId="77777777" w:rsidR="006C69CF" w:rsidRPr="006C69CF" w:rsidRDefault="006C69CF" w:rsidP="006C69CF">
            <w:pPr>
              <w:contextualSpacing/>
              <w:rPr>
                <w:rFonts w:eastAsiaTheme="minorHAnsi" w:cs="Arial"/>
              </w:rPr>
            </w:pPr>
            <w:r w:rsidRPr="006C69CF">
              <w:rPr>
                <w:rFonts w:eastAsiaTheme="minorHAnsi" w:cs="Arial"/>
              </w:rPr>
              <w:t>Able to prioritise and manage own time effectively</w:t>
            </w:r>
          </w:p>
          <w:p w14:paraId="41004F19" w14:textId="77777777" w:rsidR="006C69CF" w:rsidRPr="006C69CF" w:rsidRDefault="006C69CF" w:rsidP="006C69CF">
            <w:pPr>
              <w:rPr>
                <w:rFonts w:eastAsiaTheme="minorHAnsi" w:cs="Arial"/>
              </w:rPr>
            </w:pPr>
          </w:p>
          <w:p w14:paraId="18B19A48" w14:textId="77777777" w:rsidR="006C69CF" w:rsidRPr="00622CB6" w:rsidRDefault="006C69CF" w:rsidP="006C69CF">
            <w:pPr>
              <w:contextualSpacing/>
            </w:pPr>
            <w:r w:rsidRPr="00622CB6">
              <w:rPr>
                <w:rFonts w:eastAsiaTheme="minorHAnsi" w:cs="Arial"/>
              </w:rPr>
              <w:t>Able to work consistently to deadlines</w:t>
            </w:r>
          </w:p>
        </w:tc>
        <w:tc>
          <w:tcPr>
            <w:tcW w:w="2979" w:type="dxa"/>
          </w:tcPr>
          <w:p w14:paraId="67C0C651" w14:textId="77777777" w:rsidR="00600650" w:rsidRPr="00752FE1" w:rsidRDefault="00600650" w:rsidP="00600650">
            <w:pPr>
              <w:jc w:val="center"/>
              <w:rPr>
                <w:b/>
              </w:rPr>
            </w:pPr>
          </w:p>
        </w:tc>
        <w:tc>
          <w:tcPr>
            <w:tcW w:w="1320" w:type="dxa"/>
          </w:tcPr>
          <w:p w14:paraId="308D56CC" w14:textId="77777777" w:rsidR="00600650" w:rsidRPr="00752FE1" w:rsidRDefault="00600650" w:rsidP="00600650">
            <w:pPr>
              <w:jc w:val="center"/>
            </w:pPr>
          </w:p>
          <w:p w14:paraId="468DE303" w14:textId="77777777" w:rsidR="00600650" w:rsidRDefault="00600650" w:rsidP="00600650">
            <w:pPr>
              <w:jc w:val="center"/>
            </w:pPr>
            <w:r w:rsidRPr="00752FE1">
              <w:t>AF / I</w:t>
            </w:r>
          </w:p>
          <w:p w14:paraId="797E50C6" w14:textId="77777777" w:rsidR="00600650" w:rsidRDefault="00600650" w:rsidP="00600650">
            <w:pPr>
              <w:jc w:val="center"/>
            </w:pPr>
          </w:p>
          <w:p w14:paraId="7B04FA47" w14:textId="77777777" w:rsidR="00600650" w:rsidRDefault="00600650" w:rsidP="00600650">
            <w:pPr>
              <w:jc w:val="center"/>
            </w:pPr>
          </w:p>
          <w:p w14:paraId="568C698B" w14:textId="77777777" w:rsidR="00600650" w:rsidRDefault="00600650" w:rsidP="00600650">
            <w:pPr>
              <w:jc w:val="center"/>
            </w:pPr>
          </w:p>
          <w:p w14:paraId="136051FF" w14:textId="77777777" w:rsidR="00600650" w:rsidRDefault="00600650" w:rsidP="00600650">
            <w:pPr>
              <w:jc w:val="center"/>
            </w:pPr>
            <w:r>
              <w:t>AF / I</w:t>
            </w:r>
          </w:p>
          <w:p w14:paraId="1A939487" w14:textId="77777777" w:rsidR="008C7FFA" w:rsidRDefault="008C7FFA" w:rsidP="00600650">
            <w:pPr>
              <w:jc w:val="center"/>
            </w:pPr>
          </w:p>
          <w:p w14:paraId="6AA258D8" w14:textId="77777777" w:rsidR="008C7FFA" w:rsidRDefault="008C7FFA" w:rsidP="00600650">
            <w:pPr>
              <w:jc w:val="center"/>
            </w:pPr>
          </w:p>
          <w:p w14:paraId="6FFBD3EC" w14:textId="77777777" w:rsidR="008C7FFA" w:rsidRDefault="008C7FFA" w:rsidP="00600650">
            <w:pPr>
              <w:jc w:val="center"/>
            </w:pPr>
          </w:p>
          <w:p w14:paraId="30DCCCAD" w14:textId="77777777" w:rsidR="008C7FFA" w:rsidRDefault="008C7FFA" w:rsidP="00600650">
            <w:pPr>
              <w:jc w:val="center"/>
            </w:pPr>
          </w:p>
          <w:p w14:paraId="7B427465" w14:textId="77777777" w:rsidR="008C7FFA" w:rsidRDefault="008C7FFA" w:rsidP="008C7FFA">
            <w:pPr>
              <w:jc w:val="center"/>
            </w:pPr>
            <w:r>
              <w:t>AF / I</w:t>
            </w:r>
          </w:p>
          <w:p w14:paraId="36AF6883" w14:textId="77777777" w:rsidR="008C7FFA" w:rsidRDefault="008C7FFA" w:rsidP="00600650">
            <w:pPr>
              <w:jc w:val="center"/>
            </w:pPr>
          </w:p>
          <w:p w14:paraId="54C529ED" w14:textId="77777777" w:rsidR="00600650" w:rsidRDefault="00600650" w:rsidP="00600650">
            <w:pPr>
              <w:jc w:val="center"/>
            </w:pPr>
          </w:p>
          <w:p w14:paraId="1C0157D6" w14:textId="77777777" w:rsidR="00600650" w:rsidRDefault="00600650" w:rsidP="00600650">
            <w:pPr>
              <w:jc w:val="center"/>
            </w:pPr>
          </w:p>
          <w:p w14:paraId="083D8554" w14:textId="77777777" w:rsidR="00E56C4A" w:rsidRPr="00752FE1" w:rsidRDefault="008C7FFA" w:rsidP="008C7FFA">
            <w:pPr>
              <w:jc w:val="center"/>
            </w:pPr>
            <w:r>
              <w:t>AF / I</w:t>
            </w:r>
          </w:p>
        </w:tc>
      </w:tr>
      <w:tr w:rsidR="00600650" w14:paraId="4F7B9CDB" w14:textId="77777777" w:rsidTr="0934D765">
        <w:tc>
          <w:tcPr>
            <w:tcW w:w="1908" w:type="dxa"/>
          </w:tcPr>
          <w:p w14:paraId="3691E7B2" w14:textId="77777777" w:rsidR="00600650" w:rsidRPr="00752FE1" w:rsidRDefault="00600650" w:rsidP="00600650">
            <w:pPr>
              <w:rPr>
                <w:b/>
              </w:rPr>
            </w:pPr>
          </w:p>
          <w:p w14:paraId="1FB917AD" w14:textId="77777777" w:rsidR="00600650" w:rsidRPr="00752FE1" w:rsidRDefault="00600650" w:rsidP="00600650">
            <w:pPr>
              <w:rPr>
                <w:b/>
              </w:rPr>
            </w:pPr>
            <w:r w:rsidRPr="00752FE1">
              <w:rPr>
                <w:b/>
              </w:rPr>
              <w:t>Knowledge</w:t>
            </w:r>
          </w:p>
        </w:tc>
        <w:tc>
          <w:tcPr>
            <w:tcW w:w="3621" w:type="dxa"/>
          </w:tcPr>
          <w:p w14:paraId="526770CE" w14:textId="77777777" w:rsidR="00600650" w:rsidRPr="00752FE1" w:rsidRDefault="00600650" w:rsidP="00600650"/>
          <w:p w14:paraId="7C6FEDEA" w14:textId="77777777" w:rsidR="006C69CF" w:rsidRPr="006C69CF" w:rsidRDefault="006C69CF" w:rsidP="006C69CF">
            <w:pPr>
              <w:tabs>
                <w:tab w:val="left" w:pos="0"/>
              </w:tabs>
              <w:ind w:left="77"/>
              <w:contextualSpacing/>
              <w:rPr>
                <w:rFonts w:eastAsiaTheme="minorHAnsi" w:cs="Arial"/>
              </w:rPr>
            </w:pPr>
            <w:r w:rsidRPr="006C69CF">
              <w:rPr>
                <w:rFonts w:eastAsiaTheme="minorHAnsi" w:cs="Arial"/>
              </w:rPr>
              <w:t>Understanding of the importance of data protection, confidentiality and ICT security issues within the school environment to ensure the business of the school is protected and pupils are kept safe</w:t>
            </w:r>
          </w:p>
          <w:p w14:paraId="7CBEED82" w14:textId="77777777" w:rsidR="006C69CF" w:rsidRPr="006C69CF" w:rsidRDefault="006C69CF" w:rsidP="006C69CF">
            <w:pPr>
              <w:tabs>
                <w:tab w:val="left" w:pos="0"/>
              </w:tabs>
              <w:ind w:left="77"/>
              <w:rPr>
                <w:rFonts w:eastAsiaTheme="minorHAnsi" w:cs="Arial"/>
              </w:rPr>
            </w:pPr>
          </w:p>
          <w:p w14:paraId="30F6414D" w14:textId="77777777" w:rsidR="006C69CF" w:rsidRPr="006C69CF" w:rsidRDefault="006C69CF" w:rsidP="006C69CF">
            <w:pPr>
              <w:tabs>
                <w:tab w:val="left" w:pos="0"/>
              </w:tabs>
              <w:ind w:left="77"/>
              <w:contextualSpacing/>
              <w:rPr>
                <w:rFonts w:eastAsiaTheme="minorHAnsi" w:cs="Arial"/>
              </w:rPr>
            </w:pPr>
            <w:r w:rsidRPr="006C69CF">
              <w:rPr>
                <w:rFonts w:eastAsiaTheme="minorHAnsi" w:cs="Arial"/>
              </w:rPr>
              <w:t>Understanding of the wider safeguarding agenda working with children and young people</w:t>
            </w:r>
          </w:p>
          <w:p w14:paraId="6E36661F" w14:textId="77777777" w:rsidR="006C69CF" w:rsidRPr="006C69CF" w:rsidRDefault="006C69CF" w:rsidP="006C69CF">
            <w:pPr>
              <w:tabs>
                <w:tab w:val="left" w:pos="0"/>
              </w:tabs>
              <w:ind w:left="77"/>
              <w:contextualSpacing/>
              <w:rPr>
                <w:rFonts w:eastAsiaTheme="minorHAnsi" w:cs="Arial"/>
              </w:rPr>
            </w:pPr>
          </w:p>
          <w:p w14:paraId="674EBFEB" w14:textId="77777777" w:rsidR="006C69CF" w:rsidRPr="00622CB6" w:rsidRDefault="006C69CF" w:rsidP="006C69CF">
            <w:pPr>
              <w:tabs>
                <w:tab w:val="left" w:pos="0"/>
              </w:tabs>
              <w:ind w:left="77"/>
              <w:contextualSpacing/>
              <w:rPr>
                <w:rFonts w:eastAsiaTheme="minorHAnsi" w:cs="Arial"/>
              </w:rPr>
            </w:pPr>
            <w:r w:rsidRPr="00622CB6">
              <w:rPr>
                <w:rFonts w:eastAsiaTheme="minorHAnsi" w:cs="Arial"/>
              </w:rPr>
              <w:t>Awareness of potential health and safety risks and issues working with computers and electrical equipment</w:t>
            </w:r>
          </w:p>
          <w:p w14:paraId="38645DC7" w14:textId="77777777" w:rsidR="00600650" w:rsidRPr="00752FE1" w:rsidRDefault="00600650" w:rsidP="006C69CF"/>
        </w:tc>
        <w:tc>
          <w:tcPr>
            <w:tcW w:w="2979" w:type="dxa"/>
          </w:tcPr>
          <w:p w14:paraId="135E58C4" w14:textId="77777777" w:rsidR="00600650" w:rsidRPr="00752FE1" w:rsidRDefault="00600650" w:rsidP="00600650">
            <w:pPr>
              <w:jc w:val="center"/>
              <w:rPr>
                <w:b/>
              </w:rPr>
            </w:pPr>
          </w:p>
        </w:tc>
        <w:tc>
          <w:tcPr>
            <w:tcW w:w="1320" w:type="dxa"/>
          </w:tcPr>
          <w:p w14:paraId="62EBF9A1" w14:textId="77777777" w:rsidR="00600650" w:rsidRPr="00752FE1" w:rsidRDefault="00600650" w:rsidP="00600650">
            <w:pPr>
              <w:jc w:val="center"/>
            </w:pPr>
          </w:p>
          <w:p w14:paraId="55A6CC97" w14:textId="77777777" w:rsidR="00600650" w:rsidRDefault="00600650" w:rsidP="00600650">
            <w:pPr>
              <w:jc w:val="center"/>
            </w:pPr>
            <w:r>
              <w:t>AF / I</w:t>
            </w:r>
          </w:p>
          <w:p w14:paraId="0C6C2CD5" w14:textId="77777777" w:rsidR="00600650" w:rsidRDefault="00600650" w:rsidP="00600650">
            <w:pPr>
              <w:jc w:val="center"/>
            </w:pPr>
          </w:p>
          <w:p w14:paraId="709E88E4" w14:textId="77777777" w:rsidR="00600650" w:rsidRDefault="00600650" w:rsidP="00600650">
            <w:pPr>
              <w:jc w:val="center"/>
            </w:pPr>
          </w:p>
          <w:p w14:paraId="508C98E9" w14:textId="77777777" w:rsidR="00600650" w:rsidRDefault="00600650" w:rsidP="00600650">
            <w:pPr>
              <w:jc w:val="center"/>
            </w:pPr>
          </w:p>
          <w:p w14:paraId="779F8E76" w14:textId="77777777" w:rsidR="00600650" w:rsidRDefault="00600650" w:rsidP="00600650">
            <w:pPr>
              <w:jc w:val="center"/>
            </w:pPr>
          </w:p>
          <w:p w14:paraId="42C75110" w14:textId="77777777" w:rsidR="00600650" w:rsidRDefault="00600650" w:rsidP="00600650">
            <w:pPr>
              <w:jc w:val="center"/>
            </w:pPr>
            <w:r>
              <w:t>AF / I</w:t>
            </w:r>
          </w:p>
          <w:p w14:paraId="7818863E" w14:textId="77777777" w:rsidR="006C69CF" w:rsidRDefault="006C69CF" w:rsidP="00600650">
            <w:pPr>
              <w:jc w:val="center"/>
            </w:pPr>
          </w:p>
          <w:p w14:paraId="44F69B9A" w14:textId="77777777" w:rsidR="006C69CF" w:rsidRDefault="006C69CF" w:rsidP="00600650">
            <w:pPr>
              <w:jc w:val="center"/>
            </w:pPr>
          </w:p>
          <w:p w14:paraId="5F07D11E" w14:textId="77777777" w:rsidR="006C69CF" w:rsidRDefault="006C69CF" w:rsidP="00600650">
            <w:pPr>
              <w:jc w:val="center"/>
            </w:pPr>
          </w:p>
          <w:p w14:paraId="41508A3C" w14:textId="77777777" w:rsidR="006C69CF" w:rsidRDefault="006C69CF" w:rsidP="00600650">
            <w:pPr>
              <w:jc w:val="center"/>
            </w:pPr>
          </w:p>
          <w:p w14:paraId="43D6B1D6" w14:textId="77777777" w:rsidR="006C69CF" w:rsidRDefault="006C69CF" w:rsidP="00600650">
            <w:pPr>
              <w:jc w:val="center"/>
            </w:pPr>
          </w:p>
          <w:p w14:paraId="031DB09E" w14:textId="77777777" w:rsidR="006C69CF" w:rsidRDefault="006C69CF" w:rsidP="00600650">
            <w:pPr>
              <w:jc w:val="center"/>
            </w:pPr>
            <w:r>
              <w:t>AF/I</w:t>
            </w:r>
          </w:p>
          <w:p w14:paraId="17DBC151" w14:textId="77777777" w:rsidR="00600650" w:rsidRDefault="00600650" w:rsidP="00600650">
            <w:pPr>
              <w:jc w:val="center"/>
            </w:pPr>
          </w:p>
          <w:p w14:paraId="6F8BD81B" w14:textId="77777777" w:rsidR="00600650" w:rsidRDefault="00600650" w:rsidP="00600650">
            <w:pPr>
              <w:jc w:val="center"/>
            </w:pPr>
          </w:p>
          <w:p w14:paraId="2613E9C1" w14:textId="77777777" w:rsidR="00600650" w:rsidRDefault="00600650" w:rsidP="00600650">
            <w:pPr>
              <w:jc w:val="center"/>
            </w:pPr>
          </w:p>
          <w:p w14:paraId="1037B8A3" w14:textId="77777777" w:rsidR="00600650" w:rsidRDefault="00600650" w:rsidP="00600650">
            <w:pPr>
              <w:jc w:val="center"/>
            </w:pPr>
          </w:p>
          <w:p w14:paraId="687C6DE0" w14:textId="77777777" w:rsidR="00600650" w:rsidRDefault="00600650" w:rsidP="00600650">
            <w:pPr>
              <w:jc w:val="center"/>
            </w:pPr>
          </w:p>
          <w:p w14:paraId="5B2F9378" w14:textId="77777777" w:rsidR="00600650" w:rsidRPr="00752FE1" w:rsidRDefault="00600650" w:rsidP="00600650">
            <w:pPr>
              <w:jc w:val="center"/>
            </w:pPr>
          </w:p>
        </w:tc>
      </w:tr>
      <w:tr w:rsidR="00600650" w14:paraId="0C69701A" w14:textId="77777777" w:rsidTr="0934D765">
        <w:tc>
          <w:tcPr>
            <w:tcW w:w="1908" w:type="dxa"/>
          </w:tcPr>
          <w:p w14:paraId="58E6DD4E" w14:textId="77777777" w:rsidR="00600650" w:rsidRPr="00752FE1" w:rsidRDefault="00600650" w:rsidP="00600650">
            <w:pPr>
              <w:rPr>
                <w:b/>
              </w:rPr>
            </w:pPr>
          </w:p>
          <w:p w14:paraId="7D445B66" w14:textId="77777777" w:rsidR="00600650" w:rsidRPr="00752FE1" w:rsidRDefault="00600650" w:rsidP="00600650">
            <w:pPr>
              <w:rPr>
                <w:b/>
              </w:rPr>
            </w:pPr>
            <w:r w:rsidRPr="00752FE1">
              <w:rPr>
                <w:b/>
              </w:rPr>
              <w:t>Work circumstances</w:t>
            </w:r>
          </w:p>
          <w:p w14:paraId="7D3BEE8F" w14:textId="77777777" w:rsidR="00600650" w:rsidRPr="00752FE1" w:rsidRDefault="00600650" w:rsidP="00600650">
            <w:pPr>
              <w:rPr>
                <w:b/>
              </w:rPr>
            </w:pPr>
          </w:p>
        </w:tc>
        <w:tc>
          <w:tcPr>
            <w:tcW w:w="3621" w:type="dxa"/>
          </w:tcPr>
          <w:p w14:paraId="3B88899E" w14:textId="77777777" w:rsidR="00600650" w:rsidRPr="00752FE1" w:rsidRDefault="00600650" w:rsidP="00600650">
            <w:pPr>
              <w:pStyle w:val="BodyText"/>
            </w:pPr>
          </w:p>
          <w:p w14:paraId="7DAAC420" w14:textId="77777777" w:rsidR="00713FAB" w:rsidRPr="00E96C9C" w:rsidRDefault="00713FAB" w:rsidP="00713FAB">
            <w:pPr>
              <w:tabs>
                <w:tab w:val="left" w:pos="429"/>
              </w:tabs>
            </w:pPr>
            <w:r w:rsidRPr="00E96C9C">
              <w:t xml:space="preserve">To work flexibly as the workload and needs of the </w:t>
            </w:r>
            <w:proofErr w:type="gramStart"/>
            <w:r w:rsidR="004214AA">
              <w:t>students</w:t>
            </w:r>
            <w:proofErr w:type="gramEnd"/>
            <w:r w:rsidRPr="00E96C9C">
              <w:t xml:space="preserve"> demand</w:t>
            </w:r>
          </w:p>
          <w:p w14:paraId="69E2BB2B" w14:textId="77777777" w:rsidR="00713FAB" w:rsidRPr="00E96C9C" w:rsidRDefault="00713FAB" w:rsidP="00713FAB">
            <w:pPr>
              <w:tabs>
                <w:tab w:val="left" w:pos="429"/>
              </w:tabs>
            </w:pPr>
          </w:p>
          <w:p w14:paraId="444BD97F" w14:textId="77777777" w:rsidR="00713FAB" w:rsidRPr="00E96C9C" w:rsidRDefault="00713FAB" w:rsidP="00713FAB">
            <w:pPr>
              <w:tabs>
                <w:tab w:val="left" w:pos="429"/>
              </w:tabs>
            </w:pPr>
            <w:r w:rsidRPr="00E96C9C">
              <w:t xml:space="preserve">To travel and work at other </w:t>
            </w:r>
            <w:r w:rsidR="004214AA">
              <w:t>site</w:t>
            </w:r>
            <w:r w:rsidR="006C69CF">
              <w:t>s</w:t>
            </w:r>
            <w:r w:rsidR="004214AA">
              <w:t xml:space="preserve"> within the New Bridge Group </w:t>
            </w:r>
            <w:r w:rsidRPr="00E96C9C">
              <w:t>as may be required</w:t>
            </w:r>
          </w:p>
          <w:p w14:paraId="57C0D796" w14:textId="77777777" w:rsidR="00713FAB" w:rsidRPr="00E96C9C" w:rsidRDefault="00713FAB" w:rsidP="00713FAB">
            <w:pPr>
              <w:tabs>
                <w:tab w:val="left" w:pos="429"/>
              </w:tabs>
            </w:pPr>
          </w:p>
          <w:p w14:paraId="2BC8CC92" w14:textId="77777777" w:rsidR="00713FAB" w:rsidRPr="00E96C9C" w:rsidRDefault="00713FAB" w:rsidP="00713FAB">
            <w:pPr>
              <w:tabs>
                <w:tab w:val="left" w:pos="429"/>
              </w:tabs>
            </w:pPr>
            <w:r w:rsidRPr="00E96C9C">
              <w:t>Occasional out of hours working to support school functions</w:t>
            </w:r>
          </w:p>
          <w:p w14:paraId="0D142F6F" w14:textId="77777777" w:rsidR="00600650" w:rsidRPr="00752FE1" w:rsidRDefault="00600650" w:rsidP="00600650">
            <w:pPr>
              <w:pStyle w:val="BodyText"/>
            </w:pPr>
          </w:p>
        </w:tc>
        <w:tc>
          <w:tcPr>
            <w:tcW w:w="2979" w:type="dxa"/>
          </w:tcPr>
          <w:p w14:paraId="4475AD14" w14:textId="77777777" w:rsidR="00600650" w:rsidRPr="00752FE1" w:rsidRDefault="00600650" w:rsidP="00600650">
            <w:pPr>
              <w:jc w:val="center"/>
              <w:rPr>
                <w:b/>
              </w:rPr>
            </w:pPr>
          </w:p>
        </w:tc>
        <w:tc>
          <w:tcPr>
            <w:tcW w:w="1320" w:type="dxa"/>
          </w:tcPr>
          <w:p w14:paraId="120C4E94" w14:textId="77777777" w:rsidR="00600650" w:rsidRPr="00752FE1" w:rsidRDefault="00600650" w:rsidP="00600650">
            <w:pPr>
              <w:jc w:val="center"/>
            </w:pPr>
          </w:p>
          <w:p w14:paraId="2906B3E5" w14:textId="77777777" w:rsidR="00600650" w:rsidRDefault="00600650" w:rsidP="00600650">
            <w:pPr>
              <w:jc w:val="center"/>
            </w:pPr>
            <w:r w:rsidRPr="00752FE1">
              <w:t>I</w:t>
            </w:r>
          </w:p>
          <w:p w14:paraId="42AFC42D" w14:textId="77777777" w:rsidR="00600650" w:rsidRDefault="00600650" w:rsidP="00600650">
            <w:pPr>
              <w:jc w:val="center"/>
            </w:pPr>
          </w:p>
          <w:p w14:paraId="271CA723" w14:textId="77777777" w:rsidR="00600650" w:rsidRDefault="00600650" w:rsidP="00600650">
            <w:pPr>
              <w:jc w:val="center"/>
            </w:pPr>
          </w:p>
          <w:p w14:paraId="56AB6BD4" w14:textId="77777777" w:rsidR="00600650" w:rsidRDefault="00600650" w:rsidP="00600650">
            <w:pPr>
              <w:jc w:val="center"/>
            </w:pPr>
            <w:r>
              <w:t>I</w:t>
            </w:r>
          </w:p>
          <w:p w14:paraId="75FBE423" w14:textId="77777777" w:rsidR="00713FAB" w:rsidRDefault="00713FAB" w:rsidP="00600650">
            <w:pPr>
              <w:jc w:val="center"/>
            </w:pPr>
          </w:p>
          <w:p w14:paraId="2D3F0BEC" w14:textId="77777777" w:rsidR="00713FAB" w:rsidRDefault="00713FAB" w:rsidP="00600650">
            <w:pPr>
              <w:jc w:val="center"/>
            </w:pPr>
          </w:p>
          <w:p w14:paraId="75CF4315" w14:textId="77777777" w:rsidR="00713FAB" w:rsidRDefault="00713FAB" w:rsidP="00600650">
            <w:pPr>
              <w:jc w:val="center"/>
            </w:pPr>
          </w:p>
          <w:p w14:paraId="55266895" w14:textId="77777777" w:rsidR="00713FAB" w:rsidRPr="00752FE1" w:rsidRDefault="00713FAB" w:rsidP="00600650">
            <w:pPr>
              <w:jc w:val="center"/>
            </w:pPr>
            <w:r>
              <w:t>I</w:t>
            </w:r>
          </w:p>
        </w:tc>
      </w:tr>
    </w:tbl>
    <w:p w14:paraId="3CB648E9" w14:textId="77777777" w:rsidR="00600650" w:rsidRPr="0084399F" w:rsidRDefault="00600650" w:rsidP="00600650">
      <w:pPr>
        <w:pStyle w:val="Title"/>
        <w:jc w:val="left"/>
        <w:rPr>
          <w:sz w:val="16"/>
          <w:szCs w:val="16"/>
          <w:u w:val="single"/>
        </w:rPr>
      </w:pPr>
    </w:p>
    <w:p w14:paraId="7DF0FDAB" w14:textId="77777777" w:rsidR="00600650" w:rsidRDefault="00600650" w:rsidP="00600650">
      <w:pPr>
        <w:jc w:val="both"/>
      </w:pPr>
      <w:r w:rsidRPr="00B21268">
        <w:rPr>
          <w:i/>
        </w:rPr>
        <w:t>Abbreviations:</w:t>
      </w:r>
      <w:r w:rsidRPr="00B21268">
        <w:t xml:space="preserve"> AF = A</w:t>
      </w:r>
      <w:r>
        <w:t>pplication Form; I = Interview.</w:t>
      </w:r>
    </w:p>
    <w:p w14:paraId="0C178E9E" w14:textId="77777777" w:rsidR="00600650" w:rsidRPr="00B55592" w:rsidRDefault="00600650" w:rsidP="00600650">
      <w:pPr>
        <w:jc w:val="both"/>
        <w:rPr>
          <w:sz w:val="16"/>
          <w:szCs w:val="16"/>
        </w:rPr>
      </w:pPr>
    </w:p>
    <w:p w14:paraId="5334C0DD" w14:textId="77777777" w:rsidR="00600650" w:rsidRPr="00B55592" w:rsidRDefault="00600650" w:rsidP="00835C9B">
      <w:pPr>
        <w:ind w:right="-755"/>
        <w:rPr>
          <w:b/>
          <w:bCs/>
        </w:rPr>
      </w:pPr>
      <w:r w:rsidRPr="00B55592">
        <w:rPr>
          <w:b/>
          <w:bCs/>
        </w:rPr>
        <w:t>Any candidate with a disability who meets the</w:t>
      </w:r>
      <w:r w:rsidR="00835C9B">
        <w:rPr>
          <w:b/>
          <w:bCs/>
        </w:rPr>
        <w:t xml:space="preserve"> essential criteria will be invited to interview</w:t>
      </w:r>
    </w:p>
    <w:p w14:paraId="3C0395D3" w14:textId="77777777" w:rsidR="00AB11D3" w:rsidRPr="009E7DCB" w:rsidRDefault="00AB11D3" w:rsidP="00AB11D3">
      <w:pPr>
        <w:rPr>
          <w:rFonts w:cs="Arial"/>
        </w:rPr>
      </w:pPr>
    </w:p>
    <w:p w14:paraId="3254BC2F" w14:textId="77777777" w:rsidR="00AB11D3" w:rsidRPr="00AB11D3" w:rsidRDefault="00AB11D3" w:rsidP="00AB11D3">
      <w:pPr>
        <w:rPr>
          <w:rFonts w:cs="Arial"/>
        </w:rPr>
      </w:pPr>
    </w:p>
    <w:p w14:paraId="651E9592" w14:textId="77777777" w:rsidR="00AB11D3" w:rsidRPr="00AB11D3" w:rsidRDefault="00AB11D3" w:rsidP="00AB11D3">
      <w:pPr>
        <w:rPr>
          <w:rFonts w:cs="Arial"/>
        </w:rPr>
      </w:pPr>
    </w:p>
    <w:p w14:paraId="269E314A" w14:textId="77777777" w:rsidR="00AB11D3" w:rsidRPr="00AB11D3" w:rsidRDefault="00AB11D3" w:rsidP="00AB11D3">
      <w:pPr>
        <w:rPr>
          <w:rFonts w:cs="Arial"/>
        </w:rPr>
      </w:pPr>
    </w:p>
    <w:p w14:paraId="47341341" w14:textId="77777777" w:rsidR="00AB11D3" w:rsidRPr="00AB11D3" w:rsidRDefault="00AB11D3" w:rsidP="00AB11D3">
      <w:pPr>
        <w:rPr>
          <w:rFonts w:cs="Arial"/>
        </w:rPr>
      </w:pPr>
    </w:p>
    <w:p w14:paraId="42EF2083" w14:textId="77777777" w:rsidR="0026092F" w:rsidRPr="00911F40" w:rsidRDefault="0026092F" w:rsidP="0026092F">
      <w:pPr>
        <w:rPr>
          <w:rFonts w:ascii="Calibri" w:hAnsi="Calibri"/>
        </w:rPr>
      </w:pPr>
    </w:p>
    <w:p w14:paraId="2F0DDD35" w14:textId="77777777" w:rsidR="0026092F" w:rsidRPr="00911F40" w:rsidRDefault="0026092F" w:rsidP="0026092F">
      <w:pPr>
        <w:rPr>
          <w:rFonts w:ascii="Calibri" w:hAnsi="Calibri"/>
        </w:rPr>
      </w:pPr>
      <w:r w:rsidRPr="00911F40">
        <w:rPr>
          <w:rFonts w:ascii="Calibri" w:hAnsi="Calibri"/>
        </w:rPr>
        <w:t xml:space="preserve">          </w:t>
      </w:r>
    </w:p>
    <w:p w14:paraId="7B40C951" w14:textId="77777777" w:rsidR="0026092F" w:rsidRPr="00AB11D3" w:rsidRDefault="0026092F" w:rsidP="00AB11D3">
      <w:pPr>
        <w:rPr>
          <w:rFonts w:cs="Arial"/>
        </w:rPr>
      </w:pPr>
    </w:p>
    <w:p w14:paraId="4B4D7232" w14:textId="77777777" w:rsidR="00642A68" w:rsidRPr="00AB11D3" w:rsidRDefault="00642A68" w:rsidP="006C03AE">
      <w:pPr>
        <w:tabs>
          <w:tab w:val="left" w:pos="3840"/>
        </w:tabs>
        <w:rPr>
          <w:rFonts w:cs="Arial"/>
        </w:rPr>
      </w:pPr>
    </w:p>
    <w:sectPr w:rsidR="00642A68" w:rsidRPr="00AB11D3" w:rsidSect="001F7E6E">
      <w:headerReference w:type="default" r:id="rId12"/>
      <w:footerReference w:type="default" r:id="rId13"/>
      <w:headerReference w:type="first" r:id="rId14"/>
      <w:footerReference w:type="first" r:id="rId15"/>
      <w:pgSz w:w="11906" w:h="16838" w:code="9"/>
      <w:pgMar w:top="1440" w:right="1440" w:bottom="1134" w:left="1440"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9A7D5" w14:textId="77777777" w:rsidR="00DE6EFE" w:rsidRDefault="00DE6EFE">
      <w:r>
        <w:separator/>
      </w:r>
    </w:p>
  </w:endnote>
  <w:endnote w:type="continuationSeparator" w:id="0">
    <w:p w14:paraId="54875B27" w14:textId="77777777" w:rsidR="00DE6EFE" w:rsidRDefault="00DE6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8E126" w14:textId="77777777" w:rsidR="006C69CF" w:rsidRDefault="006C69CF">
    <w:pPr>
      <w:pStyle w:val="Footer"/>
    </w:pPr>
    <w:r>
      <w:rPr>
        <w:noProof/>
        <w:lang w:eastAsia="en-GB"/>
      </w:rPr>
      <w:drawing>
        <wp:anchor distT="0" distB="0" distL="114300" distR="114300" simplePos="0" relativeHeight="251656192" behindDoc="0" locked="0" layoutInCell="1" allowOverlap="1" wp14:anchorId="15FB0136" wp14:editId="596A385A">
          <wp:simplePos x="0" y="0"/>
          <wp:positionH relativeFrom="column">
            <wp:posOffset>-914400</wp:posOffset>
          </wp:positionH>
          <wp:positionV relativeFrom="paragraph">
            <wp:posOffset>136525</wp:posOffset>
          </wp:positionV>
          <wp:extent cx="7556500" cy="596900"/>
          <wp:effectExtent l="0" t="0" r="6350" b="0"/>
          <wp:wrapThrough wrapText="bothSides">
            <wp:wrapPolygon edited="0">
              <wp:start x="0" y="0"/>
              <wp:lineTo x="0" y="20681"/>
              <wp:lineTo x="21564" y="20681"/>
              <wp:lineTo x="21564"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53B841" w14:textId="77777777" w:rsidR="006C69CF" w:rsidRDefault="006C6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88749" w14:textId="77777777" w:rsidR="006C69CF" w:rsidRDefault="006C69CF">
    <w:pPr>
      <w:pStyle w:val="Footer"/>
    </w:pPr>
  </w:p>
  <w:p w14:paraId="38F06511" w14:textId="77777777" w:rsidR="006C69CF" w:rsidRDefault="006C69CF">
    <w:pPr>
      <w:pStyle w:val="Footer"/>
    </w:pPr>
    <w:r>
      <w:rPr>
        <w:noProof/>
        <w:lang w:eastAsia="en-GB"/>
      </w:rPr>
      <w:drawing>
        <wp:anchor distT="0" distB="0" distL="114300" distR="114300" simplePos="0" relativeHeight="251658240" behindDoc="0" locked="0" layoutInCell="1" allowOverlap="1" wp14:anchorId="7C0AC011" wp14:editId="4377415D">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80FAA" w14:textId="77777777" w:rsidR="00DE6EFE" w:rsidRDefault="00DE6EFE">
      <w:r>
        <w:separator/>
      </w:r>
    </w:p>
  </w:footnote>
  <w:footnote w:type="continuationSeparator" w:id="0">
    <w:p w14:paraId="05E6AB30" w14:textId="77777777" w:rsidR="00DE6EFE" w:rsidRDefault="00DE6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4204F" w14:textId="77777777" w:rsidR="006C69CF" w:rsidRDefault="006C69CF">
    <w:pPr>
      <w:pStyle w:val="Header"/>
    </w:pPr>
    <w:r>
      <w:rPr>
        <w:noProof/>
        <w:lang w:eastAsia="en-GB"/>
      </w:rPr>
      <w:drawing>
        <wp:anchor distT="0" distB="0" distL="114300" distR="114300" simplePos="0" relativeHeight="251660288" behindDoc="1" locked="0" layoutInCell="1" allowOverlap="1" wp14:anchorId="768CF70D" wp14:editId="18EEA34A">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2C6A" w14:textId="77777777" w:rsidR="006C69CF" w:rsidRDefault="006C69CF" w:rsidP="0080674D">
    <w:pPr>
      <w:pStyle w:val="Header"/>
    </w:pPr>
  </w:p>
  <w:p w14:paraId="290583F9" w14:textId="77777777" w:rsidR="006C69CF" w:rsidRDefault="006C69CF" w:rsidP="0080674D">
    <w:pPr>
      <w:pStyle w:val="Header"/>
    </w:pPr>
  </w:p>
  <w:p w14:paraId="68F21D90" w14:textId="77777777" w:rsidR="006C69CF" w:rsidRDefault="006C69CF">
    <w:pPr>
      <w:pStyle w:val="Header"/>
    </w:pPr>
  </w:p>
  <w:p w14:paraId="13C326F3" w14:textId="77777777" w:rsidR="006C69CF" w:rsidRDefault="006C69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222D4"/>
    <w:multiLevelType w:val="hybridMultilevel"/>
    <w:tmpl w:val="AD506806"/>
    <w:lvl w:ilvl="0" w:tplc="1CCC17C6">
      <w:start w:val="1"/>
      <w:numFmt w:val="decimal"/>
      <w:lvlText w:val="%1."/>
      <w:lvlJc w:val="left"/>
      <w:pPr>
        <w:ind w:left="720" w:hanging="360"/>
      </w:pPr>
    </w:lvl>
    <w:lvl w:ilvl="1" w:tplc="60868782">
      <w:start w:val="1"/>
      <w:numFmt w:val="lowerLetter"/>
      <w:lvlText w:val="%2."/>
      <w:lvlJc w:val="left"/>
      <w:pPr>
        <w:ind w:left="1440" w:hanging="360"/>
      </w:pPr>
    </w:lvl>
    <w:lvl w:ilvl="2" w:tplc="E8D4C190">
      <w:start w:val="1"/>
      <w:numFmt w:val="lowerRoman"/>
      <w:lvlText w:val="%3."/>
      <w:lvlJc w:val="right"/>
      <w:pPr>
        <w:ind w:left="2160" w:hanging="180"/>
      </w:pPr>
    </w:lvl>
    <w:lvl w:ilvl="3" w:tplc="5A6AEA9C">
      <w:start w:val="1"/>
      <w:numFmt w:val="decimal"/>
      <w:lvlText w:val="%4."/>
      <w:lvlJc w:val="left"/>
      <w:pPr>
        <w:ind w:left="2880" w:hanging="360"/>
      </w:pPr>
    </w:lvl>
    <w:lvl w:ilvl="4" w:tplc="1E66B616">
      <w:start w:val="1"/>
      <w:numFmt w:val="lowerLetter"/>
      <w:lvlText w:val="%5."/>
      <w:lvlJc w:val="left"/>
      <w:pPr>
        <w:ind w:left="3600" w:hanging="360"/>
      </w:pPr>
    </w:lvl>
    <w:lvl w:ilvl="5" w:tplc="1C44DE4A">
      <w:start w:val="1"/>
      <w:numFmt w:val="lowerRoman"/>
      <w:lvlText w:val="%6."/>
      <w:lvlJc w:val="right"/>
      <w:pPr>
        <w:ind w:left="4320" w:hanging="180"/>
      </w:pPr>
    </w:lvl>
    <w:lvl w:ilvl="6" w:tplc="58427358">
      <w:start w:val="1"/>
      <w:numFmt w:val="decimal"/>
      <w:lvlText w:val="%7."/>
      <w:lvlJc w:val="left"/>
      <w:pPr>
        <w:ind w:left="5040" w:hanging="360"/>
      </w:pPr>
    </w:lvl>
    <w:lvl w:ilvl="7" w:tplc="515CC51C">
      <w:start w:val="1"/>
      <w:numFmt w:val="lowerLetter"/>
      <w:lvlText w:val="%8."/>
      <w:lvlJc w:val="left"/>
      <w:pPr>
        <w:ind w:left="5760" w:hanging="360"/>
      </w:pPr>
    </w:lvl>
    <w:lvl w:ilvl="8" w:tplc="45BEECC0">
      <w:start w:val="1"/>
      <w:numFmt w:val="lowerRoman"/>
      <w:lvlText w:val="%9."/>
      <w:lvlJc w:val="right"/>
      <w:pPr>
        <w:ind w:left="6480" w:hanging="180"/>
      </w:pPr>
    </w:lvl>
  </w:abstractNum>
  <w:abstractNum w:abstractNumId="1" w15:restartNumberingAfterBreak="0">
    <w:nsid w:val="31FD005C"/>
    <w:multiLevelType w:val="hybridMultilevel"/>
    <w:tmpl w:val="F7200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605B88"/>
    <w:multiLevelType w:val="hybridMultilevel"/>
    <w:tmpl w:val="5ABC5FEE"/>
    <w:lvl w:ilvl="0" w:tplc="C11A75FA">
      <w:start w:val="1"/>
      <w:numFmt w:val="decimal"/>
      <w:lvlText w:val="%1."/>
      <w:lvlJc w:val="left"/>
      <w:pPr>
        <w:tabs>
          <w:tab w:val="num" w:pos="644"/>
        </w:tabs>
        <w:ind w:left="644"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2E1291A"/>
    <w:multiLevelType w:val="hybridMultilevel"/>
    <w:tmpl w:val="2CBA45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3733F2"/>
    <w:multiLevelType w:val="hybridMultilevel"/>
    <w:tmpl w:val="299C95D8"/>
    <w:lvl w:ilvl="0" w:tplc="EFC62A92">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93952F4"/>
    <w:multiLevelType w:val="hybridMultilevel"/>
    <w:tmpl w:val="30D60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C8E21F4"/>
    <w:multiLevelType w:val="hybridMultilevel"/>
    <w:tmpl w:val="DBAAC184"/>
    <w:lvl w:ilvl="0" w:tplc="8EE440B4">
      <w:start w:val="1"/>
      <w:numFmt w:val="decimal"/>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F940DC"/>
    <w:multiLevelType w:val="hybridMultilevel"/>
    <w:tmpl w:val="2F3EE4DA"/>
    <w:lvl w:ilvl="0" w:tplc="29C6F2B4">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55040">
    <w:abstractNumId w:val="0"/>
  </w:num>
  <w:num w:numId="2" w16cid:durableId="167060721">
    <w:abstractNumId w:val="2"/>
  </w:num>
  <w:num w:numId="3" w16cid:durableId="1427850280">
    <w:abstractNumId w:val="7"/>
  </w:num>
  <w:num w:numId="4" w16cid:durableId="704716978">
    <w:abstractNumId w:val="3"/>
  </w:num>
  <w:num w:numId="5" w16cid:durableId="1554192180">
    <w:abstractNumId w:val="1"/>
  </w:num>
  <w:num w:numId="6" w16cid:durableId="495150673">
    <w:abstractNumId w:val="4"/>
  </w:num>
  <w:num w:numId="7" w16cid:durableId="1988853181">
    <w:abstractNumId w:val="5"/>
  </w:num>
  <w:num w:numId="8" w16cid:durableId="151160487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o:colormru v:ext="edit" colors="#009,#164a9e,#224d92,#a5a468,#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68"/>
    <w:rsid w:val="00004B65"/>
    <w:rsid w:val="00021631"/>
    <w:rsid w:val="0003086E"/>
    <w:rsid w:val="0004520E"/>
    <w:rsid w:val="00063C2C"/>
    <w:rsid w:val="000935E5"/>
    <w:rsid w:val="00097B76"/>
    <w:rsid w:val="000A0A1E"/>
    <w:rsid w:val="000A1C0E"/>
    <w:rsid w:val="000A300B"/>
    <w:rsid w:val="000A6DD8"/>
    <w:rsid w:val="000A717E"/>
    <w:rsid w:val="000C494C"/>
    <w:rsid w:val="000E1AC1"/>
    <w:rsid w:val="00102A96"/>
    <w:rsid w:val="00107545"/>
    <w:rsid w:val="001170C4"/>
    <w:rsid w:val="00120579"/>
    <w:rsid w:val="0013126D"/>
    <w:rsid w:val="0013261C"/>
    <w:rsid w:val="00141494"/>
    <w:rsid w:val="001443E7"/>
    <w:rsid w:val="0014560E"/>
    <w:rsid w:val="00152F6F"/>
    <w:rsid w:val="00164956"/>
    <w:rsid w:val="001812C9"/>
    <w:rsid w:val="00183B8F"/>
    <w:rsid w:val="00191367"/>
    <w:rsid w:val="001A31B5"/>
    <w:rsid w:val="001A658F"/>
    <w:rsid w:val="001A7413"/>
    <w:rsid w:val="001A764C"/>
    <w:rsid w:val="001B105C"/>
    <w:rsid w:val="001B5EA4"/>
    <w:rsid w:val="001D7CA7"/>
    <w:rsid w:val="001E3225"/>
    <w:rsid w:val="001F4214"/>
    <w:rsid w:val="001F7E6E"/>
    <w:rsid w:val="00200F44"/>
    <w:rsid w:val="002026C5"/>
    <w:rsid w:val="00204623"/>
    <w:rsid w:val="002058BC"/>
    <w:rsid w:val="00210C1C"/>
    <w:rsid w:val="002114FF"/>
    <w:rsid w:val="00213597"/>
    <w:rsid w:val="00216D36"/>
    <w:rsid w:val="00222114"/>
    <w:rsid w:val="0024588F"/>
    <w:rsid w:val="00247652"/>
    <w:rsid w:val="002514CD"/>
    <w:rsid w:val="00255E11"/>
    <w:rsid w:val="0026092F"/>
    <w:rsid w:val="00270626"/>
    <w:rsid w:val="00273811"/>
    <w:rsid w:val="00285B50"/>
    <w:rsid w:val="00286A52"/>
    <w:rsid w:val="0029037A"/>
    <w:rsid w:val="002955FB"/>
    <w:rsid w:val="002A0548"/>
    <w:rsid w:val="002A084F"/>
    <w:rsid w:val="002A77C1"/>
    <w:rsid w:val="002B6DA7"/>
    <w:rsid w:val="002C2A67"/>
    <w:rsid w:val="002C77A6"/>
    <w:rsid w:val="002D0FC5"/>
    <w:rsid w:val="002D76D3"/>
    <w:rsid w:val="002E2D5C"/>
    <w:rsid w:val="002F7BC1"/>
    <w:rsid w:val="002F7ECA"/>
    <w:rsid w:val="0030472B"/>
    <w:rsid w:val="0030583E"/>
    <w:rsid w:val="00310904"/>
    <w:rsid w:val="003215F6"/>
    <w:rsid w:val="003416AB"/>
    <w:rsid w:val="00345119"/>
    <w:rsid w:val="0035009F"/>
    <w:rsid w:val="00355661"/>
    <w:rsid w:val="003763E3"/>
    <w:rsid w:val="00376798"/>
    <w:rsid w:val="00381418"/>
    <w:rsid w:val="00391EE2"/>
    <w:rsid w:val="0039681D"/>
    <w:rsid w:val="003A02BD"/>
    <w:rsid w:val="003A1D98"/>
    <w:rsid w:val="003A5931"/>
    <w:rsid w:val="003C02E1"/>
    <w:rsid w:val="003D504E"/>
    <w:rsid w:val="003E5A5E"/>
    <w:rsid w:val="003E61CC"/>
    <w:rsid w:val="00403FD6"/>
    <w:rsid w:val="004150F8"/>
    <w:rsid w:val="004214AA"/>
    <w:rsid w:val="004354AE"/>
    <w:rsid w:val="004358CA"/>
    <w:rsid w:val="0046287E"/>
    <w:rsid w:val="004632D5"/>
    <w:rsid w:val="0048049F"/>
    <w:rsid w:val="0048177E"/>
    <w:rsid w:val="00482D3C"/>
    <w:rsid w:val="00487CE8"/>
    <w:rsid w:val="00495B4F"/>
    <w:rsid w:val="004A4197"/>
    <w:rsid w:val="004D774B"/>
    <w:rsid w:val="004E0D30"/>
    <w:rsid w:val="004E74AB"/>
    <w:rsid w:val="0050378D"/>
    <w:rsid w:val="005045C8"/>
    <w:rsid w:val="0052148A"/>
    <w:rsid w:val="00523607"/>
    <w:rsid w:val="00524265"/>
    <w:rsid w:val="00524A10"/>
    <w:rsid w:val="00534F29"/>
    <w:rsid w:val="00561A7E"/>
    <w:rsid w:val="0056274E"/>
    <w:rsid w:val="00567F9E"/>
    <w:rsid w:val="005743C1"/>
    <w:rsid w:val="00583A53"/>
    <w:rsid w:val="0058543D"/>
    <w:rsid w:val="005863AC"/>
    <w:rsid w:val="00590B5F"/>
    <w:rsid w:val="00596131"/>
    <w:rsid w:val="005A620B"/>
    <w:rsid w:val="005B2F5A"/>
    <w:rsid w:val="005C14C4"/>
    <w:rsid w:val="005C403B"/>
    <w:rsid w:val="005D4799"/>
    <w:rsid w:val="005D7A1D"/>
    <w:rsid w:val="005E5688"/>
    <w:rsid w:val="00600650"/>
    <w:rsid w:val="006018E2"/>
    <w:rsid w:val="0060238E"/>
    <w:rsid w:val="0061673A"/>
    <w:rsid w:val="00622CB6"/>
    <w:rsid w:val="006274CE"/>
    <w:rsid w:val="00642A68"/>
    <w:rsid w:val="00651DD2"/>
    <w:rsid w:val="00672D84"/>
    <w:rsid w:val="006807BA"/>
    <w:rsid w:val="00680EAF"/>
    <w:rsid w:val="00686E62"/>
    <w:rsid w:val="006B23EA"/>
    <w:rsid w:val="006B452C"/>
    <w:rsid w:val="006C03AE"/>
    <w:rsid w:val="006C69CF"/>
    <w:rsid w:val="006D3710"/>
    <w:rsid w:val="006E5920"/>
    <w:rsid w:val="006F7F33"/>
    <w:rsid w:val="00707E8C"/>
    <w:rsid w:val="00713FAB"/>
    <w:rsid w:val="00732B42"/>
    <w:rsid w:val="00734BD0"/>
    <w:rsid w:val="00735DA7"/>
    <w:rsid w:val="00745AD4"/>
    <w:rsid w:val="007476A2"/>
    <w:rsid w:val="00751B22"/>
    <w:rsid w:val="007528E0"/>
    <w:rsid w:val="0076075D"/>
    <w:rsid w:val="00761C1B"/>
    <w:rsid w:val="00762251"/>
    <w:rsid w:val="0077098F"/>
    <w:rsid w:val="007730AE"/>
    <w:rsid w:val="007737C2"/>
    <w:rsid w:val="00791713"/>
    <w:rsid w:val="00795458"/>
    <w:rsid w:val="007A20B9"/>
    <w:rsid w:val="007A6241"/>
    <w:rsid w:val="007B768F"/>
    <w:rsid w:val="007C29E4"/>
    <w:rsid w:val="007C4CC4"/>
    <w:rsid w:val="007D39B3"/>
    <w:rsid w:val="007D5E1F"/>
    <w:rsid w:val="007D7728"/>
    <w:rsid w:val="007F4822"/>
    <w:rsid w:val="007F4E45"/>
    <w:rsid w:val="007F574E"/>
    <w:rsid w:val="00801488"/>
    <w:rsid w:val="0080674D"/>
    <w:rsid w:val="00811C53"/>
    <w:rsid w:val="00812F2C"/>
    <w:rsid w:val="0081368B"/>
    <w:rsid w:val="00814DBF"/>
    <w:rsid w:val="00817188"/>
    <w:rsid w:val="00827205"/>
    <w:rsid w:val="008276EC"/>
    <w:rsid w:val="00835C9B"/>
    <w:rsid w:val="00837C91"/>
    <w:rsid w:val="00850BB6"/>
    <w:rsid w:val="00856049"/>
    <w:rsid w:val="008841BF"/>
    <w:rsid w:val="00891E37"/>
    <w:rsid w:val="008979E9"/>
    <w:rsid w:val="008A2141"/>
    <w:rsid w:val="008A3725"/>
    <w:rsid w:val="008A7D0B"/>
    <w:rsid w:val="008C0E5A"/>
    <w:rsid w:val="008C27E6"/>
    <w:rsid w:val="008C390C"/>
    <w:rsid w:val="008C4D6B"/>
    <w:rsid w:val="008C7FFA"/>
    <w:rsid w:val="008D142F"/>
    <w:rsid w:val="008E6D38"/>
    <w:rsid w:val="008F7521"/>
    <w:rsid w:val="0091228B"/>
    <w:rsid w:val="0092015C"/>
    <w:rsid w:val="009228FC"/>
    <w:rsid w:val="0092364A"/>
    <w:rsid w:val="0093352B"/>
    <w:rsid w:val="009403C3"/>
    <w:rsid w:val="009424A0"/>
    <w:rsid w:val="0094591D"/>
    <w:rsid w:val="00952070"/>
    <w:rsid w:val="00955601"/>
    <w:rsid w:val="009614B4"/>
    <w:rsid w:val="00965788"/>
    <w:rsid w:val="009716D6"/>
    <w:rsid w:val="00982989"/>
    <w:rsid w:val="00990D3D"/>
    <w:rsid w:val="009A568F"/>
    <w:rsid w:val="009A6678"/>
    <w:rsid w:val="009A6F1A"/>
    <w:rsid w:val="009B14E2"/>
    <w:rsid w:val="009B703F"/>
    <w:rsid w:val="009D1455"/>
    <w:rsid w:val="009E1718"/>
    <w:rsid w:val="009E4817"/>
    <w:rsid w:val="009F51A5"/>
    <w:rsid w:val="00A128AA"/>
    <w:rsid w:val="00A1362B"/>
    <w:rsid w:val="00A14289"/>
    <w:rsid w:val="00A21B0C"/>
    <w:rsid w:val="00A342B4"/>
    <w:rsid w:val="00A46FB5"/>
    <w:rsid w:val="00A52079"/>
    <w:rsid w:val="00A6032F"/>
    <w:rsid w:val="00A66B48"/>
    <w:rsid w:val="00A86316"/>
    <w:rsid w:val="00A9093E"/>
    <w:rsid w:val="00A92DB0"/>
    <w:rsid w:val="00A94FAB"/>
    <w:rsid w:val="00AA3F61"/>
    <w:rsid w:val="00AB11D3"/>
    <w:rsid w:val="00AC0A4F"/>
    <w:rsid w:val="00AC244A"/>
    <w:rsid w:val="00AD1BC1"/>
    <w:rsid w:val="00AD3046"/>
    <w:rsid w:val="00AD489B"/>
    <w:rsid w:val="00AE0721"/>
    <w:rsid w:val="00B00D8C"/>
    <w:rsid w:val="00B0168D"/>
    <w:rsid w:val="00B101FC"/>
    <w:rsid w:val="00B14BBA"/>
    <w:rsid w:val="00B20317"/>
    <w:rsid w:val="00B344F4"/>
    <w:rsid w:val="00B45369"/>
    <w:rsid w:val="00B45FCA"/>
    <w:rsid w:val="00B4698A"/>
    <w:rsid w:val="00B50A38"/>
    <w:rsid w:val="00B524EC"/>
    <w:rsid w:val="00B6429F"/>
    <w:rsid w:val="00B65D8A"/>
    <w:rsid w:val="00B70BC5"/>
    <w:rsid w:val="00B86C63"/>
    <w:rsid w:val="00B9285D"/>
    <w:rsid w:val="00B97A27"/>
    <w:rsid w:val="00BC2CF9"/>
    <w:rsid w:val="00BD5713"/>
    <w:rsid w:val="00BF26C9"/>
    <w:rsid w:val="00C11146"/>
    <w:rsid w:val="00C12099"/>
    <w:rsid w:val="00C14125"/>
    <w:rsid w:val="00C2728E"/>
    <w:rsid w:val="00C43690"/>
    <w:rsid w:val="00C53289"/>
    <w:rsid w:val="00C53838"/>
    <w:rsid w:val="00C55209"/>
    <w:rsid w:val="00C573A2"/>
    <w:rsid w:val="00C640E1"/>
    <w:rsid w:val="00C71E3E"/>
    <w:rsid w:val="00C72A77"/>
    <w:rsid w:val="00C73147"/>
    <w:rsid w:val="00C759B3"/>
    <w:rsid w:val="00C82E1A"/>
    <w:rsid w:val="00C9605A"/>
    <w:rsid w:val="00C963EB"/>
    <w:rsid w:val="00CA0178"/>
    <w:rsid w:val="00CB2DE3"/>
    <w:rsid w:val="00CB33E0"/>
    <w:rsid w:val="00CB49D0"/>
    <w:rsid w:val="00CB6832"/>
    <w:rsid w:val="00CB7139"/>
    <w:rsid w:val="00CC3F1E"/>
    <w:rsid w:val="00CD5DAE"/>
    <w:rsid w:val="00CE0D6C"/>
    <w:rsid w:val="00CF44D4"/>
    <w:rsid w:val="00D0072E"/>
    <w:rsid w:val="00D1010A"/>
    <w:rsid w:val="00D1112B"/>
    <w:rsid w:val="00D23E31"/>
    <w:rsid w:val="00D259F0"/>
    <w:rsid w:val="00D30B40"/>
    <w:rsid w:val="00D41D54"/>
    <w:rsid w:val="00D43531"/>
    <w:rsid w:val="00D43B9C"/>
    <w:rsid w:val="00D61516"/>
    <w:rsid w:val="00D625DC"/>
    <w:rsid w:val="00D6716C"/>
    <w:rsid w:val="00D7287D"/>
    <w:rsid w:val="00D86BB0"/>
    <w:rsid w:val="00DA02B1"/>
    <w:rsid w:val="00DA2F62"/>
    <w:rsid w:val="00DA73A5"/>
    <w:rsid w:val="00DB31A8"/>
    <w:rsid w:val="00DB5677"/>
    <w:rsid w:val="00DC0642"/>
    <w:rsid w:val="00DC3740"/>
    <w:rsid w:val="00DD64F1"/>
    <w:rsid w:val="00DE6EFE"/>
    <w:rsid w:val="00E36D7E"/>
    <w:rsid w:val="00E456F4"/>
    <w:rsid w:val="00E51D7F"/>
    <w:rsid w:val="00E53E2F"/>
    <w:rsid w:val="00E544A5"/>
    <w:rsid w:val="00E56C4A"/>
    <w:rsid w:val="00E61062"/>
    <w:rsid w:val="00E671F4"/>
    <w:rsid w:val="00E84D38"/>
    <w:rsid w:val="00E9371E"/>
    <w:rsid w:val="00E96237"/>
    <w:rsid w:val="00E97331"/>
    <w:rsid w:val="00EA0169"/>
    <w:rsid w:val="00EC1C90"/>
    <w:rsid w:val="00EC5B5C"/>
    <w:rsid w:val="00EE0AF1"/>
    <w:rsid w:val="00EE4907"/>
    <w:rsid w:val="00EF131A"/>
    <w:rsid w:val="00EF6120"/>
    <w:rsid w:val="00F056FF"/>
    <w:rsid w:val="00F06CF0"/>
    <w:rsid w:val="00F1115E"/>
    <w:rsid w:val="00F134CA"/>
    <w:rsid w:val="00F2385D"/>
    <w:rsid w:val="00F344B4"/>
    <w:rsid w:val="00F3742F"/>
    <w:rsid w:val="00F37539"/>
    <w:rsid w:val="00F40CFC"/>
    <w:rsid w:val="00F43579"/>
    <w:rsid w:val="00F45116"/>
    <w:rsid w:val="00F5224C"/>
    <w:rsid w:val="00F523AF"/>
    <w:rsid w:val="00F5747E"/>
    <w:rsid w:val="00F60E1C"/>
    <w:rsid w:val="00F628CC"/>
    <w:rsid w:val="00F75456"/>
    <w:rsid w:val="00F878C2"/>
    <w:rsid w:val="00F968A5"/>
    <w:rsid w:val="00FA542C"/>
    <w:rsid w:val="00FB36CA"/>
    <w:rsid w:val="00FB4922"/>
    <w:rsid w:val="00FB6086"/>
    <w:rsid w:val="00FC06B7"/>
    <w:rsid w:val="00FC3258"/>
    <w:rsid w:val="00FC3D18"/>
    <w:rsid w:val="00FC4B40"/>
    <w:rsid w:val="00FC6894"/>
    <w:rsid w:val="00FC7635"/>
    <w:rsid w:val="00FE5C0B"/>
    <w:rsid w:val="00FF1ACD"/>
    <w:rsid w:val="00FF677F"/>
    <w:rsid w:val="039A7D9C"/>
    <w:rsid w:val="04CA8561"/>
    <w:rsid w:val="06EBAC98"/>
    <w:rsid w:val="08497959"/>
    <w:rsid w:val="086BA680"/>
    <w:rsid w:val="0934D765"/>
    <w:rsid w:val="099DF684"/>
    <w:rsid w:val="0D308F64"/>
    <w:rsid w:val="0D462EA3"/>
    <w:rsid w:val="0EC5B08B"/>
    <w:rsid w:val="1100FAFB"/>
    <w:rsid w:val="1372DF46"/>
    <w:rsid w:val="1618341D"/>
    <w:rsid w:val="19CCD6A7"/>
    <w:rsid w:val="1B1BE098"/>
    <w:rsid w:val="1B9325FD"/>
    <w:rsid w:val="1B9C9B65"/>
    <w:rsid w:val="1CAE28E8"/>
    <w:rsid w:val="1E0ED208"/>
    <w:rsid w:val="20A8F392"/>
    <w:rsid w:val="23A6B219"/>
    <w:rsid w:val="24C83B13"/>
    <w:rsid w:val="25295A1D"/>
    <w:rsid w:val="26F18404"/>
    <w:rsid w:val="28802072"/>
    <w:rsid w:val="288F0022"/>
    <w:rsid w:val="295E9991"/>
    <w:rsid w:val="2B3D866D"/>
    <w:rsid w:val="2D4C511C"/>
    <w:rsid w:val="2D7DC302"/>
    <w:rsid w:val="2D87769A"/>
    <w:rsid w:val="2E598109"/>
    <w:rsid w:val="3102DF5B"/>
    <w:rsid w:val="33AB9EAB"/>
    <w:rsid w:val="3520FC8C"/>
    <w:rsid w:val="39BDEC34"/>
    <w:rsid w:val="3C41BFB0"/>
    <w:rsid w:val="3D0B0B9A"/>
    <w:rsid w:val="3D1BD7D9"/>
    <w:rsid w:val="3DBDCE33"/>
    <w:rsid w:val="481F1740"/>
    <w:rsid w:val="4893ECB6"/>
    <w:rsid w:val="4AA08FE4"/>
    <w:rsid w:val="4BC41759"/>
    <w:rsid w:val="4EC53C0A"/>
    <w:rsid w:val="4ED64E0F"/>
    <w:rsid w:val="5204BB66"/>
    <w:rsid w:val="54AF6D6C"/>
    <w:rsid w:val="5550D62E"/>
    <w:rsid w:val="5AAD5DB6"/>
    <w:rsid w:val="5BD54815"/>
    <w:rsid w:val="5D9FDAEE"/>
    <w:rsid w:val="5E228715"/>
    <w:rsid w:val="613B7103"/>
    <w:rsid w:val="6218EC66"/>
    <w:rsid w:val="632B8D5C"/>
    <w:rsid w:val="66624917"/>
    <w:rsid w:val="668D7450"/>
    <w:rsid w:val="66AF0C9B"/>
    <w:rsid w:val="6AD20062"/>
    <w:rsid w:val="6F0D0B57"/>
    <w:rsid w:val="7179B7BD"/>
    <w:rsid w:val="71BB2BFE"/>
    <w:rsid w:val="728719D6"/>
    <w:rsid w:val="739B0C8D"/>
    <w:rsid w:val="741D8EFF"/>
    <w:rsid w:val="74D10420"/>
    <w:rsid w:val="77002CEB"/>
    <w:rsid w:val="7A45AE85"/>
    <w:rsid w:val="7D501819"/>
    <w:rsid w:val="7DC32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9,#164a9e,#224d92,#a5a468,#ddd"/>
    </o:shapedefaults>
    <o:shapelayout v:ext="edit">
      <o:idmap v:ext="edit" data="2"/>
    </o:shapelayout>
  </w:shapeDefaults>
  <w:decimalSymbol w:val="."/>
  <w:listSeparator w:val=","/>
  <w14:docId w14:val="2187D42F"/>
  <w15:docId w15:val="{6A099B12-4492-4EE0-86B9-B0E32729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A68"/>
    <w:rPr>
      <w:rFonts w:ascii="Arial" w:eastAsia="Calibri" w:hAnsi="Arial"/>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2">
    <w:name w:val="normal-p2"/>
    <w:basedOn w:val="Normal"/>
    <w:rsid w:val="00856049"/>
    <w:pPr>
      <w:jc w:val="both"/>
    </w:pPr>
    <w:rPr>
      <w:color w:val="000000"/>
      <w:lang w:eastAsia="en-GB"/>
    </w:rPr>
  </w:style>
  <w:style w:type="character" w:customStyle="1" w:styleId="normal-c71">
    <w:name w:val="normal-c71"/>
    <w:rsid w:val="00856049"/>
    <w:rPr>
      <w:rFonts w:ascii="Trebuchet MS" w:hAnsi="Trebuchet MS" w:hint="default"/>
      <w:b/>
      <w:bCs/>
      <w:color w:val="2C3651"/>
      <w:sz w:val="24"/>
      <w:szCs w:val="24"/>
    </w:rPr>
  </w:style>
  <w:style w:type="character" w:customStyle="1" w:styleId="normal-c81">
    <w:name w:val="normal-c81"/>
    <w:rsid w:val="00856049"/>
    <w:rPr>
      <w:rFonts w:ascii="Trebuchet MS" w:hAnsi="Trebuchet MS" w:hint="default"/>
      <w:color w:val="2C3651"/>
      <w:sz w:val="24"/>
      <w:szCs w:val="24"/>
    </w:rPr>
  </w:style>
  <w:style w:type="character" w:customStyle="1" w:styleId="normal-c51">
    <w:name w:val="normal-c51"/>
    <w:rsid w:val="00856049"/>
    <w:rPr>
      <w:rFonts w:ascii="Trebuchet MS" w:hAnsi="Trebuchet MS" w:hint="default"/>
      <w:sz w:val="20"/>
      <w:szCs w:val="20"/>
    </w:rPr>
  </w:style>
  <w:style w:type="paragraph" w:customStyle="1" w:styleId="Default">
    <w:name w:val="Default"/>
    <w:rsid w:val="00CB6832"/>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642A68"/>
    <w:rPr>
      <w:b/>
      <w:bCs/>
      <w:sz w:val="28"/>
      <w:szCs w:val="24"/>
      <w:lang w:eastAsia="en-US"/>
    </w:rPr>
  </w:style>
  <w:style w:type="character" w:customStyle="1" w:styleId="Heading1Char">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eastAsia="Times New Roman" w:hAnsi="Times New Roman"/>
      <w:szCs w:val="20"/>
    </w:rPr>
  </w:style>
  <w:style w:type="character" w:customStyle="1" w:styleId="BodyText2Char">
    <w:name w:val="Body Text 2 Char"/>
    <w:basedOn w:val="DefaultParagraphFont"/>
    <w:link w:val="BodyText2"/>
    <w:rsid w:val="00642A68"/>
    <w:rPr>
      <w:sz w:val="22"/>
      <w:lang w:eastAsia="en-US"/>
    </w:rPr>
  </w:style>
  <w:style w:type="paragraph" w:customStyle="1" w:styleId="normalweb1">
    <w:name w:val="normalweb1"/>
    <w:basedOn w:val="Normal"/>
    <w:rsid w:val="00642A68"/>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1A658F"/>
    <w:pPr>
      <w:ind w:left="720"/>
      <w:contextualSpacing/>
    </w:pPr>
    <w:rPr>
      <w:rFonts w:ascii="Helvetica" w:eastAsiaTheme="minorEastAsia" w:hAnsi="Helvetica"/>
      <w:b/>
      <w:sz w:val="24"/>
      <w:szCs w:val="24"/>
    </w:rPr>
  </w:style>
  <w:style w:type="paragraph" w:customStyle="1" w:styleId="NormalArial">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eastAsia="Times New Roman" w:hAnsi="Palatino"/>
      <w:sz w:val="24"/>
      <w:szCs w:val="20"/>
    </w:rPr>
  </w:style>
  <w:style w:type="character" w:customStyle="1" w:styleId="EndnoteTextChar">
    <w:name w:val="Endnote Text Char"/>
    <w:basedOn w:val="DefaultParagraphFont"/>
    <w:link w:val="EndnoteText"/>
    <w:rsid w:val="00600650"/>
    <w:rPr>
      <w:rFonts w:ascii="Palatino" w:hAnsi="Palatino"/>
      <w:sz w:val="24"/>
      <w:lang w:eastAsia="en-US"/>
    </w:rPr>
  </w:style>
  <w:style w:type="character" w:customStyle="1" w:styleId="Heading3Char">
    <w:name w:val="Heading 3 Char"/>
    <w:basedOn w:val="DefaultParagraphFont"/>
    <w:link w:val="Heading3"/>
    <w:semiHidden/>
    <w:rsid w:val="00C11146"/>
    <w:rPr>
      <w:rFonts w:asciiTheme="majorHAnsi" w:eastAsiaTheme="majorEastAsia" w:hAnsiTheme="majorHAnsi" w:cstheme="majorBidi"/>
      <w:b/>
      <w:bCs/>
      <w:color w:val="4F81BD" w:themeColor="accent1"/>
      <w:sz w:val="22"/>
      <w:szCs w:val="22"/>
      <w:lang w:eastAsia="en-US"/>
    </w:rPr>
  </w:style>
  <w:style w:type="character" w:customStyle="1" w:styleId="normaltextrun">
    <w:name w:val="normaltextrun"/>
    <w:basedOn w:val="DefaultParagraphFont"/>
    <w:rsid w:val="007737C2"/>
  </w:style>
  <w:style w:type="character" w:customStyle="1" w:styleId="eop">
    <w:name w:val="eop"/>
    <w:basedOn w:val="DefaultParagraphFont"/>
    <w:rsid w:val="007737C2"/>
  </w:style>
  <w:style w:type="paragraph" w:customStyle="1" w:styleId="paragraph">
    <w:name w:val="paragraph"/>
    <w:basedOn w:val="Normal"/>
    <w:rsid w:val="00801488"/>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568736">
      <w:bodyDiv w:val="1"/>
      <w:marLeft w:val="0"/>
      <w:marRight w:val="0"/>
      <w:marTop w:val="0"/>
      <w:marBottom w:val="0"/>
      <w:divBdr>
        <w:top w:val="none" w:sz="0" w:space="0" w:color="auto"/>
        <w:left w:val="none" w:sz="0" w:space="0" w:color="auto"/>
        <w:bottom w:val="none" w:sz="0" w:space="0" w:color="auto"/>
        <w:right w:val="none" w:sz="0" w:space="0" w:color="auto"/>
      </w:divBdr>
    </w:div>
    <w:div w:id="1294946103">
      <w:bodyDiv w:val="1"/>
      <w:marLeft w:val="0"/>
      <w:marRight w:val="0"/>
      <w:marTop w:val="0"/>
      <w:marBottom w:val="0"/>
      <w:divBdr>
        <w:top w:val="none" w:sz="0" w:space="0" w:color="auto"/>
        <w:left w:val="none" w:sz="0" w:space="0" w:color="auto"/>
        <w:bottom w:val="none" w:sz="0" w:space="0" w:color="auto"/>
        <w:right w:val="none" w:sz="0" w:space="0" w:color="auto"/>
      </w:divBdr>
      <w:divsChild>
        <w:div w:id="1160273787">
          <w:marLeft w:val="0"/>
          <w:marRight w:val="0"/>
          <w:marTop w:val="0"/>
          <w:marBottom w:val="0"/>
          <w:divBdr>
            <w:top w:val="none" w:sz="0" w:space="0" w:color="auto"/>
            <w:left w:val="none" w:sz="0" w:space="0" w:color="auto"/>
            <w:bottom w:val="none" w:sz="0" w:space="0" w:color="auto"/>
            <w:right w:val="none" w:sz="0" w:space="0" w:color="auto"/>
          </w:divBdr>
        </w:div>
        <w:div w:id="289096999">
          <w:marLeft w:val="0"/>
          <w:marRight w:val="0"/>
          <w:marTop w:val="0"/>
          <w:marBottom w:val="0"/>
          <w:divBdr>
            <w:top w:val="none" w:sz="0" w:space="0" w:color="auto"/>
            <w:left w:val="none" w:sz="0" w:space="0" w:color="auto"/>
            <w:bottom w:val="none" w:sz="0" w:space="0" w:color="auto"/>
            <w:right w:val="none" w:sz="0" w:space="0" w:color="auto"/>
          </w:divBdr>
        </w:div>
        <w:div w:id="20907188">
          <w:marLeft w:val="0"/>
          <w:marRight w:val="0"/>
          <w:marTop w:val="0"/>
          <w:marBottom w:val="0"/>
          <w:divBdr>
            <w:top w:val="none" w:sz="0" w:space="0" w:color="auto"/>
            <w:left w:val="none" w:sz="0" w:space="0" w:color="auto"/>
            <w:bottom w:val="none" w:sz="0" w:space="0" w:color="auto"/>
            <w:right w:val="none" w:sz="0" w:space="0" w:color="auto"/>
          </w:divBdr>
        </w:div>
        <w:div w:id="1787845346">
          <w:marLeft w:val="0"/>
          <w:marRight w:val="0"/>
          <w:marTop w:val="0"/>
          <w:marBottom w:val="0"/>
          <w:divBdr>
            <w:top w:val="none" w:sz="0" w:space="0" w:color="auto"/>
            <w:left w:val="none" w:sz="0" w:space="0" w:color="auto"/>
            <w:bottom w:val="none" w:sz="0" w:space="0" w:color="auto"/>
            <w:right w:val="none" w:sz="0" w:space="0" w:color="auto"/>
          </w:divBdr>
        </w:div>
        <w:div w:id="757992100">
          <w:marLeft w:val="0"/>
          <w:marRight w:val="0"/>
          <w:marTop w:val="0"/>
          <w:marBottom w:val="0"/>
          <w:divBdr>
            <w:top w:val="none" w:sz="0" w:space="0" w:color="auto"/>
            <w:left w:val="none" w:sz="0" w:space="0" w:color="auto"/>
            <w:bottom w:val="none" w:sz="0" w:space="0" w:color="auto"/>
            <w:right w:val="none" w:sz="0" w:space="0" w:color="auto"/>
          </w:divBdr>
        </w:div>
        <w:div w:id="1161044678">
          <w:marLeft w:val="0"/>
          <w:marRight w:val="0"/>
          <w:marTop w:val="0"/>
          <w:marBottom w:val="0"/>
          <w:divBdr>
            <w:top w:val="none" w:sz="0" w:space="0" w:color="auto"/>
            <w:left w:val="none" w:sz="0" w:space="0" w:color="auto"/>
            <w:bottom w:val="none" w:sz="0" w:space="0" w:color="auto"/>
            <w:right w:val="none" w:sz="0" w:space="0" w:color="auto"/>
          </w:divBdr>
        </w:div>
        <w:div w:id="586815284">
          <w:marLeft w:val="0"/>
          <w:marRight w:val="0"/>
          <w:marTop w:val="0"/>
          <w:marBottom w:val="0"/>
          <w:divBdr>
            <w:top w:val="none" w:sz="0" w:space="0" w:color="auto"/>
            <w:left w:val="none" w:sz="0" w:space="0" w:color="auto"/>
            <w:bottom w:val="none" w:sz="0" w:space="0" w:color="auto"/>
            <w:right w:val="none" w:sz="0" w:space="0" w:color="auto"/>
          </w:divBdr>
        </w:div>
        <w:div w:id="642083376">
          <w:marLeft w:val="0"/>
          <w:marRight w:val="0"/>
          <w:marTop w:val="0"/>
          <w:marBottom w:val="0"/>
          <w:divBdr>
            <w:top w:val="none" w:sz="0" w:space="0" w:color="auto"/>
            <w:left w:val="none" w:sz="0" w:space="0" w:color="auto"/>
            <w:bottom w:val="none" w:sz="0" w:space="0" w:color="auto"/>
            <w:right w:val="none" w:sz="0" w:space="0" w:color="auto"/>
          </w:divBdr>
        </w:div>
        <w:div w:id="1439788335">
          <w:marLeft w:val="0"/>
          <w:marRight w:val="0"/>
          <w:marTop w:val="0"/>
          <w:marBottom w:val="0"/>
          <w:divBdr>
            <w:top w:val="none" w:sz="0" w:space="0" w:color="auto"/>
            <w:left w:val="none" w:sz="0" w:space="0" w:color="auto"/>
            <w:bottom w:val="none" w:sz="0" w:space="0" w:color="auto"/>
            <w:right w:val="none" w:sz="0" w:space="0" w:color="auto"/>
          </w:divBdr>
        </w:div>
      </w:divsChild>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header" Target="header1.xm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footer" Target="footer2.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header" Target="header2.xml" /> </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NBG Brochure Cover Template</Template>
  <TotalTime>0</TotalTime>
  <Pages>9</Pages>
  <Words>1160</Words>
  <Characters>6507</Characters>
  <Application>Microsoft Office Word</Application>
  <DocSecurity>4</DocSecurity>
  <Lines>439</Lines>
  <Paragraphs>146</Paragraphs>
  <ScaleCrop>false</ScaleCrop>
  <HeadingPairs>
    <vt:vector size="2" baseType="variant">
      <vt:variant>
        <vt:lpstr>Title</vt:lpstr>
      </vt:variant>
      <vt:variant>
        <vt:i4>1</vt:i4>
      </vt:variant>
    </vt:vector>
  </HeadingPairs>
  <TitlesOfParts>
    <vt:vector size="1" baseType="lpstr">
      <vt:lpstr>New Bridge School</vt:lpstr>
    </vt:vector>
  </TitlesOfParts>
  <Company>Park Dean School</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Lottie Gleadall</cp:lastModifiedBy>
  <cp:revision>2</cp:revision>
  <cp:lastPrinted>2016-06-02T15:11:00Z</cp:lastPrinted>
  <dcterms:created xsi:type="dcterms:W3CDTF">2026-03-05T09:41:00Z</dcterms:created>
  <dcterms:modified xsi:type="dcterms:W3CDTF">2026-03-05T09:41:00Z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0x010100AEB89B0D3F16A04CBC4ACE4227DF4023</vt:lpwstr>
  </property>
  <property fmtid="{D5CDD505-2E9C-101B-9397-08002B2CF9AE}" pid="3" name="MediaServiceImageTags">
    <vt:lpwstr/>
  </property>
</Properties>
</file>