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8500" w14:textId="77777777" w:rsidR="0014583C" w:rsidRDefault="00BB59B1" w:rsidP="00A1714A">
      <w:pPr>
        <w:pStyle w:val="Heading1"/>
        <w:jc w:val="center"/>
      </w:pPr>
      <w:r>
        <w:rPr>
          <w:noProof/>
          <w:lang w:eastAsia="en-GB"/>
        </w:rPr>
        <w:drawing>
          <wp:anchor distT="0" distB="0" distL="114300" distR="114300" simplePos="0" relativeHeight="251664384" behindDoc="0" locked="0" layoutInCell="1" allowOverlap="1" wp14:anchorId="77562111" wp14:editId="3E3F8E06">
            <wp:simplePos x="0" y="0"/>
            <wp:positionH relativeFrom="column">
              <wp:posOffset>165100</wp:posOffset>
            </wp:positionH>
            <wp:positionV relativeFrom="paragraph">
              <wp:posOffset>158750</wp:posOffset>
            </wp:positionV>
            <wp:extent cx="1264156"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41 MH Final logo Hi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4156" cy="1371600"/>
                    </a:xfrm>
                    <a:prstGeom prst="rect">
                      <a:avLst/>
                    </a:prstGeom>
                  </pic:spPr>
                </pic:pic>
              </a:graphicData>
            </a:graphic>
            <wp14:sizeRelH relativeFrom="page">
              <wp14:pctWidth>0</wp14:pctWidth>
            </wp14:sizeRelH>
            <wp14:sizeRelV relativeFrom="page">
              <wp14:pctHeight>0</wp14:pctHeight>
            </wp14:sizeRelV>
          </wp:anchor>
        </w:drawing>
      </w:r>
      <w:r w:rsidR="00A1714A">
        <w:t>Mills Hill Primary School</w:t>
      </w:r>
    </w:p>
    <w:p w14:paraId="1C544CDC" w14:textId="77777777" w:rsidR="00A1714A" w:rsidRPr="00C86D3C" w:rsidRDefault="00A1714A" w:rsidP="00A1714A">
      <w:pPr>
        <w:spacing w:after="0"/>
        <w:jc w:val="center"/>
        <w:rPr>
          <w:color w:val="1F497D" w:themeColor="text2"/>
        </w:rPr>
      </w:pPr>
      <w:proofErr w:type="spellStart"/>
      <w:r w:rsidRPr="00C86D3C">
        <w:rPr>
          <w:color w:val="1F497D" w:themeColor="text2"/>
        </w:rPr>
        <w:t>Baytree</w:t>
      </w:r>
      <w:proofErr w:type="spellEnd"/>
      <w:r w:rsidRPr="00C86D3C">
        <w:rPr>
          <w:color w:val="1F497D" w:themeColor="text2"/>
        </w:rPr>
        <w:t xml:space="preserve"> Avenue, Chadderton, Oldham OL9 0NH</w:t>
      </w:r>
    </w:p>
    <w:p w14:paraId="69155123" w14:textId="77777777" w:rsidR="00A1714A" w:rsidRPr="00C86D3C" w:rsidRDefault="00A1714A" w:rsidP="00A1714A">
      <w:pPr>
        <w:spacing w:after="0"/>
        <w:jc w:val="center"/>
        <w:rPr>
          <w:color w:val="1F497D" w:themeColor="text2"/>
        </w:rPr>
      </w:pPr>
      <w:r w:rsidRPr="00C86D3C">
        <w:rPr>
          <w:color w:val="1F497D" w:themeColor="text2"/>
        </w:rPr>
        <w:t>Telephone: 0161 624 1133</w:t>
      </w:r>
    </w:p>
    <w:p w14:paraId="71D694E9" w14:textId="77777777" w:rsidR="00A1714A" w:rsidRPr="00C86D3C" w:rsidRDefault="00A1714A" w:rsidP="00A1714A">
      <w:pPr>
        <w:spacing w:after="0"/>
        <w:jc w:val="center"/>
        <w:rPr>
          <w:color w:val="1F497D" w:themeColor="text2"/>
        </w:rPr>
      </w:pPr>
      <w:r w:rsidRPr="00C86D3C">
        <w:rPr>
          <w:color w:val="1F497D" w:themeColor="text2"/>
        </w:rPr>
        <w:t>Fax: 0161 620 6531</w:t>
      </w:r>
    </w:p>
    <w:p w14:paraId="501BAFBF" w14:textId="77777777" w:rsidR="00A1714A" w:rsidRPr="00C86D3C" w:rsidRDefault="00A1714A" w:rsidP="00A1714A">
      <w:pPr>
        <w:spacing w:after="0"/>
        <w:jc w:val="center"/>
        <w:rPr>
          <w:color w:val="1F497D" w:themeColor="text2"/>
        </w:rPr>
      </w:pPr>
      <w:r w:rsidRPr="00C86D3C">
        <w:rPr>
          <w:color w:val="1F497D" w:themeColor="text2"/>
        </w:rPr>
        <w:t xml:space="preserve">E-Mail: </w:t>
      </w:r>
      <w:hyperlink w:history="1">
        <w:r w:rsidRPr="00C86D3C">
          <w:rPr>
            <w:rStyle w:val="Hyperlink"/>
            <w:color w:val="1F497D" w:themeColor="text2"/>
          </w:rPr>
          <w:t>info@millshill.oldham.sch.uk</w:t>
        </w:r>
      </w:hyperlink>
    </w:p>
    <w:p w14:paraId="51320B07" w14:textId="77777777" w:rsidR="00A1714A" w:rsidRPr="00C86D3C" w:rsidRDefault="00A1714A" w:rsidP="00A1714A">
      <w:pPr>
        <w:spacing w:after="0"/>
        <w:jc w:val="center"/>
        <w:rPr>
          <w:b/>
          <w:color w:val="1F497D" w:themeColor="text2"/>
        </w:rPr>
      </w:pPr>
      <w:r w:rsidRPr="00C86D3C">
        <w:rPr>
          <w:b/>
          <w:color w:val="1F497D" w:themeColor="text2"/>
        </w:rPr>
        <w:t>Headteacher: Mr Ian Mason</w:t>
      </w:r>
    </w:p>
    <w:p w14:paraId="07DDE0D1" w14:textId="77777777" w:rsidR="00EC351F" w:rsidRPr="00BB59B1" w:rsidRDefault="00C17F2C" w:rsidP="00BB59B1">
      <w:pPr>
        <w:jc w:val="center"/>
        <w:rPr>
          <w:color w:val="4F81BD" w:themeColor="accent1"/>
        </w:rPr>
      </w:pPr>
      <w:r>
        <w:rPr>
          <w:noProof/>
          <w:color w:val="4F81BD" w:themeColor="accent1"/>
          <w:lang w:eastAsia="en-GB"/>
        </w:rPr>
        <mc:AlternateContent>
          <mc:Choice Requires="wpg">
            <w:drawing>
              <wp:anchor distT="0" distB="0" distL="114300" distR="114300" simplePos="0" relativeHeight="251663360" behindDoc="1" locked="0" layoutInCell="1" allowOverlap="1" wp14:anchorId="273857F8" wp14:editId="37938C20">
                <wp:simplePos x="0" y="0"/>
                <wp:positionH relativeFrom="page">
                  <wp:posOffset>381000</wp:posOffset>
                </wp:positionH>
                <wp:positionV relativeFrom="page">
                  <wp:posOffset>2105025</wp:posOffset>
                </wp:positionV>
                <wp:extent cx="6743700" cy="109220"/>
                <wp:effectExtent l="0" t="19050" r="1905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09220"/>
                          <a:chOff x="4342" y="1429"/>
                          <a:chExt cx="7898" cy="2"/>
                        </a:xfrm>
                      </wpg:grpSpPr>
                      <wps:wsp>
                        <wps:cNvPr id="14" name="Freeform 3"/>
                        <wps:cNvSpPr>
                          <a:spLocks/>
                        </wps:cNvSpPr>
                        <wps:spPr bwMode="auto">
                          <a:xfrm>
                            <a:off x="4342" y="1429"/>
                            <a:ext cx="7898" cy="2"/>
                          </a:xfrm>
                          <a:custGeom>
                            <a:avLst/>
                            <a:gdLst>
                              <a:gd name="T0" fmla="+- 0 4342 4342"/>
                              <a:gd name="T1" fmla="*/ T0 w 7898"/>
                              <a:gd name="T2" fmla="+- 0 12240 4342"/>
                              <a:gd name="T3" fmla="*/ T2 w 7898"/>
                            </a:gdLst>
                            <a:ahLst/>
                            <a:cxnLst>
                              <a:cxn ang="0">
                                <a:pos x="T1" y="0"/>
                              </a:cxn>
                              <a:cxn ang="0">
                                <a:pos x="T3" y="0"/>
                              </a:cxn>
                            </a:cxnLst>
                            <a:rect l="0" t="0" r="r" b="b"/>
                            <a:pathLst>
                              <a:path w="7898">
                                <a:moveTo>
                                  <a:pt x="0" y="0"/>
                                </a:moveTo>
                                <a:lnTo>
                                  <a:pt x="7898" y="0"/>
                                </a:lnTo>
                              </a:path>
                            </a:pathLst>
                          </a:custGeom>
                          <a:noFill/>
                          <a:ln w="32004">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2160000" scaled="0"/>
                            </a:gra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11970" id="Group 2" o:spid="_x0000_s1026" style="position:absolute;margin-left:30pt;margin-top:165.75pt;width:531pt;height:8.6pt;z-index:-251653120;mso-position-horizontal-relative:page;mso-position-vertical-relative:page" coordorigin="4342,1429" coordsize="7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">
                <v:shape id="Freeform 3" o:spid="_x0000_s1027" style="position:absolute;left:4342;top:1429;width:7898;height:2;visibility:visible;mso-wrap-style:square;v-text-anchor:top" coordsize="7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" path="m,l7898,e" filled="f" strokeweight="2.52pt">
                  <v:path arrowok="t" o:connecttype="custom" o:connectlocs="0,0;7898,0" o:connectangles="0,0"/>
                </v:shape>
                <w10:wrap anchorx="page" anchory="page"/>
              </v:group>
            </w:pict>
          </mc:Fallback>
        </mc:AlternateContent>
      </w:r>
    </w:p>
    <w:p w14:paraId="66065A29" w14:textId="77777777" w:rsidR="00E37529" w:rsidRPr="00E37529" w:rsidRDefault="00BB7D03" w:rsidP="00E37529">
      <w:pPr>
        <w:spacing w:after="0"/>
        <w:jc w:val="right"/>
        <w:rPr>
          <w:b/>
        </w:rPr>
      </w:pPr>
      <w:r>
        <w:rPr>
          <w:b/>
        </w:rPr>
        <w:t>January 2025</w:t>
      </w:r>
    </w:p>
    <w:p w14:paraId="1CBDC57E" w14:textId="77777777" w:rsidR="00BB7D03" w:rsidRPr="00BB7D03" w:rsidRDefault="00BB7D03" w:rsidP="00BB7D03">
      <w:pPr>
        <w:rPr>
          <w:rFonts w:cstheme="minorHAnsi"/>
          <w:sz w:val="24"/>
          <w:szCs w:val="24"/>
        </w:rPr>
      </w:pPr>
      <w:r w:rsidRPr="00BB7D03">
        <w:rPr>
          <w:rFonts w:cstheme="minorHAnsi"/>
          <w:sz w:val="24"/>
          <w:szCs w:val="24"/>
        </w:rPr>
        <w:t>Dear Applicant</w:t>
      </w:r>
    </w:p>
    <w:p w14:paraId="374E2A25" w14:textId="77777777" w:rsidR="00BB7D03" w:rsidRPr="00BB7D03" w:rsidRDefault="00BB7D03" w:rsidP="00BB7D03">
      <w:pPr>
        <w:rPr>
          <w:rFonts w:cstheme="minorHAnsi"/>
          <w:sz w:val="24"/>
          <w:szCs w:val="24"/>
        </w:rPr>
      </w:pPr>
    </w:p>
    <w:p w14:paraId="4CB3B032" w14:textId="77777777" w:rsidR="00BB7D03" w:rsidRPr="00BB7D03" w:rsidRDefault="00BB7D03" w:rsidP="00BB7D03">
      <w:pPr>
        <w:rPr>
          <w:rFonts w:cstheme="minorHAnsi"/>
          <w:b/>
          <w:sz w:val="24"/>
          <w:szCs w:val="24"/>
        </w:rPr>
      </w:pPr>
      <w:r w:rsidRPr="00BB7D03">
        <w:rPr>
          <w:rFonts w:cstheme="minorHAnsi"/>
          <w:b/>
          <w:sz w:val="24"/>
          <w:szCs w:val="24"/>
        </w:rPr>
        <w:t>Re Headteacher Role, at Mills Hill CPS:</w:t>
      </w:r>
    </w:p>
    <w:p w14:paraId="247B5771" w14:textId="77777777" w:rsidR="00BB7D03" w:rsidRPr="00BB7D03" w:rsidRDefault="00BB7D03" w:rsidP="00BB7D03">
      <w:pPr>
        <w:rPr>
          <w:rFonts w:cstheme="minorHAnsi"/>
          <w:sz w:val="24"/>
          <w:szCs w:val="24"/>
        </w:rPr>
      </w:pPr>
      <w:r w:rsidRPr="00BB7D03">
        <w:rPr>
          <w:rFonts w:cstheme="minorHAnsi"/>
          <w:sz w:val="24"/>
          <w:szCs w:val="24"/>
        </w:rPr>
        <w:t>Thank you for your interest in the above-mentioned post. The governors at Mills Hill Primary School are seeking to appoint an outstanding Headteacher for September 2025.</w:t>
      </w:r>
    </w:p>
    <w:p w14:paraId="2AD64565" w14:textId="77777777" w:rsidR="00BB7D03" w:rsidRPr="00BB7D03" w:rsidRDefault="00BB7D03" w:rsidP="00BB7D03">
      <w:pPr>
        <w:rPr>
          <w:rFonts w:cstheme="minorHAnsi"/>
          <w:sz w:val="24"/>
          <w:szCs w:val="24"/>
        </w:rPr>
      </w:pPr>
      <w:r w:rsidRPr="00BB7D03">
        <w:rPr>
          <w:rFonts w:cstheme="minorHAnsi"/>
          <w:sz w:val="24"/>
          <w:szCs w:val="24"/>
        </w:rPr>
        <w:t>We are extremely proud of our school and we are looking for an inspiring leader who will build productive relationships with our children, their parents and carers, the staff, governors and the wider community.</w:t>
      </w:r>
    </w:p>
    <w:p w14:paraId="79310822" w14:textId="77777777" w:rsidR="00BB7D03" w:rsidRPr="00BB7D03" w:rsidRDefault="00BB7D03" w:rsidP="00BB7D03">
      <w:pPr>
        <w:rPr>
          <w:rFonts w:cstheme="minorHAnsi"/>
          <w:sz w:val="24"/>
          <w:szCs w:val="24"/>
        </w:rPr>
      </w:pPr>
      <w:r w:rsidRPr="00BB7D03">
        <w:rPr>
          <w:rFonts w:cstheme="minorHAnsi"/>
          <w:sz w:val="24"/>
          <w:szCs w:val="24"/>
        </w:rPr>
        <w:t>To the right candidate, this post will be an extremely rewarding experience, an opportunity to make a real difference and lead the school into the next exciting phase of its development.</w:t>
      </w:r>
    </w:p>
    <w:p w14:paraId="6911F563" w14:textId="24BE0E5B" w:rsidR="00BB7D03" w:rsidRPr="00BB7D03" w:rsidRDefault="00BB7D03" w:rsidP="00BB7D03">
      <w:pPr>
        <w:rPr>
          <w:rFonts w:cstheme="minorHAnsi"/>
          <w:sz w:val="24"/>
          <w:szCs w:val="24"/>
        </w:rPr>
      </w:pPr>
      <w:r w:rsidRPr="00BB7D03">
        <w:rPr>
          <w:rFonts w:cstheme="minorHAnsi"/>
          <w:sz w:val="24"/>
          <w:szCs w:val="24"/>
        </w:rPr>
        <w:t>I hope you find the information in this pack helpful. If you would like further information about the post, arrange a school visit please contact the school directly on 0161624 1133</w:t>
      </w:r>
      <w:r w:rsidR="000A2DF8">
        <w:rPr>
          <w:rFonts w:cstheme="minorHAnsi"/>
          <w:sz w:val="24"/>
          <w:szCs w:val="24"/>
        </w:rPr>
        <w:t>.</w:t>
      </w:r>
    </w:p>
    <w:p w14:paraId="70FFCCAD" w14:textId="73014196" w:rsidR="00BB7D03" w:rsidRPr="00BB7D03" w:rsidRDefault="00BB7D03" w:rsidP="00BB7D03">
      <w:pPr>
        <w:rPr>
          <w:rFonts w:cstheme="minorHAnsi"/>
          <w:sz w:val="24"/>
          <w:szCs w:val="24"/>
        </w:rPr>
      </w:pPr>
      <w:r w:rsidRPr="00BB7D03">
        <w:rPr>
          <w:rFonts w:cstheme="minorHAnsi"/>
          <w:sz w:val="24"/>
          <w:szCs w:val="24"/>
        </w:rPr>
        <w:t xml:space="preserve">The closing date for applications is </w:t>
      </w:r>
      <w:r w:rsidR="00D306CA">
        <w:rPr>
          <w:rFonts w:cstheme="minorHAnsi"/>
          <w:sz w:val="24"/>
          <w:szCs w:val="24"/>
        </w:rPr>
        <w:t>27</w:t>
      </w:r>
      <w:r w:rsidR="00D306CA" w:rsidRPr="00D306CA">
        <w:rPr>
          <w:rFonts w:cstheme="minorHAnsi"/>
          <w:sz w:val="24"/>
          <w:szCs w:val="24"/>
          <w:vertAlign w:val="superscript"/>
        </w:rPr>
        <w:t>th</w:t>
      </w:r>
      <w:r w:rsidR="00D306CA">
        <w:rPr>
          <w:rFonts w:cstheme="minorHAnsi"/>
          <w:sz w:val="24"/>
          <w:szCs w:val="24"/>
        </w:rPr>
        <w:t xml:space="preserve"> </w:t>
      </w:r>
      <w:r w:rsidRPr="00BB7D03">
        <w:rPr>
          <w:rFonts w:cstheme="minorHAnsi"/>
          <w:sz w:val="24"/>
          <w:szCs w:val="24"/>
        </w:rPr>
        <w:t>January 2025. Interviews are scheduled for 11</w:t>
      </w:r>
      <w:r w:rsidRPr="00BB7D03">
        <w:rPr>
          <w:rFonts w:cstheme="minorHAnsi"/>
          <w:sz w:val="24"/>
          <w:szCs w:val="24"/>
          <w:vertAlign w:val="superscript"/>
        </w:rPr>
        <w:t>th</w:t>
      </w:r>
      <w:r w:rsidRPr="00BB7D03">
        <w:rPr>
          <w:rFonts w:cstheme="minorHAnsi"/>
          <w:sz w:val="24"/>
          <w:szCs w:val="24"/>
        </w:rPr>
        <w:t xml:space="preserve"> &amp; 12</w:t>
      </w:r>
      <w:r w:rsidRPr="00BB7D03">
        <w:rPr>
          <w:rFonts w:cstheme="minorHAnsi"/>
          <w:sz w:val="24"/>
          <w:szCs w:val="24"/>
          <w:vertAlign w:val="superscript"/>
        </w:rPr>
        <w:t>th</w:t>
      </w:r>
      <w:r w:rsidRPr="00BB7D03">
        <w:rPr>
          <w:rFonts w:cstheme="minorHAnsi"/>
          <w:sz w:val="24"/>
          <w:szCs w:val="24"/>
        </w:rPr>
        <w:t xml:space="preserve"> February 2025. Applicants called for interview are kindly requested to contact their referees so that references are received in advance of the interview dates.</w:t>
      </w:r>
    </w:p>
    <w:p w14:paraId="205BF067" w14:textId="77777777" w:rsidR="00BB7D03" w:rsidRPr="00BB7D03" w:rsidRDefault="00BB7D03" w:rsidP="00BB7D03">
      <w:pPr>
        <w:rPr>
          <w:rFonts w:cstheme="minorHAnsi"/>
          <w:sz w:val="24"/>
          <w:szCs w:val="24"/>
        </w:rPr>
      </w:pPr>
    </w:p>
    <w:p w14:paraId="02225419" w14:textId="77777777" w:rsidR="00BB7D03" w:rsidRPr="00BB7D03" w:rsidRDefault="00BB7D03" w:rsidP="00BB7D03">
      <w:pPr>
        <w:rPr>
          <w:rFonts w:cstheme="minorHAnsi"/>
          <w:sz w:val="24"/>
          <w:szCs w:val="24"/>
        </w:rPr>
      </w:pPr>
      <w:r w:rsidRPr="00BB7D03">
        <w:rPr>
          <w:rFonts w:cstheme="minorHAnsi"/>
          <w:sz w:val="24"/>
          <w:szCs w:val="24"/>
        </w:rPr>
        <w:t xml:space="preserve">I look forward to receiving your completed application. </w:t>
      </w:r>
    </w:p>
    <w:p w14:paraId="7A00EACA" w14:textId="77777777" w:rsidR="00BB7D03" w:rsidRPr="00BB7D03" w:rsidRDefault="00BB7D03" w:rsidP="00BB7D03">
      <w:pPr>
        <w:rPr>
          <w:rFonts w:cstheme="minorHAnsi"/>
          <w:sz w:val="24"/>
          <w:szCs w:val="24"/>
        </w:rPr>
      </w:pPr>
    </w:p>
    <w:p w14:paraId="103C51EE" w14:textId="77777777" w:rsidR="00BB7D03" w:rsidRPr="00BB7D03" w:rsidRDefault="00BB7D03" w:rsidP="00BB7D03">
      <w:pPr>
        <w:rPr>
          <w:rFonts w:cstheme="minorHAnsi"/>
          <w:sz w:val="24"/>
          <w:szCs w:val="24"/>
        </w:rPr>
      </w:pPr>
      <w:r w:rsidRPr="00BB7D03">
        <w:rPr>
          <w:rFonts w:cstheme="minorHAnsi"/>
          <w:sz w:val="24"/>
          <w:szCs w:val="24"/>
        </w:rPr>
        <w:t>Yours sincerely</w:t>
      </w:r>
    </w:p>
    <w:p w14:paraId="751FDC51" w14:textId="77777777" w:rsidR="00BB7D03" w:rsidRPr="00BB7D03" w:rsidRDefault="00BB7D03" w:rsidP="00BB7D03">
      <w:pPr>
        <w:rPr>
          <w:rFonts w:cstheme="minorHAnsi"/>
          <w:sz w:val="24"/>
          <w:szCs w:val="24"/>
        </w:rPr>
      </w:pPr>
    </w:p>
    <w:p w14:paraId="62540CDB" w14:textId="77777777" w:rsidR="00BB7D03" w:rsidRPr="00BB7D03" w:rsidRDefault="00BB7D03" w:rsidP="00BB7D03">
      <w:pPr>
        <w:rPr>
          <w:rFonts w:cstheme="minorHAnsi"/>
          <w:sz w:val="24"/>
          <w:szCs w:val="24"/>
        </w:rPr>
      </w:pPr>
    </w:p>
    <w:p w14:paraId="4D7E0A18" w14:textId="77777777" w:rsidR="00BB7D03" w:rsidRPr="00BB7D03" w:rsidRDefault="00BB7D03" w:rsidP="00BB7D03">
      <w:pPr>
        <w:rPr>
          <w:rFonts w:cstheme="minorHAnsi"/>
          <w:sz w:val="24"/>
          <w:szCs w:val="24"/>
        </w:rPr>
      </w:pPr>
      <w:r w:rsidRPr="00BB7D03">
        <w:rPr>
          <w:rFonts w:cstheme="minorHAnsi"/>
          <w:sz w:val="24"/>
          <w:szCs w:val="24"/>
        </w:rPr>
        <w:t>Cllr E Moores [Chair of Governors]</w:t>
      </w:r>
    </w:p>
    <w:sectPr w:rsidR="00BB7D03" w:rsidRPr="00BB7D03" w:rsidSect="00A1714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BDF"/>
    <w:multiLevelType w:val="hybridMultilevel"/>
    <w:tmpl w:val="CC9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7E3B"/>
    <w:multiLevelType w:val="hybridMultilevel"/>
    <w:tmpl w:val="C9344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F497A"/>
    <w:multiLevelType w:val="hybridMultilevel"/>
    <w:tmpl w:val="1524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70751"/>
    <w:multiLevelType w:val="hybridMultilevel"/>
    <w:tmpl w:val="C78CC24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643955"/>
    <w:multiLevelType w:val="hybridMultilevel"/>
    <w:tmpl w:val="50A6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C7A6F"/>
    <w:multiLevelType w:val="hybridMultilevel"/>
    <w:tmpl w:val="899E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D7F8D"/>
    <w:multiLevelType w:val="hybridMultilevel"/>
    <w:tmpl w:val="5306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46979"/>
    <w:multiLevelType w:val="hybridMultilevel"/>
    <w:tmpl w:val="0B9C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34383"/>
    <w:multiLevelType w:val="hybridMultilevel"/>
    <w:tmpl w:val="9108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2342D"/>
    <w:multiLevelType w:val="hybridMultilevel"/>
    <w:tmpl w:val="C5E6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130BD"/>
    <w:multiLevelType w:val="hybridMultilevel"/>
    <w:tmpl w:val="139228F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EB5B3D"/>
    <w:multiLevelType w:val="hybridMultilevel"/>
    <w:tmpl w:val="A7C94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6F785B"/>
    <w:multiLevelType w:val="hybridMultilevel"/>
    <w:tmpl w:val="2AFC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8037F"/>
    <w:multiLevelType w:val="hybridMultilevel"/>
    <w:tmpl w:val="C230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F3AF1"/>
    <w:multiLevelType w:val="multilevel"/>
    <w:tmpl w:val="FB20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B54B2"/>
    <w:multiLevelType w:val="hybridMultilevel"/>
    <w:tmpl w:val="F58A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E17C6"/>
    <w:multiLevelType w:val="multilevel"/>
    <w:tmpl w:val="736A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FB18D8"/>
    <w:multiLevelType w:val="hybridMultilevel"/>
    <w:tmpl w:val="7564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7150F"/>
    <w:multiLevelType w:val="hybridMultilevel"/>
    <w:tmpl w:val="4C6671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71CFB"/>
    <w:multiLevelType w:val="hybridMultilevel"/>
    <w:tmpl w:val="22D4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C3085"/>
    <w:multiLevelType w:val="hybridMultilevel"/>
    <w:tmpl w:val="17D83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72D43"/>
    <w:multiLevelType w:val="hybridMultilevel"/>
    <w:tmpl w:val="4030D4C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649874C6"/>
    <w:multiLevelType w:val="hybridMultilevel"/>
    <w:tmpl w:val="4298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55557"/>
    <w:multiLevelType w:val="hybridMultilevel"/>
    <w:tmpl w:val="5BC0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959D4"/>
    <w:multiLevelType w:val="hybridMultilevel"/>
    <w:tmpl w:val="CB78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E6B49"/>
    <w:multiLevelType w:val="hybridMultilevel"/>
    <w:tmpl w:val="3B64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A5F0C"/>
    <w:multiLevelType w:val="hybridMultilevel"/>
    <w:tmpl w:val="3264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A4320"/>
    <w:multiLevelType w:val="hybridMultilevel"/>
    <w:tmpl w:val="716A6AA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2A75CB"/>
    <w:multiLevelType w:val="hybridMultilevel"/>
    <w:tmpl w:val="7984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53E9B"/>
    <w:multiLevelType w:val="hybridMultilevel"/>
    <w:tmpl w:val="E1F8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10337">
    <w:abstractNumId w:val="14"/>
  </w:num>
  <w:num w:numId="2" w16cid:durableId="433793524">
    <w:abstractNumId w:val="2"/>
  </w:num>
  <w:num w:numId="3" w16cid:durableId="1604877272">
    <w:abstractNumId w:val="29"/>
  </w:num>
  <w:num w:numId="4" w16cid:durableId="1223322618">
    <w:abstractNumId w:val="22"/>
  </w:num>
  <w:num w:numId="5" w16cid:durableId="1903177125">
    <w:abstractNumId w:val="11"/>
  </w:num>
  <w:num w:numId="6" w16cid:durableId="1470976639">
    <w:abstractNumId w:val="8"/>
  </w:num>
  <w:num w:numId="7" w16cid:durableId="390735760">
    <w:abstractNumId w:val="26"/>
  </w:num>
  <w:num w:numId="8" w16cid:durableId="1756046006">
    <w:abstractNumId w:val="27"/>
  </w:num>
  <w:num w:numId="9" w16cid:durableId="424542209">
    <w:abstractNumId w:val="1"/>
  </w:num>
  <w:num w:numId="10" w16cid:durableId="573778611">
    <w:abstractNumId w:val="28"/>
  </w:num>
  <w:num w:numId="11" w16cid:durableId="551308759">
    <w:abstractNumId w:val="13"/>
  </w:num>
  <w:num w:numId="12" w16cid:durableId="1436360742">
    <w:abstractNumId w:val="19"/>
  </w:num>
  <w:num w:numId="13" w16cid:durableId="718669532">
    <w:abstractNumId w:val="7"/>
  </w:num>
  <w:num w:numId="14" w16cid:durableId="1618676587">
    <w:abstractNumId w:val="0"/>
  </w:num>
  <w:num w:numId="15" w16cid:durableId="1951813822">
    <w:abstractNumId w:val="9"/>
  </w:num>
  <w:num w:numId="16" w16cid:durableId="249193391">
    <w:abstractNumId w:val="16"/>
  </w:num>
  <w:num w:numId="17" w16cid:durableId="632096686">
    <w:abstractNumId w:val="5"/>
  </w:num>
  <w:num w:numId="18" w16cid:durableId="891501664">
    <w:abstractNumId w:val="10"/>
  </w:num>
  <w:num w:numId="19" w16cid:durableId="1606227026">
    <w:abstractNumId w:val="4"/>
  </w:num>
  <w:num w:numId="20" w16cid:durableId="1814327447">
    <w:abstractNumId w:val="25"/>
  </w:num>
  <w:num w:numId="21" w16cid:durableId="1306395798">
    <w:abstractNumId w:val="12"/>
  </w:num>
  <w:num w:numId="22" w16cid:durableId="1054087269">
    <w:abstractNumId w:val="15"/>
  </w:num>
  <w:num w:numId="23" w16cid:durableId="907880412">
    <w:abstractNumId w:val="23"/>
  </w:num>
  <w:num w:numId="24" w16cid:durableId="650907130">
    <w:abstractNumId w:val="20"/>
  </w:num>
  <w:num w:numId="25" w16cid:durableId="1555700678">
    <w:abstractNumId w:val="24"/>
  </w:num>
  <w:num w:numId="26" w16cid:durableId="1474787983">
    <w:abstractNumId w:val="18"/>
  </w:num>
  <w:num w:numId="27" w16cid:durableId="1157108071">
    <w:abstractNumId w:val="17"/>
  </w:num>
  <w:num w:numId="28" w16cid:durableId="1974797205">
    <w:abstractNumId w:val="21"/>
  </w:num>
  <w:num w:numId="29" w16cid:durableId="1842501995">
    <w:abstractNumId w:val="3"/>
  </w:num>
  <w:num w:numId="30" w16cid:durableId="731732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03"/>
    <w:rsid w:val="000136A0"/>
    <w:rsid w:val="000144B2"/>
    <w:rsid w:val="000237F9"/>
    <w:rsid w:val="000302CA"/>
    <w:rsid w:val="00035FC6"/>
    <w:rsid w:val="00050F42"/>
    <w:rsid w:val="0007235A"/>
    <w:rsid w:val="0008198E"/>
    <w:rsid w:val="000A2DF8"/>
    <w:rsid w:val="001007E6"/>
    <w:rsid w:val="001057DD"/>
    <w:rsid w:val="00111B33"/>
    <w:rsid w:val="001137CE"/>
    <w:rsid w:val="0011485C"/>
    <w:rsid w:val="00116BB8"/>
    <w:rsid w:val="0012040A"/>
    <w:rsid w:val="00122B96"/>
    <w:rsid w:val="00134B6A"/>
    <w:rsid w:val="00143DB3"/>
    <w:rsid w:val="00143DF0"/>
    <w:rsid w:val="0014583C"/>
    <w:rsid w:val="00151001"/>
    <w:rsid w:val="00152B13"/>
    <w:rsid w:val="00156C3D"/>
    <w:rsid w:val="00163E6B"/>
    <w:rsid w:val="00170E8E"/>
    <w:rsid w:val="00180573"/>
    <w:rsid w:val="0018442B"/>
    <w:rsid w:val="00185729"/>
    <w:rsid w:val="001A4418"/>
    <w:rsid w:val="001A7C55"/>
    <w:rsid w:val="001C7D82"/>
    <w:rsid w:val="001D172A"/>
    <w:rsid w:val="00214028"/>
    <w:rsid w:val="00220BF9"/>
    <w:rsid w:val="00265A33"/>
    <w:rsid w:val="00296606"/>
    <w:rsid w:val="002A04F3"/>
    <w:rsid w:val="002A26A1"/>
    <w:rsid w:val="002B23E5"/>
    <w:rsid w:val="002B36C9"/>
    <w:rsid w:val="002B572F"/>
    <w:rsid w:val="002C7F59"/>
    <w:rsid w:val="002D0205"/>
    <w:rsid w:val="002D5726"/>
    <w:rsid w:val="002F3E3B"/>
    <w:rsid w:val="00300BD3"/>
    <w:rsid w:val="003411DE"/>
    <w:rsid w:val="00367DAE"/>
    <w:rsid w:val="00392D8C"/>
    <w:rsid w:val="003B4E98"/>
    <w:rsid w:val="003C5ED8"/>
    <w:rsid w:val="003D25AD"/>
    <w:rsid w:val="003D3AE6"/>
    <w:rsid w:val="003E2E95"/>
    <w:rsid w:val="0041098F"/>
    <w:rsid w:val="00412C08"/>
    <w:rsid w:val="00431008"/>
    <w:rsid w:val="0043116C"/>
    <w:rsid w:val="00446F52"/>
    <w:rsid w:val="00462F84"/>
    <w:rsid w:val="004757DB"/>
    <w:rsid w:val="00494617"/>
    <w:rsid w:val="004A60E8"/>
    <w:rsid w:val="004B086D"/>
    <w:rsid w:val="004D7365"/>
    <w:rsid w:val="004E3EBE"/>
    <w:rsid w:val="00500E2A"/>
    <w:rsid w:val="00505209"/>
    <w:rsid w:val="00513011"/>
    <w:rsid w:val="0051311B"/>
    <w:rsid w:val="00520E4D"/>
    <w:rsid w:val="00534608"/>
    <w:rsid w:val="00537669"/>
    <w:rsid w:val="00553975"/>
    <w:rsid w:val="0056217F"/>
    <w:rsid w:val="0057714D"/>
    <w:rsid w:val="005A0217"/>
    <w:rsid w:val="005A75D2"/>
    <w:rsid w:val="005B080F"/>
    <w:rsid w:val="005D13D5"/>
    <w:rsid w:val="006315DD"/>
    <w:rsid w:val="00632BF1"/>
    <w:rsid w:val="006423EE"/>
    <w:rsid w:val="0064623E"/>
    <w:rsid w:val="00653320"/>
    <w:rsid w:val="00656029"/>
    <w:rsid w:val="006615E2"/>
    <w:rsid w:val="0066496C"/>
    <w:rsid w:val="006743F2"/>
    <w:rsid w:val="00692AF0"/>
    <w:rsid w:val="006B5BCB"/>
    <w:rsid w:val="006C04AE"/>
    <w:rsid w:val="006C20CD"/>
    <w:rsid w:val="006D6CBF"/>
    <w:rsid w:val="007152A0"/>
    <w:rsid w:val="00732782"/>
    <w:rsid w:val="0073320A"/>
    <w:rsid w:val="00750E1F"/>
    <w:rsid w:val="00770251"/>
    <w:rsid w:val="0077727E"/>
    <w:rsid w:val="00777918"/>
    <w:rsid w:val="007B61AD"/>
    <w:rsid w:val="007D2D69"/>
    <w:rsid w:val="007D4EF7"/>
    <w:rsid w:val="007D78C3"/>
    <w:rsid w:val="007F0F18"/>
    <w:rsid w:val="007F1B10"/>
    <w:rsid w:val="00807D05"/>
    <w:rsid w:val="00833A5E"/>
    <w:rsid w:val="00835E8A"/>
    <w:rsid w:val="008452B6"/>
    <w:rsid w:val="0084640C"/>
    <w:rsid w:val="00847A05"/>
    <w:rsid w:val="008532C4"/>
    <w:rsid w:val="00855B83"/>
    <w:rsid w:val="00861B81"/>
    <w:rsid w:val="00862DEE"/>
    <w:rsid w:val="0089064A"/>
    <w:rsid w:val="00894841"/>
    <w:rsid w:val="008A5BB7"/>
    <w:rsid w:val="008C6AED"/>
    <w:rsid w:val="008E584D"/>
    <w:rsid w:val="008F5CB8"/>
    <w:rsid w:val="00915CAB"/>
    <w:rsid w:val="00920C15"/>
    <w:rsid w:val="0094037F"/>
    <w:rsid w:val="009601C4"/>
    <w:rsid w:val="00964011"/>
    <w:rsid w:val="00966953"/>
    <w:rsid w:val="0097216A"/>
    <w:rsid w:val="009A515F"/>
    <w:rsid w:val="009B512F"/>
    <w:rsid w:val="009D09AC"/>
    <w:rsid w:val="009D14A4"/>
    <w:rsid w:val="009D7FBD"/>
    <w:rsid w:val="009F35C2"/>
    <w:rsid w:val="00A1714A"/>
    <w:rsid w:val="00A234EB"/>
    <w:rsid w:val="00A2390B"/>
    <w:rsid w:val="00A4276B"/>
    <w:rsid w:val="00A44031"/>
    <w:rsid w:val="00A82EB9"/>
    <w:rsid w:val="00A8392C"/>
    <w:rsid w:val="00A9032E"/>
    <w:rsid w:val="00A932E0"/>
    <w:rsid w:val="00AB1A9B"/>
    <w:rsid w:val="00AC3C63"/>
    <w:rsid w:val="00AD76A9"/>
    <w:rsid w:val="00AF1F5F"/>
    <w:rsid w:val="00AF68EF"/>
    <w:rsid w:val="00B175CE"/>
    <w:rsid w:val="00B20866"/>
    <w:rsid w:val="00B35A19"/>
    <w:rsid w:val="00B455A9"/>
    <w:rsid w:val="00B455E1"/>
    <w:rsid w:val="00B47A6B"/>
    <w:rsid w:val="00B47C26"/>
    <w:rsid w:val="00B51378"/>
    <w:rsid w:val="00BB0872"/>
    <w:rsid w:val="00BB59B1"/>
    <w:rsid w:val="00BB7D03"/>
    <w:rsid w:val="00BD42F0"/>
    <w:rsid w:val="00C06BF6"/>
    <w:rsid w:val="00C17F2C"/>
    <w:rsid w:val="00C23632"/>
    <w:rsid w:val="00C44717"/>
    <w:rsid w:val="00C67C0F"/>
    <w:rsid w:val="00C82664"/>
    <w:rsid w:val="00C85AF1"/>
    <w:rsid w:val="00C868AC"/>
    <w:rsid w:val="00C86D3C"/>
    <w:rsid w:val="00C9118F"/>
    <w:rsid w:val="00CA7E3B"/>
    <w:rsid w:val="00CB737C"/>
    <w:rsid w:val="00CC6461"/>
    <w:rsid w:val="00CC6D01"/>
    <w:rsid w:val="00CC7CC0"/>
    <w:rsid w:val="00CD7C95"/>
    <w:rsid w:val="00CF1650"/>
    <w:rsid w:val="00CF46DD"/>
    <w:rsid w:val="00CF50C5"/>
    <w:rsid w:val="00D306CA"/>
    <w:rsid w:val="00D32095"/>
    <w:rsid w:val="00D35A49"/>
    <w:rsid w:val="00D37198"/>
    <w:rsid w:val="00D444ED"/>
    <w:rsid w:val="00D47F4C"/>
    <w:rsid w:val="00D53D0C"/>
    <w:rsid w:val="00D71B99"/>
    <w:rsid w:val="00DA209A"/>
    <w:rsid w:val="00DA3EBE"/>
    <w:rsid w:val="00DA70E2"/>
    <w:rsid w:val="00DA751F"/>
    <w:rsid w:val="00DD2C76"/>
    <w:rsid w:val="00DD5F2D"/>
    <w:rsid w:val="00DE3F7D"/>
    <w:rsid w:val="00DF0913"/>
    <w:rsid w:val="00E01AA6"/>
    <w:rsid w:val="00E145D6"/>
    <w:rsid w:val="00E2265A"/>
    <w:rsid w:val="00E37529"/>
    <w:rsid w:val="00E6634B"/>
    <w:rsid w:val="00E84389"/>
    <w:rsid w:val="00E85868"/>
    <w:rsid w:val="00E93884"/>
    <w:rsid w:val="00E944DD"/>
    <w:rsid w:val="00EA4847"/>
    <w:rsid w:val="00EB4EC3"/>
    <w:rsid w:val="00EC351F"/>
    <w:rsid w:val="00EE1B00"/>
    <w:rsid w:val="00F01EFA"/>
    <w:rsid w:val="00F3085F"/>
    <w:rsid w:val="00F501E6"/>
    <w:rsid w:val="00F54D66"/>
    <w:rsid w:val="00F57543"/>
    <w:rsid w:val="00F71BAD"/>
    <w:rsid w:val="00F860FD"/>
    <w:rsid w:val="00F94034"/>
    <w:rsid w:val="00FB3388"/>
    <w:rsid w:val="00FB61A4"/>
    <w:rsid w:val="00FB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F6F9"/>
  <w15:docId w15:val="{844C3021-E6E2-47EE-B34E-AE398309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3C"/>
  </w:style>
  <w:style w:type="paragraph" w:styleId="Heading1">
    <w:name w:val="heading 1"/>
    <w:basedOn w:val="Normal"/>
    <w:next w:val="Normal"/>
    <w:link w:val="Heading1Char"/>
    <w:uiPriority w:val="9"/>
    <w:qFormat/>
    <w:rsid w:val="00A17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7529"/>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37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14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A1714A"/>
    <w:pPr>
      <w:widowControl w:val="0"/>
      <w:spacing w:after="0" w:line="240" w:lineRule="auto"/>
    </w:pPr>
    <w:rPr>
      <w:rFonts w:ascii="Arial" w:eastAsia="Arial" w:hAnsi="Arial"/>
      <w:sz w:val="19"/>
      <w:szCs w:val="19"/>
      <w:lang w:val="en-US"/>
    </w:rPr>
  </w:style>
  <w:style w:type="character" w:customStyle="1" w:styleId="BodyTextChar">
    <w:name w:val="Body Text Char"/>
    <w:basedOn w:val="DefaultParagraphFont"/>
    <w:link w:val="BodyText"/>
    <w:uiPriority w:val="1"/>
    <w:rsid w:val="00A1714A"/>
    <w:rPr>
      <w:rFonts w:ascii="Arial" w:eastAsia="Arial" w:hAnsi="Arial"/>
      <w:sz w:val="19"/>
      <w:szCs w:val="19"/>
      <w:lang w:val="en-US"/>
    </w:rPr>
  </w:style>
  <w:style w:type="character" w:styleId="Hyperlink">
    <w:name w:val="Hyperlink"/>
    <w:basedOn w:val="DefaultParagraphFont"/>
    <w:uiPriority w:val="99"/>
    <w:unhideWhenUsed/>
    <w:rsid w:val="00A1714A"/>
    <w:rPr>
      <w:color w:val="0000FF" w:themeColor="hyperlink"/>
      <w:u w:val="single"/>
    </w:rPr>
  </w:style>
  <w:style w:type="paragraph" w:styleId="BalloonText">
    <w:name w:val="Balloon Text"/>
    <w:basedOn w:val="Normal"/>
    <w:link w:val="BalloonTextChar"/>
    <w:uiPriority w:val="99"/>
    <w:semiHidden/>
    <w:unhideWhenUsed/>
    <w:rsid w:val="00A17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4A"/>
    <w:rPr>
      <w:rFonts w:ascii="Tahoma" w:hAnsi="Tahoma" w:cs="Tahoma"/>
      <w:sz w:val="16"/>
      <w:szCs w:val="16"/>
    </w:rPr>
  </w:style>
  <w:style w:type="character" w:customStyle="1" w:styleId="apple-converted-space">
    <w:name w:val="apple-converted-space"/>
    <w:basedOn w:val="DefaultParagraphFont"/>
    <w:rsid w:val="000237F9"/>
  </w:style>
  <w:style w:type="character" w:customStyle="1" w:styleId="Heading3Char">
    <w:name w:val="Heading 3 Char"/>
    <w:basedOn w:val="DefaultParagraphFont"/>
    <w:link w:val="Heading3"/>
    <w:uiPriority w:val="9"/>
    <w:rsid w:val="000237F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6634B"/>
    <w:pPr>
      <w:ind w:left="720"/>
      <w:contextualSpacing/>
    </w:pPr>
  </w:style>
  <w:style w:type="character" w:customStyle="1" w:styleId="Heading2Char">
    <w:name w:val="Heading 2 Char"/>
    <w:basedOn w:val="DefaultParagraphFont"/>
    <w:link w:val="Heading2"/>
    <w:uiPriority w:val="9"/>
    <w:rsid w:val="00E37529"/>
    <w:rPr>
      <w:rFonts w:eastAsiaTheme="majorEastAsia" w:cstheme="majorBidi"/>
      <w:color w:val="365F91" w:themeColor="accent1" w:themeShade="BF"/>
      <w:sz w:val="26"/>
      <w:szCs w:val="26"/>
    </w:rPr>
  </w:style>
  <w:style w:type="paragraph" w:customStyle="1" w:styleId="Default">
    <w:name w:val="Default"/>
    <w:rsid w:val="00111B33"/>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035F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5FC6"/>
  </w:style>
  <w:style w:type="character" w:customStyle="1" w:styleId="eop">
    <w:name w:val="eop"/>
    <w:basedOn w:val="DefaultParagraphFont"/>
    <w:rsid w:val="00035FC6"/>
  </w:style>
  <w:style w:type="paragraph" w:styleId="NoSpacing">
    <w:name w:val="No Spacing"/>
    <w:uiPriority w:val="1"/>
    <w:qFormat/>
    <w:rsid w:val="00035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7183">
      <w:bodyDiv w:val="1"/>
      <w:marLeft w:val="0"/>
      <w:marRight w:val="0"/>
      <w:marTop w:val="0"/>
      <w:marBottom w:val="0"/>
      <w:divBdr>
        <w:top w:val="none" w:sz="0" w:space="0" w:color="auto"/>
        <w:left w:val="none" w:sz="0" w:space="0" w:color="auto"/>
        <w:bottom w:val="none" w:sz="0" w:space="0" w:color="auto"/>
        <w:right w:val="none" w:sz="0" w:space="0" w:color="auto"/>
      </w:divBdr>
    </w:div>
    <w:div w:id="1145077750">
      <w:bodyDiv w:val="1"/>
      <w:marLeft w:val="0"/>
      <w:marRight w:val="0"/>
      <w:marTop w:val="0"/>
      <w:marBottom w:val="0"/>
      <w:divBdr>
        <w:top w:val="none" w:sz="0" w:space="0" w:color="auto"/>
        <w:left w:val="none" w:sz="0" w:space="0" w:color="auto"/>
        <w:bottom w:val="none" w:sz="0" w:space="0" w:color="auto"/>
        <w:right w:val="none" w:sz="0" w:space="0" w:color="auto"/>
      </w:divBdr>
    </w:div>
    <w:div w:id="1442065440">
      <w:bodyDiv w:val="1"/>
      <w:marLeft w:val="0"/>
      <w:marRight w:val="0"/>
      <w:marTop w:val="0"/>
      <w:marBottom w:val="0"/>
      <w:divBdr>
        <w:top w:val="none" w:sz="0" w:space="0" w:color="auto"/>
        <w:left w:val="none" w:sz="0" w:space="0" w:color="auto"/>
        <w:bottom w:val="none" w:sz="0" w:space="0" w:color="auto"/>
        <w:right w:val="none" w:sz="0" w:space="0" w:color="auto"/>
      </w:divBdr>
      <w:divsChild>
        <w:div w:id="432095252">
          <w:marLeft w:val="0"/>
          <w:marRight w:val="0"/>
          <w:marTop w:val="0"/>
          <w:marBottom w:val="0"/>
          <w:divBdr>
            <w:top w:val="none" w:sz="0" w:space="0" w:color="auto"/>
            <w:left w:val="none" w:sz="0" w:space="0" w:color="auto"/>
            <w:bottom w:val="none" w:sz="0" w:space="0" w:color="auto"/>
            <w:right w:val="none" w:sz="0" w:space="0" w:color="auto"/>
          </w:divBdr>
        </w:div>
        <w:div w:id="1787966957">
          <w:marLeft w:val="0"/>
          <w:marRight w:val="0"/>
          <w:marTop w:val="0"/>
          <w:marBottom w:val="0"/>
          <w:divBdr>
            <w:top w:val="none" w:sz="0" w:space="0" w:color="auto"/>
            <w:left w:val="none" w:sz="0" w:space="0" w:color="auto"/>
            <w:bottom w:val="none" w:sz="0" w:space="0" w:color="auto"/>
            <w:right w:val="none" w:sz="0" w:space="0" w:color="auto"/>
          </w:divBdr>
        </w:div>
      </w:divsChild>
    </w:div>
    <w:div w:id="18922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 TargetMode="External"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Headed 2023</Template>
  <TotalTime>3</TotalTime>
  <Pages>1</Pages>
  <Words>211</Words>
  <Characters>1209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Mason</dc:creator>
  <cp:lastModifiedBy>Ian Robinson (HR)</cp:lastModifiedBy>
  <cp:revision>2</cp:revision>
  <cp:lastPrinted>2023-02-23T11:58:00Z</cp:lastPrinted>
  <dcterms:created xsi:type="dcterms:W3CDTF">2025-01-10T15:12:00Z</dcterms:created>
  <dcterms:modified xsi:type="dcterms:W3CDTF">2025-01-10T15:12:00Z</dcterms:modified>
</cp:coreProperties>
</file>