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3F564" w14:textId="591137D7" w:rsidR="003C14BB" w:rsidRPr="00D07273" w:rsidRDefault="0033626F" w:rsidP="003C14BB">
      <w:pPr>
        <w:pStyle w:val="Heading1"/>
        <w:rPr>
          <w:rFonts w:cs="Arial"/>
          <w:sz w:val="24"/>
          <w:szCs w:val="24"/>
        </w:rPr>
      </w:pPr>
      <w:r w:rsidRPr="00D07273">
        <w:rPr>
          <w:rFonts w:cs="Arial"/>
          <w:sz w:val="24"/>
          <w:szCs w:val="24"/>
        </w:rPr>
        <w:t>Role profile</w:t>
      </w:r>
    </w:p>
    <w:p w14:paraId="652E419B" w14:textId="3DA18A09" w:rsidR="003C14BB" w:rsidRPr="00D07273" w:rsidRDefault="003C14BB" w:rsidP="358BD0C7">
      <w:pPr>
        <w:pStyle w:val="ListParagraph"/>
        <w:rPr>
          <w:rFonts w:cs="Arial"/>
          <w:color w:val="auto"/>
        </w:rPr>
      </w:pPr>
      <w:r w:rsidRPr="42A3C598">
        <w:rPr>
          <w:rFonts w:cs="Arial"/>
          <w:b/>
          <w:bCs/>
          <w:color w:val="auto"/>
        </w:rPr>
        <w:t>Job title</w:t>
      </w:r>
      <w:r w:rsidRPr="42A3C598">
        <w:rPr>
          <w:rFonts w:cs="Arial"/>
          <w:color w:val="auto"/>
        </w:rPr>
        <w:t>:</w:t>
      </w:r>
      <w:r w:rsidR="3A237871" w:rsidRPr="42A3C598">
        <w:rPr>
          <w:rFonts w:cs="Arial"/>
          <w:color w:val="auto"/>
        </w:rPr>
        <w:t xml:space="preserve"> King’s Trust Team</w:t>
      </w:r>
      <w:r w:rsidR="000227BC">
        <w:rPr>
          <w:rFonts w:cs="Arial"/>
          <w:color w:val="auto"/>
        </w:rPr>
        <w:t xml:space="preserve"> Leader</w:t>
      </w:r>
    </w:p>
    <w:p w14:paraId="4583AC0F" w14:textId="263573D9" w:rsidR="00BD6446" w:rsidRPr="00D07273" w:rsidRDefault="00145E6A" w:rsidP="358BD0C7">
      <w:pPr>
        <w:pStyle w:val="ListParagraph"/>
        <w:rPr>
          <w:rFonts w:cs="Arial"/>
          <w:color w:val="auto"/>
        </w:rPr>
      </w:pPr>
      <w:r w:rsidRPr="358BD0C7">
        <w:rPr>
          <w:rFonts w:cs="Arial"/>
          <w:b/>
          <w:bCs/>
          <w:color w:val="auto"/>
        </w:rPr>
        <w:t>Grade</w:t>
      </w:r>
      <w:r w:rsidR="00BD6446" w:rsidRPr="358BD0C7">
        <w:rPr>
          <w:rFonts w:cs="Arial"/>
          <w:b/>
          <w:bCs/>
          <w:color w:val="auto"/>
        </w:rPr>
        <w:t>:</w:t>
      </w:r>
      <w:r w:rsidR="00BD6446" w:rsidRPr="358BD0C7">
        <w:rPr>
          <w:rFonts w:cs="Arial"/>
          <w:color w:val="auto"/>
        </w:rPr>
        <w:t xml:space="preserve"> </w:t>
      </w:r>
      <w:r w:rsidR="000227BC">
        <w:rPr>
          <w:rFonts w:cs="Arial"/>
          <w:color w:val="auto"/>
        </w:rPr>
        <w:t>5</w:t>
      </w:r>
    </w:p>
    <w:p w14:paraId="760BDC30" w14:textId="4967CFF0" w:rsidR="00BD6446" w:rsidRPr="00D07273" w:rsidRDefault="00BD6446" w:rsidP="358BD0C7">
      <w:pPr>
        <w:pStyle w:val="ListParagraph"/>
        <w:rPr>
          <w:rFonts w:cs="Arial"/>
          <w:color w:val="auto"/>
        </w:rPr>
      </w:pPr>
      <w:r w:rsidRPr="358BD0C7">
        <w:rPr>
          <w:rFonts w:cs="Arial"/>
          <w:b/>
          <w:bCs/>
          <w:color w:val="auto"/>
        </w:rPr>
        <w:t>Business area:</w:t>
      </w:r>
      <w:r w:rsidRPr="358BD0C7">
        <w:rPr>
          <w:rFonts w:cs="Arial"/>
          <w:color w:val="auto"/>
        </w:rPr>
        <w:t xml:space="preserve"> </w:t>
      </w:r>
      <w:r w:rsidR="1F7E26EC" w:rsidRPr="358BD0C7">
        <w:rPr>
          <w:rFonts w:cs="Arial"/>
          <w:color w:val="auto"/>
        </w:rPr>
        <w:t>Prevention</w:t>
      </w:r>
    </w:p>
    <w:p w14:paraId="098B4AB5" w14:textId="40253373" w:rsidR="00BD6446" w:rsidRPr="00D07273" w:rsidRDefault="00BD6446" w:rsidP="358BD0C7">
      <w:pPr>
        <w:pStyle w:val="ListParagraph"/>
        <w:rPr>
          <w:rFonts w:cs="Arial"/>
          <w:color w:val="auto"/>
        </w:rPr>
      </w:pPr>
      <w:r w:rsidRPr="358BD0C7">
        <w:rPr>
          <w:rFonts w:cs="Arial"/>
          <w:b/>
          <w:bCs/>
          <w:color w:val="auto"/>
        </w:rPr>
        <w:t>Reporting line:</w:t>
      </w:r>
      <w:r w:rsidRPr="358BD0C7">
        <w:rPr>
          <w:rFonts w:cs="Arial"/>
          <w:color w:val="auto"/>
        </w:rPr>
        <w:t xml:space="preserve"> </w:t>
      </w:r>
      <w:r w:rsidR="00EC5020">
        <w:rPr>
          <w:rFonts w:cs="Arial"/>
          <w:color w:val="auto"/>
        </w:rPr>
        <w:t>King’s Trust Team Manager</w:t>
      </w:r>
    </w:p>
    <w:p w14:paraId="14D144A8" w14:textId="37E69DF1" w:rsidR="00BD6446" w:rsidRPr="00D07273" w:rsidRDefault="00BD6446" w:rsidP="358BD0C7">
      <w:pPr>
        <w:pStyle w:val="ListParagraph"/>
        <w:rPr>
          <w:rFonts w:cs="Arial"/>
          <w:color w:val="auto"/>
        </w:rPr>
      </w:pPr>
      <w:r w:rsidRPr="358BD0C7">
        <w:rPr>
          <w:rFonts w:cs="Arial"/>
          <w:b/>
          <w:bCs/>
          <w:color w:val="auto"/>
        </w:rPr>
        <w:t>Team:</w:t>
      </w:r>
      <w:r w:rsidRPr="358BD0C7">
        <w:rPr>
          <w:rFonts w:cs="Arial"/>
          <w:color w:val="auto"/>
        </w:rPr>
        <w:t xml:space="preserve"> </w:t>
      </w:r>
      <w:r w:rsidR="1277B8F8" w:rsidRPr="358BD0C7">
        <w:rPr>
          <w:rFonts w:cs="Arial"/>
          <w:color w:val="auto"/>
        </w:rPr>
        <w:t>Prevention Education</w:t>
      </w:r>
    </w:p>
    <w:p w14:paraId="47A5EC10" w14:textId="2D138ECD" w:rsidR="00675768" w:rsidRPr="00D07273" w:rsidRDefault="00BD6446" w:rsidP="00C164CD">
      <w:pPr>
        <w:pStyle w:val="Heading2"/>
        <w:rPr>
          <w:rFonts w:cs="Arial"/>
          <w:sz w:val="24"/>
          <w:szCs w:val="24"/>
        </w:rPr>
      </w:pPr>
      <w:r w:rsidRPr="358BD0C7">
        <w:rPr>
          <w:rFonts w:cs="Arial"/>
          <w:sz w:val="24"/>
          <w:szCs w:val="24"/>
        </w:rPr>
        <w:t>Job Purpose</w:t>
      </w:r>
    </w:p>
    <w:p w14:paraId="15E8ECFC" w14:textId="6DD93C14" w:rsidR="2186702F" w:rsidRDefault="2186702F" w:rsidP="358BD0C7">
      <w:pPr>
        <w:spacing w:after="0"/>
        <w:jc w:val="both"/>
        <w:rPr>
          <w:rFonts w:eastAsia="Arial" w:cs="Arial"/>
          <w:sz w:val="22"/>
          <w:lang w:val="en-US"/>
        </w:rPr>
      </w:pPr>
      <w:r w:rsidRPr="358BD0C7">
        <w:rPr>
          <w:rFonts w:eastAsia="Arial" w:cs="Arial"/>
          <w:sz w:val="22"/>
          <w:lang w:val="en-US"/>
        </w:rPr>
        <w:t xml:space="preserve">To </w:t>
      </w:r>
      <w:r w:rsidR="00EC5020">
        <w:rPr>
          <w:rFonts w:eastAsia="Arial" w:cs="Arial"/>
          <w:sz w:val="22"/>
          <w:lang w:val="en-US"/>
        </w:rPr>
        <w:t>support</w:t>
      </w:r>
      <w:r w:rsidRPr="358BD0C7">
        <w:rPr>
          <w:rFonts w:eastAsia="Arial" w:cs="Arial"/>
          <w:sz w:val="22"/>
          <w:lang w:val="en-US"/>
        </w:rPr>
        <w:t xml:space="preserve"> the effective delivery of the Prevention Education pre-employment offer, the “Team Programme” within GMFRS</w:t>
      </w:r>
      <w:r w:rsidR="00710523">
        <w:rPr>
          <w:rFonts w:eastAsia="Arial" w:cs="Arial"/>
          <w:sz w:val="22"/>
          <w:lang w:val="en-US"/>
        </w:rPr>
        <w:t>. Working with young people aged 16-25 supporting them to achieve their level one qualification in Community and Teamwork Skills as they progress into education or employment.</w:t>
      </w:r>
    </w:p>
    <w:p w14:paraId="03B40690" w14:textId="66331C33" w:rsidR="2186702F" w:rsidRDefault="2186702F" w:rsidP="358BD0C7">
      <w:pPr>
        <w:spacing w:after="0"/>
        <w:jc w:val="both"/>
      </w:pPr>
      <w:r w:rsidRPr="358BD0C7">
        <w:rPr>
          <w:rFonts w:eastAsia="Arial" w:cs="Arial"/>
          <w:sz w:val="22"/>
          <w:lang w:val="en-US"/>
        </w:rPr>
        <w:t xml:space="preserve"> </w:t>
      </w:r>
    </w:p>
    <w:p w14:paraId="18C536DC" w14:textId="12C56238" w:rsidR="2186702F" w:rsidRDefault="2186702F" w:rsidP="358BD0C7">
      <w:pPr>
        <w:spacing w:after="0"/>
        <w:jc w:val="both"/>
      </w:pPr>
      <w:r w:rsidRPr="358BD0C7">
        <w:rPr>
          <w:rFonts w:eastAsia="Arial" w:cs="Arial"/>
          <w:sz w:val="22"/>
          <w:lang w:val="en-US"/>
        </w:rPr>
        <w:t>Your role will be varied, at times challenging but highly rewarding – this is your opportunity to make a difference to the lives of young people from our communities in Greater Manchester</w:t>
      </w:r>
    </w:p>
    <w:p w14:paraId="474705BE" w14:textId="30C2BFAB" w:rsidR="358BD0C7" w:rsidRDefault="358BD0C7" w:rsidP="358BD0C7">
      <w:pPr>
        <w:rPr>
          <w:rFonts w:cs="Arial"/>
          <w:color w:val="FF0000"/>
        </w:rPr>
        <w:sectPr w:rsidR="358BD0C7" w:rsidSect="003C14BB">
          <w:headerReference w:type="default" r:id="rId11"/>
          <w:footerReference w:type="default" r:id="rId12"/>
          <w:headerReference w:type="first" r:id="rId13"/>
          <w:footerReference w:type="first" r:id="rId14"/>
          <w:pgSz w:w="11900" w:h="16850"/>
          <w:pgMar w:top="709" w:right="1410" w:bottom="1418" w:left="1276" w:header="709" w:footer="0" w:gutter="0"/>
          <w:cols w:space="720"/>
          <w:titlePg/>
          <w:docGrid w:linePitch="326"/>
        </w:sectPr>
      </w:pPr>
    </w:p>
    <w:p w14:paraId="75046794" w14:textId="5A9FA0FA" w:rsidR="00BD6446" w:rsidRPr="00D07273" w:rsidRDefault="0033626F" w:rsidP="00C164CD">
      <w:pPr>
        <w:pStyle w:val="Heading2"/>
        <w:rPr>
          <w:rFonts w:cs="Arial"/>
          <w:sz w:val="24"/>
          <w:szCs w:val="24"/>
        </w:rPr>
      </w:pPr>
      <w:r w:rsidRPr="358BD0C7">
        <w:rPr>
          <w:rFonts w:cs="Arial"/>
          <w:sz w:val="24"/>
          <w:szCs w:val="24"/>
        </w:rPr>
        <w:lastRenderedPageBreak/>
        <w:t>Key working r</w:t>
      </w:r>
      <w:r w:rsidR="00BD6446" w:rsidRPr="358BD0C7">
        <w:rPr>
          <w:rFonts w:cs="Arial"/>
          <w:sz w:val="24"/>
          <w:szCs w:val="24"/>
        </w:rPr>
        <w:t>elationships</w:t>
      </w:r>
    </w:p>
    <w:p w14:paraId="7733298C" w14:textId="54E2248E" w:rsidR="4EDC4116" w:rsidRDefault="4EDC4116" w:rsidP="358BD0C7">
      <w:pPr>
        <w:pStyle w:val="ListParagraph"/>
        <w:rPr>
          <w:rFonts w:eastAsia="Arial" w:cs="Arial"/>
          <w:szCs w:val="24"/>
        </w:rPr>
      </w:pPr>
      <w:r w:rsidRPr="358BD0C7">
        <w:rPr>
          <w:rFonts w:eastAsia="Arial" w:cs="Arial"/>
          <w:color w:val="000000" w:themeColor="text1"/>
          <w:sz w:val="22"/>
        </w:rPr>
        <w:t xml:space="preserve">Borough Management </w:t>
      </w:r>
    </w:p>
    <w:p w14:paraId="4BD105B3" w14:textId="039FB6D1" w:rsidR="4EDC4116" w:rsidRDefault="4EDC4116" w:rsidP="358BD0C7">
      <w:pPr>
        <w:pStyle w:val="ListParagraph"/>
        <w:spacing w:before="0" w:after="0"/>
        <w:ind w:right="261"/>
        <w:rPr>
          <w:rFonts w:eastAsia="Arial" w:cs="Arial"/>
          <w:szCs w:val="24"/>
        </w:rPr>
      </w:pPr>
      <w:r w:rsidRPr="358BD0C7">
        <w:rPr>
          <w:rFonts w:eastAsia="Arial" w:cs="Arial"/>
          <w:color w:val="000000" w:themeColor="text1"/>
          <w:sz w:val="22"/>
        </w:rPr>
        <w:t>Station Operational Teams</w:t>
      </w:r>
    </w:p>
    <w:p w14:paraId="25C044C8" w14:textId="5BD87E04" w:rsidR="4EDC4116" w:rsidRDefault="4EDC4116" w:rsidP="358BD0C7">
      <w:pPr>
        <w:pStyle w:val="ListParagraph"/>
        <w:spacing w:before="0" w:after="0"/>
        <w:ind w:right="261"/>
        <w:rPr>
          <w:rFonts w:eastAsia="Arial" w:cs="Arial"/>
          <w:szCs w:val="24"/>
        </w:rPr>
      </w:pPr>
      <w:r w:rsidRPr="358BD0C7">
        <w:rPr>
          <w:rFonts w:eastAsia="Arial" w:cs="Arial"/>
          <w:color w:val="000000" w:themeColor="text1"/>
          <w:sz w:val="22"/>
        </w:rPr>
        <w:t>Prevention Managers</w:t>
      </w:r>
    </w:p>
    <w:p w14:paraId="0F66697A" w14:textId="6F38B928" w:rsidR="4EDC4116" w:rsidRDefault="4EDC4116" w:rsidP="358BD0C7">
      <w:pPr>
        <w:pStyle w:val="ListParagraph"/>
        <w:spacing w:before="0" w:after="0"/>
        <w:ind w:right="261"/>
        <w:rPr>
          <w:rFonts w:eastAsia="Arial" w:cs="Arial"/>
          <w:szCs w:val="24"/>
        </w:rPr>
      </w:pPr>
      <w:r w:rsidRPr="358BD0C7">
        <w:rPr>
          <w:rFonts w:eastAsia="Arial" w:cs="Arial"/>
          <w:color w:val="000000" w:themeColor="text1"/>
          <w:sz w:val="22"/>
        </w:rPr>
        <w:t xml:space="preserve">Referral agencies </w:t>
      </w:r>
    </w:p>
    <w:p w14:paraId="643F9874" w14:textId="6938D889" w:rsidR="4EDC4116" w:rsidRDefault="4EDC4116" w:rsidP="358BD0C7">
      <w:pPr>
        <w:pStyle w:val="ListParagraph"/>
        <w:spacing w:before="0" w:after="0"/>
        <w:ind w:right="261"/>
        <w:rPr>
          <w:rFonts w:eastAsia="Arial" w:cs="Arial"/>
          <w:szCs w:val="24"/>
        </w:rPr>
      </w:pPr>
      <w:r w:rsidRPr="358BD0C7">
        <w:rPr>
          <w:rFonts w:eastAsia="Arial" w:cs="Arial"/>
          <w:color w:val="000000" w:themeColor="text1"/>
          <w:sz w:val="22"/>
        </w:rPr>
        <w:t>Local businesses including those with charitable status</w:t>
      </w:r>
    </w:p>
    <w:p w14:paraId="1408AE47" w14:textId="69DF4811" w:rsidR="4EDC4116" w:rsidRDefault="4EDC4116" w:rsidP="358BD0C7">
      <w:pPr>
        <w:pStyle w:val="ListParagraph"/>
        <w:spacing w:before="0" w:after="0"/>
        <w:ind w:right="261"/>
        <w:rPr>
          <w:rFonts w:eastAsia="Arial" w:cs="Arial"/>
          <w:szCs w:val="24"/>
        </w:rPr>
      </w:pPr>
      <w:r w:rsidRPr="358BD0C7">
        <w:rPr>
          <w:rFonts w:eastAsia="Arial" w:cs="Arial"/>
          <w:color w:val="000000" w:themeColor="text1"/>
          <w:sz w:val="22"/>
        </w:rPr>
        <w:t xml:space="preserve">King’s Trust </w:t>
      </w:r>
    </w:p>
    <w:p w14:paraId="532AE7AF" w14:textId="3C0EEE7E" w:rsidR="4EDC4116" w:rsidRDefault="4EDC4116" w:rsidP="358BD0C7">
      <w:pPr>
        <w:pStyle w:val="ListParagraph"/>
        <w:rPr>
          <w:rFonts w:eastAsia="Arial" w:cs="Arial"/>
          <w:szCs w:val="24"/>
        </w:rPr>
      </w:pPr>
      <w:r w:rsidRPr="358BD0C7">
        <w:rPr>
          <w:rFonts w:eastAsia="Arial" w:cs="Arial"/>
          <w:sz w:val="22"/>
        </w:rPr>
        <w:t xml:space="preserve">The Manchester College </w:t>
      </w:r>
      <w:r w:rsidRPr="358BD0C7">
        <w:rPr>
          <w:rFonts w:eastAsia="Arial" w:cs="Arial"/>
        </w:rPr>
        <w:t xml:space="preserve"> </w:t>
      </w:r>
    </w:p>
    <w:p w14:paraId="1F7B5FEB" w14:textId="3B0EE347" w:rsidR="4EDC4116" w:rsidRDefault="4EDC4116" w:rsidP="358BD0C7">
      <w:pPr>
        <w:pStyle w:val="ListParagraph"/>
        <w:rPr>
          <w:rFonts w:eastAsia="Arial" w:cs="Arial"/>
          <w:sz w:val="22"/>
        </w:rPr>
      </w:pPr>
      <w:r w:rsidRPr="358BD0C7">
        <w:rPr>
          <w:rFonts w:eastAsia="Arial" w:cs="Arial"/>
          <w:sz w:val="22"/>
        </w:rPr>
        <w:t>Greater Manchester Work and Skills programmes</w:t>
      </w:r>
    </w:p>
    <w:p w14:paraId="517ED2BE" w14:textId="6293D5A8" w:rsidR="00BD6446" w:rsidRPr="00D07273" w:rsidRDefault="00BD6446" w:rsidP="00C164CD">
      <w:pPr>
        <w:pStyle w:val="Heading2"/>
        <w:rPr>
          <w:rFonts w:cs="Arial"/>
          <w:sz w:val="24"/>
          <w:szCs w:val="24"/>
        </w:rPr>
      </w:pPr>
      <w:r w:rsidRPr="358BD0C7">
        <w:rPr>
          <w:rFonts w:cs="Arial"/>
          <w:sz w:val="24"/>
          <w:szCs w:val="24"/>
        </w:rPr>
        <w:t>Key Responsibilities</w:t>
      </w:r>
    </w:p>
    <w:p w14:paraId="3992CD7A" w14:textId="55500AF3" w:rsidR="358BD0C7" w:rsidRDefault="00D66A8C" w:rsidP="000F5FB9">
      <w:pPr>
        <w:pStyle w:val="ListParagraph"/>
        <w:numPr>
          <w:ilvl w:val="0"/>
          <w:numId w:val="44"/>
        </w:numPr>
        <w:rPr>
          <w:rFonts w:cs="Arial"/>
          <w:color w:val="auto"/>
        </w:rPr>
      </w:pPr>
      <w:r>
        <w:rPr>
          <w:rFonts w:cs="Arial"/>
          <w:color w:val="auto"/>
        </w:rPr>
        <w:t>Carrying out activities to s</w:t>
      </w:r>
      <w:r w:rsidR="00DA62C2">
        <w:rPr>
          <w:rFonts w:cs="Arial"/>
          <w:color w:val="auto"/>
        </w:rPr>
        <w:t xml:space="preserve">upport the recruitment of learners to the </w:t>
      </w:r>
      <w:r w:rsidR="00F0679E">
        <w:rPr>
          <w:rFonts w:cs="Arial"/>
          <w:color w:val="auto"/>
        </w:rPr>
        <w:t>12-week</w:t>
      </w:r>
      <w:r w:rsidR="00DA62C2">
        <w:rPr>
          <w:rFonts w:cs="Arial"/>
          <w:color w:val="auto"/>
        </w:rPr>
        <w:t xml:space="preserve"> Team programme.</w:t>
      </w:r>
    </w:p>
    <w:p w14:paraId="2BDCA200" w14:textId="4779EA40" w:rsidR="002A1CD2" w:rsidRDefault="002A1CD2" w:rsidP="000F5FB9">
      <w:pPr>
        <w:pStyle w:val="ListParagraph"/>
        <w:numPr>
          <w:ilvl w:val="0"/>
          <w:numId w:val="44"/>
        </w:numPr>
        <w:rPr>
          <w:rFonts w:cs="Arial"/>
          <w:color w:val="auto"/>
        </w:rPr>
      </w:pPr>
      <w:r>
        <w:rPr>
          <w:rFonts w:cs="Arial"/>
          <w:color w:val="auto"/>
        </w:rPr>
        <w:t xml:space="preserve">Ensure the delivery of the Team programme within the </w:t>
      </w:r>
      <w:r w:rsidR="00850363">
        <w:rPr>
          <w:rFonts w:cs="Arial"/>
          <w:color w:val="auto"/>
        </w:rPr>
        <w:t>parameters</w:t>
      </w:r>
      <w:r>
        <w:rPr>
          <w:rFonts w:cs="Arial"/>
          <w:color w:val="auto"/>
        </w:rPr>
        <w:t xml:space="preserve"> of the King’s Trust Delivery Guide and The Manchester College</w:t>
      </w:r>
      <w:r w:rsidR="00F47BEC">
        <w:rPr>
          <w:rFonts w:cs="Arial"/>
          <w:color w:val="auto"/>
        </w:rPr>
        <w:t>.</w:t>
      </w:r>
    </w:p>
    <w:p w14:paraId="495DBC22" w14:textId="3FC67F66" w:rsidR="00F47BEC" w:rsidRDefault="00F47BEC" w:rsidP="000F5FB9">
      <w:pPr>
        <w:pStyle w:val="ListParagraph"/>
        <w:numPr>
          <w:ilvl w:val="0"/>
          <w:numId w:val="44"/>
        </w:numPr>
        <w:rPr>
          <w:rFonts w:cs="Arial"/>
          <w:color w:val="auto"/>
        </w:rPr>
      </w:pPr>
      <w:r>
        <w:rPr>
          <w:rFonts w:cs="Arial"/>
          <w:color w:val="auto"/>
        </w:rPr>
        <w:t>Support the Team Manager to deliver on KPI’s for attendance and retention of learners.</w:t>
      </w:r>
    </w:p>
    <w:p w14:paraId="6B6CD7B9" w14:textId="10968F7E" w:rsidR="00A77E83" w:rsidRDefault="00A77E83" w:rsidP="000F5FB9">
      <w:pPr>
        <w:pStyle w:val="ListParagraph"/>
        <w:numPr>
          <w:ilvl w:val="0"/>
          <w:numId w:val="44"/>
        </w:numPr>
        <w:rPr>
          <w:rFonts w:cs="Arial"/>
          <w:color w:val="auto"/>
        </w:rPr>
      </w:pPr>
      <w:r>
        <w:rPr>
          <w:rFonts w:cs="Arial"/>
          <w:color w:val="auto"/>
        </w:rPr>
        <w:t xml:space="preserve">Ensure </w:t>
      </w:r>
      <w:r w:rsidR="00FD7F9B">
        <w:rPr>
          <w:rFonts w:cs="Arial"/>
          <w:color w:val="auto"/>
        </w:rPr>
        <w:t>all aspects of</w:t>
      </w:r>
      <w:r>
        <w:rPr>
          <w:rFonts w:cs="Arial"/>
          <w:color w:val="auto"/>
        </w:rPr>
        <w:t xml:space="preserve"> health and safety </w:t>
      </w:r>
      <w:r w:rsidR="00FD7F9B">
        <w:rPr>
          <w:rFonts w:cs="Arial"/>
          <w:color w:val="auto"/>
        </w:rPr>
        <w:t xml:space="preserve">are adhered to </w:t>
      </w:r>
      <w:r>
        <w:rPr>
          <w:rFonts w:cs="Arial"/>
          <w:color w:val="auto"/>
        </w:rPr>
        <w:t xml:space="preserve">during </w:t>
      </w:r>
      <w:r w:rsidR="00FD7F9B">
        <w:rPr>
          <w:rFonts w:cs="Arial"/>
          <w:color w:val="auto"/>
        </w:rPr>
        <w:t>the</w:t>
      </w:r>
      <w:r>
        <w:rPr>
          <w:rFonts w:cs="Arial"/>
          <w:color w:val="auto"/>
        </w:rPr>
        <w:t xml:space="preserve"> programme</w:t>
      </w:r>
    </w:p>
    <w:p w14:paraId="6534DCC0" w14:textId="08A5898A" w:rsidR="00355983" w:rsidRDefault="00355983" w:rsidP="000F5FB9">
      <w:pPr>
        <w:pStyle w:val="ListParagraph"/>
        <w:numPr>
          <w:ilvl w:val="0"/>
          <w:numId w:val="44"/>
        </w:numPr>
        <w:rPr>
          <w:rFonts w:cs="Arial"/>
          <w:color w:val="auto"/>
        </w:rPr>
      </w:pPr>
      <w:r>
        <w:rPr>
          <w:rFonts w:cs="Arial"/>
          <w:color w:val="auto"/>
        </w:rPr>
        <w:t xml:space="preserve">Provide day to day support for learners completing the </w:t>
      </w:r>
      <w:r w:rsidR="0074389B">
        <w:rPr>
          <w:rFonts w:cs="Arial"/>
          <w:color w:val="auto"/>
        </w:rPr>
        <w:t>12-week</w:t>
      </w:r>
      <w:r>
        <w:rPr>
          <w:rFonts w:cs="Arial"/>
          <w:color w:val="auto"/>
        </w:rPr>
        <w:t xml:space="preserve"> </w:t>
      </w:r>
      <w:r w:rsidR="005B04DC">
        <w:rPr>
          <w:rFonts w:cs="Arial"/>
          <w:color w:val="auto"/>
        </w:rPr>
        <w:t>pre-employment</w:t>
      </w:r>
      <w:r>
        <w:rPr>
          <w:rFonts w:cs="Arial"/>
          <w:color w:val="auto"/>
        </w:rPr>
        <w:t xml:space="preserve"> programme.</w:t>
      </w:r>
    </w:p>
    <w:p w14:paraId="72125BB9" w14:textId="6F34EC94" w:rsidR="00355983" w:rsidRDefault="00355983" w:rsidP="000F5FB9">
      <w:pPr>
        <w:pStyle w:val="ListParagraph"/>
        <w:numPr>
          <w:ilvl w:val="0"/>
          <w:numId w:val="44"/>
        </w:numPr>
        <w:rPr>
          <w:rFonts w:cs="Arial"/>
          <w:color w:val="auto"/>
        </w:rPr>
      </w:pPr>
      <w:r>
        <w:rPr>
          <w:rFonts w:cs="Arial"/>
          <w:color w:val="auto"/>
        </w:rPr>
        <w:t xml:space="preserve">Support learners applying for work placements, interviews </w:t>
      </w:r>
      <w:r w:rsidR="00D05094">
        <w:rPr>
          <w:rFonts w:cs="Arial"/>
          <w:color w:val="auto"/>
        </w:rPr>
        <w:t>at key stages of the programme.</w:t>
      </w:r>
    </w:p>
    <w:p w14:paraId="39295BEF" w14:textId="49E6F8C8" w:rsidR="0074389B" w:rsidRDefault="005B04DC" w:rsidP="000F5FB9">
      <w:pPr>
        <w:pStyle w:val="ListParagraph"/>
        <w:numPr>
          <w:ilvl w:val="0"/>
          <w:numId w:val="44"/>
        </w:numPr>
        <w:rPr>
          <w:rFonts w:cs="Arial"/>
          <w:color w:val="auto"/>
        </w:rPr>
      </w:pPr>
      <w:r>
        <w:rPr>
          <w:rFonts w:cs="Arial"/>
          <w:color w:val="auto"/>
        </w:rPr>
        <w:t>Attending residential with learners</w:t>
      </w:r>
      <w:r w:rsidR="00A77E83">
        <w:rPr>
          <w:rFonts w:cs="Arial"/>
          <w:color w:val="auto"/>
        </w:rPr>
        <w:t>,</w:t>
      </w:r>
      <w:r>
        <w:rPr>
          <w:rFonts w:cs="Arial"/>
          <w:color w:val="auto"/>
        </w:rPr>
        <w:t xml:space="preserve"> 3 times per academic year</w:t>
      </w:r>
      <w:r w:rsidR="00A77E83">
        <w:rPr>
          <w:rFonts w:cs="Arial"/>
          <w:color w:val="auto"/>
        </w:rPr>
        <w:t>.</w:t>
      </w:r>
    </w:p>
    <w:p w14:paraId="219162CE" w14:textId="44AFF30D" w:rsidR="005B04DC" w:rsidRDefault="005B04DC" w:rsidP="000F5FB9">
      <w:pPr>
        <w:pStyle w:val="ListParagraph"/>
        <w:numPr>
          <w:ilvl w:val="0"/>
          <w:numId w:val="44"/>
        </w:numPr>
        <w:rPr>
          <w:rFonts w:cs="Arial"/>
          <w:color w:val="auto"/>
        </w:rPr>
      </w:pPr>
      <w:r>
        <w:rPr>
          <w:rFonts w:cs="Arial"/>
          <w:color w:val="auto"/>
        </w:rPr>
        <w:t xml:space="preserve">Monitor attendance and </w:t>
      </w:r>
      <w:r w:rsidR="00A771AE">
        <w:rPr>
          <w:rFonts w:cs="Arial"/>
          <w:color w:val="auto"/>
        </w:rPr>
        <w:t xml:space="preserve">support the Team Manager to complete necessary behaviour reports and logs as required by </w:t>
      </w:r>
      <w:r w:rsidR="00F0679E">
        <w:rPr>
          <w:rFonts w:cs="Arial"/>
          <w:color w:val="auto"/>
        </w:rPr>
        <w:t>the College.</w:t>
      </w:r>
    </w:p>
    <w:p w14:paraId="556C689A" w14:textId="15F83E10" w:rsidR="00F104B4" w:rsidRDefault="00660E90" w:rsidP="00660E90">
      <w:pPr>
        <w:pStyle w:val="ListParagraph"/>
        <w:numPr>
          <w:ilvl w:val="0"/>
          <w:numId w:val="44"/>
        </w:numPr>
        <w:rPr>
          <w:rFonts w:cs="Arial"/>
          <w:szCs w:val="24"/>
        </w:rPr>
      </w:pPr>
      <w:r>
        <w:rPr>
          <w:rFonts w:cs="Arial"/>
          <w:szCs w:val="24"/>
        </w:rPr>
        <w:t xml:space="preserve">Support any communication activity that promotes the </w:t>
      </w:r>
      <w:proofErr w:type="spellStart"/>
      <w:r w:rsidR="002E698C">
        <w:rPr>
          <w:rFonts w:cs="Arial"/>
          <w:szCs w:val="24"/>
        </w:rPr>
        <w:t>progamme</w:t>
      </w:r>
      <w:proofErr w:type="spellEnd"/>
      <w:r w:rsidR="002E698C">
        <w:rPr>
          <w:rFonts w:cs="Arial"/>
          <w:szCs w:val="24"/>
        </w:rPr>
        <w:t xml:space="preserve"> and the work of the young people during the 12 weeks.</w:t>
      </w:r>
    </w:p>
    <w:p w14:paraId="461ADDD2" w14:textId="262D023F" w:rsidR="00D25711" w:rsidRPr="00660E90" w:rsidRDefault="00D25711" w:rsidP="00660E90">
      <w:pPr>
        <w:pStyle w:val="ListParagraph"/>
        <w:numPr>
          <w:ilvl w:val="0"/>
          <w:numId w:val="44"/>
        </w:numPr>
        <w:rPr>
          <w:rFonts w:cs="Arial"/>
          <w:szCs w:val="24"/>
        </w:rPr>
      </w:pPr>
      <w:r>
        <w:rPr>
          <w:rFonts w:cs="Arial"/>
          <w:szCs w:val="24"/>
        </w:rPr>
        <w:lastRenderedPageBreak/>
        <w:t xml:space="preserve">To support the Team Manager in </w:t>
      </w:r>
      <w:r w:rsidR="00C67A02">
        <w:rPr>
          <w:rFonts w:cs="Arial"/>
          <w:szCs w:val="24"/>
        </w:rPr>
        <w:t xml:space="preserve">managing the use of local resources including vehicles, PPE equipment and </w:t>
      </w:r>
      <w:r w:rsidR="007C4133">
        <w:rPr>
          <w:rFonts w:cs="Arial"/>
          <w:szCs w:val="24"/>
        </w:rPr>
        <w:t xml:space="preserve">other </w:t>
      </w:r>
      <w:r w:rsidR="00C67A02">
        <w:rPr>
          <w:rFonts w:cs="Arial"/>
          <w:szCs w:val="24"/>
        </w:rPr>
        <w:t xml:space="preserve">project </w:t>
      </w:r>
      <w:r w:rsidR="00514441">
        <w:rPr>
          <w:rFonts w:cs="Arial"/>
          <w:szCs w:val="24"/>
        </w:rPr>
        <w:t>equipment.</w:t>
      </w:r>
    </w:p>
    <w:p w14:paraId="47A5EC31" w14:textId="3E96C694" w:rsidR="00675768" w:rsidRPr="00D07273" w:rsidRDefault="00F31A63" w:rsidP="00C164CD">
      <w:pPr>
        <w:pStyle w:val="Heading2"/>
        <w:rPr>
          <w:rFonts w:cs="Arial"/>
          <w:sz w:val="24"/>
          <w:szCs w:val="24"/>
        </w:rPr>
      </w:pPr>
      <w:r w:rsidRPr="00D07273">
        <w:rPr>
          <w:rFonts w:cs="Arial"/>
          <w:sz w:val="24"/>
          <w:szCs w:val="24"/>
        </w:rPr>
        <w:t>General</w:t>
      </w:r>
    </w:p>
    <w:p w14:paraId="0F4036DD" w14:textId="77777777" w:rsidR="00F7441D" w:rsidRPr="00F7441D" w:rsidRDefault="00F7441D" w:rsidP="00F7441D">
      <w:pPr>
        <w:pStyle w:val="ListParagraph"/>
        <w:numPr>
          <w:ilvl w:val="0"/>
          <w:numId w:val="41"/>
        </w:numPr>
        <w:rPr>
          <w:lang w:val="en-US"/>
        </w:rPr>
      </w:pPr>
      <w:r w:rsidRPr="00F7441D">
        <w:rPr>
          <w:lang w:val="en-US"/>
        </w:rPr>
        <w:t xml:space="preserve">Represent the </w:t>
      </w:r>
      <w:proofErr w:type="spellStart"/>
      <w:r w:rsidRPr="00F7441D">
        <w:rPr>
          <w:lang w:val="en-US"/>
        </w:rPr>
        <w:t>organsiation</w:t>
      </w:r>
      <w:proofErr w:type="spellEnd"/>
      <w:r w:rsidRPr="00F7441D">
        <w:rPr>
          <w:lang w:val="en-US"/>
        </w:rPr>
        <w:t xml:space="preserve"> publicly in local forums and community meetings promoting the opportunity for community engagement through your team.</w:t>
      </w:r>
    </w:p>
    <w:p w14:paraId="749E8C2E" w14:textId="7E324D8D" w:rsidR="00F7441D" w:rsidRDefault="00F7441D" w:rsidP="00F7441D">
      <w:pPr>
        <w:pStyle w:val="ListParagraph"/>
        <w:rPr>
          <w:szCs w:val="24"/>
          <w:lang w:val="en-US"/>
        </w:rPr>
      </w:pPr>
      <w:r w:rsidRPr="358BD0C7">
        <w:rPr>
          <w:lang w:val="en-US"/>
        </w:rPr>
        <w:t>Provide resilience across all Prevention Education activit</w:t>
      </w:r>
      <w:r>
        <w:rPr>
          <w:lang w:val="en-US"/>
        </w:rPr>
        <w:t>ies</w:t>
      </w:r>
    </w:p>
    <w:p w14:paraId="74C3BDA7" w14:textId="77777777" w:rsidR="00F7441D" w:rsidRDefault="00F7441D" w:rsidP="00F7441D">
      <w:pPr>
        <w:pStyle w:val="ListParagraph"/>
        <w:rPr>
          <w:lang w:val="en-US"/>
        </w:rPr>
      </w:pPr>
      <w:r w:rsidRPr="358BD0C7">
        <w:rPr>
          <w:lang w:val="en-US"/>
        </w:rPr>
        <w:t xml:space="preserve">Develop and implement specific plans to ensure delivery of the local goals and objectives to support the overall achievement of the annual delivery plan/GMFRS mission. </w:t>
      </w:r>
    </w:p>
    <w:p w14:paraId="4D4F1B6D" w14:textId="77777777" w:rsidR="00F7441D" w:rsidRDefault="00F7441D" w:rsidP="00F7441D">
      <w:pPr>
        <w:pStyle w:val="ListParagraph"/>
        <w:rPr>
          <w:lang w:val="en-US"/>
        </w:rPr>
      </w:pPr>
      <w:r w:rsidRPr="358BD0C7">
        <w:rPr>
          <w:lang w:val="en-US"/>
        </w:rPr>
        <w:t>To undertake any other duties which may be required which are commensurate with the grade of the post.</w:t>
      </w:r>
    </w:p>
    <w:p w14:paraId="20E24D36" w14:textId="2820F88A" w:rsidR="00EA1A99" w:rsidRPr="0045137F" w:rsidRDefault="00EA1A99" w:rsidP="00EA1A99">
      <w:pPr>
        <w:pStyle w:val="ListParagraph"/>
        <w:rPr>
          <w:rFonts w:cs="Arial"/>
          <w:color w:val="auto"/>
        </w:rPr>
      </w:pPr>
      <w:r w:rsidRPr="34DD3003">
        <w:rPr>
          <w:rFonts w:cs="Arial"/>
          <w:color w:val="auto"/>
        </w:rPr>
        <w:t xml:space="preserve">To </w:t>
      </w:r>
      <w:r w:rsidR="0085596D" w:rsidRPr="34DD3003">
        <w:rPr>
          <w:rFonts w:cs="Arial"/>
          <w:color w:val="auto"/>
        </w:rPr>
        <w:t>always hold yourself and others to a high standard of professionalism</w:t>
      </w:r>
      <w:r w:rsidRPr="34DD3003">
        <w:rPr>
          <w:rFonts w:cs="Arial"/>
          <w:color w:val="auto"/>
        </w:rPr>
        <w:t>, demonstrating your commitment to our values and behaviours as well as ensuring service confidentiality is maintained throughout all we do.</w:t>
      </w:r>
    </w:p>
    <w:p w14:paraId="42433F6B" w14:textId="13EB8334" w:rsidR="4DE1E9ED" w:rsidRDefault="390BD973" w:rsidP="4DE1E9ED">
      <w:pPr>
        <w:pStyle w:val="ListParagraph"/>
        <w:rPr>
          <w:rFonts w:eastAsia="Arial" w:cs="Arial"/>
          <w:color w:val="auto"/>
          <w:szCs w:val="24"/>
        </w:rPr>
      </w:pPr>
      <w:r w:rsidRPr="34DD3003">
        <w:rPr>
          <w:rFonts w:eastAsia="Arial" w:cs="Arial"/>
          <w:color w:val="auto"/>
          <w:szCs w:val="24"/>
        </w:rPr>
        <w:t>Working with other teams internally and externally collaboration is maximised and supporting on activity where appropriate</w:t>
      </w:r>
      <w:r w:rsidR="0085596D">
        <w:rPr>
          <w:rFonts w:eastAsia="Arial" w:cs="Arial"/>
          <w:color w:val="auto"/>
          <w:szCs w:val="24"/>
        </w:rPr>
        <w:t>.</w:t>
      </w:r>
    </w:p>
    <w:p w14:paraId="6D6C8028" w14:textId="790CBC3F" w:rsidR="0045137F" w:rsidRPr="0045137F" w:rsidRDefault="00EA1A99" w:rsidP="0045137F">
      <w:pPr>
        <w:pStyle w:val="ListParagraph"/>
        <w:rPr>
          <w:rFonts w:cs="Arial"/>
          <w:color w:val="auto"/>
        </w:rPr>
      </w:pPr>
      <w:r w:rsidRPr="34DD3003">
        <w:rPr>
          <w:color w:val="auto"/>
        </w:rPr>
        <w:t>Ensure the services delivered internally and externally are inclusive and accessible</w:t>
      </w:r>
      <w:r w:rsidR="0085596D">
        <w:rPr>
          <w:color w:val="auto"/>
        </w:rPr>
        <w:t>.</w:t>
      </w:r>
    </w:p>
    <w:p w14:paraId="24B8D6C1" w14:textId="3D18265D" w:rsidR="00EA1A99" w:rsidRPr="0045137F" w:rsidRDefault="0045137F" w:rsidP="009F4E6D">
      <w:pPr>
        <w:pStyle w:val="ListParagraph"/>
        <w:rPr>
          <w:rFonts w:cs="Arial"/>
          <w:color w:val="auto"/>
        </w:rPr>
      </w:pPr>
      <w:r w:rsidRPr="7E6E0B03">
        <w:rPr>
          <w:rFonts w:cs="Arial"/>
          <w:color w:val="auto"/>
        </w:rPr>
        <w:t xml:space="preserve">To align work area to the Sustainability Strategy and ensure work practices are inclusive of this </w:t>
      </w:r>
      <w:r w:rsidR="00EA1A99" w:rsidRPr="7E6E0B03">
        <w:rPr>
          <w:rFonts w:cs="Arial"/>
          <w:color w:val="auto"/>
        </w:rPr>
        <w:t>value &amp; strategic intent</w:t>
      </w:r>
      <w:r w:rsidR="0085596D">
        <w:rPr>
          <w:rFonts w:cs="Arial"/>
          <w:color w:val="auto"/>
        </w:rPr>
        <w:t>.</w:t>
      </w:r>
      <w:r w:rsidR="00EA1A99" w:rsidRPr="7E6E0B03">
        <w:rPr>
          <w:rFonts w:cs="Arial"/>
          <w:color w:val="auto"/>
        </w:rPr>
        <w:t xml:space="preserve"> </w:t>
      </w:r>
    </w:p>
    <w:p w14:paraId="68227C0D" w14:textId="00595689" w:rsidR="00C66754" w:rsidRPr="00D07273" w:rsidRDefault="00C66754" w:rsidP="00342A79">
      <w:pPr>
        <w:rPr>
          <w:rFonts w:cs="Arial"/>
          <w:b/>
          <w:color w:val="auto"/>
        </w:rPr>
      </w:pPr>
      <w:r w:rsidRPr="23D3E0BE">
        <w:rPr>
          <w:rFonts w:cs="Arial"/>
          <w:b/>
          <w:color w:val="auto"/>
        </w:rPr>
        <w:t xml:space="preserve">NB: This list of duties and responsibilities is by no means exhaustive, and the post holder may be required to undertake other relevant and appropriate duties </w:t>
      </w:r>
      <w:r w:rsidR="002B18A8" w:rsidRPr="23D3E0BE">
        <w:rPr>
          <w:rFonts w:cs="Arial"/>
          <w:b/>
          <w:color w:val="auto"/>
        </w:rPr>
        <w:t>a</w:t>
      </w:r>
      <w:r w:rsidRPr="23D3E0BE">
        <w:rPr>
          <w:rFonts w:cs="Arial"/>
          <w:b/>
          <w:color w:val="auto"/>
        </w:rPr>
        <w:t>s required.</w:t>
      </w:r>
    </w:p>
    <w:p w14:paraId="47A5EC3A" w14:textId="53DC3EE6" w:rsidR="00675768" w:rsidRPr="00D07273" w:rsidRDefault="00766F0E" w:rsidP="00C164CD">
      <w:pPr>
        <w:pStyle w:val="Heading2"/>
        <w:rPr>
          <w:rFonts w:cs="Arial"/>
          <w:sz w:val="24"/>
          <w:szCs w:val="24"/>
        </w:rPr>
      </w:pPr>
      <w:r w:rsidRPr="00D07273">
        <w:rPr>
          <w:rFonts w:cs="Arial"/>
          <w:sz w:val="24"/>
          <w:szCs w:val="24"/>
        </w:rPr>
        <w:t xml:space="preserve">Knowledge, </w:t>
      </w:r>
      <w:r w:rsidR="00F67691" w:rsidRPr="00D07273">
        <w:rPr>
          <w:rFonts w:cs="Arial"/>
          <w:sz w:val="24"/>
          <w:szCs w:val="24"/>
        </w:rPr>
        <w:t>Skills,</w:t>
      </w:r>
      <w:r w:rsidRPr="00D07273">
        <w:rPr>
          <w:rFonts w:cs="Arial"/>
          <w:sz w:val="24"/>
          <w:szCs w:val="24"/>
        </w:rPr>
        <w:t xml:space="preserve"> and Experience</w:t>
      </w:r>
    </w:p>
    <w:p w14:paraId="7274062E" w14:textId="1BC1F9ED" w:rsidR="00766F0E" w:rsidRDefault="00766F0E" w:rsidP="0087309E">
      <w:pPr>
        <w:pStyle w:val="Heading3"/>
        <w:rPr>
          <w:rFonts w:cs="Arial"/>
          <w:sz w:val="24"/>
        </w:rPr>
      </w:pPr>
      <w:r w:rsidRPr="00D07273">
        <w:rPr>
          <w:rFonts w:cs="Arial"/>
          <w:sz w:val="24"/>
        </w:rPr>
        <w:lastRenderedPageBreak/>
        <w:t>Knowledge &amp; Experience</w:t>
      </w:r>
    </w:p>
    <w:p w14:paraId="12FD7B6B" w14:textId="64622FF7" w:rsidR="00B26A06" w:rsidRDefault="00B26A06" w:rsidP="00CC7E03">
      <w:pPr>
        <w:pStyle w:val="ListParagraph"/>
        <w:numPr>
          <w:ilvl w:val="0"/>
          <w:numId w:val="45"/>
        </w:numPr>
        <w:adjustRightInd w:val="0"/>
        <w:spacing w:before="240" w:after="0" w:line="240" w:lineRule="auto"/>
        <w:rPr>
          <w:color w:val="auto"/>
        </w:rPr>
      </w:pPr>
      <w:r>
        <w:rPr>
          <w:color w:val="auto"/>
        </w:rPr>
        <w:t>Practical safeguarding experience of young people or adults</w:t>
      </w:r>
    </w:p>
    <w:p w14:paraId="758B44F5" w14:textId="55DB8721" w:rsidR="002E698C" w:rsidRPr="00B53E73" w:rsidRDefault="002E698C" w:rsidP="00CC7E03">
      <w:pPr>
        <w:pStyle w:val="ListParagraph"/>
        <w:numPr>
          <w:ilvl w:val="0"/>
          <w:numId w:val="45"/>
        </w:numPr>
        <w:adjustRightInd w:val="0"/>
        <w:spacing w:before="240" w:after="0" w:line="240" w:lineRule="auto"/>
        <w:rPr>
          <w:color w:val="auto"/>
        </w:rPr>
      </w:pPr>
      <w:r>
        <w:rPr>
          <w:color w:val="auto"/>
        </w:rPr>
        <w:t>Full UK Driving licence</w:t>
      </w:r>
    </w:p>
    <w:p w14:paraId="78A41CE6" w14:textId="77777777" w:rsidR="005C2665" w:rsidRPr="00B53E73" w:rsidRDefault="005C2665" w:rsidP="00CC7E03">
      <w:pPr>
        <w:pStyle w:val="ListParagraph"/>
        <w:numPr>
          <w:ilvl w:val="0"/>
          <w:numId w:val="45"/>
        </w:numPr>
        <w:adjustRightInd w:val="0"/>
        <w:spacing w:before="240" w:after="0" w:line="240" w:lineRule="auto"/>
        <w:rPr>
          <w:color w:val="auto"/>
        </w:rPr>
      </w:pPr>
      <w:r>
        <w:t xml:space="preserve">Experience of partnership working within the local community </w:t>
      </w:r>
    </w:p>
    <w:p w14:paraId="4AF592AC" w14:textId="77777777" w:rsidR="005C2665" w:rsidRPr="00B53E73" w:rsidRDefault="005C2665" w:rsidP="00CC7E03">
      <w:pPr>
        <w:pStyle w:val="ListParagraph"/>
        <w:numPr>
          <w:ilvl w:val="0"/>
          <w:numId w:val="45"/>
        </w:numPr>
        <w:adjustRightInd w:val="0"/>
        <w:spacing w:before="240" w:after="0" w:line="240" w:lineRule="auto"/>
        <w:rPr>
          <w:color w:val="auto"/>
        </w:rPr>
      </w:pPr>
      <w:r>
        <w:t xml:space="preserve">Effective time management skills, including the ability to prioritise and manage a varied workload </w:t>
      </w:r>
    </w:p>
    <w:p w14:paraId="4A08B8B6" w14:textId="77777777" w:rsidR="005C2665" w:rsidRPr="00F33916" w:rsidRDefault="005C2665" w:rsidP="00CC7E03">
      <w:pPr>
        <w:pStyle w:val="ListParagraph"/>
        <w:numPr>
          <w:ilvl w:val="0"/>
          <w:numId w:val="45"/>
        </w:numPr>
        <w:adjustRightInd w:val="0"/>
        <w:spacing w:before="240" w:after="0" w:line="240" w:lineRule="auto"/>
        <w:rPr>
          <w:color w:val="auto"/>
        </w:rPr>
      </w:pPr>
      <w:r>
        <w:t xml:space="preserve">Organisational and administration skills and self-motivation </w:t>
      </w:r>
    </w:p>
    <w:p w14:paraId="7EDDB018" w14:textId="7A5F49BA" w:rsidR="00F33916" w:rsidRPr="00F33916" w:rsidRDefault="00F33916" w:rsidP="00CC7E03">
      <w:pPr>
        <w:pStyle w:val="ListParagraph"/>
        <w:numPr>
          <w:ilvl w:val="0"/>
          <w:numId w:val="45"/>
        </w:numPr>
        <w:adjustRightInd w:val="0"/>
        <w:spacing w:before="240" w:after="0" w:line="240" w:lineRule="auto"/>
        <w:rPr>
          <w:color w:val="auto"/>
        </w:rPr>
      </w:pPr>
      <w:r w:rsidRPr="00B53E73">
        <w:rPr>
          <w:color w:val="auto"/>
        </w:rPr>
        <w:t xml:space="preserve">Good level of numeracy and literacy </w:t>
      </w:r>
    </w:p>
    <w:p w14:paraId="41A90CEB" w14:textId="1F881266" w:rsidR="00F33916" w:rsidRPr="00F33916" w:rsidRDefault="00F33916" w:rsidP="00CC7E03">
      <w:pPr>
        <w:pStyle w:val="ListParagraph"/>
        <w:numPr>
          <w:ilvl w:val="0"/>
          <w:numId w:val="45"/>
        </w:numPr>
        <w:adjustRightInd w:val="0"/>
        <w:spacing w:before="240" w:after="0" w:line="240" w:lineRule="auto"/>
        <w:rPr>
          <w:color w:val="auto"/>
        </w:rPr>
      </w:pPr>
      <w:r w:rsidRPr="00B53E73">
        <w:rPr>
          <w:color w:val="auto"/>
        </w:rPr>
        <w:t xml:space="preserve">Understanding of Microsoft Office </w:t>
      </w:r>
      <w:r w:rsidRPr="00B53E73">
        <w:t>software (Word, Excel)</w:t>
      </w:r>
      <w:r>
        <w:t xml:space="preserve"> </w:t>
      </w:r>
    </w:p>
    <w:p w14:paraId="4BA2EAFE" w14:textId="5BADE484" w:rsidR="005C2665" w:rsidRPr="00B53E73" w:rsidRDefault="005C2665" w:rsidP="00CC7E03">
      <w:pPr>
        <w:pStyle w:val="ListParagraph"/>
        <w:numPr>
          <w:ilvl w:val="0"/>
          <w:numId w:val="45"/>
        </w:numPr>
        <w:adjustRightInd w:val="0"/>
        <w:spacing w:before="240" w:after="0" w:line="240" w:lineRule="auto"/>
        <w:rPr>
          <w:color w:val="auto"/>
        </w:rPr>
      </w:pPr>
      <w:r>
        <w:t>Experience of working with a range of young people</w:t>
      </w:r>
      <w:r w:rsidR="00F33916">
        <w:t xml:space="preserve"> from a range of backgrounds</w:t>
      </w:r>
      <w:r>
        <w:t xml:space="preserve"> </w:t>
      </w:r>
    </w:p>
    <w:p w14:paraId="441DFA0D" w14:textId="77777777" w:rsidR="005C2665" w:rsidRPr="00B53E73" w:rsidRDefault="005C2665" w:rsidP="00CC7E03">
      <w:pPr>
        <w:pStyle w:val="ListParagraph"/>
        <w:numPr>
          <w:ilvl w:val="0"/>
          <w:numId w:val="45"/>
        </w:numPr>
        <w:adjustRightInd w:val="0"/>
        <w:spacing w:before="240" w:after="0" w:line="240" w:lineRule="auto"/>
        <w:rPr>
          <w:color w:val="auto"/>
        </w:rPr>
      </w:pPr>
      <w:r>
        <w:t>Experience of managing health and safety including risk assessments</w:t>
      </w:r>
    </w:p>
    <w:p w14:paraId="56BB43CE" w14:textId="4126D985" w:rsidR="005C2665" w:rsidRPr="00B53E73" w:rsidRDefault="005C2665" w:rsidP="00CC7E03">
      <w:pPr>
        <w:pStyle w:val="ListParagraph"/>
        <w:numPr>
          <w:ilvl w:val="0"/>
          <w:numId w:val="45"/>
        </w:numPr>
        <w:adjustRightInd w:val="0"/>
        <w:spacing w:before="240" w:after="0" w:line="240" w:lineRule="auto"/>
        <w:rPr>
          <w:color w:val="auto"/>
        </w:rPr>
      </w:pPr>
      <w:r w:rsidRPr="00B53E73">
        <w:rPr>
          <w:color w:val="auto"/>
        </w:rPr>
        <w:t xml:space="preserve">Experience of partnership working within </w:t>
      </w:r>
      <w:r w:rsidRPr="00B53E73">
        <w:t>the local community</w:t>
      </w:r>
      <w:r>
        <w:t xml:space="preserve"> </w:t>
      </w:r>
    </w:p>
    <w:p w14:paraId="2F3DFE05" w14:textId="77777777" w:rsidR="00C62641" w:rsidRPr="00C62641" w:rsidRDefault="00C62641" w:rsidP="00C62641"/>
    <w:p w14:paraId="24D61803" w14:textId="7E908D61" w:rsidR="00766F0E" w:rsidRPr="00D07273" w:rsidRDefault="00766F0E" w:rsidP="00342A79">
      <w:pPr>
        <w:pStyle w:val="Heading3"/>
        <w:rPr>
          <w:rFonts w:cs="Arial"/>
          <w:sz w:val="24"/>
        </w:rPr>
      </w:pPr>
      <w:r w:rsidRPr="00D07273">
        <w:rPr>
          <w:rFonts w:cs="Arial"/>
          <w:sz w:val="24"/>
        </w:rPr>
        <w:t>Desirable</w:t>
      </w:r>
    </w:p>
    <w:p w14:paraId="439131AD" w14:textId="4CD54E8F" w:rsidR="00B26A06" w:rsidRDefault="00B26A06" w:rsidP="00CC7E03">
      <w:pPr>
        <w:pStyle w:val="ListParagraph"/>
        <w:numPr>
          <w:ilvl w:val="0"/>
          <w:numId w:val="46"/>
        </w:numPr>
        <w:adjustRightInd w:val="0"/>
        <w:spacing w:before="240" w:after="0" w:line="240" w:lineRule="auto"/>
        <w:rPr>
          <w:color w:val="auto"/>
        </w:rPr>
      </w:pPr>
      <w:r w:rsidRPr="00B53E73">
        <w:rPr>
          <w:color w:val="auto"/>
        </w:rPr>
        <w:t xml:space="preserve">D1 Category (Minibus) licence </w:t>
      </w:r>
    </w:p>
    <w:p w14:paraId="7C47F640" w14:textId="2E33B072" w:rsidR="00F33916" w:rsidRDefault="00F33916" w:rsidP="00CC7E03">
      <w:pPr>
        <w:pStyle w:val="ListParagraph"/>
        <w:numPr>
          <w:ilvl w:val="0"/>
          <w:numId w:val="46"/>
        </w:numPr>
        <w:adjustRightInd w:val="0"/>
        <w:spacing w:before="240" w:after="0" w:line="240" w:lineRule="auto"/>
        <w:rPr>
          <w:color w:val="auto"/>
        </w:rPr>
      </w:pPr>
      <w:r w:rsidRPr="00B53E73">
        <w:rPr>
          <w:color w:val="auto"/>
        </w:rPr>
        <w:t>Knowledge of Portfolio based learning</w:t>
      </w:r>
      <w:r>
        <w:rPr>
          <w:color w:val="auto"/>
        </w:rPr>
        <w:t xml:space="preserve"> </w:t>
      </w:r>
    </w:p>
    <w:p w14:paraId="524893F2" w14:textId="1BF97A4B" w:rsidR="00356477" w:rsidRPr="00F33916" w:rsidRDefault="00356477" w:rsidP="00CC7E03">
      <w:pPr>
        <w:pStyle w:val="ListParagraph"/>
        <w:numPr>
          <w:ilvl w:val="0"/>
          <w:numId w:val="46"/>
        </w:numPr>
        <w:adjustRightInd w:val="0"/>
        <w:spacing w:before="240" w:after="0" w:line="240" w:lineRule="auto"/>
        <w:rPr>
          <w:color w:val="auto"/>
        </w:rPr>
      </w:pPr>
      <w:r>
        <w:rPr>
          <w:color w:val="auto"/>
        </w:rPr>
        <w:t>Safegu</w:t>
      </w:r>
      <w:r w:rsidR="00B812A4">
        <w:rPr>
          <w:color w:val="auto"/>
        </w:rPr>
        <w:t>arding Level 1</w:t>
      </w:r>
    </w:p>
    <w:p w14:paraId="342BA18D" w14:textId="1004DFDB" w:rsidR="00B26A06" w:rsidRPr="00B53E73" w:rsidRDefault="00B26A06" w:rsidP="00CC7E03">
      <w:pPr>
        <w:pStyle w:val="ListParagraph"/>
        <w:numPr>
          <w:ilvl w:val="0"/>
          <w:numId w:val="46"/>
        </w:numPr>
        <w:adjustRightInd w:val="0"/>
        <w:spacing w:before="240" w:after="0" w:line="240" w:lineRule="auto"/>
        <w:rPr>
          <w:color w:val="auto"/>
        </w:rPr>
      </w:pPr>
      <w:r w:rsidRPr="00B53E73">
        <w:rPr>
          <w:color w:val="auto"/>
        </w:rPr>
        <w:t>Food Hygiene Certificate</w:t>
      </w:r>
    </w:p>
    <w:p w14:paraId="08E160B0" w14:textId="260C9141" w:rsidR="00B26A06" w:rsidRDefault="00B26A06" w:rsidP="00CC7E03">
      <w:pPr>
        <w:pStyle w:val="ListParagraph"/>
        <w:numPr>
          <w:ilvl w:val="0"/>
          <w:numId w:val="46"/>
        </w:numPr>
        <w:adjustRightInd w:val="0"/>
        <w:spacing w:before="240" w:after="0" w:line="240" w:lineRule="auto"/>
        <w:rPr>
          <w:color w:val="auto"/>
        </w:rPr>
      </w:pPr>
      <w:r w:rsidRPr="00B53E73">
        <w:rPr>
          <w:color w:val="auto"/>
        </w:rPr>
        <w:t xml:space="preserve">First Aid Certificate </w:t>
      </w:r>
    </w:p>
    <w:p w14:paraId="34ABE97D" w14:textId="7DC464F9" w:rsidR="00C66754" w:rsidRDefault="00C66754" w:rsidP="00B26A06">
      <w:pPr>
        <w:pStyle w:val="Default"/>
        <w:ind w:left="360"/>
      </w:pPr>
    </w:p>
    <w:p w14:paraId="3A7FEB47" w14:textId="77777777" w:rsidR="00BC2419" w:rsidRDefault="00BC2419" w:rsidP="00BC2419">
      <w:pPr>
        <w:pStyle w:val="Default"/>
      </w:pPr>
    </w:p>
    <w:p w14:paraId="2360A211" w14:textId="77777777" w:rsidR="00BC2419" w:rsidRDefault="00BC2419" w:rsidP="00BC2419">
      <w:pPr>
        <w:pStyle w:val="Default"/>
      </w:pPr>
    </w:p>
    <w:p w14:paraId="34F50E9E" w14:textId="77777777" w:rsidR="00BC2419" w:rsidRPr="00D07273" w:rsidRDefault="00BC2419" w:rsidP="00BC2419">
      <w:pPr>
        <w:pStyle w:val="Default"/>
      </w:pPr>
    </w:p>
    <w:p w14:paraId="14C3116B" w14:textId="681AD5D9" w:rsidR="00766F0E" w:rsidRPr="00D07273" w:rsidRDefault="00766F0E" w:rsidP="00342A79">
      <w:pPr>
        <w:pStyle w:val="Heading3"/>
        <w:rPr>
          <w:rFonts w:cs="Arial"/>
          <w:sz w:val="24"/>
        </w:rPr>
      </w:pPr>
      <w:r w:rsidRPr="00D07273">
        <w:rPr>
          <w:rFonts w:cs="Arial"/>
          <w:sz w:val="24"/>
        </w:rPr>
        <w:t>Skills</w:t>
      </w:r>
      <w:r w:rsidR="00C42EC1" w:rsidRPr="00D07273">
        <w:rPr>
          <w:rFonts w:cs="Arial"/>
          <w:sz w:val="24"/>
        </w:rPr>
        <w:t>, Values</w:t>
      </w:r>
      <w:r w:rsidRPr="00D07273">
        <w:rPr>
          <w:rFonts w:cs="Arial"/>
          <w:spacing w:val="-3"/>
          <w:sz w:val="24"/>
        </w:rPr>
        <w:t xml:space="preserve"> </w:t>
      </w:r>
      <w:r w:rsidRPr="00D07273">
        <w:rPr>
          <w:rFonts w:cs="Arial"/>
          <w:sz w:val="24"/>
        </w:rPr>
        <w:t>&amp;</w:t>
      </w:r>
      <w:r w:rsidRPr="00D07273">
        <w:rPr>
          <w:rFonts w:cs="Arial"/>
          <w:spacing w:val="-3"/>
          <w:sz w:val="24"/>
        </w:rPr>
        <w:t xml:space="preserve"> </w:t>
      </w:r>
      <w:r w:rsidRPr="00D07273">
        <w:rPr>
          <w:rFonts w:cs="Arial"/>
          <w:sz w:val="24"/>
        </w:rPr>
        <w:t>Behaviours</w:t>
      </w:r>
    </w:p>
    <w:p w14:paraId="70E701EC" w14:textId="0E50CC1A" w:rsidR="0031531C" w:rsidRDefault="0012292B" w:rsidP="00CC7E03">
      <w:pPr>
        <w:pStyle w:val="ListParagraph"/>
        <w:numPr>
          <w:ilvl w:val="0"/>
          <w:numId w:val="47"/>
        </w:numPr>
        <w:adjustRightInd w:val="0"/>
        <w:spacing w:before="240" w:after="0" w:line="240" w:lineRule="auto"/>
        <w:rPr>
          <w:color w:val="auto"/>
        </w:rPr>
      </w:pPr>
      <w:r>
        <w:rPr>
          <w:color w:val="auto"/>
        </w:rPr>
        <w:t xml:space="preserve">Work with a </w:t>
      </w:r>
      <w:r w:rsidR="008714E8">
        <w:rPr>
          <w:color w:val="auto"/>
        </w:rPr>
        <w:t>p</w:t>
      </w:r>
      <w:r w:rsidR="008714E8" w:rsidRPr="0031531C">
        <w:rPr>
          <w:color w:val="auto"/>
        </w:rPr>
        <w:t>erson-centred</w:t>
      </w:r>
      <w:r w:rsidR="0031531C" w:rsidRPr="0031531C">
        <w:rPr>
          <w:color w:val="auto"/>
        </w:rPr>
        <w:t xml:space="preserve"> </w:t>
      </w:r>
      <w:r>
        <w:rPr>
          <w:color w:val="auto"/>
        </w:rPr>
        <w:t xml:space="preserve">approach </w:t>
      </w:r>
    </w:p>
    <w:p w14:paraId="445FC496" w14:textId="2A754BBB" w:rsidR="0031531C" w:rsidRPr="0031531C" w:rsidRDefault="0031531C" w:rsidP="00CC7E03">
      <w:pPr>
        <w:pStyle w:val="ListParagraph"/>
        <w:numPr>
          <w:ilvl w:val="0"/>
          <w:numId w:val="47"/>
        </w:numPr>
        <w:adjustRightInd w:val="0"/>
        <w:spacing w:before="240" w:after="0" w:line="240" w:lineRule="auto"/>
        <w:rPr>
          <w:color w:val="auto"/>
        </w:rPr>
      </w:pPr>
      <w:r w:rsidRPr="0031531C">
        <w:rPr>
          <w:color w:val="auto"/>
        </w:rPr>
        <w:t>To communicate clearly, orally and in writing</w:t>
      </w:r>
    </w:p>
    <w:p w14:paraId="2905815D" w14:textId="77777777" w:rsidR="0031531C" w:rsidRPr="00B53E73" w:rsidRDefault="0031531C" w:rsidP="00CC7E03">
      <w:pPr>
        <w:pStyle w:val="ListParagraph"/>
        <w:numPr>
          <w:ilvl w:val="0"/>
          <w:numId w:val="47"/>
        </w:numPr>
        <w:adjustRightInd w:val="0"/>
        <w:spacing w:before="240" w:after="0" w:line="240" w:lineRule="auto"/>
        <w:rPr>
          <w:color w:val="auto"/>
        </w:rPr>
      </w:pPr>
      <w:r w:rsidRPr="00B53E73">
        <w:rPr>
          <w:color w:val="auto"/>
        </w:rPr>
        <w:t>Ability to work effectively as part of a team</w:t>
      </w:r>
    </w:p>
    <w:p w14:paraId="5340A294" w14:textId="77777777" w:rsidR="0031531C" w:rsidRPr="00B53E73" w:rsidRDefault="0031531C" w:rsidP="00CC7E03">
      <w:pPr>
        <w:pStyle w:val="ListParagraph"/>
        <w:numPr>
          <w:ilvl w:val="0"/>
          <w:numId w:val="47"/>
        </w:numPr>
        <w:adjustRightInd w:val="0"/>
        <w:spacing w:before="240" w:after="0" w:line="240" w:lineRule="auto"/>
        <w:rPr>
          <w:color w:val="auto"/>
        </w:rPr>
      </w:pPr>
      <w:r w:rsidRPr="00B53E73">
        <w:rPr>
          <w:color w:val="auto"/>
        </w:rPr>
        <w:lastRenderedPageBreak/>
        <w:t>Well organised and methodical</w:t>
      </w:r>
    </w:p>
    <w:p w14:paraId="71A9E0C7" w14:textId="77777777" w:rsidR="0031531C" w:rsidRPr="00B53E73" w:rsidRDefault="0031531C" w:rsidP="00CC7E03">
      <w:pPr>
        <w:pStyle w:val="ListParagraph"/>
        <w:numPr>
          <w:ilvl w:val="0"/>
          <w:numId w:val="47"/>
        </w:numPr>
        <w:adjustRightInd w:val="0"/>
        <w:spacing w:before="240" w:after="0" w:line="240" w:lineRule="auto"/>
        <w:rPr>
          <w:color w:val="auto"/>
        </w:rPr>
      </w:pPr>
      <w:r w:rsidRPr="00B53E73">
        <w:rPr>
          <w:color w:val="auto"/>
        </w:rPr>
        <w:t>Flexible approach to work</w:t>
      </w:r>
    </w:p>
    <w:p w14:paraId="1C6491DA" w14:textId="33F20F19" w:rsidR="0031531C" w:rsidRPr="0031531C" w:rsidRDefault="0031531C" w:rsidP="00CC7E03">
      <w:pPr>
        <w:pStyle w:val="ListParagraph"/>
        <w:numPr>
          <w:ilvl w:val="0"/>
          <w:numId w:val="47"/>
        </w:numPr>
        <w:adjustRightInd w:val="0"/>
        <w:spacing w:before="240" w:after="0" w:line="240" w:lineRule="auto"/>
        <w:rPr>
          <w:color w:val="auto"/>
        </w:rPr>
      </w:pPr>
      <w:r w:rsidRPr="00B53E73">
        <w:rPr>
          <w:color w:val="auto"/>
        </w:rPr>
        <w:t xml:space="preserve">Commitment to equality of opportunity in </w:t>
      </w:r>
    </w:p>
    <w:p w14:paraId="593C2944" w14:textId="77777777" w:rsidR="0031531C" w:rsidRPr="00B53E73" w:rsidRDefault="0031531C" w:rsidP="00CC7E03">
      <w:pPr>
        <w:pStyle w:val="ListParagraph"/>
        <w:numPr>
          <w:ilvl w:val="0"/>
          <w:numId w:val="47"/>
        </w:numPr>
        <w:adjustRightInd w:val="0"/>
        <w:spacing w:before="240" w:after="0" w:line="240" w:lineRule="auto"/>
        <w:rPr>
          <w:color w:val="auto"/>
        </w:rPr>
      </w:pPr>
      <w:r w:rsidRPr="00B53E73">
        <w:rPr>
          <w:color w:val="auto"/>
        </w:rPr>
        <w:t>Presentation Skills</w:t>
      </w:r>
    </w:p>
    <w:p w14:paraId="729115BB" w14:textId="77777777" w:rsidR="0031531C" w:rsidRDefault="0031531C" w:rsidP="0031531C">
      <w:pPr>
        <w:adjustRightInd w:val="0"/>
        <w:spacing w:before="240"/>
        <w:rPr>
          <w:rFonts w:cs="Arial"/>
          <w:sz w:val="22"/>
        </w:rPr>
      </w:pPr>
    </w:p>
    <w:p w14:paraId="42FB960D" w14:textId="77777777" w:rsidR="0031531C" w:rsidRPr="00B53E73" w:rsidRDefault="0031531C" w:rsidP="0031531C">
      <w:pPr>
        <w:adjustRightInd w:val="0"/>
        <w:spacing w:before="240"/>
        <w:rPr>
          <w:rFonts w:cs="Arial"/>
          <w:b/>
          <w:bCs/>
          <w:sz w:val="22"/>
        </w:rPr>
      </w:pPr>
      <w:r w:rsidRPr="00B53E73">
        <w:rPr>
          <w:rFonts w:cs="Arial"/>
          <w:b/>
          <w:bCs/>
          <w:sz w:val="22"/>
        </w:rPr>
        <w:t>Other Qualities</w:t>
      </w:r>
    </w:p>
    <w:p w14:paraId="48B858F3" w14:textId="77777777" w:rsidR="0031531C" w:rsidRPr="00B53E73" w:rsidRDefault="0031531C" w:rsidP="00CC7E03">
      <w:pPr>
        <w:pStyle w:val="ListParagraph"/>
        <w:numPr>
          <w:ilvl w:val="0"/>
          <w:numId w:val="48"/>
        </w:numPr>
        <w:pBdr>
          <w:top w:val="nil"/>
          <w:left w:val="nil"/>
          <w:bottom w:val="nil"/>
          <w:right w:val="nil"/>
          <w:between w:val="nil"/>
          <w:bar w:val="nil"/>
        </w:pBdr>
        <w:adjustRightInd w:val="0"/>
        <w:spacing w:before="240" w:after="0" w:line="240" w:lineRule="auto"/>
        <w:rPr>
          <w:bCs/>
        </w:rPr>
      </w:pPr>
      <w:r>
        <w:rPr>
          <w:bCs/>
        </w:rPr>
        <w:t>C</w:t>
      </w:r>
      <w:r w:rsidRPr="00B53E73">
        <w:rPr>
          <w:bCs/>
        </w:rPr>
        <w:t>ommitment to attend residential courses with the team as part of the role</w:t>
      </w:r>
    </w:p>
    <w:p w14:paraId="63392F27" w14:textId="77777777" w:rsidR="0031531C" w:rsidRPr="00B53E73" w:rsidRDefault="0031531C" w:rsidP="00CC7E03">
      <w:pPr>
        <w:pStyle w:val="ListParagraph"/>
        <w:numPr>
          <w:ilvl w:val="0"/>
          <w:numId w:val="48"/>
        </w:numPr>
        <w:pBdr>
          <w:top w:val="nil"/>
          <w:left w:val="nil"/>
          <w:bottom w:val="nil"/>
          <w:right w:val="nil"/>
          <w:between w:val="nil"/>
          <w:bar w:val="nil"/>
        </w:pBdr>
        <w:adjustRightInd w:val="0"/>
        <w:spacing w:before="240" w:after="0" w:line="240" w:lineRule="auto"/>
        <w:rPr>
          <w:bCs/>
        </w:rPr>
      </w:pPr>
      <w:r w:rsidRPr="00B53E73">
        <w:rPr>
          <w:bCs/>
        </w:rPr>
        <w:t>Requirement to work evenings and/or weekends</w:t>
      </w:r>
    </w:p>
    <w:p w14:paraId="23D2D2F2" w14:textId="77777777" w:rsidR="0031531C" w:rsidRPr="00B53E73" w:rsidRDefault="0031531C" w:rsidP="00CC7E03">
      <w:pPr>
        <w:pStyle w:val="ListParagraph"/>
        <w:numPr>
          <w:ilvl w:val="0"/>
          <w:numId w:val="48"/>
        </w:numPr>
        <w:pBdr>
          <w:top w:val="nil"/>
          <w:left w:val="nil"/>
          <w:bottom w:val="nil"/>
          <w:right w:val="nil"/>
          <w:between w:val="nil"/>
          <w:bar w:val="nil"/>
        </w:pBdr>
        <w:adjustRightInd w:val="0"/>
        <w:spacing w:before="240" w:after="0" w:line="240" w:lineRule="auto"/>
        <w:rPr>
          <w:bCs/>
        </w:rPr>
      </w:pPr>
      <w:r w:rsidRPr="00B53E73">
        <w:rPr>
          <w:bCs/>
        </w:rPr>
        <w:t>Be prepared to work/provide cover at other locations.</w:t>
      </w:r>
    </w:p>
    <w:p w14:paraId="7303D5D1" w14:textId="1DDAD29B" w:rsidR="003A3201" w:rsidRPr="003A3201" w:rsidRDefault="0031531C" w:rsidP="003A3201">
      <w:pPr>
        <w:pStyle w:val="ListParagraph"/>
        <w:numPr>
          <w:ilvl w:val="0"/>
          <w:numId w:val="48"/>
        </w:numPr>
        <w:pBdr>
          <w:top w:val="nil"/>
          <w:left w:val="nil"/>
          <w:bottom w:val="nil"/>
          <w:right w:val="nil"/>
          <w:between w:val="nil"/>
          <w:bar w:val="nil"/>
        </w:pBdr>
        <w:adjustRightInd w:val="0"/>
        <w:spacing w:before="240" w:after="0" w:line="240" w:lineRule="auto"/>
        <w:rPr>
          <w:bCs/>
        </w:rPr>
      </w:pPr>
      <w:r w:rsidRPr="00B53E73">
        <w:rPr>
          <w:bCs/>
        </w:rPr>
        <w:t>The post will involve access to and processing of confidential and sensitive. A very high degree of</w:t>
      </w:r>
      <w:r>
        <w:rPr>
          <w:bCs/>
        </w:rPr>
        <w:t xml:space="preserve"> </w:t>
      </w:r>
      <w:r w:rsidRPr="00B53E73">
        <w:rPr>
          <w:bCs/>
        </w:rPr>
        <w:t>confidentiality is required.</w:t>
      </w:r>
      <w:r w:rsidRPr="00B53E73">
        <w:rPr>
          <w:bCs/>
        </w:rPr>
        <w:cr/>
      </w:r>
    </w:p>
    <w:p w14:paraId="32DB6099" w14:textId="77777777" w:rsidR="00E9063E" w:rsidRPr="00E64DA6" w:rsidRDefault="00E9063E" w:rsidP="00E9063E">
      <w:pPr>
        <w:adjustRightInd w:val="0"/>
        <w:spacing w:before="240"/>
        <w:rPr>
          <w:rFonts w:cs="Arial"/>
          <w:b/>
          <w:color w:val="auto"/>
          <w:sz w:val="22"/>
        </w:rPr>
      </w:pPr>
      <w:r w:rsidRPr="00E64DA6">
        <w:rPr>
          <w:rFonts w:cs="Arial"/>
          <w:b/>
          <w:color w:val="auto"/>
          <w:sz w:val="22"/>
        </w:rPr>
        <w:t>FOR ROLES EXEMPT FROM THE REHABILITATION OF OFFENDERS ACT:</w:t>
      </w:r>
    </w:p>
    <w:p w14:paraId="2515A64D" w14:textId="77777777" w:rsidR="00E9063E" w:rsidRPr="00E64DA6" w:rsidRDefault="00E9063E" w:rsidP="00E9063E">
      <w:pPr>
        <w:rPr>
          <w:rFonts w:cs="Arial"/>
          <w:color w:val="auto"/>
          <w:sz w:val="22"/>
        </w:rPr>
      </w:pPr>
      <w:r w:rsidRPr="00E64DA6">
        <w:rPr>
          <w:rFonts w:cs="Arial"/>
          <w:color w:val="auto"/>
          <w:sz w:val="22"/>
        </w:rPr>
        <w:t>This role is exempt from the Rehabilitation of Offenders Act (1974) and will require disclosure of all convictions including those considered spent under the Act. The role holder will be subject to an Enhanced level check by the Disclosure &amp; Barring Service.</w:t>
      </w:r>
    </w:p>
    <w:p w14:paraId="4A998DD9" w14:textId="77777777" w:rsidR="00E9063E" w:rsidRPr="00B30D82" w:rsidRDefault="00E9063E" w:rsidP="00E9063E">
      <w:pPr>
        <w:adjustRightInd w:val="0"/>
        <w:spacing w:before="240"/>
        <w:rPr>
          <w:rFonts w:cs="Arial"/>
          <w:color w:val="FF0000"/>
          <w:sz w:val="22"/>
        </w:rPr>
      </w:pPr>
    </w:p>
    <w:p w14:paraId="19E9560D" w14:textId="4422251F" w:rsidR="00C42EC1" w:rsidRPr="00E9063E" w:rsidRDefault="00C42EC1" w:rsidP="00E9063E">
      <w:pPr>
        <w:ind w:left="993" w:hanging="633"/>
        <w:rPr>
          <w:rFonts w:cs="Arial"/>
          <w:szCs w:val="24"/>
        </w:rPr>
      </w:pPr>
    </w:p>
    <w:p w14:paraId="47A5EC52" w14:textId="561837B1" w:rsidR="00675768" w:rsidRPr="00D07273" w:rsidRDefault="00F31A63" w:rsidP="00C164CD">
      <w:pPr>
        <w:pStyle w:val="Heading2"/>
        <w:rPr>
          <w:rFonts w:cs="Arial"/>
          <w:sz w:val="24"/>
          <w:szCs w:val="24"/>
        </w:rPr>
      </w:pPr>
      <w:r w:rsidRPr="00D07273">
        <w:rPr>
          <w:rFonts w:cs="Arial"/>
          <w:sz w:val="24"/>
          <w:szCs w:val="24"/>
        </w:rPr>
        <w:t>Corporate Duties</w:t>
      </w:r>
    </w:p>
    <w:p w14:paraId="47A5EC54" w14:textId="3B1F69B1" w:rsidR="00675768" w:rsidRPr="009A3AA2" w:rsidRDefault="009A3AA2" w:rsidP="009A3AA2">
      <w:pPr>
        <w:rPr>
          <w:rFonts w:cs="Arial"/>
          <w:i/>
          <w:iCs/>
          <w:sz w:val="20"/>
          <w:szCs w:val="20"/>
        </w:rPr>
      </w:pPr>
      <w:r w:rsidRPr="009A3AA2">
        <w:rPr>
          <w:rFonts w:cs="Arial"/>
          <w:i/>
          <w:iCs/>
          <w:sz w:val="20"/>
          <w:szCs w:val="20"/>
        </w:rPr>
        <w:t>Do not behave in way</w:t>
      </w:r>
      <w:r w:rsidR="00F31A63" w:rsidRPr="009A3AA2">
        <w:rPr>
          <w:rFonts w:cs="Arial"/>
          <w:i/>
          <w:iCs/>
          <w:sz w:val="20"/>
          <w:szCs w:val="20"/>
        </w:rPr>
        <w:t xml:space="preserve"> which discriminates against your fellow employees, or potential</w:t>
      </w:r>
      <w:r w:rsidR="00F31A63" w:rsidRPr="009A3AA2">
        <w:rPr>
          <w:rFonts w:cs="Arial"/>
          <w:i/>
          <w:iCs/>
          <w:spacing w:val="1"/>
          <w:sz w:val="20"/>
          <w:szCs w:val="20"/>
        </w:rPr>
        <w:t xml:space="preserve"> </w:t>
      </w:r>
      <w:r w:rsidR="00F31A63" w:rsidRPr="009A3AA2">
        <w:rPr>
          <w:rFonts w:cs="Arial"/>
          <w:i/>
          <w:iCs/>
          <w:sz w:val="20"/>
          <w:szCs w:val="20"/>
        </w:rPr>
        <w:t>employees on the grounds of their sex, sexual orientation, marital status, race, religion,</w:t>
      </w:r>
      <w:r w:rsidR="00F31A63" w:rsidRPr="009A3AA2">
        <w:rPr>
          <w:rFonts w:cs="Arial"/>
          <w:i/>
          <w:iCs/>
          <w:spacing w:val="-59"/>
          <w:sz w:val="20"/>
          <w:szCs w:val="20"/>
        </w:rPr>
        <w:t xml:space="preserve"> </w:t>
      </w:r>
      <w:r w:rsidR="00F31A63" w:rsidRPr="009A3AA2">
        <w:rPr>
          <w:rFonts w:cs="Arial"/>
          <w:i/>
          <w:iCs/>
          <w:sz w:val="20"/>
          <w:szCs w:val="20"/>
        </w:rPr>
        <w:t>creed,</w:t>
      </w:r>
      <w:r w:rsidR="00F31A63" w:rsidRPr="009A3AA2">
        <w:rPr>
          <w:rFonts w:cs="Arial"/>
          <w:i/>
          <w:iCs/>
          <w:spacing w:val="-2"/>
          <w:sz w:val="20"/>
          <w:szCs w:val="20"/>
        </w:rPr>
        <w:t xml:space="preserve"> </w:t>
      </w:r>
      <w:r w:rsidR="00F31A63" w:rsidRPr="009A3AA2">
        <w:rPr>
          <w:rFonts w:cs="Arial"/>
          <w:i/>
          <w:iCs/>
          <w:sz w:val="20"/>
          <w:szCs w:val="20"/>
        </w:rPr>
        <w:t>colour,</w:t>
      </w:r>
      <w:r w:rsidR="00F31A63" w:rsidRPr="009A3AA2">
        <w:rPr>
          <w:rFonts w:cs="Arial"/>
          <w:i/>
          <w:iCs/>
          <w:spacing w:val="2"/>
          <w:sz w:val="20"/>
          <w:szCs w:val="20"/>
        </w:rPr>
        <w:t xml:space="preserve"> </w:t>
      </w:r>
      <w:r w:rsidR="00F31A63" w:rsidRPr="009A3AA2">
        <w:rPr>
          <w:rFonts w:cs="Arial"/>
          <w:i/>
          <w:iCs/>
          <w:sz w:val="20"/>
          <w:szCs w:val="20"/>
        </w:rPr>
        <w:t>nationality,</w:t>
      </w:r>
      <w:r w:rsidR="00F31A63" w:rsidRPr="009A3AA2">
        <w:rPr>
          <w:rFonts w:cs="Arial"/>
          <w:i/>
          <w:iCs/>
          <w:spacing w:val="2"/>
          <w:sz w:val="20"/>
          <w:szCs w:val="20"/>
        </w:rPr>
        <w:t xml:space="preserve"> </w:t>
      </w:r>
      <w:r w:rsidR="00F31A63" w:rsidRPr="009A3AA2">
        <w:rPr>
          <w:rFonts w:cs="Arial"/>
          <w:i/>
          <w:iCs/>
          <w:sz w:val="20"/>
          <w:szCs w:val="20"/>
        </w:rPr>
        <w:t>ethnic</w:t>
      </w:r>
      <w:r w:rsidR="00F31A63" w:rsidRPr="009A3AA2">
        <w:rPr>
          <w:rFonts w:cs="Arial"/>
          <w:i/>
          <w:iCs/>
          <w:spacing w:val="1"/>
          <w:sz w:val="20"/>
          <w:szCs w:val="20"/>
        </w:rPr>
        <w:t xml:space="preserve"> </w:t>
      </w:r>
      <w:r w:rsidR="00F31A63" w:rsidRPr="009A3AA2">
        <w:rPr>
          <w:rFonts w:cs="Arial"/>
          <w:i/>
          <w:iCs/>
          <w:sz w:val="20"/>
          <w:szCs w:val="20"/>
        </w:rPr>
        <w:t>origin</w:t>
      </w:r>
      <w:r w:rsidR="00F31A63" w:rsidRPr="009A3AA2">
        <w:rPr>
          <w:rFonts w:cs="Arial"/>
          <w:i/>
          <w:iCs/>
          <w:spacing w:val="1"/>
          <w:sz w:val="20"/>
          <w:szCs w:val="20"/>
        </w:rPr>
        <w:t xml:space="preserve"> </w:t>
      </w:r>
      <w:r w:rsidR="00F31A63" w:rsidRPr="009A3AA2">
        <w:rPr>
          <w:rFonts w:cs="Arial"/>
          <w:i/>
          <w:iCs/>
          <w:sz w:val="20"/>
          <w:szCs w:val="20"/>
        </w:rPr>
        <w:t>or</w:t>
      </w:r>
      <w:r w:rsidR="00F31A63" w:rsidRPr="009A3AA2">
        <w:rPr>
          <w:rFonts w:cs="Arial"/>
          <w:i/>
          <w:iCs/>
          <w:spacing w:val="-2"/>
          <w:sz w:val="20"/>
          <w:szCs w:val="20"/>
        </w:rPr>
        <w:t xml:space="preserve"> </w:t>
      </w:r>
      <w:r w:rsidR="00F31A63" w:rsidRPr="009A3AA2">
        <w:rPr>
          <w:rFonts w:cs="Arial"/>
          <w:i/>
          <w:iCs/>
          <w:sz w:val="20"/>
          <w:szCs w:val="20"/>
        </w:rPr>
        <w:t>disability.</w:t>
      </w:r>
    </w:p>
    <w:p w14:paraId="47A5EC55" w14:textId="0263131B" w:rsidR="00675768" w:rsidRPr="009A3AA2" w:rsidRDefault="00F31A63" w:rsidP="009A3AA2">
      <w:pPr>
        <w:rPr>
          <w:rFonts w:cs="Arial"/>
          <w:i/>
          <w:iCs/>
          <w:sz w:val="20"/>
          <w:szCs w:val="20"/>
        </w:rPr>
      </w:pPr>
      <w:r w:rsidRPr="009A3AA2">
        <w:rPr>
          <w:rFonts w:cs="Arial"/>
          <w:i/>
          <w:iCs/>
          <w:sz w:val="20"/>
          <w:szCs w:val="20"/>
        </w:rPr>
        <w:t>Safeguard at all times confidentiality of information relating to staff and pensioners.</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Refrain</w:t>
      </w:r>
      <w:r w:rsidRPr="009A3AA2">
        <w:rPr>
          <w:rFonts w:cs="Arial"/>
          <w:i/>
          <w:iCs/>
          <w:spacing w:val="-3"/>
          <w:sz w:val="20"/>
          <w:szCs w:val="20"/>
        </w:rPr>
        <w:t xml:space="preserve"> </w:t>
      </w:r>
      <w:r w:rsidRPr="009A3AA2">
        <w:rPr>
          <w:rFonts w:cs="Arial"/>
          <w:i/>
          <w:iCs/>
          <w:sz w:val="20"/>
          <w:szCs w:val="20"/>
        </w:rPr>
        <w:t>from</w:t>
      </w:r>
      <w:r w:rsidRPr="009A3AA2">
        <w:rPr>
          <w:rFonts w:cs="Arial"/>
          <w:i/>
          <w:iCs/>
          <w:spacing w:val="2"/>
          <w:sz w:val="20"/>
          <w:szCs w:val="20"/>
        </w:rPr>
        <w:t xml:space="preserve"> </w:t>
      </w:r>
      <w:r w:rsidRPr="009A3AA2">
        <w:rPr>
          <w:rFonts w:cs="Arial"/>
          <w:i/>
          <w:iCs/>
          <w:sz w:val="20"/>
          <w:szCs w:val="20"/>
        </w:rPr>
        <w:t>smoking</w:t>
      </w:r>
      <w:r w:rsidRPr="009A3AA2">
        <w:rPr>
          <w:rFonts w:cs="Arial"/>
          <w:i/>
          <w:iCs/>
          <w:spacing w:val="4"/>
          <w:sz w:val="20"/>
          <w:szCs w:val="20"/>
        </w:rPr>
        <w:t xml:space="preserve"> </w:t>
      </w:r>
      <w:r w:rsidRPr="009A3AA2">
        <w:rPr>
          <w:rFonts w:cs="Arial"/>
          <w:i/>
          <w:iCs/>
          <w:sz w:val="20"/>
          <w:szCs w:val="20"/>
        </w:rPr>
        <w:t>in</w:t>
      </w:r>
      <w:r w:rsidRPr="009A3AA2">
        <w:rPr>
          <w:rFonts w:cs="Arial"/>
          <w:i/>
          <w:iCs/>
          <w:spacing w:val="-5"/>
          <w:sz w:val="20"/>
          <w:szCs w:val="20"/>
        </w:rPr>
        <w:t xml:space="preserve"> </w:t>
      </w:r>
      <w:r w:rsidRPr="009A3AA2">
        <w:rPr>
          <w:rFonts w:cs="Arial"/>
          <w:i/>
          <w:iCs/>
          <w:sz w:val="20"/>
          <w:szCs w:val="20"/>
        </w:rPr>
        <w:t>any</w:t>
      </w:r>
      <w:r w:rsidRPr="009A3AA2">
        <w:rPr>
          <w:rFonts w:cs="Arial"/>
          <w:i/>
          <w:iCs/>
          <w:spacing w:val="-1"/>
          <w:sz w:val="20"/>
          <w:szCs w:val="20"/>
        </w:rPr>
        <w:t xml:space="preserve"> </w:t>
      </w:r>
      <w:r w:rsidRPr="009A3AA2">
        <w:rPr>
          <w:rFonts w:cs="Arial"/>
          <w:i/>
          <w:iCs/>
          <w:sz w:val="20"/>
          <w:szCs w:val="20"/>
        </w:rPr>
        <w:t>areas</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premises.</w:t>
      </w:r>
    </w:p>
    <w:p w14:paraId="47A5EC57" w14:textId="5FB19EB1" w:rsidR="00675768" w:rsidRPr="009A3AA2" w:rsidRDefault="00F31A63" w:rsidP="009A3AA2">
      <w:pPr>
        <w:rPr>
          <w:rFonts w:cs="Arial"/>
          <w:i/>
          <w:iCs/>
          <w:sz w:val="20"/>
          <w:szCs w:val="20"/>
        </w:rPr>
      </w:pPr>
      <w:r w:rsidRPr="009A3AA2">
        <w:rPr>
          <w:rFonts w:cs="Arial"/>
          <w:i/>
          <w:iCs/>
          <w:sz w:val="20"/>
          <w:szCs w:val="20"/>
        </w:rPr>
        <w:t>Behave in a manner that ensures the security of property and resources.</w:t>
      </w:r>
      <w:r w:rsidRPr="009A3AA2">
        <w:rPr>
          <w:rFonts w:cs="Arial"/>
          <w:i/>
          <w:iCs/>
          <w:spacing w:val="-59"/>
          <w:sz w:val="20"/>
          <w:szCs w:val="20"/>
        </w:rPr>
        <w:t xml:space="preserve"> </w:t>
      </w:r>
      <w:r w:rsidRPr="009A3AA2">
        <w:rPr>
          <w:rFonts w:cs="Arial"/>
          <w:i/>
          <w:iCs/>
          <w:sz w:val="20"/>
          <w:szCs w:val="20"/>
        </w:rPr>
        <w:t>Abide</w:t>
      </w:r>
      <w:r w:rsidRPr="009A3AA2">
        <w:rPr>
          <w:rFonts w:cs="Arial"/>
          <w:i/>
          <w:iCs/>
          <w:spacing w:val="-1"/>
          <w:sz w:val="20"/>
          <w:szCs w:val="20"/>
        </w:rPr>
        <w:t xml:space="preserve"> </w:t>
      </w:r>
      <w:r w:rsidRPr="009A3AA2">
        <w:rPr>
          <w:rFonts w:cs="Arial"/>
          <w:i/>
          <w:iCs/>
          <w:sz w:val="20"/>
          <w:szCs w:val="20"/>
        </w:rPr>
        <w:t>by</w:t>
      </w:r>
      <w:r w:rsidRPr="009A3AA2">
        <w:rPr>
          <w:rFonts w:cs="Arial"/>
          <w:i/>
          <w:iCs/>
          <w:spacing w:val="-2"/>
          <w:sz w:val="20"/>
          <w:szCs w:val="20"/>
        </w:rPr>
        <w:t xml:space="preserve"> </w:t>
      </w:r>
      <w:r w:rsidRPr="009A3AA2">
        <w:rPr>
          <w:rFonts w:cs="Arial"/>
          <w:i/>
          <w:iCs/>
          <w:sz w:val="20"/>
          <w:szCs w:val="20"/>
        </w:rPr>
        <w:t>all relevant</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 xml:space="preserve">Policies and </w:t>
      </w:r>
      <w:r w:rsidRPr="009A3AA2">
        <w:rPr>
          <w:rFonts w:cs="Arial"/>
          <w:i/>
          <w:iCs/>
          <w:sz w:val="20"/>
          <w:szCs w:val="20"/>
        </w:rPr>
        <w:lastRenderedPageBreak/>
        <w:t>Procedures.</w:t>
      </w:r>
    </w:p>
    <w:p w14:paraId="47A5EC59" w14:textId="2DE09667" w:rsidR="00675768" w:rsidRPr="009A3AA2" w:rsidRDefault="00F31A63" w:rsidP="009A3AA2">
      <w:pPr>
        <w:rPr>
          <w:rFonts w:cs="Arial"/>
          <w:i/>
          <w:iCs/>
          <w:sz w:val="20"/>
          <w:szCs w:val="20"/>
        </w:rPr>
      </w:pPr>
      <w:r w:rsidRPr="009A3AA2">
        <w:rPr>
          <w:rFonts w:cs="Arial"/>
          <w:b/>
          <w:bCs/>
          <w:i/>
          <w:iCs/>
          <w:sz w:val="20"/>
          <w:szCs w:val="20"/>
        </w:rPr>
        <w:t>Records Management</w:t>
      </w:r>
      <w:r w:rsidR="00732161" w:rsidRPr="009A3AA2">
        <w:rPr>
          <w:rFonts w:cs="Arial"/>
          <w:b/>
          <w:bCs/>
          <w:i/>
          <w:iCs/>
          <w:sz w:val="20"/>
          <w:szCs w:val="20"/>
        </w:rPr>
        <w:t xml:space="preserve"> </w:t>
      </w:r>
      <w:r w:rsidRPr="009A3AA2">
        <w:rPr>
          <w:rFonts w:cs="Arial"/>
          <w:b/>
          <w:bCs/>
          <w:i/>
          <w:iCs/>
          <w:sz w:val="20"/>
          <w:szCs w:val="20"/>
        </w:rPr>
        <w:t>/ Data Protection</w:t>
      </w:r>
      <w:r w:rsidRPr="009A3AA2">
        <w:rPr>
          <w:rFonts w:cs="Arial"/>
          <w:i/>
          <w:iCs/>
          <w:sz w:val="20"/>
          <w:szCs w:val="20"/>
        </w:rPr>
        <w:t xml:space="preserve"> - As an employee of the GMCA, you have a legal</w:t>
      </w:r>
      <w:r w:rsidRPr="009A3AA2">
        <w:rPr>
          <w:rFonts w:cs="Arial"/>
          <w:i/>
          <w:iCs/>
          <w:spacing w:val="1"/>
          <w:sz w:val="20"/>
          <w:szCs w:val="20"/>
        </w:rPr>
        <w:t xml:space="preserve"> </w:t>
      </w:r>
      <w:r w:rsidRPr="009A3AA2">
        <w:rPr>
          <w:rFonts w:cs="Arial"/>
          <w:i/>
          <w:iCs/>
          <w:spacing w:val="-1"/>
          <w:sz w:val="20"/>
          <w:szCs w:val="20"/>
        </w:rPr>
        <w:t>responsibility</w:t>
      </w:r>
      <w:r w:rsidRPr="009A3AA2">
        <w:rPr>
          <w:rFonts w:cs="Arial"/>
          <w:i/>
          <w:iCs/>
          <w:spacing w:val="-16"/>
          <w:sz w:val="20"/>
          <w:szCs w:val="20"/>
        </w:rPr>
        <w:t xml:space="preserve"> </w:t>
      </w:r>
      <w:r w:rsidRPr="009A3AA2">
        <w:rPr>
          <w:rFonts w:cs="Arial"/>
          <w:i/>
          <w:iCs/>
          <w:spacing w:val="-1"/>
          <w:sz w:val="20"/>
          <w:szCs w:val="20"/>
        </w:rPr>
        <w:t>for</w:t>
      </w:r>
      <w:r w:rsidRPr="009A3AA2">
        <w:rPr>
          <w:rFonts w:cs="Arial"/>
          <w:i/>
          <w:iCs/>
          <w:spacing w:val="-15"/>
          <w:sz w:val="20"/>
          <w:szCs w:val="20"/>
        </w:rPr>
        <w:t xml:space="preserve"> </w:t>
      </w:r>
      <w:r w:rsidRPr="009A3AA2">
        <w:rPr>
          <w:rFonts w:cs="Arial"/>
          <w:i/>
          <w:iCs/>
          <w:spacing w:val="-1"/>
          <w:sz w:val="20"/>
          <w:szCs w:val="20"/>
        </w:rPr>
        <w:t>all</w:t>
      </w:r>
      <w:r w:rsidRPr="009A3AA2">
        <w:rPr>
          <w:rFonts w:cs="Arial"/>
          <w:i/>
          <w:iCs/>
          <w:spacing w:val="-14"/>
          <w:sz w:val="20"/>
          <w:szCs w:val="20"/>
        </w:rPr>
        <w:t xml:space="preserve"> </w:t>
      </w:r>
      <w:r w:rsidRPr="009A3AA2">
        <w:rPr>
          <w:rFonts w:cs="Arial"/>
          <w:i/>
          <w:iCs/>
          <w:spacing w:val="-1"/>
          <w:sz w:val="20"/>
          <w:szCs w:val="20"/>
        </w:rPr>
        <w:t>records</w:t>
      </w:r>
      <w:r w:rsidRPr="009A3AA2">
        <w:rPr>
          <w:rFonts w:cs="Arial"/>
          <w:i/>
          <w:iCs/>
          <w:spacing w:val="-13"/>
          <w:sz w:val="20"/>
          <w:szCs w:val="20"/>
        </w:rPr>
        <w:t xml:space="preserve"> </w:t>
      </w:r>
      <w:r w:rsidRPr="009A3AA2">
        <w:rPr>
          <w:rFonts w:cs="Arial"/>
          <w:i/>
          <w:iCs/>
          <w:sz w:val="20"/>
          <w:szCs w:val="20"/>
        </w:rPr>
        <w:t>(including</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3"/>
          <w:sz w:val="20"/>
          <w:szCs w:val="20"/>
        </w:rPr>
        <w:t xml:space="preserve"> </w:t>
      </w:r>
      <w:r w:rsidRPr="009A3AA2">
        <w:rPr>
          <w:rFonts w:cs="Arial"/>
          <w:i/>
          <w:iCs/>
          <w:sz w:val="20"/>
          <w:szCs w:val="20"/>
        </w:rPr>
        <w:t>health,</w:t>
      </w:r>
      <w:r w:rsidRPr="009A3AA2">
        <w:rPr>
          <w:rFonts w:cs="Arial"/>
          <w:i/>
          <w:iCs/>
          <w:spacing w:val="-15"/>
          <w:sz w:val="20"/>
          <w:szCs w:val="20"/>
        </w:rPr>
        <w:t xml:space="preserve"> </w:t>
      </w:r>
      <w:r w:rsidRPr="009A3AA2">
        <w:rPr>
          <w:rFonts w:cs="Arial"/>
          <w:i/>
          <w:iCs/>
          <w:sz w:val="20"/>
          <w:szCs w:val="20"/>
        </w:rPr>
        <w:t>financial,</w:t>
      </w:r>
      <w:r w:rsidRPr="009A3AA2">
        <w:rPr>
          <w:rFonts w:cs="Arial"/>
          <w:i/>
          <w:iCs/>
          <w:spacing w:val="-14"/>
          <w:sz w:val="20"/>
          <w:szCs w:val="20"/>
        </w:rPr>
        <w:t xml:space="preserve"> </w:t>
      </w:r>
      <w:r w:rsidRPr="009A3AA2">
        <w:rPr>
          <w:rFonts w:cs="Arial"/>
          <w:i/>
          <w:iCs/>
          <w:sz w:val="20"/>
          <w:szCs w:val="20"/>
        </w:rPr>
        <w:t>personal</w:t>
      </w:r>
      <w:r w:rsidRPr="009A3AA2">
        <w:rPr>
          <w:rFonts w:cs="Arial"/>
          <w:i/>
          <w:iCs/>
          <w:spacing w:val="-17"/>
          <w:sz w:val="20"/>
          <w:szCs w:val="20"/>
        </w:rPr>
        <w:t xml:space="preserve"> </w:t>
      </w:r>
      <w:r w:rsidRPr="009A3AA2">
        <w:rPr>
          <w:rFonts w:cs="Arial"/>
          <w:i/>
          <w:iCs/>
          <w:sz w:val="20"/>
          <w:szCs w:val="20"/>
        </w:rPr>
        <w:t>and</w:t>
      </w:r>
      <w:r w:rsidRPr="009A3AA2">
        <w:rPr>
          <w:rFonts w:cs="Arial"/>
          <w:i/>
          <w:iCs/>
          <w:spacing w:val="-13"/>
          <w:sz w:val="20"/>
          <w:szCs w:val="20"/>
        </w:rPr>
        <w:t xml:space="preserve"> </w:t>
      </w:r>
      <w:r w:rsidRPr="009A3AA2">
        <w:rPr>
          <w:rFonts w:cs="Arial"/>
          <w:i/>
          <w:iCs/>
          <w:sz w:val="20"/>
          <w:szCs w:val="20"/>
        </w:rPr>
        <w:t>administrative)</w:t>
      </w:r>
      <w:r w:rsidRPr="009A3AA2">
        <w:rPr>
          <w:rFonts w:cs="Arial"/>
          <w:i/>
          <w:iCs/>
          <w:spacing w:val="-58"/>
          <w:sz w:val="20"/>
          <w:szCs w:val="20"/>
        </w:rPr>
        <w:t xml:space="preserve"> </w:t>
      </w:r>
      <w:r w:rsidRPr="009A3AA2">
        <w:rPr>
          <w:rFonts w:cs="Arial"/>
          <w:i/>
          <w:iCs/>
          <w:sz w:val="20"/>
          <w:szCs w:val="20"/>
        </w:rPr>
        <w:t>that you gather or use as part of your work with the Service. The records may be paper,</w:t>
      </w:r>
      <w:r w:rsidRPr="009A3AA2">
        <w:rPr>
          <w:rFonts w:cs="Arial"/>
          <w:i/>
          <w:iCs/>
          <w:spacing w:val="1"/>
          <w:sz w:val="20"/>
          <w:szCs w:val="20"/>
        </w:rPr>
        <w:t xml:space="preserve"> </w:t>
      </w:r>
      <w:r w:rsidRPr="009A3AA2">
        <w:rPr>
          <w:rFonts w:cs="Arial"/>
          <w:i/>
          <w:iCs/>
          <w:sz w:val="20"/>
          <w:szCs w:val="20"/>
        </w:rPr>
        <w:t>electronic, audio or videotapes. You must consult your manager if you have any doubt as to</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correct management</w:t>
      </w:r>
      <w:r w:rsidRPr="009A3AA2">
        <w:rPr>
          <w:rFonts w:cs="Arial"/>
          <w:i/>
          <w:iCs/>
          <w:spacing w:val="-2"/>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records</w:t>
      </w:r>
      <w:r w:rsidRPr="009A3AA2">
        <w:rPr>
          <w:rFonts w:cs="Arial"/>
          <w:i/>
          <w:iCs/>
          <w:spacing w:val="-2"/>
          <w:sz w:val="20"/>
          <w:szCs w:val="20"/>
        </w:rPr>
        <w:t xml:space="preserve"> </w:t>
      </w:r>
      <w:r w:rsidRPr="009A3AA2">
        <w:rPr>
          <w:rFonts w:cs="Arial"/>
          <w:i/>
          <w:iCs/>
          <w:sz w:val="20"/>
          <w:szCs w:val="20"/>
        </w:rPr>
        <w:t>with</w:t>
      </w:r>
      <w:r w:rsidRPr="009A3AA2">
        <w:rPr>
          <w:rFonts w:cs="Arial"/>
          <w:i/>
          <w:iCs/>
          <w:spacing w:val="1"/>
          <w:sz w:val="20"/>
          <w:szCs w:val="20"/>
        </w:rPr>
        <w:t xml:space="preserve"> </w:t>
      </w:r>
      <w:r w:rsidRPr="009A3AA2">
        <w:rPr>
          <w:rFonts w:cs="Arial"/>
          <w:i/>
          <w:iCs/>
          <w:sz w:val="20"/>
          <w:szCs w:val="20"/>
        </w:rPr>
        <w:t>which</w:t>
      </w:r>
      <w:r w:rsidRPr="009A3AA2">
        <w:rPr>
          <w:rFonts w:cs="Arial"/>
          <w:i/>
          <w:iCs/>
          <w:spacing w:val="2"/>
          <w:sz w:val="20"/>
          <w:szCs w:val="20"/>
        </w:rPr>
        <w:t xml:space="preserve"> </w:t>
      </w:r>
      <w:r w:rsidRPr="009A3AA2">
        <w:rPr>
          <w:rFonts w:cs="Arial"/>
          <w:i/>
          <w:iCs/>
          <w:sz w:val="20"/>
          <w:szCs w:val="20"/>
        </w:rPr>
        <w:t>you work.</w:t>
      </w:r>
    </w:p>
    <w:p w14:paraId="47A5EC5B" w14:textId="0C4E35E0" w:rsidR="00675768" w:rsidRPr="009A3AA2" w:rsidRDefault="00F31A63" w:rsidP="009A3AA2">
      <w:pPr>
        <w:rPr>
          <w:rFonts w:cs="Arial"/>
          <w:i/>
          <w:iCs/>
          <w:sz w:val="20"/>
          <w:szCs w:val="20"/>
        </w:rPr>
      </w:pPr>
      <w:r w:rsidRPr="009A3AA2">
        <w:rPr>
          <w:rFonts w:cs="Arial"/>
          <w:b/>
          <w:bCs/>
          <w:i/>
          <w:iCs/>
          <w:spacing w:val="-1"/>
          <w:sz w:val="20"/>
          <w:szCs w:val="20"/>
        </w:rPr>
        <w:t>Confidentiality</w:t>
      </w:r>
      <w:r w:rsidRPr="009A3AA2">
        <w:rPr>
          <w:rFonts w:cs="Arial"/>
          <w:b/>
          <w:bCs/>
          <w:i/>
          <w:iCs/>
          <w:spacing w:val="-15"/>
          <w:sz w:val="20"/>
          <w:szCs w:val="20"/>
        </w:rPr>
        <w:t xml:space="preserve"> </w:t>
      </w:r>
      <w:r w:rsidRPr="009A3AA2">
        <w:rPr>
          <w:rFonts w:cs="Arial"/>
          <w:b/>
          <w:bCs/>
          <w:i/>
          <w:iCs/>
          <w:sz w:val="20"/>
          <w:szCs w:val="20"/>
        </w:rPr>
        <w:t>and</w:t>
      </w:r>
      <w:r w:rsidRPr="009A3AA2">
        <w:rPr>
          <w:rFonts w:cs="Arial"/>
          <w:b/>
          <w:bCs/>
          <w:i/>
          <w:iCs/>
          <w:spacing w:val="-12"/>
          <w:sz w:val="20"/>
          <w:szCs w:val="20"/>
        </w:rPr>
        <w:t xml:space="preserve"> </w:t>
      </w:r>
      <w:r w:rsidRPr="009A3AA2">
        <w:rPr>
          <w:rFonts w:cs="Arial"/>
          <w:b/>
          <w:bCs/>
          <w:i/>
          <w:iCs/>
          <w:sz w:val="20"/>
          <w:szCs w:val="20"/>
        </w:rPr>
        <w:t>Information</w:t>
      </w:r>
      <w:r w:rsidRPr="009A3AA2">
        <w:rPr>
          <w:rFonts w:cs="Arial"/>
          <w:b/>
          <w:bCs/>
          <w:i/>
          <w:iCs/>
          <w:spacing w:val="-13"/>
          <w:sz w:val="20"/>
          <w:szCs w:val="20"/>
        </w:rPr>
        <w:t xml:space="preserve"> </w:t>
      </w:r>
      <w:r w:rsidRPr="009A3AA2">
        <w:rPr>
          <w:rFonts w:cs="Arial"/>
          <w:b/>
          <w:bCs/>
          <w:i/>
          <w:iCs/>
          <w:sz w:val="20"/>
          <w:szCs w:val="20"/>
        </w:rPr>
        <w:t>Security</w:t>
      </w:r>
      <w:r w:rsidRPr="009A3AA2">
        <w:rPr>
          <w:rFonts w:cs="Arial"/>
          <w:i/>
          <w:iCs/>
          <w:spacing w:val="-16"/>
          <w:sz w:val="20"/>
          <w:szCs w:val="20"/>
        </w:rPr>
        <w:t xml:space="preserve"> </w:t>
      </w:r>
      <w:r w:rsidRPr="009A3AA2">
        <w:rPr>
          <w:rFonts w:cs="Arial"/>
          <w:i/>
          <w:iCs/>
          <w:sz w:val="20"/>
          <w:szCs w:val="20"/>
        </w:rPr>
        <w:t>-</w:t>
      </w:r>
      <w:r w:rsidRPr="009A3AA2">
        <w:rPr>
          <w:rFonts w:cs="Arial"/>
          <w:i/>
          <w:iCs/>
          <w:spacing w:val="-10"/>
          <w:sz w:val="20"/>
          <w:szCs w:val="20"/>
        </w:rPr>
        <w:t xml:space="preserve"> </w:t>
      </w:r>
      <w:r w:rsidRPr="009A3AA2">
        <w:rPr>
          <w:rFonts w:cs="Arial"/>
          <w:i/>
          <w:iCs/>
          <w:sz w:val="20"/>
          <w:szCs w:val="20"/>
        </w:rPr>
        <w:t>As</w:t>
      </w:r>
      <w:r w:rsidRPr="009A3AA2">
        <w:rPr>
          <w:rFonts w:cs="Arial"/>
          <w:i/>
          <w:iCs/>
          <w:spacing w:val="-11"/>
          <w:sz w:val="20"/>
          <w:szCs w:val="20"/>
        </w:rPr>
        <w:t xml:space="preserve"> </w:t>
      </w:r>
      <w:r w:rsidRPr="009A3AA2">
        <w:rPr>
          <w:rFonts w:cs="Arial"/>
          <w:i/>
          <w:iCs/>
          <w:sz w:val="20"/>
          <w:szCs w:val="20"/>
        </w:rPr>
        <w:t>a</w:t>
      </w:r>
      <w:r w:rsidRPr="009A3AA2">
        <w:rPr>
          <w:rFonts w:cs="Arial"/>
          <w:i/>
          <w:iCs/>
          <w:spacing w:val="-16"/>
          <w:sz w:val="20"/>
          <w:szCs w:val="20"/>
        </w:rPr>
        <w:t xml:space="preserve"> </w:t>
      </w:r>
      <w:r w:rsidRPr="009A3AA2">
        <w:rPr>
          <w:rFonts w:cs="Arial"/>
          <w:i/>
          <w:iCs/>
          <w:sz w:val="20"/>
          <w:szCs w:val="20"/>
        </w:rPr>
        <w:t>GMCA</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2"/>
          <w:sz w:val="20"/>
          <w:szCs w:val="20"/>
        </w:rPr>
        <w:t xml:space="preserve"> </w:t>
      </w:r>
      <w:r w:rsidRPr="009A3AA2">
        <w:rPr>
          <w:rFonts w:cs="Arial"/>
          <w:i/>
          <w:iCs/>
          <w:sz w:val="20"/>
          <w:szCs w:val="20"/>
        </w:rPr>
        <w:t>you</w:t>
      </w:r>
      <w:r w:rsidRPr="009A3AA2">
        <w:rPr>
          <w:rFonts w:cs="Arial"/>
          <w:i/>
          <w:iCs/>
          <w:spacing w:val="-12"/>
          <w:sz w:val="20"/>
          <w:szCs w:val="20"/>
        </w:rPr>
        <w:t xml:space="preserve"> </w:t>
      </w:r>
      <w:r w:rsidRPr="009A3AA2">
        <w:rPr>
          <w:rFonts w:cs="Arial"/>
          <w:i/>
          <w:iCs/>
          <w:sz w:val="20"/>
          <w:szCs w:val="20"/>
        </w:rPr>
        <w:t>are</w:t>
      </w:r>
      <w:r w:rsidRPr="009A3AA2">
        <w:rPr>
          <w:rFonts w:cs="Arial"/>
          <w:i/>
          <w:iCs/>
          <w:spacing w:val="-11"/>
          <w:sz w:val="20"/>
          <w:szCs w:val="20"/>
        </w:rPr>
        <w:t xml:space="preserve"> </w:t>
      </w:r>
      <w:r w:rsidRPr="009A3AA2">
        <w:rPr>
          <w:rFonts w:cs="Arial"/>
          <w:i/>
          <w:iCs/>
          <w:sz w:val="20"/>
          <w:szCs w:val="20"/>
        </w:rPr>
        <w:t>required</w:t>
      </w:r>
      <w:r w:rsidRPr="009A3AA2">
        <w:rPr>
          <w:rFonts w:cs="Arial"/>
          <w:i/>
          <w:iCs/>
          <w:spacing w:val="-15"/>
          <w:sz w:val="20"/>
          <w:szCs w:val="20"/>
        </w:rPr>
        <w:t xml:space="preserve"> </w:t>
      </w:r>
      <w:r w:rsidRPr="009A3AA2">
        <w:rPr>
          <w:rFonts w:cs="Arial"/>
          <w:i/>
          <w:iCs/>
          <w:sz w:val="20"/>
          <w:szCs w:val="20"/>
        </w:rPr>
        <w:t>to</w:t>
      </w:r>
      <w:r w:rsidRPr="009A3AA2">
        <w:rPr>
          <w:rFonts w:cs="Arial"/>
          <w:i/>
          <w:iCs/>
          <w:spacing w:val="-12"/>
          <w:sz w:val="20"/>
          <w:szCs w:val="20"/>
        </w:rPr>
        <w:t xml:space="preserve"> </w:t>
      </w:r>
      <w:r w:rsidRPr="009A3AA2">
        <w:rPr>
          <w:rFonts w:cs="Arial"/>
          <w:i/>
          <w:iCs/>
          <w:sz w:val="20"/>
          <w:szCs w:val="20"/>
        </w:rPr>
        <w:t>uphold</w:t>
      </w:r>
      <w:r w:rsidRPr="009A3AA2">
        <w:rPr>
          <w:rFonts w:cs="Arial"/>
          <w:i/>
          <w:iCs/>
          <w:spacing w:val="-58"/>
          <w:sz w:val="20"/>
          <w:szCs w:val="20"/>
        </w:rPr>
        <w:t xml:space="preserve"> </w:t>
      </w:r>
      <w:r w:rsidRPr="009A3AA2">
        <w:rPr>
          <w:rFonts w:cs="Arial"/>
          <w:i/>
          <w:iCs/>
          <w:sz w:val="20"/>
          <w:szCs w:val="20"/>
        </w:rPr>
        <w:t>the confidentiality of all records held by the GMCA, whether employee records or GMCA</w:t>
      </w:r>
      <w:r w:rsidRPr="009A3AA2">
        <w:rPr>
          <w:rFonts w:cs="Arial"/>
          <w:i/>
          <w:iCs/>
          <w:spacing w:val="1"/>
          <w:sz w:val="20"/>
          <w:szCs w:val="20"/>
        </w:rPr>
        <w:t xml:space="preserve"> </w:t>
      </w:r>
      <w:r w:rsidRPr="009A3AA2">
        <w:rPr>
          <w:rFonts w:cs="Arial"/>
          <w:i/>
          <w:iCs/>
          <w:sz w:val="20"/>
          <w:szCs w:val="20"/>
        </w:rPr>
        <w:t>information.</w:t>
      </w:r>
      <w:r w:rsidRPr="009A3AA2">
        <w:rPr>
          <w:rFonts w:cs="Arial"/>
          <w:i/>
          <w:iCs/>
          <w:spacing w:val="1"/>
          <w:sz w:val="20"/>
          <w:szCs w:val="20"/>
        </w:rPr>
        <w:t xml:space="preserve"> </w:t>
      </w:r>
      <w:r w:rsidRPr="009A3AA2">
        <w:rPr>
          <w:rFonts w:cs="Arial"/>
          <w:i/>
          <w:iCs/>
          <w:sz w:val="20"/>
          <w:szCs w:val="20"/>
        </w:rPr>
        <w:t>This</w:t>
      </w:r>
      <w:r w:rsidRPr="009A3AA2">
        <w:rPr>
          <w:rFonts w:cs="Arial"/>
          <w:i/>
          <w:iCs/>
          <w:spacing w:val="1"/>
          <w:sz w:val="20"/>
          <w:szCs w:val="20"/>
        </w:rPr>
        <w:t xml:space="preserve"> </w:t>
      </w:r>
      <w:r w:rsidRPr="009A3AA2">
        <w:rPr>
          <w:rFonts w:cs="Arial"/>
          <w:i/>
          <w:iCs/>
          <w:sz w:val="20"/>
          <w:szCs w:val="20"/>
        </w:rPr>
        <w:t>duty</w:t>
      </w:r>
      <w:r w:rsidRPr="009A3AA2">
        <w:rPr>
          <w:rFonts w:cs="Arial"/>
          <w:i/>
          <w:iCs/>
          <w:spacing w:val="1"/>
          <w:sz w:val="20"/>
          <w:szCs w:val="20"/>
        </w:rPr>
        <w:t xml:space="preserve"> </w:t>
      </w:r>
      <w:r w:rsidRPr="009A3AA2">
        <w:rPr>
          <w:rFonts w:cs="Arial"/>
          <w:i/>
          <w:iCs/>
          <w:sz w:val="20"/>
          <w:szCs w:val="20"/>
        </w:rPr>
        <w:t>lasts</w:t>
      </w:r>
      <w:r w:rsidRPr="009A3AA2">
        <w:rPr>
          <w:rFonts w:cs="Arial"/>
          <w:i/>
          <w:iCs/>
          <w:spacing w:val="1"/>
          <w:sz w:val="20"/>
          <w:szCs w:val="20"/>
        </w:rPr>
        <w:t xml:space="preserve"> </w:t>
      </w:r>
      <w:r w:rsidRPr="009A3AA2">
        <w:rPr>
          <w:rFonts w:cs="Arial"/>
          <w:i/>
          <w:iCs/>
          <w:sz w:val="20"/>
          <w:szCs w:val="20"/>
        </w:rPr>
        <w:t>indefinitely</w:t>
      </w:r>
      <w:r w:rsidRPr="009A3AA2">
        <w:rPr>
          <w:rFonts w:cs="Arial"/>
          <w:i/>
          <w:iCs/>
          <w:spacing w:val="1"/>
          <w:sz w:val="20"/>
          <w:szCs w:val="20"/>
        </w:rPr>
        <w:t xml:space="preserve"> </w:t>
      </w:r>
      <w:r w:rsidRPr="009A3AA2">
        <w:rPr>
          <w:rFonts w:cs="Arial"/>
          <w:i/>
          <w:iCs/>
          <w:sz w:val="20"/>
          <w:szCs w:val="20"/>
        </w:rPr>
        <w:t>and</w:t>
      </w:r>
      <w:r w:rsidRPr="009A3AA2">
        <w:rPr>
          <w:rFonts w:cs="Arial"/>
          <w:i/>
          <w:iCs/>
          <w:spacing w:val="1"/>
          <w:sz w:val="20"/>
          <w:szCs w:val="20"/>
        </w:rPr>
        <w:t xml:space="preserve"> </w:t>
      </w:r>
      <w:r w:rsidRPr="009A3AA2">
        <w:rPr>
          <w:rFonts w:cs="Arial"/>
          <w:i/>
          <w:iCs/>
          <w:sz w:val="20"/>
          <w:szCs w:val="20"/>
        </w:rPr>
        <w:t>will</w:t>
      </w:r>
      <w:r w:rsidRPr="009A3AA2">
        <w:rPr>
          <w:rFonts w:cs="Arial"/>
          <w:i/>
          <w:iCs/>
          <w:spacing w:val="1"/>
          <w:sz w:val="20"/>
          <w:szCs w:val="20"/>
        </w:rPr>
        <w:t xml:space="preserve"> </w:t>
      </w:r>
      <w:r w:rsidRPr="009A3AA2">
        <w:rPr>
          <w:rFonts w:cs="Arial"/>
          <w:i/>
          <w:iCs/>
          <w:sz w:val="20"/>
          <w:szCs w:val="20"/>
        </w:rPr>
        <w:t>continue</w:t>
      </w:r>
      <w:r w:rsidRPr="009A3AA2">
        <w:rPr>
          <w:rFonts w:cs="Arial"/>
          <w:i/>
          <w:iCs/>
          <w:spacing w:val="1"/>
          <w:sz w:val="20"/>
          <w:szCs w:val="20"/>
        </w:rPr>
        <w:t xml:space="preserve"> </w:t>
      </w:r>
      <w:r w:rsidRPr="009A3AA2">
        <w:rPr>
          <w:rFonts w:cs="Arial"/>
          <w:i/>
          <w:iCs/>
          <w:sz w:val="20"/>
          <w:szCs w:val="20"/>
        </w:rPr>
        <w:t>after</w:t>
      </w:r>
      <w:r w:rsidRPr="009A3AA2">
        <w:rPr>
          <w:rFonts w:cs="Arial"/>
          <w:i/>
          <w:iCs/>
          <w:spacing w:val="1"/>
          <w:sz w:val="20"/>
          <w:szCs w:val="20"/>
        </w:rPr>
        <w:t xml:space="preserve"> </w:t>
      </w:r>
      <w:r w:rsidRPr="009A3AA2">
        <w:rPr>
          <w:rFonts w:cs="Arial"/>
          <w:i/>
          <w:iCs/>
          <w:sz w:val="20"/>
          <w:szCs w:val="20"/>
        </w:rPr>
        <w:t>you</w:t>
      </w:r>
      <w:r w:rsidRPr="009A3AA2">
        <w:rPr>
          <w:rFonts w:cs="Arial"/>
          <w:i/>
          <w:iCs/>
          <w:spacing w:val="1"/>
          <w:sz w:val="20"/>
          <w:szCs w:val="20"/>
        </w:rPr>
        <w:t xml:space="preserve"> </w:t>
      </w:r>
      <w:r w:rsidRPr="009A3AA2">
        <w:rPr>
          <w:rFonts w:cs="Arial"/>
          <w:i/>
          <w:iCs/>
          <w:sz w:val="20"/>
          <w:szCs w:val="20"/>
        </w:rPr>
        <w:t>leave</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GMCA</w:t>
      </w:r>
      <w:r w:rsidRPr="009A3AA2">
        <w:rPr>
          <w:rFonts w:cs="Arial"/>
          <w:i/>
          <w:iCs/>
          <w:spacing w:val="1"/>
          <w:sz w:val="20"/>
          <w:szCs w:val="20"/>
        </w:rPr>
        <w:t xml:space="preserve"> </w:t>
      </w:r>
      <w:r w:rsidRPr="009A3AA2">
        <w:rPr>
          <w:rFonts w:cs="Arial"/>
          <w:i/>
          <w:iCs/>
          <w:sz w:val="20"/>
          <w:szCs w:val="20"/>
        </w:rPr>
        <w:t>employment. All employees must maintain confidentiality and abide by the Data Protection</w:t>
      </w:r>
      <w:r w:rsidRPr="009A3AA2">
        <w:rPr>
          <w:rFonts w:cs="Arial"/>
          <w:i/>
          <w:iCs/>
          <w:spacing w:val="1"/>
          <w:sz w:val="20"/>
          <w:szCs w:val="20"/>
        </w:rPr>
        <w:t xml:space="preserve"> </w:t>
      </w:r>
      <w:r w:rsidRPr="009A3AA2">
        <w:rPr>
          <w:rFonts w:cs="Arial"/>
          <w:i/>
          <w:iCs/>
          <w:sz w:val="20"/>
          <w:szCs w:val="20"/>
        </w:rPr>
        <w:t>Act.</w:t>
      </w:r>
    </w:p>
    <w:p w14:paraId="47A5EC5F" w14:textId="7ECBA692" w:rsidR="00675768" w:rsidRPr="009A3AA2" w:rsidRDefault="00F31A63" w:rsidP="009A3AA2">
      <w:pPr>
        <w:rPr>
          <w:rFonts w:cs="Arial"/>
          <w:i/>
          <w:iCs/>
          <w:sz w:val="20"/>
          <w:szCs w:val="20"/>
        </w:rPr>
      </w:pPr>
      <w:r w:rsidRPr="009A3AA2">
        <w:rPr>
          <w:rFonts w:cs="Arial"/>
          <w:b/>
          <w:bCs/>
          <w:i/>
          <w:iCs/>
          <w:sz w:val="20"/>
          <w:szCs w:val="20"/>
        </w:rPr>
        <w:t>Data</w:t>
      </w:r>
      <w:r w:rsidRPr="009A3AA2">
        <w:rPr>
          <w:rFonts w:cs="Arial"/>
          <w:b/>
          <w:bCs/>
          <w:i/>
          <w:iCs/>
          <w:spacing w:val="1"/>
          <w:sz w:val="20"/>
          <w:szCs w:val="20"/>
        </w:rPr>
        <w:t xml:space="preserve"> </w:t>
      </w:r>
      <w:r w:rsidRPr="009A3AA2">
        <w:rPr>
          <w:rFonts w:cs="Arial"/>
          <w:b/>
          <w:bCs/>
          <w:i/>
          <w:iCs/>
          <w:sz w:val="20"/>
          <w:szCs w:val="20"/>
        </w:rPr>
        <w:t>Quality</w:t>
      </w:r>
      <w:r w:rsidRPr="009A3AA2">
        <w:rPr>
          <w:rFonts w:cs="Arial"/>
          <w:i/>
          <w:iCs/>
          <w:spacing w:val="1"/>
          <w:sz w:val="20"/>
          <w:szCs w:val="20"/>
        </w:rPr>
        <w:t xml:space="preserve"> </w:t>
      </w:r>
      <w:r w:rsidRPr="009A3AA2">
        <w:rPr>
          <w:rFonts w:cs="Arial"/>
          <w:i/>
          <w:iCs/>
          <w:sz w:val="20"/>
          <w:szCs w:val="20"/>
        </w:rPr>
        <w:t>-</w:t>
      </w:r>
      <w:r w:rsidRPr="009A3AA2">
        <w:rPr>
          <w:rFonts w:cs="Arial"/>
          <w:i/>
          <w:iCs/>
          <w:spacing w:val="1"/>
          <w:sz w:val="20"/>
          <w:szCs w:val="20"/>
        </w:rPr>
        <w:t xml:space="preserve"> </w:t>
      </w:r>
      <w:r w:rsidRPr="009A3AA2">
        <w:rPr>
          <w:rFonts w:cs="Arial"/>
          <w:i/>
          <w:iCs/>
          <w:sz w:val="20"/>
          <w:szCs w:val="20"/>
        </w:rPr>
        <w:t>All</w:t>
      </w:r>
      <w:r w:rsidRPr="009A3AA2">
        <w:rPr>
          <w:rFonts w:cs="Arial"/>
          <w:i/>
          <w:iCs/>
          <w:spacing w:val="1"/>
          <w:sz w:val="20"/>
          <w:szCs w:val="20"/>
        </w:rPr>
        <w:t xml:space="preserve"> </w:t>
      </w:r>
      <w:r w:rsidRPr="009A3AA2">
        <w:rPr>
          <w:rFonts w:cs="Arial"/>
          <w:i/>
          <w:iCs/>
          <w:sz w:val="20"/>
          <w:szCs w:val="20"/>
        </w:rPr>
        <w:t>staff</w:t>
      </w:r>
      <w:r w:rsidRPr="009A3AA2">
        <w:rPr>
          <w:rFonts w:cs="Arial"/>
          <w:i/>
          <w:iCs/>
          <w:spacing w:val="1"/>
          <w:sz w:val="20"/>
          <w:szCs w:val="20"/>
        </w:rPr>
        <w:t xml:space="preserve"> </w:t>
      </w:r>
      <w:r w:rsidRPr="009A3AA2">
        <w:rPr>
          <w:rFonts w:cs="Arial"/>
          <w:i/>
          <w:iCs/>
          <w:sz w:val="20"/>
          <w:szCs w:val="20"/>
        </w:rPr>
        <w:t>are</w:t>
      </w:r>
      <w:r w:rsidRPr="009A3AA2">
        <w:rPr>
          <w:rFonts w:cs="Arial"/>
          <w:i/>
          <w:iCs/>
          <w:spacing w:val="1"/>
          <w:sz w:val="20"/>
          <w:szCs w:val="20"/>
        </w:rPr>
        <w:t xml:space="preserve"> </w:t>
      </w:r>
      <w:r w:rsidRPr="009A3AA2">
        <w:rPr>
          <w:rFonts w:cs="Arial"/>
          <w:i/>
          <w:iCs/>
          <w:sz w:val="20"/>
          <w:szCs w:val="20"/>
        </w:rPr>
        <w:t>personally</w:t>
      </w:r>
      <w:r w:rsidRPr="009A3AA2">
        <w:rPr>
          <w:rFonts w:cs="Arial"/>
          <w:i/>
          <w:iCs/>
          <w:spacing w:val="1"/>
          <w:sz w:val="20"/>
          <w:szCs w:val="20"/>
        </w:rPr>
        <w:t xml:space="preserve"> </w:t>
      </w:r>
      <w:r w:rsidRPr="009A3AA2">
        <w:rPr>
          <w:rFonts w:cs="Arial"/>
          <w:i/>
          <w:iCs/>
          <w:sz w:val="20"/>
          <w:szCs w:val="20"/>
        </w:rPr>
        <w:t>responsible</w:t>
      </w:r>
      <w:r w:rsidRPr="009A3AA2">
        <w:rPr>
          <w:rFonts w:cs="Arial"/>
          <w:i/>
          <w:iCs/>
          <w:spacing w:val="1"/>
          <w:sz w:val="20"/>
          <w:szCs w:val="20"/>
        </w:rPr>
        <w:t xml:space="preserve"> </w:t>
      </w:r>
      <w:r w:rsidRPr="009A3AA2">
        <w:rPr>
          <w:rFonts w:cs="Arial"/>
          <w:i/>
          <w:iCs/>
          <w:sz w:val="20"/>
          <w:szCs w:val="20"/>
        </w:rPr>
        <w:t>for</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quality</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entered</w:t>
      </w:r>
      <w:r w:rsidRPr="009A3AA2">
        <w:rPr>
          <w:rFonts w:cs="Arial"/>
          <w:i/>
          <w:iCs/>
          <w:spacing w:val="1"/>
          <w:sz w:val="20"/>
          <w:szCs w:val="20"/>
        </w:rPr>
        <w:t xml:space="preserve"> </w:t>
      </w:r>
      <w:r w:rsidRPr="009A3AA2">
        <w:rPr>
          <w:rFonts w:cs="Arial"/>
          <w:i/>
          <w:iCs/>
          <w:sz w:val="20"/>
          <w:szCs w:val="20"/>
        </w:rPr>
        <w:t>by</w:t>
      </w:r>
      <w:r w:rsidRPr="009A3AA2">
        <w:rPr>
          <w:rFonts w:cs="Arial"/>
          <w:i/>
          <w:iCs/>
          <w:spacing w:val="1"/>
          <w:sz w:val="20"/>
          <w:szCs w:val="20"/>
        </w:rPr>
        <w:t xml:space="preserve"> </w:t>
      </w:r>
      <w:r w:rsidRPr="009A3AA2">
        <w:rPr>
          <w:rFonts w:cs="Arial"/>
          <w:i/>
          <w:iCs/>
          <w:sz w:val="20"/>
          <w:szCs w:val="20"/>
        </w:rPr>
        <w:t>themselves, or on their behalf, on GMCAs computerised systems or manual records (paper</w:t>
      </w:r>
      <w:r w:rsidRPr="009A3AA2">
        <w:rPr>
          <w:rFonts w:cs="Arial"/>
          <w:i/>
          <w:iCs/>
          <w:spacing w:val="1"/>
          <w:sz w:val="20"/>
          <w:szCs w:val="20"/>
        </w:rPr>
        <w:t xml:space="preserve"> </w:t>
      </w:r>
      <w:r w:rsidRPr="009A3AA2">
        <w:rPr>
          <w:rFonts w:cs="Arial"/>
          <w:i/>
          <w:iCs/>
          <w:sz w:val="20"/>
          <w:szCs w:val="20"/>
        </w:rPr>
        <w:t>records) and must ensure that such data is entered accurately and, in a timely manner, to</w:t>
      </w:r>
      <w:r w:rsidRPr="009A3AA2">
        <w:rPr>
          <w:rFonts w:cs="Arial"/>
          <w:i/>
          <w:iCs/>
          <w:spacing w:val="1"/>
          <w:sz w:val="20"/>
          <w:szCs w:val="20"/>
        </w:rPr>
        <w:t xml:space="preserve"> </w:t>
      </w:r>
      <w:r w:rsidRPr="009A3AA2">
        <w:rPr>
          <w:rFonts w:cs="Arial"/>
          <w:i/>
          <w:iCs/>
          <w:sz w:val="20"/>
          <w:szCs w:val="20"/>
        </w:rPr>
        <w:t>ensure high</w:t>
      </w:r>
      <w:r w:rsidRPr="009A3AA2">
        <w:rPr>
          <w:rFonts w:cs="Arial"/>
          <w:i/>
          <w:iCs/>
          <w:spacing w:val="-3"/>
          <w:sz w:val="20"/>
          <w:szCs w:val="20"/>
        </w:rPr>
        <w:t xml:space="preserve"> </w:t>
      </w:r>
      <w:r w:rsidRPr="009A3AA2">
        <w:rPr>
          <w:rFonts w:cs="Arial"/>
          <w:i/>
          <w:iCs/>
          <w:sz w:val="20"/>
          <w:szCs w:val="20"/>
        </w:rPr>
        <w:t>standards of data</w:t>
      </w:r>
      <w:r w:rsidRPr="009A3AA2">
        <w:rPr>
          <w:rFonts w:cs="Arial"/>
          <w:i/>
          <w:iCs/>
          <w:spacing w:val="-5"/>
          <w:sz w:val="20"/>
          <w:szCs w:val="20"/>
        </w:rPr>
        <w:t xml:space="preserve"> </w:t>
      </w:r>
      <w:r w:rsidRPr="009A3AA2">
        <w:rPr>
          <w:rFonts w:cs="Arial"/>
          <w:i/>
          <w:iCs/>
          <w:sz w:val="20"/>
          <w:szCs w:val="20"/>
        </w:rPr>
        <w:t>quality</w:t>
      </w:r>
      <w:r w:rsidRPr="009A3AA2">
        <w:rPr>
          <w:rFonts w:cs="Arial"/>
          <w:i/>
          <w:iCs/>
          <w:spacing w:val="-2"/>
          <w:sz w:val="20"/>
          <w:szCs w:val="20"/>
        </w:rPr>
        <w:t xml:space="preserve"> </w:t>
      </w:r>
      <w:r w:rsidRPr="009A3AA2">
        <w:rPr>
          <w:rFonts w:cs="Arial"/>
          <w:i/>
          <w:iCs/>
          <w:sz w:val="20"/>
          <w:szCs w:val="20"/>
        </w:rPr>
        <w:t>in accordance with Departmental protocols.</w:t>
      </w:r>
      <w:r w:rsidR="00732161" w:rsidRPr="009A3AA2">
        <w:rPr>
          <w:rFonts w:cs="Arial"/>
          <w:i/>
          <w:iCs/>
          <w:sz w:val="20"/>
          <w:szCs w:val="20"/>
        </w:rPr>
        <w:t xml:space="preserve"> </w:t>
      </w:r>
      <w:r w:rsidRPr="009A3AA2">
        <w:rPr>
          <w:rFonts w:cs="Arial"/>
          <w:i/>
          <w:iCs/>
          <w:sz w:val="20"/>
          <w:szCs w:val="20"/>
        </w:rPr>
        <w:t>To ensure data is handled in a secure manner protecting the confidentiality of any personal</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held in</w:t>
      </w:r>
      <w:r w:rsidRPr="009A3AA2">
        <w:rPr>
          <w:rFonts w:cs="Arial"/>
          <w:i/>
          <w:iCs/>
          <w:spacing w:val="-2"/>
          <w:sz w:val="20"/>
          <w:szCs w:val="20"/>
        </w:rPr>
        <w:t xml:space="preserve"> </w:t>
      </w:r>
      <w:r w:rsidRPr="009A3AA2">
        <w:rPr>
          <w:rFonts w:cs="Arial"/>
          <w:i/>
          <w:iCs/>
          <w:sz w:val="20"/>
          <w:szCs w:val="20"/>
        </w:rPr>
        <w:t>meeting</w:t>
      </w:r>
      <w:r w:rsidRPr="009A3AA2">
        <w:rPr>
          <w:rFonts w:cs="Arial"/>
          <w:i/>
          <w:iCs/>
          <w:spacing w:val="-1"/>
          <w:sz w:val="20"/>
          <w:szCs w:val="20"/>
        </w:rPr>
        <w:t xml:space="preserve"> </w:t>
      </w:r>
      <w:r w:rsidRPr="009A3AA2">
        <w:rPr>
          <w:rFonts w:cs="Arial"/>
          <w:i/>
          <w:iCs/>
          <w:sz w:val="20"/>
          <w:szCs w:val="20"/>
        </w:rPr>
        <w:t>the</w:t>
      </w:r>
      <w:r w:rsidRPr="009A3AA2">
        <w:rPr>
          <w:rFonts w:cs="Arial"/>
          <w:i/>
          <w:iCs/>
          <w:spacing w:val="-4"/>
          <w:sz w:val="20"/>
          <w:szCs w:val="20"/>
        </w:rPr>
        <w:t xml:space="preserve"> </w:t>
      </w:r>
      <w:r w:rsidRPr="009A3AA2">
        <w:rPr>
          <w:rFonts w:cs="Arial"/>
          <w:i/>
          <w:iCs/>
          <w:sz w:val="20"/>
          <w:szCs w:val="20"/>
        </w:rPr>
        <w:t>requirements</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Protection</w:t>
      </w:r>
      <w:r w:rsidRPr="009A3AA2">
        <w:rPr>
          <w:rFonts w:cs="Arial"/>
          <w:i/>
          <w:iCs/>
          <w:spacing w:val="1"/>
          <w:sz w:val="20"/>
          <w:szCs w:val="20"/>
        </w:rPr>
        <w:t xml:space="preserve"> </w:t>
      </w:r>
      <w:r w:rsidRPr="009A3AA2">
        <w:rPr>
          <w:rFonts w:cs="Arial"/>
          <w:i/>
          <w:iCs/>
          <w:sz w:val="20"/>
          <w:szCs w:val="20"/>
        </w:rPr>
        <w:t>Act.</w:t>
      </w:r>
    </w:p>
    <w:p w14:paraId="47A5EC61" w14:textId="0B32C7D9" w:rsidR="00675768" w:rsidRPr="009A3AA2" w:rsidRDefault="00F31A63" w:rsidP="009A3AA2">
      <w:pPr>
        <w:rPr>
          <w:rFonts w:cs="Arial"/>
          <w:i/>
          <w:iCs/>
          <w:sz w:val="20"/>
          <w:szCs w:val="20"/>
        </w:rPr>
      </w:pPr>
      <w:r w:rsidRPr="009A3AA2">
        <w:rPr>
          <w:rFonts w:cs="Arial"/>
          <w:b/>
          <w:bCs/>
          <w:i/>
          <w:iCs/>
          <w:sz w:val="20"/>
          <w:szCs w:val="20"/>
        </w:rPr>
        <w:t>Health and Safety</w:t>
      </w:r>
      <w:r w:rsidRPr="009A3AA2">
        <w:rPr>
          <w:rFonts w:cs="Arial"/>
          <w:i/>
          <w:iCs/>
          <w:sz w:val="20"/>
          <w:szCs w:val="20"/>
        </w:rPr>
        <w:t xml:space="preserve"> - All employees of GMCA have a statutory duty of care for their own</w:t>
      </w:r>
      <w:r w:rsidRPr="009A3AA2">
        <w:rPr>
          <w:rFonts w:cs="Arial"/>
          <w:i/>
          <w:iCs/>
          <w:spacing w:val="1"/>
          <w:sz w:val="20"/>
          <w:szCs w:val="20"/>
        </w:rPr>
        <w:t xml:space="preserve"> </w:t>
      </w:r>
      <w:r w:rsidRPr="009A3AA2">
        <w:rPr>
          <w:rFonts w:cs="Arial"/>
          <w:i/>
          <w:iCs/>
          <w:sz w:val="20"/>
          <w:szCs w:val="20"/>
        </w:rPr>
        <w:t>personal</w:t>
      </w:r>
      <w:r w:rsidRPr="009A3AA2">
        <w:rPr>
          <w:rFonts w:cs="Arial"/>
          <w:i/>
          <w:iCs/>
          <w:spacing w:val="-9"/>
          <w:sz w:val="20"/>
          <w:szCs w:val="20"/>
        </w:rPr>
        <w:t xml:space="preserve"> </w:t>
      </w:r>
      <w:r w:rsidRPr="009A3AA2">
        <w:rPr>
          <w:rFonts w:cs="Arial"/>
          <w:i/>
          <w:iCs/>
          <w:sz w:val="20"/>
          <w:szCs w:val="20"/>
        </w:rPr>
        <w:t>safety</w:t>
      </w:r>
      <w:r w:rsidRPr="009A3AA2">
        <w:rPr>
          <w:rFonts w:cs="Arial"/>
          <w:i/>
          <w:iCs/>
          <w:spacing w:val="-9"/>
          <w:sz w:val="20"/>
          <w:szCs w:val="20"/>
        </w:rPr>
        <w:t xml:space="preserve"> </w:t>
      </w:r>
      <w:r w:rsidRPr="009A3AA2">
        <w:rPr>
          <w:rFonts w:cs="Arial"/>
          <w:i/>
          <w:iCs/>
          <w:sz w:val="20"/>
          <w:szCs w:val="20"/>
        </w:rPr>
        <w:t>and</w:t>
      </w:r>
      <w:r w:rsidRPr="009A3AA2">
        <w:rPr>
          <w:rFonts w:cs="Arial"/>
          <w:i/>
          <w:iCs/>
          <w:spacing w:val="-8"/>
          <w:sz w:val="20"/>
          <w:szCs w:val="20"/>
        </w:rPr>
        <w:t xml:space="preserve"> </w:t>
      </w:r>
      <w:r w:rsidRPr="009A3AA2">
        <w:rPr>
          <w:rFonts w:cs="Arial"/>
          <w:i/>
          <w:iCs/>
          <w:sz w:val="20"/>
          <w:szCs w:val="20"/>
        </w:rPr>
        <w:t>that</w:t>
      </w:r>
      <w:r w:rsidRPr="009A3AA2">
        <w:rPr>
          <w:rFonts w:cs="Arial"/>
          <w:i/>
          <w:iCs/>
          <w:spacing w:val="-9"/>
          <w:sz w:val="20"/>
          <w:szCs w:val="20"/>
        </w:rPr>
        <w:t xml:space="preserve"> </w:t>
      </w:r>
      <w:r w:rsidRPr="009A3AA2">
        <w:rPr>
          <w:rFonts w:cs="Arial"/>
          <w:i/>
          <w:iCs/>
          <w:sz w:val="20"/>
          <w:szCs w:val="20"/>
        </w:rPr>
        <w:t>of</w:t>
      </w:r>
      <w:r w:rsidRPr="009A3AA2">
        <w:rPr>
          <w:rFonts w:cs="Arial"/>
          <w:i/>
          <w:iCs/>
          <w:spacing w:val="-3"/>
          <w:sz w:val="20"/>
          <w:szCs w:val="20"/>
        </w:rPr>
        <w:t xml:space="preserve"> </w:t>
      </w:r>
      <w:r w:rsidRPr="009A3AA2">
        <w:rPr>
          <w:rFonts w:cs="Arial"/>
          <w:i/>
          <w:iCs/>
          <w:sz w:val="20"/>
          <w:szCs w:val="20"/>
        </w:rPr>
        <w:t>others</w:t>
      </w:r>
      <w:r w:rsidRPr="009A3AA2">
        <w:rPr>
          <w:rFonts w:cs="Arial"/>
          <w:i/>
          <w:iCs/>
          <w:spacing w:val="-7"/>
          <w:sz w:val="20"/>
          <w:szCs w:val="20"/>
        </w:rPr>
        <w:t xml:space="preserve"> </w:t>
      </w:r>
      <w:r w:rsidRPr="009A3AA2">
        <w:rPr>
          <w:rFonts w:cs="Arial"/>
          <w:i/>
          <w:iCs/>
          <w:sz w:val="20"/>
          <w:szCs w:val="20"/>
        </w:rPr>
        <w:t>who</w:t>
      </w:r>
      <w:r w:rsidRPr="009A3AA2">
        <w:rPr>
          <w:rFonts w:cs="Arial"/>
          <w:i/>
          <w:iCs/>
          <w:spacing w:val="-7"/>
          <w:sz w:val="20"/>
          <w:szCs w:val="20"/>
        </w:rPr>
        <w:t xml:space="preserve"> </w:t>
      </w:r>
      <w:r w:rsidRPr="009A3AA2">
        <w:rPr>
          <w:rFonts w:cs="Arial"/>
          <w:i/>
          <w:iCs/>
          <w:sz w:val="20"/>
          <w:szCs w:val="20"/>
        </w:rPr>
        <w:t>may</w:t>
      </w:r>
      <w:r w:rsidRPr="009A3AA2">
        <w:rPr>
          <w:rFonts w:cs="Arial"/>
          <w:i/>
          <w:iCs/>
          <w:spacing w:val="-10"/>
          <w:sz w:val="20"/>
          <w:szCs w:val="20"/>
        </w:rPr>
        <w:t xml:space="preserve"> </w:t>
      </w:r>
      <w:r w:rsidRPr="009A3AA2">
        <w:rPr>
          <w:rFonts w:cs="Arial"/>
          <w:i/>
          <w:iCs/>
          <w:sz w:val="20"/>
          <w:szCs w:val="20"/>
        </w:rPr>
        <w:t>be</w:t>
      </w:r>
      <w:r w:rsidRPr="009A3AA2">
        <w:rPr>
          <w:rFonts w:cs="Arial"/>
          <w:i/>
          <w:iCs/>
          <w:spacing w:val="-8"/>
          <w:sz w:val="20"/>
          <w:szCs w:val="20"/>
        </w:rPr>
        <w:t xml:space="preserve"> </w:t>
      </w:r>
      <w:r w:rsidRPr="009A3AA2">
        <w:rPr>
          <w:rFonts w:cs="Arial"/>
          <w:i/>
          <w:iCs/>
          <w:sz w:val="20"/>
          <w:szCs w:val="20"/>
        </w:rPr>
        <w:t>affected</w:t>
      </w:r>
      <w:r w:rsidRPr="009A3AA2">
        <w:rPr>
          <w:rFonts w:cs="Arial"/>
          <w:i/>
          <w:iCs/>
          <w:spacing w:val="-7"/>
          <w:sz w:val="20"/>
          <w:szCs w:val="20"/>
        </w:rPr>
        <w:t xml:space="preserve"> </w:t>
      </w:r>
      <w:r w:rsidRPr="009A3AA2">
        <w:rPr>
          <w:rFonts w:cs="Arial"/>
          <w:i/>
          <w:iCs/>
          <w:sz w:val="20"/>
          <w:szCs w:val="20"/>
        </w:rPr>
        <w:t>by</w:t>
      </w:r>
      <w:r w:rsidRPr="009A3AA2">
        <w:rPr>
          <w:rFonts w:cs="Arial"/>
          <w:i/>
          <w:iCs/>
          <w:spacing w:val="-10"/>
          <w:sz w:val="20"/>
          <w:szCs w:val="20"/>
        </w:rPr>
        <w:t xml:space="preserve"> </w:t>
      </w:r>
      <w:r w:rsidRPr="009A3AA2">
        <w:rPr>
          <w:rFonts w:cs="Arial"/>
          <w:i/>
          <w:iCs/>
          <w:sz w:val="20"/>
          <w:szCs w:val="20"/>
        </w:rPr>
        <w:t>their</w:t>
      </w:r>
      <w:r w:rsidRPr="009A3AA2">
        <w:rPr>
          <w:rFonts w:cs="Arial"/>
          <w:i/>
          <w:iCs/>
          <w:spacing w:val="-6"/>
          <w:sz w:val="20"/>
          <w:szCs w:val="20"/>
        </w:rPr>
        <w:t xml:space="preserve"> </w:t>
      </w:r>
      <w:r w:rsidRPr="009A3AA2">
        <w:rPr>
          <w:rFonts w:cs="Arial"/>
          <w:i/>
          <w:iCs/>
          <w:sz w:val="20"/>
          <w:szCs w:val="20"/>
        </w:rPr>
        <w:t>acts</w:t>
      </w:r>
      <w:r w:rsidRPr="009A3AA2">
        <w:rPr>
          <w:rFonts w:cs="Arial"/>
          <w:i/>
          <w:iCs/>
          <w:spacing w:val="-7"/>
          <w:sz w:val="20"/>
          <w:szCs w:val="20"/>
        </w:rPr>
        <w:t xml:space="preserve"> </w:t>
      </w:r>
      <w:r w:rsidRPr="009A3AA2">
        <w:rPr>
          <w:rFonts w:cs="Arial"/>
          <w:i/>
          <w:iCs/>
          <w:sz w:val="20"/>
          <w:szCs w:val="20"/>
        </w:rPr>
        <w:t>or</w:t>
      </w:r>
      <w:r w:rsidRPr="009A3AA2">
        <w:rPr>
          <w:rFonts w:cs="Arial"/>
          <w:i/>
          <w:iCs/>
          <w:spacing w:val="-6"/>
          <w:sz w:val="20"/>
          <w:szCs w:val="20"/>
        </w:rPr>
        <w:t xml:space="preserve"> </w:t>
      </w:r>
      <w:r w:rsidRPr="009A3AA2">
        <w:rPr>
          <w:rFonts w:cs="Arial"/>
          <w:i/>
          <w:iCs/>
          <w:sz w:val="20"/>
          <w:szCs w:val="20"/>
        </w:rPr>
        <w:t>omissions.</w:t>
      </w:r>
      <w:r w:rsidRPr="009A3AA2">
        <w:rPr>
          <w:rFonts w:cs="Arial"/>
          <w:i/>
          <w:iCs/>
          <w:spacing w:val="-5"/>
          <w:sz w:val="20"/>
          <w:szCs w:val="20"/>
        </w:rPr>
        <w:t xml:space="preserve"> </w:t>
      </w:r>
      <w:r w:rsidRPr="009A3AA2">
        <w:rPr>
          <w:rFonts w:cs="Arial"/>
          <w:i/>
          <w:iCs/>
          <w:sz w:val="20"/>
          <w:szCs w:val="20"/>
        </w:rPr>
        <w:t>Employees</w:t>
      </w:r>
      <w:r w:rsidRPr="009A3AA2">
        <w:rPr>
          <w:rFonts w:cs="Arial"/>
          <w:i/>
          <w:iCs/>
          <w:spacing w:val="-59"/>
          <w:sz w:val="20"/>
          <w:szCs w:val="20"/>
        </w:rPr>
        <w:t xml:space="preserve"> </w:t>
      </w:r>
      <w:r w:rsidRPr="009A3AA2">
        <w:rPr>
          <w:rFonts w:cs="Arial"/>
          <w:i/>
          <w:iCs/>
          <w:sz w:val="20"/>
          <w:szCs w:val="20"/>
        </w:rPr>
        <w:t>are required to co-operate with management to enable GMCA to meet its own legal duties</w:t>
      </w:r>
      <w:r w:rsidRPr="009A3AA2">
        <w:rPr>
          <w:rFonts w:cs="Arial"/>
          <w:i/>
          <w:iCs/>
          <w:spacing w:val="1"/>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to</w:t>
      </w:r>
      <w:r w:rsidRPr="009A3AA2">
        <w:rPr>
          <w:rFonts w:cs="Arial"/>
          <w:i/>
          <w:iCs/>
          <w:spacing w:val="-5"/>
          <w:sz w:val="20"/>
          <w:szCs w:val="20"/>
        </w:rPr>
        <w:t xml:space="preserve"> </w:t>
      </w:r>
      <w:r w:rsidRPr="009A3AA2">
        <w:rPr>
          <w:rFonts w:cs="Arial"/>
          <w:i/>
          <w:iCs/>
          <w:sz w:val="20"/>
          <w:szCs w:val="20"/>
        </w:rPr>
        <w:t>report</w:t>
      </w:r>
      <w:r w:rsidRPr="009A3AA2">
        <w:rPr>
          <w:rFonts w:cs="Arial"/>
          <w:i/>
          <w:iCs/>
          <w:spacing w:val="-4"/>
          <w:sz w:val="20"/>
          <w:szCs w:val="20"/>
        </w:rPr>
        <w:t xml:space="preserve"> </w:t>
      </w:r>
      <w:r w:rsidRPr="009A3AA2">
        <w:rPr>
          <w:rFonts w:cs="Arial"/>
          <w:i/>
          <w:iCs/>
          <w:sz w:val="20"/>
          <w:szCs w:val="20"/>
        </w:rPr>
        <w:t>any</w:t>
      </w:r>
      <w:r w:rsidRPr="009A3AA2">
        <w:rPr>
          <w:rFonts w:cs="Arial"/>
          <w:i/>
          <w:iCs/>
          <w:spacing w:val="-8"/>
          <w:sz w:val="20"/>
          <w:szCs w:val="20"/>
        </w:rPr>
        <w:t xml:space="preserve"> </w:t>
      </w:r>
      <w:r w:rsidRPr="009A3AA2">
        <w:rPr>
          <w:rFonts w:cs="Arial"/>
          <w:i/>
          <w:iCs/>
          <w:sz w:val="20"/>
          <w:szCs w:val="20"/>
        </w:rPr>
        <w:t>circumstances</w:t>
      </w:r>
      <w:r w:rsidRPr="009A3AA2">
        <w:rPr>
          <w:rFonts w:cs="Arial"/>
          <w:i/>
          <w:iCs/>
          <w:spacing w:val="-7"/>
          <w:sz w:val="20"/>
          <w:szCs w:val="20"/>
        </w:rPr>
        <w:t xml:space="preserve"> </w:t>
      </w:r>
      <w:r w:rsidRPr="009A3AA2">
        <w:rPr>
          <w:rFonts w:cs="Arial"/>
          <w:i/>
          <w:iCs/>
          <w:sz w:val="20"/>
          <w:szCs w:val="20"/>
        </w:rPr>
        <w:t>that</w:t>
      </w:r>
      <w:r w:rsidRPr="009A3AA2">
        <w:rPr>
          <w:rFonts w:cs="Arial"/>
          <w:i/>
          <w:iCs/>
          <w:spacing w:val="-5"/>
          <w:sz w:val="20"/>
          <w:szCs w:val="20"/>
        </w:rPr>
        <w:t xml:space="preserve"> </w:t>
      </w:r>
      <w:r w:rsidRPr="009A3AA2">
        <w:rPr>
          <w:rFonts w:cs="Arial"/>
          <w:i/>
          <w:iCs/>
          <w:sz w:val="20"/>
          <w:szCs w:val="20"/>
        </w:rPr>
        <w:t>may</w:t>
      </w:r>
      <w:r w:rsidRPr="009A3AA2">
        <w:rPr>
          <w:rFonts w:cs="Arial"/>
          <w:i/>
          <w:iCs/>
          <w:spacing w:val="-8"/>
          <w:sz w:val="20"/>
          <w:szCs w:val="20"/>
        </w:rPr>
        <w:t xml:space="preserve"> </w:t>
      </w:r>
      <w:r w:rsidRPr="009A3AA2">
        <w:rPr>
          <w:rFonts w:cs="Arial"/>
          <w:i/>
          <w:iCs/>
          <w:sz w:val="20"/>
          <w:szCs w:val="20"/>
        </w:rPr>
        <w:t>compromise</w:t>
      </w:r>
      <w:r w:rsidRPr="009A3AA2">
        <w:rPr>
          <w:rFonts w:cs="Arial"/>
          <w:i/>
          <w:iCs/>
          <w:spacing w:val="-4"/>
          <w:sz w:val="20"/>
          <w:szCs w:val="20"/>
        </w:rPr>
        <w:t xml:space="preserve"> </w:t>
      </w:r>
      <w:r w:rsidRPr="009A3AA2">
        <w:rPr>
          <w:rFonts w:cs="Arial"/>
          <w:i/>
          <w:iCs/>
          <w:sz w:val="20"/>
          <w:szCs w:val="20"/>
        </w:rPr>
        <w:t>the</w:t>
      </w:r>
      <w:r w:rsidRPr="009A3AA2">
        <w:rPr>
          <w:rFonts w:cs="Arial"/>
          <w:i/>
          <w:iCs/>
          <w:spacing w:val="-6"/>
          <w:sz w:val="20"/>
          <w:szCs w:val="20"/>
        </w:rPr>
        <w:t xml:space="preserve"> </w:t>
      </w:r>
      <w:r w:rsidRPr="009A3AA2">
        <w:rPr>
          <w:rFonts w:cs="Arial"/>
          <w:i/>
          <w:iCs/>
          <w:sz w:val="20"/>
          <w:szCs w:val="20"/>
        </w:rPr>
        <w:t>health,</w:t>
      </w:r>
      <w:r w:rsidRPr="009A3AA2">
        <w:rPr>
          <w:rFonts w:cs="Arial"/>
          <w:i/>
          <w:iCs/>
          <w:spacing w:val="-4"/>
          <w:sz w:val="20"/>
          <w:szCs w:val="20"/>
        </w:rPr>
        <w:t xml:space="preserve"> </w:t>
      </w:r>
      <w:r w:rsidRPr="009A3AA2">
        <w:rPr>
          <w:rFonts w:cs="Arial"/>
          <w:i/>
          <w:iCs/>
          <w:sz w:val="20"/>
          <w:szCs w:val="20"/>
        </w:rPr>
        <w:t>safety</w:t>
      </w:r>
      <w:r w:rsidRPr="009A3AA2">
        <w:rPr>
          <w:rFonts w:cs="Arial"/>
          <w:i/>
          <w:iCs/>
          <w:spacing w:val="-7"/>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welfare</w:t>
      </w:r>
      <w:r w:rsidRPr="009A3AA2">
        <w:rPr>
          <w:rFonts w:cs="Arial"/>
          <w:i/>
          <w:iCs/>
          <w:spacing w:val="-4"/>
          <w:sz w:val="20"/>
          <w:szCs w:val="20"/>
        </w:rPr>
        <w:t xml:space="preserve"> </w:t>
      </w:r>
      <w:r w:rsidRPr="009A3AA2">
        <w:rPr>
          <w:rFonts w:cs="Arial"/>
          <w:i/>
          <w:iCs/>
          <w:sz w:val="20"/>
          <w:szCs w:val="20"/>
        </w:rPr>
        <w:t>of</w:t>
      </w:r>
      <w:r w:rsidRPr="009A3AA2">
        <w:rPr>
          <w:rFonts w:cs="Arial"/>
          <w:i/>
          <w:iCs/>
          <w:spacing w:val="-4"/>
          <w:sz w:val="20"/>
          <w:szCs w:val="20"/>
        </w:rPr>
        <w:t xml:space="preserve"> </w:t>
      </w:r>
      <w:r w:rsidRPr="009A3AA2">
        <w:rPr>
          <w:rFonts w:cs="Arial"/>
          <w:i/>
          <w:iCs/>
          <w:sz w:val="20"/>
          <w:szCs w:val="20"/>
        </w:rPr>
        <w:t>those</w:t>
      </w:r>
      <w:r w:rsidRPr="009A3AA2">
        <w:rPr>
          <w:rFonts w:cs="Arial"/>
          <w:i/>
          <w:iCs/>
          <w:spacing w:val="-59"/>
          <w:sz w:val="20"/>
          <w:szCs w:val="20"/>
        </w:rPr>
        <w:t xml:space="preserve"> </w:t>
      </w:r>
      <w:r w:rsidRPr="009A3AA2">
        <w:rPr>
          <w:rFonts w:cs="Arial"/>
          <w:i/>
          <w:iCs/>
          <w:sz w:val="20"/>
          <w:szCs w:val="20"/>
        </w:rPr>
        <w:t>affected by</w:t>
      </w:r>
      <w:r w:rsidRPr="009A3AA2">
        <w:rPr>
          <w:rFonts w:cs="Arial"/>
          <w:i/>
          <w:iCs/>
          <w:spacing w:val="-4"/>
          <w:sz w:val="20"/>
          <w:szCs w:val="20"/>
        </w:rPr>
        <w:t xml:space="preserve"> </w:t>
      </w:r>
      <w:r w:rsidRPr="009A3AA2">
        <w:rPr>
          <w:rFonts w:cs="Arial"/>
          <w:i/>
          <w:iCs/>
          <w:sz w:val="20"/>
          <w:szCs w:val="20"/>
        </w:rPr>
        <w:t>the Service’s</w:t>
      </w:r>
      <w:r w:rsidRPr="009A3AA2">
        <w:rPr>
          <w:rFonts w:cs="Arial"/>
          <w:i/>
          <w:iCs/>
          <w:spacing w:val="2"/>
          <w:sz w:val="20"/>
          <w:szCs w:val="20"/>
        </w:rPr>
        <w:t xml:space="preserve"> </w:t>
      </w:r>
      <w:r w:rsidRPr="009A3AA2">
        <w:rPr>
          <w:rFonts w:cs="Arial"/>
          <w:i/>
          <w:iCs/>
          <w:sz w:val="20"/>
          <w:szCs w:val="20"/>
        </w:rPr>
        <w:t>undertakings.</w:t>
      </w:r>
    </w:p>
    <w:p w14:paraId="318370CD" w14:textId="77777777" w:rsidR="00732161" w:rsidRPr="009A3AA2" w:rsidRDefault="00F31A63" w:rsidP="009A3AA2">
      <w:pPr>
        <w:rPr>
          <w:rFonts w:cs="Arial"/>
          <w:i/>
          <w:iCs/>
          <w:sz w:val="20"/>
          <w:szCs w:val="20"/>
        </w:rPr>
      </w:pPr>
      <w:r w:rsidRPr="009A3AA2">
        <w:rPr>
          <w:rFonts w:cs="Arial"/>
          <w:b/>
          <w:bCs/>
          <w:i/>
          <w:iCs/>
          <w:sz w:val="20"/>
          <w:szCs w:val="20"/>
        </w:rPr>
        <w:t>Service Policies</w:t>
      </w:r>
      <w:r w:rsidRPr="009A3AA2">
        <w:rPr>
          <w:rFonts w:cs="Arial"/>
          <w:i/>
          <w:iCs/>
          <w:sz w:val="20"/>
          <w:szCs w:val="20"/>
        </w:rPr>
        <w:t xml:space="preserve"> - All GMCA employees must observe and adhere to the provisions outlined</w:t>
      </w:r>
      <w:r w:rsidRPr="009A3AA2">
        <w:rPr>
          <w:rFonts w:cs="Arial"/>
          <w:i/>
          <w:iCs/>
          <w:spacing w:val="-59"/>
          <w:sz w:val="20"/>
          <w:szCs w:val="20"/>
        </w:rPr>
        <w:t xml:space="preserve"> </w:t>
      </w:r>
      <w:r w:rsidRPr="009A3AA2">
        <w:rPr>
          <w:rFonts w:cs="Arial"/>
          <w:i/>
          <w:iCs/>
          <w:sz w:val="20"/>
          <w:szCs w:val="20"/>
        </w:rPr>
        <w:t>in</w:t>
      </w:r>
      <w:r w:rsidRPr="009A3AA2">
        <w:rPr>
          <w:rFonts w:cs="Arial"/>
          <w:i/>
          <w:iCs/>
          <w:spacing w:val="-1"/>
          <w:sz w:val="20"/>
          <w:szCs w:val="20"/>
        </w:rPr>
        <w:t xml:space="preserve"> </w:t>
      </w:r>
      <w:r w:rsidRPr="009A3AA2">
        <w:rPr>
          <w:rFonts w:cs="Arial"/>
          <w:i/>
          <w:iCs/>
          <w:sz w:val="20"/>
          <w:szCs w:val="20"/>
        </w:rPr>
        <w:t>these policies.</w:t>
      </w:r>
    </w:p>
    <w:p w14:paraId="47A5EC64" w14:textId="6613E9D6" w:rsidR="00675768" w:rsidRPr="009A3AA2" w:rsidRDefault="00F31A63" w:rsidP="009A3AA2">
      <w:pPr>
        <w:rPr>
          <w:rFonts w:cs="Arial"/>
          <w:i/>
          <w:iCs/>
          <w:sz w:val="20"/>
          <w:szCs w:val="20"/>
        </w:rPr>
      </w:pPr>
      <w:r w:rsidRPr="009A3AA2">
        <w:rPr>
          <w:rFonts w:cs="Arial"/>
          <w:b/>
          <w:bCs/>
          <w:i/>
          <w:iCs/>
          <w:sz w:val="20"/>
          <w:szCs w:val="20"/>
        </w:rPr>
        <w:t>Equal Opportunities</w:t>
      </w:r>
      <w:r w:rsidRPr="009A3AA2">
        <w:rPr>
          <w:rFonts w:cs="Arial"/>
          <w:i/>
          <w:iCs/>
          <w:sz w:val="20"/>
          <w:szCs w:val="20"/>
        </w:rPr>
        <w:t xml:space="preserve"> - GMCA provides a range of services and employment</w:t>
      </w:r>
      <w:r w:rsidRPr="009A3AA2">
        <w:rPr>
          <w:rFonts w:cs="Arial"/>
          <w:i/>
          <w:iCs/>
          <w:spacing w:val="1"/>
          <w:sz w:val="20"/>
          <w:szCs w:val="20"/>
        </w:rPr>
        <w:t xml:space="preserve"> </w:t>
      </w:r>
      <w:r w:rsidRPr="009A3AA2">
        <w:rPr>
          <w:rFonts w:cs="Arial"/>
          <w:i/>
          <w:iCs/>
          <w:sz w:val="20"/>
          <w:szCs w:val="20"/>
        </w:rPr>
        <w:t>opportunities for a diverse population. As a GMCA employee you are expected to treat all</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employees / partners / members of the public and work colleagues with dignity and</w:t>
      </w:r>
      <w:r w:rsidRPr="009A3AA2">
        <w:rPr>
          <w:rFonts w:cs="Arial"/>
          <w:i/>
          <w:iCs/>
          <w:spacing w:val="1"/>
          <w:sz w:val="20"/>
          <w:szCs w:val="20"/>
        </w:rPr>
        <w:t xml:space="preserve"> </w:t>
      </w:r>
      <w:r w:rsidRPr="009A3AA2">
        <w:rPr>
          <w:rFonts w:cs="Arial"/>
          <w:i/>
          <w:iCs/>
          <w:sz w:val="20"/>
          <w:szCs w:val="20"/>
        </w:rPr>
        <w:t>respect</w:t>
      </w:r>
      <w:r w:rsidRPr="009A3AA2">
        <w:rPr>
          <w:rFonts w:cs="Arial"/>
          <w:i/>
          <w:iCs/>
          <w:spacing w:val="-2"/>
          <w:sz w:val="20"/>
          <w:szCs w:val="20"/>
        </w:rPr>
        <w:t xml:space="preserve"> </w:t>
      </w:r>
      <w:r w:rsidRPr="009A3AA2">
        <w:rPr>
          <w:rFonts w:cs="Arial"/>
          <w:i/>
          <w:iCs/>
          <w:sz w:val="20"/>
          <w:szCs w:val="20"/>
        </w:rPr>
        <w:t>irrespective</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their</w:t>
      </w:r>
      <w:r w:rsidRPr="009A3AA2">
        <w:rPr>
          <w:rFonts w:cs="Arial"/>
          <w:i/>
          <w:iCs/>
          <w:spacing w:val="2"/>
          <w:sz w:val="20"/>
          <w:szCs w:val="20"/>
        </w:rPr>
        <w:t xml:space="preserve"> </w:t>
      </w:r>
      <w:r w:rsidRPr="009A3AA2">
        <w:rPr>
          <w:rFonts w:cs="Arial"/>
          <w:i/>
          <w:iCs/>
          <w:sz w:val="20"/>
          <w:szCs w:val="20"/>
        </w:rPr>
        <w:t>background</w:t>
      </w:r>
      <w:r w:rsidR="00732161" w:rsidRPr="009A3AA2">
        <w:rPr>
          <w:rFonts w:cs="Arial"/>
          <w:i/>
          <w:iCs/>
          <w:sz w:val="20"/>
          <w:szCs w:val="20"/>
        </w:rPr>
        <w:t>.</w:t>
      </w:r>
    </w:p>
    <w:sectPr w:rsidR="00675768" w:rsidRPr="009A3AA2" w:rsidSect="003C14BB">
      <w:headerReference w:type="first" r:id="rId15"/>
      <w:pgSz w:w="11900" w:h="16850"/>
      <w:pgMar w:top="720" w:right="720" w:bottom="720" w:left="720"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6C256" w14:textId="77777777" w:rsidR="00E04FDD" w:rsidRDefault="00E04FDD" w:rsidP="00342A79">
      <w:r>
        <w:separator/>
      </w:r>
    </w:p>
  </w:endnote>
  <w:endnote w:type="continuationSeparator" w:id="0">
    <w:p w14:paraId="3233127D" w14:textId="77777777" w:rsidR="00E04FDD" w:rsidRDefault="00E04FDD" w:rsidP="00342A79">
      <w:r>
        <w:continuationSeparator/>
      </w:r>
    </w:p>
  </w:endnote>
  <w:endnote w:type="continuationNotice" w:id="1">
    <w:p w14:paraId="2F8CC8E4" w14:textId="77777777" w:rsidR="00E04FDD" w:rsidRDefault="00E04FDD" w:rsidP="00342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31615"/>
      <w:docPartObj>
        <w:docPartGallery w:val="Page Numbers (Bottom of Page)"/>
        <w:docPartUnique/>
      </w:docPartObj>
    </w:sdtPr>
    <w:sdtEndPr>
      <w:rPr>
        <w:noProof/>
      </w:rPr>
    </w:sdtEndPr>
    <w:sdtContent>
      <w:p w14:paraId="5E1315B2" w14:textId="7685BE64" w:rsidR="00E73F2D" w:rsidRPr="00E73F2D" w:rsidRDefault="00E73F2D" w:rsidP="00F8671F">
        <w:pPr>
          <w:pStyle w:val="Footer"/>
          <w:jc w:val="right"/>
        </w:pPr>
        <w:r w:rsidRPr="00E73F2D">
          <w:fldChar w:fldCharType="begin"/>
        </w:r>
        <w:r w:rsidRPr="00E73F2D">
          <w:instrText xml:space="preserve"> PAGE   \* MERGEFORMAT </w:instrText>
        </w:r>
        <w:r w:rsidRPr="00E73F2D">
          <w:fldChar w:fldCharType="separate"/>
        </w:r>
        <w:r w:rsidRPr="00E73F2D">
          <w:rPr>
            <w:noProof/>
          </w:rPr>
          <w:t>2</w:t>
        </w:r>
        <w:r w:rsidRPr="00E73F2D">
          <w:rPr>
            <w:noProof/>
          </w:rPr>
          <w:fldChar w:fldCharType="end"/>
        </w:r>
      </w:p>
    </w:sdtContent>
  </w:sdt>
  <w:p w14:paraId="47A5EC6C" w14:textId="7F88DD4E" w:rsidR="00675768" w:rsidRDefault="00675768" w:rsidP="00342A79">
    <w:pPr>
      <w:pStyle w:val="Body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BFDA" w14:textId="12643128" w:rsidR="000653C1" w:rsidRDefault="000653C1">
    <w:pPr>
      <w:pStyle w:val="Footer"/>
      <w:jc w:val="right"/>
    </w:pPr>
    <w:r>
      <w:fldChar w:fldCharType="begin"/>
    </w:r>
    <w:r>
      <w:instrText xml:space="preserve"> PAGE   \* MERGEFORMAT </w:instrText>
    </w:r>
    <w:r>
      <w:fldChar w:fldCharType="separate"/>
    </w:r>
    <w:r>
      <w:rPr>
        <w:noProof/>
      </w:rPr>
      <w:t>2</w:t>
    </w:r>
    <w:r>
      <w:rPr>
        <w:noProof/>
      </w:rPr>
      <w:fldChar w:fldCharType="end"/>
    </w:r>
  </w:p>
  <w:p w14:paraId="582E0EA1" w14:textId="77777777" w:rsidR="000653C1" w:rsidRDefault="00065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97031" w14:textId="77777777" w:rsidR="00E04FDD" w:rsidRDefault="00E04FDD" w:rsidP="00342A79">
      <w:r>
        <w:separator/>
      </w:r>
    </w:p>
  </w:footnote>
  <w:footnote w:type="continuationSeparator" w:id="0">
    <w:p w14:paraId="68717E62" w14:textId="77777777" w:rsidR="00E04FDD" w:rsidRDefault="00E04FDD" w:rsidP="00342A79">
      <w:r>
        <w:continuationSeparator/>
      </w:r>
    </w:p>
  </w:footnote>
  <w:footnote w:type="continuationNotice" w:id="1">
    <w:p w14:paraId="5CFD1584" w14:textId="77777777" w:rsidR="00E04FDD" w:rsidRDefault="00E04FDD" w:rsidP="00342A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5AB8" w14:textId="334CB972" w:rsidR="00927B53" w:rsidRPr="00145E6A" w:rsidRDefault="00927B53" w:rsidP="00927B53">
    <w:pPr>
      <w:pStyle w:val="Header"/>
    </w:pPr>
    <w:r>
      <w:t>Date of last r</w:t>
    </w:r>
    <w:r w:rsidRPr="00145E6A">
      <w:t xml:space="preserve">eview: </w:t>
    </w:r>
    <w:r w:rsidRPr="00145E6A">
      <w:rPr>
        <w:noProof/>
      </w:rPr>
      <w:drawing>
        <wp:anchor distT="0" distB="0" distL="114300" distR="114300" simplePos="0" relativeHeight="251657216" behindDoc="0" locked="0" layoutInCell="1" allowOverlap="1" wp14:anchorId="270FBE8D" wp14:editId="220DFC91">
          <wp:simplePos x="0" y="0"/>
          <wp:positionH relativeFrom="column">
            <wp:posOffset>3558540</wp:posOffset>
          </wp:positionH>
          <wp:positionV relativeFrom="paragraph">
            <wp:posOffset>738</wp:posOffset>
          </wp:positionV>
          <wp:extent cx="2191077" cy="687070"/>
          <wp:effectExtent l="0" t="0" r="0" b="0"/>
          <wp:wrapSquare wrapText="bothSides"/>
          <wp:docPr id="1760405621" name="Picture 17604056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1077" cy="687070"/>
                  </a:xfrm>
                  <a:prstGeom prst="rect">
                    <a:avLst/>
                  </a:prstGeom>
                </pic:spPr>
              </pic:pic>
            </a:graphicData>
          </a:graphic>
        </wp:anchor>
      </w:drawing>
    </w:r>
  </w:p>
  <w:p w14:paraId="78DF3C0D" w14:textId="77777777" w:rsidR="00927B53" w:rsidRDefault="00927B53" w:rsidP="00927B53">
    <w:pPr>
      <w:pStyle w:val="Header"/>
    </w:pPr>
  </w:p>
  <w:p w14:paraId="20DF8319" w14:textId="77777777" w:rsidR="00927B53" w:rsidRPr="00927B53" w:rsidRDefault="00927B53" w:rsidP="00927B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25862" w14:textId="7FCE2AF4" w:rsidR="00927B53" w:rsidRDefault="00927B53">
    <w:pPr>
      <w:pStyle w:val="Header"/>
    </w:pPr>
    <w:r w:rsidRPr="00145E6A">
      <w:rPr>
        <w:noProof/>
      </w:rPr>
      <w:drawing>
        <wp:anchor distT="0" distB="0" distL="114300" distR="114300" simplePos="0" relativeHeight="251660288" behindDoc="1" locked="0" layoutInCell="1" allowOverlap="1" wp14:anchorId="3180D881" wp14:editId="337AC844">
          <wp:simplePos x="0" y="0"/>
          <wp:positionH relativeFrom="column">
            <wp:posOffset>4396740</wp:posOffset>
          </wp:positionH>
          <wp:positionV relativeFrom="paragraph">
            <wp:posOffset>-304165</wp:posOffset>
          </wp:positionV>
          <wp:extent cx="2190750" cy="687070"/>
          <wp:effectExtent l="0" t="0" r="0" b="0"/>
          <wp:wrapNone/>
          <wp:docPr id="1089097517" name="Picture 10890975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0750" cy="687070"/>
                  </a:xfrm>
                  <a:prstGeom prst="rect">
                    <a:avLst/>
                  </a:prstGeom>
                </pic:spPr>
              </pic:pic>
            </a:graphicData>
          </a:graphic>
        </wp:anchor>
      </w:drawing>
    </w:r>
    <w:r w:rsidR="003C14BB">
      <w:t>Last reviewed: &lt;</w:t>
    </w:r>
    <w:r w:rsidR="00710523">
      <w:t>10/3/25</w:t>
    </w:r>
    <w:r w:rsidR="003C14BB">
      <w:t>&gt;</w:t>
    </w:r>
  </w:p>
  <w:p w14:paraId="337C8979" w14:textId="77777777" w:rsidR="003C14BB" w:rsidRDefault="003C14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D6C7" w14:textId="2DC6ECFB" w:rsidR="006453DC" w:rsidRPr="003C14BB" w:rsidRDefault="003C14BB" w:rsidP="003C14BB">
    <w:pPr>
      <w:pStyle w:val="Header"/>
    </w:pPr>
    <w:r w:rsidRPr="00145E6A">
      <w:rPr>
        <w:noProof/>
      </w:rPr>
      <w:drawing>
        <wp:anchor distT="0" distB="0" distL="114300" distR="114300" simplePos="0" relativeHeight="251688960" behindDoc="1" locked="0" layoutInCell="1" allowOverlap="1" wp14:anchorId="437E1234" wp14:editId="0FCEB5EA">
          <wp:simplePos x="0" y="0"/>
          <wp:positionH relativeFrom="column">
            <wp:posOffset>4718050</wp:posOffset>
          </wp:positionH>
          <wp:positionV relativeFrom="paragraph">
            <wp:posOffset>-343535</wp:posOffset>
          </wp:positionV>
          <wp:extent cx="2190750" cy="687070"/>
          <wp:effectExtent l="0" t="0" r="0" b="0"/>
          <wp:wrapNone/>
          <wp:docPr id="993576678" name="Picture 9935766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0750" cy="687070"/>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SfcVEbpC8n+N5p" int2:id="80YtrN98">
      <int2:state int2:value="Rejected" int2:type="AugLoop_Text_Critique"/>
    </int2:textHash>
    <int2:textHash int2:hashCode="ni8UUdXdlt6RIo" int2:id="BwKbySr0">
      <int2:state int2:value="Rejected" int2:type="AugLoop_Text_Critique"/>
    </int2:textHash>
    <int2:textHash int2:hashCode="pDJXhGUUzWSYMm" int2:id="dc79Shs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6944"/>
    <w:multiLevelType w:val="hybridMultilevel"/>
    <w:tmpl w:val="3E04892C"/>
    <w:lvl w:ilvl="0" w:tplc="6BC03BE8">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EF472D"/>
    <w:multiLevelType w:val="hybridMultilevel"/>
    <w:tmpl w:val="2824695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934588"/>
    <w:multiLevelType w:val="hybridMultilevel"/>
    <w:tmpl w:val="8174A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02B8D"/>
    <w:multiLevelType w:val="hybridMultilevel"/>
    <w:tmpl w:val="10807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7563E"/>
    <w:multiLevelType w:val="hybridMultilevel"/>
    <w:tmpl w:val="C108F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91FE1C"/>
    <w:multiLevelType w:val="hybridMultilevel"/>
    <w:tmpl w:val="7728A00C"/>
    <w:lvl w:ilvl="0" w:tplc="73B67FFC">
      <w:start w:val="1"/>
      <w:numFmt w:val="decimal"/>
      <w:lvlText w:val="%1."/>
      <w:lvlJc w:val="left"/>
      <w:pPr>
        <w:ind w:left="720" w:hanging="360"/>
      </w:pPr>
    </w:lvl>
    <w:lvl w:ilvl="1" w:tplc="44829914">
      <w:start w:val="1"/>
      <w:numFmt w:val="lowerLetter"/>
      <w:lvlText w:val="%2."/>
      <w:lvlJc w:val="left"/>
      <w:pPr>
        <w:ind w:left="1440" w:hanging="360"/>
      </w:pPr>
    </w:lvl>
    <w:lvl w:ilvl="2" w:tplc="07664374">
      <w:start w:val="1"/>
      <w:numFmt w:val="lowerRoman"/>
      <w:lvlText w:val="%3."/>
      <w:lvlJc w:val="right"/>
      <w:pPr>
        <w:ind w:left="2160" w:hanging="180"/>
      </w:pPr>
    </w:lvl>
    <w:lvl w:ilvl="3" w:tplc="39EC8114">
      <w:start w:val="1"/>
      <w:numFmt w:val="decimal"/>
      <w:lvlText w:val="%4."/>
      <w:lvlJc w:val="left"/>
      <w:pPr>
        <w:ind w:left="2880" w:hanging="360"/>
      </w:pPr>
    </w:lvl>
    <w:lvl w:ilvl="4" w:tplc="8054823C">
      <w:start w:val="1"/>
      <w:numFmt w:val="lowerLetter"/>
      <w:lvlText w:val="%5."/>
      <w:lvlJc w:val="left"/>
      <w:pPr>
        <w:ind w:left="3600" w:hanging="360"/>
      </w:pPr>
    </w:lvl>
    <w:lvl w:ilvl="5" w:tplc="9F945F96">
      <w:start w:val="1"/>
      <w:numFmt w:val="lowerRoman"/>
      <w:lvlText w:val="%6."/>
      <w:lvlJc w:val="right"/>
      <w:pPr>
        <w:ind w:left="4320" w:hanging="180"/>
      </w:pPr>
    </w:lvl>
    <w:lvl w:ilvl="6" w:tplc="8890A398">
      <w:start w:val="1"/>
      <w:numFmt w:val="decimal"/>
      <w:lvlText w:val="%7."/>
      <w:lvlJc w:val="left"/>
      <w:pPr>
        <w:ind w:left="5040" w:hanging="360"/>
      </w:pPr>
    </w:lvl>
    <w:lvl w:ilvl="7" w:tplc="957E939A">
      <w:start w:val="1"/>
      <w:numFmt w:val="lowerLetter"/>
      <w:lvlText w:val="%8."/>
      <w:lvlJc w:val="left"/>
      <w:pPr>
        <w:ind w:left="5760" w:hanging="360"/>
      </w:pPr>
    </w:lvl>
    <w:lvl w:ilvl="8" w:tplc="256E70A0">
      <w:start w:val="1"/>
      <w:numFmt w:val="lowerRoman"/>
      <w:lvlText w:val="%9."/>
      <w:lvlJc w:val="right"/>
      <w:pPr>
        <w:ind w:left="6480" w:hanging="180"/>
      </w:pPr>
    </w:lvl>
  </w:abstractNum>
  <w:abstractNum w:abstractNumId="6" w15:restartNumberingAfterBreak="0">
    <w:nsid w:val="10B80F74"/>
    <w:multiLevelType w:val="hybridMultilevel"/>
    <w:tmpl w:val="15220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474B25"/>
    <w:multiLevelType w:val="hybridMultilevel"/>
    <w:tmpl w:val="3092D78E"/>
    <w:lvl w:ilvl="0" w:tplc="1080479C">
      <w:numFmt w:val="bullet"/>
      <w:lvlText w:val=""/>
      <w:lvlJc w:val="left"/>
      <w:pPr>
        <w:ind w:left="817" w:hanging="361"/>
      </w:pPr>
      <w:rPr>
        <w:rFonts w:ascii="Symbol" w:eastAsia="Symbol" w:hAnsi="Symbol" w:cs="Symbol" w:hint="default"/>
        <w:w w:val="99"/>
        <w:sz w:val="26"/>
        <w:szCs w:val="26"/>
        <w:lang w:val="en-GB" w:eastAsia="en-US" w:bidi="ar-SA"/>
      </w:rPr>
    </w:lvl>
    <w:lvl w:ilvl="1" w:tplc="AA644B52">
      <w:numFmt w:val="bullet"/>
      <w:lvlText w:val=""/>
      <w:lvlJc w:val="left"/>
      <w:pPr>
        <w:ind w:left="918" w:hanging="361"/>
      </w:pPr>
      <w:rPr>
        <w:rFonts w:ascii="Symbol" w:eastAsia="Symbol" w:hAnsi="Symbol" w:cs="Symbol" w:hint="default"/>
        <w:w w:val="99"/>
        <w:sz w:val="26"/>
        <w:szCs w:val="26"/>
        <w:lang w:val="en-GB" w:eastAsia="en-US" w:bidi="ar-SA"/>
      </w:rPr>
    </w:lvl>
    <w:lvl w:ilvl="2" w:tplc="F144509A">
      <w:numFmt w:val="bullet"/>
      <w:lvlText w:val="•"/>
      <w:lvlJc w:val="left"/>
      <w:pPr>
        <w:ind w:left="2004" w:hanging="361"/>
      </w:pPr>
      <w:rPr>
        <w:rFonts w:hint="default"/>
        <w:lang w:val="en-GB" w:eastAsia="en-US" w:bidi="ar-SA"/>
      </w:rPr>
    </w:lvl>
    <w:lvl w:ilvl="3" w:tplc="B4C208A6">
      <w:numFmt w:val="bullet"/>
      <w:lvlText w:val="•"/>
      <w:lvlJc w:val="left"/>
      <w:pPr>
        <w:ind w:left="3088" w:hanging="361"/>
      </w:pPr>
      <w:rPr>
        <w:rFonts w:hint="default"/>
        <w:lang w:val="en-GB" w:eastAsia="en-US" w:bidi="ar-SA"/>
      </w:rPr>
    </w:lvl>
    <w:lvl w:ilvl="4" w:tplc="25885572">
      <w:numFmt w:val="bullet"/>
      <w:lvlText w:val="•"/>
      <w:lvlJc w:val="left"/>
      <w:pPr>
        <w:ind w:left="4173" w:hanging="361"/>
      </w:pPr>
      <w:rPr>
        <w:rFonts w:hint="default"/>
        <w:lang w:val="en-GB" w:eastAsia="en-US" w:bidi="ar-SA"/>
      </w:rPr>
    </w:lvl>
    <w:lvl w:ilvl="5" w:tplc="472EFBC2">
      <w:numFmt w:val="bullet"/>
      <w:lvlText w:val="•"/>
      <w:lvlJc w:val="left"/>
      <w:pPr>
        <w:ind w:left="5257" w:hanging="361"/>
      </w:pPr>
      <w:rPr>
        <w:rFonts w:hint="default"/>
        <w:lang w:val="en-GB" w:eastAsia="en-US" w:bidi="ar-SA"/>
      </w:rPr>
    </w:lvl>
    <w:lvl w:ilvl="6" w:tplc="DB144524">
      <w:numFmt w:val="bullet"/>
      <w:lvlText w:val="•"/>
      <w:lvlJc w:val="left"/>
      <w:pPr>
        <w:ind w:left="6341" w:hanging="361"/>
      </w:pPr>
      <w:rPr>
        <w:rFonts w:hint="default"/>
        <w:lang w:val="en-GB" w:eastAsia="en-US" w:bidi="ar-SA"/>
      </w:rPr>
    </w:lvl>
    <w:lvl w:ilvl="7" w:tplc="0778CE3C">
      <w:numFmt w:val="bullet"/>
      <w:lvlText w:val="•"/>
      <w:lvlJc w:val="left"/>
      <w:pPr>
        <w:ind w:left="7426" w:hanging="361"/>
      </w:pPr>
      <w:rPr>
        <w:rFonts w:hint="default"/>
        <w:lang w:val="en-GB" w:eastAsia="en-US" w:bidi="ar-SA"/>
      </w:rPr>
    </w:lvl>
    <w:lvl w:ilvl="8" w:tplc="8D4E795E">
      <w:numFmt w:val="bullet"/>
      <w:lvlText w:val="•"/>
      <w:lvlJc w:val="left"/>
      <w:pPr>
        <w:ind w:left="8510" w:hanging="361"/>
      </w:pPr>
      <w:rPr>
        <w:rFonts w:hint="default"/>
        <w:lang w:val="en-GB" w:eastAsia="en-US" w:bidi="ar-SA"/>
      </w:rPr>
    </w:lvl>
  </w:abstractNum>
  <w:abstractNum w:abstractNumId="8" w15:restartNumberingAfterBreak="0">
    <w:nsid w:val="154E1592"/>
    <w:multiLevelType w:val="hybridMultilevel"/>
    <w:tmpl w:val="48A42A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363243"/>
    <w:multiLevelType w:val="hybridMultilevel"/>
    <w:tmpl w:val="F7CC0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640F1E"/>
    <w:multiLevelType w:val="hybridMultilevel"/>
    <w:tmpl w:val="6A40A914"/>
    <w:lvl w:ilvl="0" w:tplc="09F8BBE8">
      <w:start w:val="1"/>
      <w:numFmt w:val="decimal"/>
      <w:lvlText w:val="%1."/>
      <w:lvlJc w:val="left"/>
      <w:pPr>
        <w:ind w:left="720" w:hanging="360"/>
      </w:pPr>
    </w:lvl>
    <w:lvl w:ilvl="1" w:tplc="405C9AA6">
      <w:start w:val="1"/>
      <w:numFmt w:val="lowerLetter"/>
      <w:lvlText w:val="%2."/>
      <w:lvlJc w:val="left"/>
      <w:pPr>
        <w:ind w:left="1440" w:hanging="360"/>
      </w:pPr>
    </w:lvl>
    <w:lvl w:ilvl="2" w:tplc="3CBA3BEC">
      <w:start w:val="1"/>
      <w:numFmt w:val="lowerRoman"/>
      <w:lvlText w:val="%3."/>
      <w:lvlJc w:val="right"/>
      <w:pPr>
        <w:ind w:left="2160" w:hanging="180"/>
      </w:pPr>
    </w:lvl>
    <w:lvl w:ilvl="3" w:tplc="4D0401CE">
      <w:start w:val="1"/>
      <w:numFmt w:val="decimal"/>
      <w:lvlText w:val="%4."/>
      <w:lvlJc w:val="left"/>
      <w:pPr>
        <w:ind w:left="2880" w:hanging="360"/>
      </w:pPr>
    </w:lvl>
    <w:lvl w:ilvl="4" w:tplc="7B7CA4AC">
      <w:start w:val="1"/>
      <w:numFmt w:val="lowerLetter"/>
      <w:lvlText w:val="%5."/>
      <w:lvlJc w:val="left"/>
      <w:pPr>
        <w:ind w:left="3600" w:hanging="360"/>
      </w:pPr>
    </w:lvl>
    <w:lvl w:ilvl="5" w:tplc="F94A4526">
      <w:start w:val="1"/>
      <w:numFmt w:val="lowerRoman"/>
      <w:lvlText w:val="%6."/>
      <w:lvlJc w:val="right"/>
      <w:pPr>
        <w:ind w:left="4320" w:hanging="180"/>
      </w:pPr>
    </w:lvl>
    <w:lvl w:ilvl="6" w:tplc="15860758">
      <w:start w:val="1"/>
      <w:numFmt w:val="decimal"/>
      <w:lvlText w:val="%7."/>
      <w:lvlJc w:val="left"/>
      <w:pPr>
        <w:ind w:left="5040" w:hanging="360"/>
      </w:pPr>
    </w:lvl>
    <w:lvl w:ilvl="7" w:tplc="249E3252">
      <w:start w:val="1"/>
      <w:numFmt w:val="lowerLetter"/>
      <w:lvlText w:val="%8."/>
      <w:lvlJc w:val="left"/>
      <w:pPr>
        <w:ind w:left="5760" w:hanging="360"/>
      </w:pPr>
    </w:lvl>
    <w:lvl w:ilvl="8" w:tplc="F0A8FCC6">
      <w:start w:val="1"/>
      <w:numFmt w:val="lowerRoman"/>
      <w:lvlText w:val="%9."/>
      <w:lvlJc w:val="right"/>
      <w:pPr>
        <w:ind w:left="6480" w:hanging="180"/>
      </w:pPr>
    </w:lvl>
  </w:abstractNum>
  <w:abstractNum w:abstractNumId="11" w15:restartNumberingAfterBreak="0">
    <w:nsid w:val="201D3023"/>
    <w:multiLevelType w:val="hybridMultilevel"/>
    <w:tmpl w:val="7406966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A46497"/>
    <w:multiLevelType w:val="hybridMultilevel"/>
    <w:tmpl w:val="6AF244CC"/>
    <w:lvl w:ilvl="0" w:tplc="2FB0C3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3C2720"/>
    <w:multiLevelType w:val="hybridMultilevel"/>
    <w:tmpl w:val="4E0CA85C"/>
    <w:lvl w:ilvl="0" w:tplc="08090001">
      <w:start w:val="1"/>
      <w:numFmt w:val="bullet"/>
      <w:lvlText w:val=""/>
      <w:lvlJc w:val="left"/>
      <w:pPr>
        <w:ind w:left="720" w:hanging="360"/>
      </w:pPr>
      <w:rPr>
        <w:rFonts w:ascii="Symbol" w:hAnsi="Symbol" w:hint="default"/>
      </w:rPr>
    </w:lvl>
    <w:lvl w:ilvl="1" w:tplc="423EA3E2">
      <w:start w:val="15"/>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A641E1"/>
    <w:multiLevelType w:val="hybridMultilevel"/>
    <w:tmpl w:val="48D44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352F24"/>
    <w:multiLevelType w:val="hybridMultilevel"/>
    <w:tmpl w:val="8D80CA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8B1587A"/>
    <w:multiLevelType w:val="hybridMultilevel"/>
    <w:tmpl w:val="0CFA1D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E2A45B8"/>
    <w:multiLevelType w:val="hybridMultilevel"/>
    <w:tmpl w:val="D4F8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1365BA"/>
    <w:multiLevelType w:val="hybridMultilevel"/>
    <w:tmpl w:val="145080BA"/>
    <w:lvl w:ilvl="0" w:tplc="6BC03BE8">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6E82F02"/>
    <w:multiLevelType w:val="hybridMultilevel"/>
    <w:tmpl w:val="713C631C"/>
    <w:lvl w:ilvl="0" w:tplc="6BC03BE8">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0A01D9"/>
    <w:multiLevelType w:val="hybridMultilevel"/>
    <w:tmpl w:val="0B4A86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2C037D"/>
    <w:multiLevelType w:val="hybridMultilevel"/>
    <w:tmpl w:val="057E201A"/>
    <w:lvl w:ilvl="0" w:tplc="DBEA4540">
      <w:numFmt w:val="bullet"/>
      <w:lvlText w:val=""/>
      <w:lvlJc w:val="left"/>
      <w:pPr>
        <w:ind w:left="701" w:hanging="361"/>
      </w:pPr>
      <w:rPr>
        <w:rFonts w:ascii="Symbol" w:eastAsia="Symbol" w:hAnsi="Symbol" w:cs="Symbol" w:hint="default"/>
        <w:w w:val="99"/>
        <w:sz w:val="26"/>
        <w:szCs w:val="26"/>
        <w:lang w:val="en-GB" w:eastAsia="en-US" w:bidi="ar-SA"/>
      </w:rPr>
    </w:lvl>
    <w:lvl w:ilvl="1" w:tplc="36E09474">
      <w:numFmt w:val="bullet"/>
      <w:lvlText w:val="o"/>
      <w:lvlJc w:val="left"/>
      <w:pPr>
        <w:ind w:left="1260" w:hanging="360"/>
      </w:pPr>
      <w:rPr>
        <w:rFonts w:ascii="Courier New" w:eastAsia="Courier New" w:hAnsi="Courier New" w:cs="Courier New" w:hint="default"/>
        <w:w w:val="99"/>
        <w:sz w:val="26"/>
        <w:szCs w:val="26"/>
        <w:lang w:val="en-GB" w:eastAsia="en-US" w:bidi="ar-SA"/>
      </w:rPr>
    </w:lvl>
    <w:lvl w:ilvl="2" w:tplc="99DABE90">
      <w:numFmt w:val="bullet"/>
      <w:lvlText w:val="•"/>
      <w:lvlJc w:val="left"/>
      <w:pPr>
        <w:ind w:left="2272" w:hanging="360"/>
      </w:pPr>
      <w:rPr>
        <w:rFonts w:hint="default"/>
        <w:lang w:val="en-GB" w:eastAsia="en-US" w:bidi="ar-SA"/>
      </w:rPr>
    </w:lvl>
    <w:lvl w:ilvl="3" w:tplc="200E0192">
      <w:numFmt w:val="bullet"/>
      <w:lvlText w:val="•"/>
      <w:lvlJc w:val="left"/>
      <w:pPr>
        <w:ind w:left="3285" w:hanging="360"/>
      </w:pPr>
      <w:rPr>
        <w:rFonts w:hint="default"/>
        <w:lang w:val="en-GB" w:eastAsia="en-US" w:bidi="ar-SA"/>
      </w:rPr>
    </w:lvl>
    <w:lvl w:ilvl="4" w:tplc="930E1808">
      <w:numFmt w:val="bullet"/>
      <w:lvlText w:val="•"/>
      <w:lvlJc w:val="left"/>
      <w:pPr>
        <w:ind w:left="4298" w:hanging="360"/>
      </w:pPr>
      <w:rPr>
        <w:rFonts w:hint="default"/>
        <w:lang w:val="en-GB" w:eastAsia="en-US" w:bidi="ar-SA"/>
      </w:rPr>
    </w:lvl>
    <w:lvl w:ilvl="5" w:tplc="3F90F894">
      <w:numFmt w:val="bullet"/>
      <w:lvlText w:val="•"/>
      <w:lvlJc w:val="left"/>
      <w:pPr>
        <w:ind w:left="5311" w:hanging="360"/>
      </w:pPr>
      <w:rPr>
        <w:rFonts w:hint="default"/>
        <w:lang w:val="en-GB" w:eastAsia="en-US" w:bidi="ar-SA"/>
      </w:rPr>
    </w:lvl>
    <w:lvl w:ilvl="6" w:tplc="0FDE3920">
      <w:numFmt w:val="bullet"/>
      <w:lvlText w:val="•"/>
      <w:lvlJc w:val="left"/>
      <w:pPr>
        <w:ind w:left="6324" w:hanging="360"/>
      </w:pPr>
      <w:rPr>
        <w:rFonts w:hint="default"/>
        <w:lang w:val="en-GB" w:eastAsia="en-US" w:bidi="ar-SA"/>
      </w:rPr>
    </w:lvl>
    <w:lvl w:ilvl="7" w:tplc="F3222376">
      <w:numFmt w:val="bullet"/>
      <w:lvlText w:val="•"/>
      <w:lvlJc w:val="left"/>
      <w:pPr>
        <w:ind w:left="7337" w:hanging="360"/>
      </w:pPr>
      <w:rPr>
        <w:rFonts w:hint="default"/>
        <w:lang w:val="en-GB" w:eastAsia="en-US" w:bidi="ar-SA"/>
      </w:rPr>
    </w:lvl>
    <w:lvl w:ilvl="8" w:tplc="CDA48244">
      <w:numFmt w:val="bullet"/>
      <w:lvlText w:val="•"/>
      <w:lvlJc w:val="left"/>
      <w:pPr>
        <w:ind w:left="8350" w:hanging="360"/>
      </w:pPr>
      <w:rPr>
        <w:rFonts w:hint="default"/>
        <w:lang w:val="en-GB" w:eastAsia="en-US" w:bidi="ar-SA"/>
      </w:rPr>
    </w:lvl>
  </w:abstractNum>
  <w:abstractNum w:abstractNumId="22" w15:restartNumberingAfterBreak="0">
    <w:nsid w:val="435A0E58"/>
    <w:multiLevelType w:val="hybridMultilevel"/>
    <w:tmpl w:val="FA288528"/>
    <w:lvl w:ilvl="0" w:tplc="CDEA15E6">
      <w:numFmt w:val="bullet"/>
      <w:lvlText w:val=""/>
      <w:lvlJc w:val="left"/>
      <w:pPr>
        <w:ind w:left="696" w:hanging="284"/>
      </w:pPr>
      <w:rPr>
        <w:rFonts w:ascii="Symbol" w:eastAsia="Symbol" w:hAnsi="Symbol" w:cs="Symbol" w:hint="default"/>
        <w:w w:val="99"/>
        <w:sz w:val="26"/>
        <w:szCs w:val="26"/>
        <w:lang w:val="en-GB" w:eastAsia="en-US" w:bidi="ar-SA"/>
      </w:rPr>
    </w:lvl>
    <w:lvl w:ilvl="1" w:tplc="63B22EEA">
      <w:numFmt w:val="bullet"/>
      <w:lvlText w:val="•"/>
      <w:lvlJc w:val="left"/>
      <w:pPr>
        <w:ind w:left="1664" w:hanging="284"/>
      </w:pPr>
      <w:rPr>
        <w:rFonts w:hint="default"/>
        <w:lang w:val="en-GB" w:eastAsia="en-US" w:bidi="ar-SA"/>
      </w:rPr>
    </w:lvl>
    <w:lvl w:ilvl="2" w:tplc="3DB47814">
      <w:numFmt w:val="bullet"/>
      <w:lvlText w:val="•"/>
      <w:lvlJc w:val="left"/>
      <w:pPr>
        <w:ind w:left="2628" w:hanging="284"/>
      </w:pPr>
      <w:rPr>
        <w:rFonts w:hint="default"/>
        <w:lang w:val="en-GB" w:eastAsia="en-US" w:bidi="ar-SA"/>
      </w:rPr>
    </w:lvl>
    <w:lvl w:ilvl="3" w:tplc="36B2B41C">
      <w:numFmt w:val="bullet"/>
      <w:lvlText w:val="•"/>
      <w:lvlJc w:val="left"/>
      <w:pPr>
        <w:ind w:left="3592" w:hanging="284"/>
      </w:pPr>
      <w:rPr>
        <w:rFonts w:hint="default"/>
        <w:lang w:val="en-GB" w:eastAsia="en-US" w:bidi="ar-SA"/>
      </w:rPr>
    </w:lvl>
    <w:lvl w:ilvl="4" w:tplc="32FE91D0">
      <w:numFmt w:val="bullet"/>
      <w:lvlText w:val="•"/>
      <w:lvlJc w:val="left"/>
      <w:pPr>
        <w:ind w:left="4556" w:hanging="284"/>
      </w:pPr>
      <w:rPr>
        <w:rFonts w:hint="default"/>
        <w:lang w:val="en-GB" w:eastAsia="en-US" w:bidi="ar-SA"/>
      </w:rPr>
    </w:lvl>
    <w:lvl w:ilvl="5" w:tplc="59661146">
      <w:numFmt w:val="bullet"/>
      <w:lvlText w:val="•"/>
      <w:lvlJc w:val="left"/>
      <w:pPr>
        <w:ind w:left="5520" w:hanging="284"/>
      </w:pPr>
      <w:rPr>
        <w:rFonts w:hint="default"/>
        <w:lang w:val="en-GB" w:eastAsia="en-US" w:bidi="ar-SA"/>
      </w:rPr>
    </w:lvl>
    <w:lvl w:ilvl="6" w:tplc="0FD85162">
      <w:numFmt w:val="bullet"/>
      <w:lvlText w:val="•"/>
      <w:lvlJc w:val="left"/>
      <w:pPr>
        <w:ind w:left="6484" w:hanging="284"/>
      </w:pPr>
      <w:rPr>
        <w:rFonts w:hint="default"/>
        <w:lang w:val="en-GB" w:eastAsia="en-US" w:bidi="ar-SA"/>
      </w:rPr>
    </w:lvl>
    <w:lvl w:ilvl="7" w:tplc="6B9EE6D4">
      <w:numFmt w:val="bullet"/>
      <w:lvlText w:val="•"/>
      <w:lvlJc w:val="left"/>
      <w:pPr>
        <w:ind w:left="7448" w:hanging="284"/>
      </w:pPr>
      <w:rPr>
        <w:rFonts w:hint="default"/>
        <w:lang w:val="en-GB" w:eastAsia="en-US" w:bidi="ar-SA"/>
      </w:rPr>
    </w:lvl>
    <w:lvl w:ilvl="8" w:tplc="F06884E6">
      <w:numFmt w:val="bullet"/>
      <w:lvlText w:val="•"/>
      <w:lvlJc w:val="left"/>
      <w:pPr>
        <w:ind w:left="8412" w:hanging="284"/>
      </w:pPr>
      <w:rPr>
        <w:rFonts w:hint="default"/>
        <w:lang w:val="en-GB" w:eastAsia="en-US" w:bidi="ar-SA"/>
      </w:rPr>
    </w:lvl>
  </w:abstractNum>
  <w:abstractNum w:abstractNumId="23" w15:restartNumberingAfterBreak="0">
    <w:nsid w:val="46D77B3D"/>
    <w:multiLevelType w:val="hybridMultilevel"/>
    <w:tmpl w:val="5D423908"/>
    <w:lvl w:ilvl="0" w:tplc="16A8AB32">
      <w:start w:val="1"/>
      <w:numFmt w:val="decimal"/>
      <w:pStyle w:val="ListParagrap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2D56C8"/>
    <w:multiLevelType w:val="hybridMultilevel"/>
    <w:tmpl w:val="02F2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4C5DDB"/>
    <w:multiLevelType w:val="hybridMultilevel"/>
    <w:tmpl w:val="C930B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7C3F8B"/>
    <w:multiLevelType w:val="hybridMultilevel"/>
    <w:tmpl w:val="EEEE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8E47A2"/>
    <w:multiLevelType w:val="hybridMultilevel"/>
    <w:tmpl w:val="C142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DC2761"/>
    <w:multiLevelType w:val="hybridMultilevel"/>
    <w:tmpl w:val="B6D0C7D2"/>
    <w:lvl w:ilvl="0" w:tplc="3CC018C6">
      <w:start w:val="1"/>
      <w:numFmt w:val="bullet"/>
      <w:lvlText w:val="·"/>
      <w:lvlJc w:val="left"/>
      <w:pPr>
        <w:ind w:left="720" w:hanging="360"/>
      </w:pPr>
      <w:rPr>
        <w:rFonts w:ascii="Symbol" w:hAnsi="Symbol" w:hint="default"/>
      </w:rPr>
    </w:lvl>
    <w:lvl w:ilvl="1" w:tplc="A472540C">
      <w:start w:val="1"/>
      <w:numFmt w:val="bullet"/>
      <w:lvlText w:val="o"/>
      <w:lvlJc w:val="left"/>
      <w:pPr>
        <w:ind w:left="1440" w:hanging="360"/>
      </w:pPr>
      <w:rPr>
        <w:rFonts w:ascii="Courier New" w:hAnsi="Courier New" w:hint="default"/>
      </w:rPr>
    </w:lvl>
    <w:lvl w:ilvl="2" w:tplc="C8CA6A6A">
      <w:start w:val="1"/>
      <w:numFmt w:val="bullet"/>
      <w:lvlText w:val=""/>
      <w:lvlJc w:val="left"/>
      <w:pPr>
        <w:ind w:left="2160" w:hanging="360"/>
      </w:pPr>
      <w:rPr>
        <w:rFonts w:ascii="Wingdings" w:hAnsi="Wingdings" w:hint="default"/>
      </w:rPr>
    </w:lvl>
    <w:lvl w:ilvl="3" w:tplc="CFB04458">
      <w:start w:val="1"/>
      <w:numFmt w:val="bullet"/>
      <w:lvlText w:val=""/>
      <w:lvlJc w:val="left"/>
      <w:pPr>
        <w:ind w:left="2880" w:hanging="360"/>
      </w:pPr>
      <w:rPr>
        <w:rFonts w:ascii="Symbol" w:hAnsi="Symbol" w:hint="default"/>
      </w:rPr>
    </w:lvl>
    <w:lvl w:ilvl="4" w:tplc="4468A842">
      <w:start w:val="1"/>
      <w:numFmt w:val="bullet"/>
      <w:lvlText w:val="o"/>
      <w:lvlJc w:val="left"/>
      <w:pPr>
        <w:ind w:left="3600" w:hanging="360"/>
      </w:pPr>
      <w:rPr>
        <w:rFonts w:ascii="Courier New" w:hAnsi="Courier New" w:hint="default"/>
      </w:rPr>
    </w:lvl>
    <w:lvl w:ilvl="5" w:tplc="8E5027DA">
      <w:start w:val="1"/>
      <w:numFmt w:val="bullet"/>
      <w:lvlText w:val=""/>
      <w:lvlJc w:val="left"/>
      <w:pPr>
        <w:ind w:left="4320" w:hanging="360"/>
      </w:pPr>
      <w:rPr>
        <w:rFonts w:ascii="Wingdings" w:hAnsi="Wingdings" w:hint="default"/>
      </w:rPr>
    </w:lvl>
    <w:lvl w:ilvl="6" w:tplc="193C9644">
      <w:start w:val="1"/>
      <w:numFmt w:val="bullet"/>
      <w:lvlText w:val=""/>
      <w:lvlJc w:val="left"/>
      <w:pPr>
        <w:ind w:left="5040" w:hanging="360"/>
      </w:pPr>
      <w:rPr>
        <w:rFonts w:ascii="Symbol" w:hAnsi="Symbol" w:hint="default"/>
      </w:rPr>
    </w:lvl>
    <w:lvl w:ilvl="7" w:tplc="3174A6FA">
      <w:start w:val="1"/>
      <w:numFmt w:val="bullet"/>
      <w:lvlText w:val="o"/>
      <w:lvlJc w:val="left"/>
      <w:pPr>
        <w:ind w:left="5760" w:hanging="360"/>
      </w:pPr>
      <w:rPr>
        <w:rFonts w:ascii="Courier New" w:hAnsi="Courier New" w:hint="default"/>
      </w:rPr>
    </w:lvl>
    <w:lvl w:ilvl="8" w:tplc="6F74223C">
      <w:start w:val="1"/>
      <w:numFmt w:val="bullet"/>
      <w:lvlText w:val=""/>
      <w:lvlJc w:val="left"/>
      <w:pPr>
        <w:ind w:left="6480" w:hanging="360"/>
      </w:pPr>
      <w:rPr>
        <w:rFonts w:ascii="Wingdings" w:hAnsi="Wingdings" w:hint="default"/>
      </w:rPr>
    </w:lvl>
  </w:abstractNum>
  <w:abstractNum w:abstractNumId="29" w15:restartNumberingAfterBreak="0">
    <w:nsid w:val="56815F9E"/>
    <w:multiLevelType w:val="multilevel"/>
    <w:tmpl w:val="F5A2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0033BD"/>
    <w:multiLevelType w:val="hybridMultilevel"/>
    <w:tmpl w:val="0E229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F908C5"/>
    <w:multiLevelType w:val="hybridMultilevel"/>
    <w:tmpl w:val="33943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374B18"/>
    <w:multiLevelType w:val="hybridMultilevel"/>
    <w:tmpl w:val="D898C43A"/>
    <w:lvl w:ilvl="0" w:tplc="1CC8AF4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A83897"/>
    <w:multiLevelType w:val="hybridMultilevel"/>
    <w:tmpl w:val="56FECCD6"/>
    <w:lvl w:ilvl="0" w:tplc="D2DA6F1E">
      <w:numFmt w:val="bullet"/>
      <w:lvlText w:val=""/>
      <w:lvlJc w:val="left"/>
      <w:pPr>
        <w:ind w:left="722" w:hanging="361"/>
      </w:pPr>
      <w:rPr>
        <w:rFonts w:ascii="Symbol" w:eastAsia="Symbol" w:hAnsi="Symbol" w:cs="Symbol" w:hint="default"/>
        <w:w w:val="99"/>
        <w:sz w:val="26"/>
        <w:szCs w:val="26"/>
        <w:lang w:val="en-GB" w:eastAsia="en-US" w:bidi="ar-SA"/>
      </w:rPr>
    </w:lvl>
    <w:lvl w:ilvl="1" w:tplc="4E8E0FEE">
      <w:numFmt w:val="bullet"/>
      <w:lvlText w:val="•"/>
      <w:lvlJc w:val="left"/>
      <w:pPr>
        <w:ind w:left="1682" w:hanging="361"/>
      </w:pPr>
      <w:rPr>
        <w:rFonts w:hint="default"/>
        <w:lang w:val="en-GB" w:eastAsia="en-US" w:bidi="ar-SA"/>
      </w:rPr>
    </w:lvl>
    <w:lvl w:ilvl="2" w:tplc="A3A4768E">
      <w:numFmt w:val="bullet"/>
      <w:lvlText w:val="•"/>
      <w:lvlJc w:val="left"/>
      <w:pPr>
        <w:ind w:left="2645" w:hanging="361"/>
      </w:pPr>
      <w:rPr>
        <w:rFonts w:hint="default"/>
        <w:lang w:val="en-GB" w:eastAsia="en-US" w:bidi="ar-SA"/>
      </w:rPr>
    </w:lvl>
    <w:lvl w:ilvl="3" w:tplc="82C05F6A">
      <w:numFmt w:val="bullet"/>
      <w:lvlText w:val="•"/>
      <w:lvlJc w:val="left"/>
      <w:pPr>
        <w:ind w:left="3608" w:hanging="361"/>
      </w:pPr>
      <w:rPr>
        <w:rFonts w:hint="default"/>
        <w:lang w:val="en-GB" w:eastAsia="en-US" w:bidi="ar-SA"/>
      </w:rPr>
    </w:lvl>
    <w:lvl w:ilvl="4" w:tplc="BE3A334A">
      <w:numFmt w:val="bullet"/>
      <w:lvlText w:val="•"/>
      <w:lvlJc w:val="left"/>
      <w:pPr>
        <w:ind w:left="4571" w:hanging="361"/>
      </w:pPr>
      <w:rPr>
        <w:rFonts w:hint="default"/>
        <w:lang w:val="en-GB" w:eastAsia="en-US" w:bidi="ar-SA"/>
      </w:rPr>
    </w:lvl>
    <w:lvl w:ilvl="5" w:tplc="05DE89B6">
      <w:numFmt w:val="bullet"/>
      <w:lvlText w:val="•"/>
      <w:lvlJc w:val="left"/>
      <w:pPr>
        <w:ind w:left="5534" w:hanging="361"/>
      </w:pPr>
      <w:rPr>
        <w:rFonts w:hint="default"/>
        <w:lang w:val="en-GB" w:eastAsia="en-US" w:bidi="ar-SA"/>
      </w:rPr>
    </w:lvl>
    <w:lvl w:ilvl="6" w:tplc="8D14B45E">
      <w:numFmt w:val="bullet"/>
      <w:lvlText w:val="•"/>
      <w:lvlJc w:val="left"/>
      <w:pPr>
        <w:ind w:left="6496" w:hanging="361"/>
      </w:pPr>
      <w:rPr>
        <w:rFonts w:hint="default"/>
        <w:lang w:val="en-GB" w:eastAsia="en-US" w:bidi="ar-SA"/>
      </w:rPr>
    </w:lvl>
    <w:lvl w:ilvl="7" w:tplc="E6FABE62">
      <w:numFmt w:val="bullet"/>
      <w:lvlText w:val="•"/>
      <w:lvlJc w:val="left"/>
      <w:pPr>
        <w:ind w:left="7459" w:hanging="361"/>
      </w:pPr>
      <w:rPr>
        <w:rFonts w:hint="default"/>
        <w:lang w:val="en-GB" w:eastAsia="en-US" w:bidi="ar-SA"/>
      </w:rPr>
    </w:lvl>
    <w:lvl w:ilvl="8" w:tplc="334EA18A">
      <w:numFmt w:val="bullet"/>
      <w:lvlText w:val="•"/>
      <w:lvlJc w:val="left"/>
      <w:pPr>
        <w:ind w:left="8422" w:hanging="361"/>
      </w:pPr>
      <w:rPr>
        <w:rFonts w:hint="default"/>
        <w:lang w:val="en-GB" w:eastAsia="en-US" w:bidi="ar-SA"/>
      </w:rPr>
    </w:lvl>
  </w:abstractNum>
  <w:abstractNum w:abstractNumId="34" w15:restartNumberingAfterBreak="0">
    <w:nsid w:val="681D63C2"/>
    <w:multiLevelType w:val="hybridMultilevel"/>
    <w:tmpl w:val="89EA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A35347"/>
    <w:multiLevelType w:val="hybridMultilevel"/>
    <w:tmpl w:val="46EC1940"/>
    <w:lvl w:ilvl="0" w:tplc="07A2487C">
      <w:numFmt w:val="bullet"/>
      <w:lvlText w:val=""/>
      <w:lvlJc w:val="left"/>
      <w:pPr>
        <w:ind w:left="821" w:hanging="361"/>
      </w:pPr>
      <w:rPr>
        <w:rFonts w:ascii="Symbol" w:eastAsia="Symbol" w:hAnsi="Symbol" w:cs="Symbol" w:hint="default"/>
        <w:w w:val="99"/>
        <w:sz w:val="26"/>
        <w:szCs w:val="26"/>
        <w:lang w:val="en-GB" w:eastAsia="en-US" w:bidi="ar-SA"/>
      </w:rPr>
    </w:lvl>
    <w:lvl w:ilvl="1" w:tplc="29BC5D88">
      <w:numFmt w:val="bullet"/>
      <w:lvlText w:val="•"/>
      <w:lvlJc w:val="left"/>
      <w:pPr>
        <w:ind w:left="1772" w:hanging="361"/>
      </w:pPr>
      <w:rPr>
        <w:rFonts w:hint="default"/>
        <w:lang w:val="en-GB" w:eastAsia="en-US" w:bidi="ar-SA"/>
      </w:rPr>
    </w:lvl>
    <w:lvl w:ilvl="2" w:tplc="C6F8962A">
      <w:numFmt w:val="bullet"/>
      <w:lvlText w:val="•"/>
      <w:lvlJc w:val="left"/>
      <w:pPr>
        <w:ind w:left="2724" w:hanging="361"/>
      </w:pPr>
      <w:rPr>
        <w:rFonts w:hint="default"/>
        <w:lang w:val="en-GB" w:eastAsia="en-US" w:bidi="ar-SA"/>
      </w:rPr>
    </w:lvl>
    <w:lvl w:ilvl="3" w:tplc="5114F16E">
      <w:numFmt w:val="bullet"/>
      <w:lvlText w:val="•"/>
      <w:lvlJc w:val="left"/>
      <w:pPr>
        <w:ind w:left="3676" w:hanging="361"/>
      </w:pPr>
      <w:rPr>
        <w:rFonts w:hint="default"/>
        <w:lang w:val="en-GB" w:eastAsia="en-US" w:bidi="ar-SA"/>
      </w:rPr>
    </w:lvl>
    <w:lvl w:ilvl="4" w:tplc="99109B98">
      <w:numFmt w:val="bullet"/>
      <w:lvlText w:val="•"/>
      <w:lvlJc w:val="left"/>
      <w:pPr>
        <w:ind w:left="4628" w:hanging="361"/>
      </w:pPr>
      <w:rPr>
        <w:rFonts w:hint="default"/>
        <w:lang w:val="en-GB" w:eastAsia="en-US" w:bidi="ar-SA"/>
      </w:rPr>
    </w:lvl>
    <w:lvl w:ilvl="5" w:tplc="85A482CE">
      <w:numFmt w:val="bullet"/>
      <w:lvlText w:val="•"/>
      <w:lvlJc w:val="left"/>
      <w:pPr>
        <w:ind w:left="5580" w:hanging="361"/>
      </w:pPr>
      <w:rPr>
        <w:rFonts w:hint="default"/>
        <w:lang w:val="en-GB" w:eastAsia="en-US" w:bidi="ar-SA"/>
      </w:rPr>
    </w:lvl>
    <w:lvl w:ilvl="6" w:tplc="89D67DCA">
      <w:numFmt w:val="bullet"/>
      <w:lvlText w:val="•"/>
      <w:lvlJc w:val="left"/>
      <w:pPr>
        <w:ind w:left="6532" w:hanging="361"/>
      </w:pPr>
      <w:rPr>
        <w:rFonts w:hint="default"/>
        <w:lang w:val="en-GB" w:eastAsia="en-US" w:bidi="ar-SA"/>
      </w:rPr>
    </w:lvl>
    <w:lvl w:ilvl="7" w:tplc="17C2DCBC">
      <w:numFmt w:val="bullet"/>
      <w:lvlText w:val="•"/>
      <w:lvlJc w:val="left"/>
      <w:pPr>
        <w:ind w:left="7484" w:hanging="361"/>
      </w:pPr>
      <w:rPr>
        <w:rFonts w:hint="default"/>
        <w:lang w:val="en-GB" w:eastAsia="en-US" w:bidi="ar-SA"/>
      </w:rPr>
    </w:lvl>
    <w:lvl w:ilvl="8" w:tplc="ADE479D4">
      <w:numFmt w:val="bullet"/>
      <w:lvlText w:val="•"/>
      <w:lvlJc w:val="left"/>
      <w:pPr>
        <w:ind w:left="8436" w:hanging="361"/>
      </w:pPr>
      <w:rPr>
        <w:rFonts w:hint="default"/>
        <w:lang w:val="en-GB" w:eastAsia="en-US" w:bidi="ar-SA"/>
      </w:rPr>
    </w:lvl>
  </w:abstractNum>
  <w:abstractNum w:abstractNumId="36" w15:restartNumberingAfterBreak="0">
    <w:nsid w:val="6AAE6212"/>
    <w:multiLevelType w:val="hybridMultilevel"/>
    <w:tmpl w:val="A12C89D6"/>
    <w:lvl w:ilvl="0" w:tplc="6BC03B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A13FC2"/>
    <w:multiLevelType w:val="hybridMultilevel"/>
    <w:tmpl w:val="6BE8372C"/>
    <w:lvl w:ilvl="0" w:tplc="6BC03BE8">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DDF1CA9"/>
    <w:multiLevelType w:val="hybridMultilevel"/>
    <w:tmpl w:val="C41AAB24"/>
    <w:lvl w:ilvl="0" w:tplc="11A67930">
      <w:start w:val="1"/>
      <w:numFmt w:val="bullet"/>
      <w:lvlText w:val="·"/>
      <w:lvlJc w:val="left"/>
      <w:pPr>
        <w:ind w:left="720" w:hanging="360"/>
      </w:pPr>
      <w:rPr>
        <w:rFonts w:ascii="Symbol" w:hAnsi="Symbol" w:hint="default"/>
      </w:rPr>
    </w:lvl>
    <w:lvl w:ilvl="1" w:tplc="A24EF392">
      <w:start w:val="1"/>
      <w:numFmt w:val="bullet"/>
      <w:lvlText w:val="o"/>
      <w:lvlJc w:val="left"/>
      <w:pPr>
        <w:ind w:left="1440" w:hanging="360"/>
      </w:pPr>
      <w:rPr>
        <w:rFonts w:ascii="Courier New" w:hAnsi="Courier New" w:hint="default"/>
      </w:rPr>
    </w:lvl>
    <w:lvl w:ilvl="2" w:tplc="EA1819B6">
      <w:start w:val="1"/>
      <w:numFmt w:val="bullet"/>
      <w:lvlText w:val=""/>
      <w:lvlJc w:val="left"/>
      <w:pPr>
        <w:ind w:left="2160" w:hanging="360"/>
      </w:pPr>
      <w:rPr>
        <w:rFonts w:ascii="Wingdings" w:hAnsi="Wingdings" w:hint="default"/>
      </w:rPr>
    </w:lvl>
    <w:lvl w:ilvl="3" w:tplc="CA3C0C5C">
      <w:start w:val="1"/>
      <w:numFmt w:val="bullet"/>
      <w:lvlText w:val=""/>
      <w:lvlJc w:val="left"/>
      <w:pPr>
        <w:ind w:left="2880" w:hanging="360"/>
      </w:pPr>
      <w:rPr>
        <w:rFonts w:ascii="Symbol" w:hAnsi="Symbol" w:hint="default"/>
      </w:rPr>
    </w:lvl>
    <w:lvl w:ilvl="4" w:tplc="9F5AAB1C">
      <w:start w:val="1"/>
      <w:numFmt w:val="bullet"/>
      <w:lvlText w:val="o"/>
      <w:lvlJc w:val="left"/>
      <w:pPr>
        <w:ind w:left="3600" w:hanging="360"/>
      </w:pPr>
      <w:rPr>
        <w:rFonts w:ascii="Courier New" w:hAnsi="Courier New" w:hint="default"/>
      </w:rPr>
    </w:lvl>
    <w:lvl w:ilvl="5" w:tplc="ECB2261C">
      <w:start w:val="1"/>
      <w:numFmt w:val="bullet"/>
      <w:lvlText w:val=""/>
      <w:lvlJc w:val="left"/>
      <w:pPr>
        <w:ind w:left="4320" w:hanging="360"/>
      </w:pPr>
      <w:rPr>
        <w:rFonts w:ascii="Wingdings" w:hAnsi="Wingdings" w:hint="default"/>
      </w:rPr>
    </w:lvl>
    <w:lvl w:ilvl="6" w:tplc="589014C6">
      <w:start w:val="1"/>
      <w:numFmt w:val="bullet"/>
      <w:lvlText w:val=""/>
      <w:lvlJc w:val="left"/>
      <w:pPr>
        <w:ind w:left="5040" w:hanging="360"/>
      </w:pPr>
      <w:rPr>
        <w:rFonts w:ascii="Symbol" w:hAnsi="Symbol" w:hint="default"/>
      </w:rPr>
    </w:lvl>
    <w:lvl w:ilvl="7" w:tplc="68840366">
      <w:start w:val="1"/>
      <w:numFmt w:val="bullet"/>
      <w:lvlText w:val="o"/>
      <w:lvlJc w:val="left"/>
      <w:pPr>
        <w:ind w:left="5760" w:hanging="360"/>
      </w:pPr>
      <w:rPr>
        <w:rFonts w:ascii="Courier New" w:hAnsi="Courier New" w:hint="default"/>
      </w:rPr>
    </w:lvl>
    <w:lvl w:ilvl="8" w:tplc="AA4E1CFE">
      <w:start w:val="1"/>
      <w:numFmt w:val="bullet"/>
      <w:lvlText w:val=""/>
      <w:lvlJc w:val="left"/>
      <w:pPr>
        <w:ind w:left="6480" w:hanging="360"/>
      </w:pPr>
      <w:rPr>
        <w:rFonts w:ascii="Wingdings" w:hAnsi="Wingdings" w:hint="default"/>
      </w:rPr>
    </w:lvl>
  </w:abstractNum>
  <w:abstractNum w:abstractNumId="39" w15:restartNumberingAfterBreak="0">
    <w:nsid w:val="6EE63AFA"/>
    <w:multiLevelType w:val="hybridMultilevel"/>
    <w:tmpl w:val="8BC23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7966403">
    <w:abstractNumId w:val="5"/>
  </w:num>
  <w:num w:numId="2" w16cid:durableId="439689417">
    <w:abstractNumId w:val="10"/>
  </w:num>
  <w:num w:numId="3" w16cid:durableId="183442606">
    <w:abstractNumId w:val="38"/>
  </w:num>
  <w:num w:numId="4" w16cid:durableId="2046054413">
    <w:abstractNumId w:val="28"/>
  </w:num>
  <w:num w:numId="5" w16cid:durableId="1047071105">
    <w:abstractNumId w:val="22"/>
  </w:num>
  <w:num w:numId="6" w16cid:durableId="403452831">
    <w:abstractNumId w:val="35"/>
  </w:num>
  <w:num w:numId="7" w16cid:durableId="972127992">
    <w:abstractNumId w:val="7"/>
  </w:num>
  <w:num w:numId="8" w16cid:durableId="705913865">
    <w:abstractNumId w:val="21"/>
  </w:num>
  <w:num w:numId="9" w16cid:durableId="2037344836">
    <w:abstractNumId w:val="33"/>
  </w:num>
  <w:num w:numId="10" w16cid:durableId="867109901">
    <w:abstractNumId w:val="16"/>
  </w:num>
  <w:num w:numId="11" w16cid:durableId="2074496982">
    <w:abstractNumId w:val="14"/>
  </w:num>
  <w:num w:numId="12" w16cid:durableId="1150252616">
    <w:abstractNumId w:val="11"/>
  </w:num>
  <w:num w:numId="13" w16cid:durableId="668949124">
    <w:abstractNumId w:val="31"/>
  </w:num>
  <w:num w:numId="14" w16cid:durableId="551115193">
    <w:abstractNumId w:val="39"/>
  </w:num>
  <w:num w:numId="15" w16cid:durableId="999232152">
    <w:abstractNumId w:val="34"/>
  </w:num>
  <w:num w:numId="16" w16cid:durableId="160390960">
    <w:abstractNumId w:val="9"/>
  </w:num>
  <w:num w:numId="17" w16cid:durableId="1205479470">
    <w:abstractNumId w:val="4"/>
  </w:num>
  <w:num w:numId="18" w16cid:durableId="269894756">
    <w:abstractNumId w:val="3"/>
  </w:num>
  <w:num w:numId="19" w16cid:durableId="79066554">
    <w:abstractNumId w:val="24"/>
  </w:num>
  <w:num w:numId="20" w16cid:durableId="1296058634">
    <w:abstractNumId w:val="26"/>
  </w:num>
  <w:num w:numId="21" w16cid:durableId="1149901856">
    <w:abstractNumId w:val="1"/>
  </w:num>
  <w:num w:numId="22" w16cid:durableId="1534808822">
    <w:abstractNumId w:val="6"/>
  </w:num>
  <w:num w:numId="23" w16cid:durableId="583422076">
    <w:abstractNumId w:val="32"/>
  </w:num>
  <w:num w:numId="24" w16cid:durableId="645017364">
    <w:abstractNumId w:val="27"/>
  </w:num>
  <w:num w:numId="25" w16cid:durableId="1177960860">
    <w:abstractNumId w:val="17"/>
  </w:num>
  <w:num w:numId="26" w16cid:durableId="569771011">
    <w:abstractNumId w:val="8"/>
  </w:num>
  <w:num w:numId="27" w16cid:durableId="337118398">
    <w:abstractNumId w:val="13"/>
  </w:num>
  <w:num w:numId="28" w16cid:durableId="241716552">
    <w:abstractNumId w:val="29"/>
  </w:num>
  <w:num w:numId="29" w16cid:durableId="1541161792">
    <w:abstractNumId w:val="20"/>
  </w:num>
  <w:num w:numId="30" w16cid:durableId="975260206">
    <w:abstractNumId w:val="32"/>
    <w:lvlOverride w:ilvl="0">
      <w:startOverride w:val="1"/>
    </w:lvlOverride>
  </w:num>
  <w:num w:numId="31" w16cid:durableId="527258458">
    <w:abstractNumId w:val="32"/>
    <w:lvlOverride w:ilvl="0">
      <w:startOverride w:val="1"/>
    </w:lvlOverride>
  </w:num>
  <w:num w:numId="32" w16cid:durableId="497158035">
    <w:abstractNumId w:val="32"/>
    <w:lvlOverride w:ilvl="0">
      <w:startOverride w:val="1"/>
    </w:lvlOverride>
  </w:num>
  <w:num w:numId="33" w16cid:durableId="527446879">
    <w:abstractNumId w:val="32"/>
    <w:lvlOverride w:ilvl="0">
      <w:startOverride w:val="1"/>
    </w:lvlOverride>
  </w:num>
  <w:num w:numId="34" w16cid:durableId="743264208">
    <w:abstractNumId w:val="32"/>
    <w:lvlOverride w:ilvl="0">
      <w:startOverride w:val="1"/>
    </w:lvlOverride>
  </w:num>
  <w:num w:numId="35" w16cid:durableId="1584297774">
    <w:abstractNumId w:val="32"/>
    <w:lvlOverride w:ilvl="0">
      <w:startOverride w:val="1"/>
    </w:lvlOverride>
  </w:num>
  <w:num w:numId="36" w16cid:durableId="760876146">
    <w:abstractNumId w:val="15"/>
  </w:num>
  <w:num w:numId="37" w16cid:durableId="1482193906">
    <w:abstractNumId w:val="30"/>
  </w:num>
  <w:num w:numId="38" w16cid:durableId="1236013200">
    <w:abstractNumId w:val="12"/>
  </w:num>
  <w:num w:numId="39" w16cid:durableId="2031837819">
    <w:abstractNumId w:val="23"/>
  </w:num>
  <w:num w:numId="40" w16cid:durableId="880022065">
    <w:abstractNumId w:val="23"/>
    <w:lvlOverride w:ilvl="0">
      <w:startOverride w:val="1"/>
    </w:lvlOverride>
  </w:num>
  <w:num w:numId="41" w16cid:durableId="1820925909">
    <w:abstractNumId w:val="23"/>
    <w:lvlOverride w:ilvl="0">
      <w:startOverride w:val="1"/>
    </w:lvlOverride>
  </w:num>
  <w:num w:numId="42" w16cid:durableId="725878930">
    <w:abstractNumId w:val="2"/>
  </w:num>
  <w:num w:numId="43" w16cid:durableId="1104105789">
    <w:abstractNumId w:val="25"/>
  </w:num>
  <w:num w:numId="44" w16cid:durableId="640774676">
    <w:abstractNumId w:val="36"/>
  </w:num>
  <w:num w:numId="45" w16cid:durableId="978656435">
    <w:abstractNumId w:val="37"/>
  </w:num>
  <w:num w:numId="46" w16cid:durableId="1644971259">
    <w:abstractNumId w:val="18"/>
  </w:num>
  <w:num w:numId="47" w16cid:durableId="710375800">
    <w:abstractNumId w:val="19"/>
  </w:num>
  <w:num w:numId="48" w16cid:durableId="708919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revisionView w:inkAnnotations="0"/>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68"/>
    <w:rsid w:val="0000022E"/>
    <w:rsid w:val="00020A09"/>
    <w:rsid w:val="000227BC"/>
    <w:rsid w:val="00023905"/>
    <w:rsid w:val="00051932"/>
    <w:rsid w:val="000653C1"/>
    <w:rsid w:val="00075EE2"/>
    <w:rsid w:val="0008210F"/>
    <w:rsid w:val="000961F4"/>
    <w:rsid w:val="000A4F8F"/>
    <w:rsid w:val="000B0C7E"/>
    <w:rsid w:val="000B4CAC"/>
    <w:rsid w:val="000D32C4"/>
    <w:rsid w:val="000D64B1"/>
    <w:rsid w:val="000F5FB9"/>
    <w:rsid w:val="00120025"/>
    <w:rsid w:val="0012292B"/>
    <w:rsid w:val="00125480"/>
    <w:rsid w:val="001279D8"/>
    <w:rsid w:val="00133524"/>
    <w:rsid w:val="00144603"/>
    <w:rsid w:val="00145E6A"/>
    <w:rsid w:val="00145F22"/>
    <w:rsid w:val="001561D7"/>
    <w:rsid w:val="00195A41"/>
    <w:rsid w:val="001A482C"/>
    <w:rsid w:val="001B0CC2"/>
    <w:rsid w:val="001B5D00"/>
    <w:rsid w:val="001B6AA6"/>
    <w:rsid w:val="001C1309"/>
    <w:rsid w:val="001D0238"/>
    <w:rsid w:val="001D0BEF"/>
    <w:rsid w:val="001E526D"/>
    <w:rsid w:val="002134E7"/>
    <w:rsid w:val="0021462D"/>
    <w:rsid w:val="00217675"/>
    <w:rsid w:val="002220EE"/>
    <w:rsid w:val="00250BDB"/>
    <w:rsid w:val="00251999"/>
    <w:rsid w:val="00280662"/>
    <w:rsid w:val="00282076"/>
    <w:rsid w:val="002861E0"/>
    <w:rsid w:val="00295AFC"/>
    <w:rsid w:val="002A1CD2"/>
    <w:rsid w:val="002A52CB"/>
    <w:rsid w:val="002B18A8"/>
    <w:rsid w:val="002B5E72"/>
    <w:rsid w:val="002C3427"/>
    <w:rsid w:val="002E3C9D"/>
    <w:rsid w:val="002E698C"/>
    <w:rsid w:val="002E780E"/>
    <w:rsid w:val="002F1F47"/>
    <w:rsid w:val="00306E3A"/>
    <w:rsid w:val="0031502E"/>
    <w:rsid w:val="0031531C"/>
    <w:rsid w:val="00322DDA"/>
    <w:rsid w:val="00326E07"/>
    <w:rsid w:val="00327122"/>
    <w:rsid w:val="0032718C"/>
    <w:rsid w:val="0033626F"/>
    <w:rsid w:val="00342A79"/>
    <w:rsid w:val="00355983"/>
    <w:rsid w:val="00356477"/>
    <w:rsid w:val="00360D97"/>
    <w:rsid w:val="003817C5"/>
    <w:rsid w:val="003877C8"/>
    <w:rsid w:val="003909CB"/>
    <w:rsid w:val="0039686E"/>
    <w:rsid w:val="00397A5D"/>
    <w:rsid w:val="003A3201"/>
    <w:rsid w:val="003C128B"/>
    <w:rsid w:val="003C14BB"/>
    <w:rsid w:val="003C514A"/>
    <w:rsid w:val="003D1D8E"/>
    <w:rsid w:val="003F445E"/>
    <w:rsid w:val="003F6D5E"/>
    <w:rsid w:val="003F71E1"/>
    <w:rsid w:val="00403381"/>
    <w:rsid w:val="0040656C"/>
    <w:rsid w:val="00406881"/>
    <w:rsid w:val="00406A0A"/>
    <w:rsid w:val="00407975"/>
    <w:rsid w:val="00407E65"/>
    <w:rsid w:val="00415AC9"/>
    <w:rsid w:val="00445DA6"/>
    <w:rsid w:val="0045137F"/>
    <w:rsid w:val="0045228F"/>
    <w:rsid w:val="004628B1"/>
    <w:rsid w:val="0046526B"/>
    <w:rsid w:val="00470BBF"/>
    <w:rsid w:val="004736A3"/>
    <w:rsid w:val="004801EA"/>
    <w:rsid w:val="004915E5"/>
    <w:rsid w:val="004A7F60"/>
    <w:rsid w:val="004B4757"/>
    <w:rsid w:val="004B7A2E"/>
    <w:rsid w:val="004C582C"/>
    <w:rsid w:val="004D16E3"/>
    <w:rsid w:val="004D5FA9"/>
    <w:rsid w:val="004E7C6C"/>
    <w:rsid w:val="004E7E16"/>
    <w:rsid w:val="004F481A"/>
    <w:rsid w:val="00512F13"/>
    <w:rsid w:val="00514441"/>
    <w:rsid w:val="00520834"/>
    <w:rsid w:val="00543E54"/>
    <w:rsid w:val="00547336"/>
    <w:rsid w:val="00553D94"/>
    <w:rsid w:val="00557ED8"/>
    <w:rsid w:val="005615A4"/>
    <w:rsid w:val="0058495C"/>
    <w:rsid w:val="005A7FAC"/>
    <w:rsid w:val="005B04DC"/>
    <w:rsid w:val="005B1039"/>
    <w:rsid w:val="005B374D"/>
    <w:rsid w:val="005C0927"/>
    <w:rsid w:val="005C2665"/>
    <w:rsid w:val="005C55D1"/>
    <w:rsid w:val="005D386A"/>
    <w:rsid w:val="005D75FE"/>
    <w:rsid w:val="005E216F"/>
    <w:rsid w:val="005E5DA5"/>
    <w:rsid w:val="005F42C6"/>
    <w:rsid w:val="00600478"/>
    <w:rsid w:val="00621ED8"/>
    <w:rsid w:val="00623794"/>
    <w:rsid w:val="006338B6"/>
    <w:rsid w:val="00635819"/>
    <w:rsid w:val="006376D7"/>
    <w:rsid w:val="00641C47"/>
    <w:rsid w:val="00644ADC"/>
    <w:rsid w:val="006453DC"/>
    <w:rsid w:val="0065424F"/>
    <w:rsid w:val="00660E90"/>
    <w:rsid w:val="00675768"/>
    <w:rsid w:val="00676334"/>
    <w:rsid w:val="006A2C83"/>
    <w:rsid w:val="006C5946"/>
    <w:rsid w:val="00706E71"/>
    <w:rsid w:val="00710523"/>
    <w:rsid w:val="007118E9"/>
    <w:rsid w:val="00713F02"/>
    <w:rsid w:val="00732161"/>
    <w:rsid w:val="00737EB0"/>
    <w:rsid w:val="007402DF"/>
    <w:rsid w:val="00740EEF"/>
    <w:rsid w:val="0074389B"/>
    <w:rsid w:val="00750EB1"/>
    <w:rsid w:val="00764A4A"/>
    <w:rsid w:val="00766F0E"/>
    <w:rsid w:val="00767994"/>
    <w:rsid w:val="00780065"/>
    <w:rsid w:val="00786BBE"/>
    <w:rsid w:val="007A2616"/>
    <w:rsid w:val="007A6205"/>
    <w:rsid w:val="007A6863"/>
    <w:rsid w:val="007B1635"/>
    <w:rsid w:val="007B3152"/>
    <w:rsid w:val="007B68F4"/>
    <w:rsid w:val="007C11C1"/>
    <w:rsid w:val="007C4133"/>
    <w:rsid w:val="007C4A10"/>
    <w:rsid w:val="007D1256"/>
    <w:rsid w:val="007E2477"/>
    <w:rsid w:val="007E54DB"/>
    <w:rsid w:val="007E5ED1"/>
    <w:rsid w:val="007F52C8"/>
    <w:rsid w:val="00800C14"/>
    <w:rsid w:val="00807671"/>
    <w:rsid w:val="0081661E"/>
    <w:rsid w:val="0082234C"/>
    <w:rsid w:val="00823531"/>
    <w:rsid w:val="00847717"/>
    <w:rsid w:val="00850363"/>
    <w:rsid w:val="00850CB4"/>
    <w:rsid w:val="0085596D"/>
    <w:rsid w:val="00855FDA"/>
    <w:rsid w:val="008714E8"/>
    <w:rsid w:val="0087309E"/>
    <w:rsid w:val="0089711B"/>
    <w:rsid w:val="008C057F"/>
    <w:rsid w:val="008C2390"/>
    <w:rsid w:val="008C6B98"/>
    <w:rsid w:val="008D5C63"/>
    <w:rsid w:val="008E72A0"/>
    <w:rsid w:val="008F14E5"/>
    <w:rsid w:val="008F3323"/>
    <w:rsid w:val="008F40ED"/>
    <w:rsid w:val="008F6AD1"/>
    <w:rsid w:val="009000B0"/>
    <w:rsid w:val="00906A15"/>
    <w:rsid w:val="009117D0"/>
    <w:rsid w:val="00914ED3"/>
    <w:rsid w:val="00920FE4"/>
    <w:rsid w:val="0092646E"/>
    <w:rsid w:val="00927B53"/>
    <w:rsid w:val="00945A05"/>
    <w:rsid w:val="00947347"/>
    <w:rsid w:val="00966235"/>
    <w:rsid w:val="009776BC"/>
    <w:rsid w:val="00984F9D"/>
    <w:rsid w:val="00986B22"/>
    <w:rsid w:val="009A33EA"/>
    <w:rsid w:val="009A3AA2"/>
    <w:rsid w:val="009A43CA"/>
    <w:rsid w:val="009A5C37"/>
    <w:rsid w:val="009D2EA6"/>
    <w:rsid w:val="009D6564"/>
    <w:rsid w:val="009D7F97"/>
    <w:rsid w:val="009E269E"/>
    <w:rsid w:val="009E2C30"/>
    <w:rsid w:val="009E4C0F"/>
    <w:rsid w:val="009F020B"/>
    <w:rsid w:val="00A042E3"/>
    <w:rsid w:val="00A1168B"/>
    <w:rsid w:val="00A17349"/>
    <w:rsid w:val="00A205D4"/>
    <w:rsid w:val="00A26226"/>
    <w:rsid w:val="00A32A41"/>
    <w:rsid w:val="00A44B16"/>
    <w:rsid w:val="00A51058"/>
    <w:rsid w:val="00A52650"/>
    <w:rsid w:val="00A52F5B"/>
    <w:rsid w:val="00A532D5"/>
    <w:rsid w:val="00A6255C"/>
    <w:rsid w:val="00A64E2D"/>
    <w:rsid w:val="00A71F3E"/>
    <w:rsid w:val="00A771AE"/>
    <w:rsid w:val="00A77E83"/>
    <w:rsid w:val="00A801E9"/>
    <w:rsid w:val="00A93637"/>
    <w:rsid w:val="00AA2AEA"/>
    <w:rsid w:val="00AA593B"/>
    <w:rsid w:val="00AA7AA6"/>
    <w:rsid w:val="00AD7FD5"/>
    <w:rsid w:val="00AF285E"/>
    <w:rsid w:val="00B1064E"/>
    <w:rsid w:val="00B136C2"/>
    <w:rsid w:val="00B15211"/>
    <w:rsid w:val="00B26A06"/>
    <w:rsid w:val="00B40859"/>
    <w:rsid w:val="00B45642"/>
    <w:rsid w:val="00B523B3"/>
    <w:rsid w:val="00B65E7B"/>
    <w:rsid w:val="00B66B5F"/>
    <w:rsid w:val="00B812A4"/>
    <w:rsid w:val="00B8281F"/>
    <w:rsid w:val="00B86CB6"/>
    <w:rsid w:val="00B915C7"/>
    <w:rsid w:val="00BA34FA"/>
    <w:rsid w:val="00BB7D51"/>
    <w:rsid w:val="00BC2419"/>
    <w:rsid w:val="00BD6446"/>
    <w:rsid w:val="00BE4FB2"/>
    <w:rsid w:val="00BE67A5"/>
    <w:rsid w:val="00BF2236"/>
    <w:rsid w:val="00C021A2"/>
    <w:rsid w:val="00C15156"/>
    <w:rsid w:val="00C164CD"/>
    <w:rsid w:val="00C42EC1"/>
    <w:rsid w:val="00C465F7"/>
    <w:rsid w:val="00C51E20"/>
    <w:rsid w:val="00C62185"/>
    <w:rsid w:val="00C62641"/>
    <w:rsid w:val="00C66754"/>
    <w:rsid w:val="00C67A02"/>
    <w:rsid w:val="00C725EC"/>
    <w:rsid w:val="00C94131"/>
    <w:rsid w:val="00CB0D06"/>
    <w:rsid w:val="00CC6EC8"/>
    <w:rsid w:val="00CC7377"/>
    <w:rsid w:val="00CC7E03"/>
    <w:rsid w:val="00CD3BB1"/>
    <w:rsid w:val="00CD3BF1"/>
    <w:rsid w:val="00CE3F0E"/>
    <w:rsid w:val="00CE6D32"/>
    <w:rsid w:val="00CF243D"/>
    <w:rsid w:val="00CF75CB"/>
    <w:rsid w:val="00D04A86"/>
    <w:rsid w:val="00D05094"/>
    <w:rsid w:val="00D07273"/>
    <w:rsid w:val="00D252D1"/>
    <w:rsid w:val="00D25711"/>
    <w:rsid w:val="00D25C16"/>
    <w:rsid w:val="00D51709"/>
    <w:rsid w:val="00D54414"/>
    <w:rsid w:val="00D55034"/>
    <w:rsid w:val="00D56910"/>
    <w:rsid w:val="00D66A8C"/>
    <w:rsid w:val="00D72A7A"/>
    <w:rsid w:val="00D73191"/>
    <w:rsid w:val="00D77855"/>
    <w:rsid w:val="00D944AE"/>
    <w:rsid w:val="00DA62C2"/>
    <w:rsid w:val="00DB0EDF"/>
    <w:rsid w:val="00DB6E81"/>
    <w:rsid w:val="00DC44A6"/>
    <w:rsid w:val="00DC4DC6"/>
    <w:rsid w:val="00E04F97"/>
    <w:rsid w:val="00E04FDD"/>
    <w:rsid w:val="00E0621A"/>
    <w:rsid w:val="00E11ABC"/>
    <w:rsid w:val="00E15312"/>
    <w:rsid w:val="00E223EB"/>
    <w:rsid w:val="00E54A32"/>
    <w:rsid w:val="00E64DA6"/>
    <w:rsid w:val="00E7082F"/>
    <w:rsid w:val="00E72112"/>
    <w:rsid w:val="00E73F2D"/>
    <w:rsid w:val="00E761E8"/>
    <w:rsid w:val="00E9063E"/>
    <w:rsid w:val="00E9273C"/>
    <w:rsid w:val="00EA1A99"/>
    <w:rsid w:val="00EB4947"/>
    <w:rsid w:val="00EC5020"/>
    <w:rsid w:val="00ED4E8E"/>
    <w:rsid w:val="00EE2A46"/>
    <w:rsid w:val="00EE7B90"/>
    <w:rsid w:val="00EF7A53"/>
    <w:rsid w:val="00F0679E"/>
    <w:rsid w:val="00F104B4"/>
    <w:rsid w:val="00F12A6E"/>
    <w:rsid w:val="00F130EA"/>
    <w:rsid w:val="00F137BC"/>
    <w:rsid w:val="00F25FBB"/>
    <w:rsid w:val="00F3132A"/>
    <w:rsid w:val="00F31A63"/>
    <w:rsid w:val="00F33916"/>
    <w:rsid w:val="00F47BEC"/>
    <w:rsid w:val="00F54AB2"/>
    <w:rsid w:val="00F5589C"/>
    <w:rsid w:val="00F63261"/>
    <w:rsid w:val="00F67691"/>
    <w:rsid w:val="00F71A2A"/>
    <w:rsid w:val="00F7441D"/>
    <w:rsid w:val="00F7593E"/>
    <w:rsid w:val="00F81CB5"/>
    <w:rsid w:val="00F8671F"/>
    <w:rsid w:val="00F95E37"/>
    <w:rsid w:val="00F9694B"/>
    <w:rsid w:val="00FA4F22"/>
    <w:rsid w:val="00FB1296"/>
    <w:rsid w:val="00FB2E88"/>
    <w:rsid w:val="00FC22E7"/>
    <w:rsid w:val="00FD06F5"/>
    <w:rsid w:val="00FD7F9B"/>
    <w:rsid w:val="00FE07D9"/>
    <w:rsid w:val="00FE3C95"/>
    <w:rsid w:val="00FE6411"/>
    <w:rsid w:val="00FF6F69"/>
    <w:rsid w:val="036125E2"/>
    <w:rsid w:val="0C62D7D9"/>
    <w:rsid w:val="0CBD23D7"/>
    <w:rsid w:val="108A6242"/>
    <w:rsid w:val="10B6CB6B"/>
    <w:rsid w:val="12282EB9"/>
    <w:rsid w:val="1236C0D1"/>
    <w:rsid w:val="1277B8F8"/>
    <w:rsid w:val="12BDB6CE"/>
    <w:rsid w:val="13273D28"/>
    <w:rsid w:val="148D0668"/>
    <w:rsid w:val="15181065"/>
    <w:rsid w:val="15910813"/>
    <w:rsid w:val="164B55C1"/>
    <w:rsid w:val="17A7636A"/>
    <w:rsid w:val="198C3ADB"/>
    <w:rsid w:val="1A45A008"/>
    <w:rsid w:val="1C79F8E7"/>
    <w:rsid w:val="1CB6BAB1"/>
    <w:rsid w:val="1E636500"/>
    <w:rsid w:val="1F7E26EC"/>
    <w:rsid w:val="20B3A1F1"/>
    <w:rsid w:val="2186702F"/>
    <w:rsid w:val="23D3E0BE"/>
    <w:rsid w:val="2463A92D"/>
    <w:rsid w:val="265ABD08"/>
    <w:rsid w:val="2662A9C9"/>
    <w:rsid w:val="281867A7"/>
    <w:rsid w:val="2C1B32BE"/>
    <w:rsid w:val="2E303AC7"/>
    <w:rsid w:val="30B8EF8B"/>
    <w:rsid w:val="33144BAB"/>
    <w:rsid w:val="34DD3003"/>
    <w:rsid w:val="358BD0C7"/>
    <w:rsid w:val="38AAF61D"/>
    <w:rsid w:val="390BD973"/>
    <w:rsid w:val="3A237871"/>
    <w:rsid w:val="3A602E6F"/>
    <w:rsid w:val="3AD12ECA"/>
    <w:rsid w:val="3C208058"/>
    <w:rsid w:val="3C3E3B41"/>
    <w:rsid w:val="3C568779"/>
    <w:rsid w:val="3C99AEAE"/>
    <w:rsid w:val="3D8E47BE"/>
    <w:rsid w:val="405B8B4D"/>
    <w:rsid w:val="4182D9E7"/>
    <w:rsid w:val="42A3C598"/>
    <w:rsid w:val="42C7FB1D"/>
    <w:rsid w:val="432FE2BF"/>
    <w:rsid w:val="433940AD"/>
    <w:rsid w:val="43CE2A12"/>
    <w:rsid w:val="43E18CD7"/>
    <w:rsid w:val="4A1118B4"/>
    <w:rsid w:val="4CD5E8E0"/>
    <w:rsid w:val="4DCB1F70"/>
    <w:rsid w:val="4DE1E9ED"/>
    <w:rsid w:val="4E2A7199"/>
    <w:rsid w:val="4EDC4116"/>
    <w:rsid w:val="50AC7B95"/>
    <w:rsid w:val="5109FA4C"/>
    <w:rsid w:val="5A2EBD96"/>
    <w:rsid w:val="5D4D6F98"/>
    <w:rsid w:val="5F1653F6"/>
    <w:rsid w:val="5F92E1F9"/>
    <w:rsid w:val="608A8459"/>
    <w:rsid w:val="615FB86F"/>
    <w:rsid w:val="624E258E"/>
    <w:rsid w:val="6391CE9A"/>
    <w:rsid w:val="6592DA36"/>
    <w:rsid w:val="66ADC9A3"/>
    <w:rsid w:val="694FFB6F"/>
    <w:rsid w:val="6C34231C"/>
    <w:rsid w:val="6CD6923B"/>
    <w:rsid w:val="6D77E92B"/>
    <w:rsid w:val="6DF3758D"/>
    <w:rsid w:val="6E98866E"/>
    <w:rsid w:val="713AF060"/>
    <w:rsid w:val="74696A69"/>
    <w:rsid w:val="758EA08C"/>
    <w:rsid w:val="75E27466"/>
    <w:rsid w:val="79B9E5CA"/>
    <w:rsid w:val="7DBC4BC2"/>
    <w:rsid w:val="7E6E0B03"/>
    <w:rsid w:val="7E7DD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5EBFB"/>
  <w15:docId w15:val="{D8934B70-40D3-4660-B117-293A0F0F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A79"/>
    <w:pPr>
      <w:spacing w:after="240" w:line="360" w:lineRule="auto"/>
    </w:pPr>
    <w:rPr>
      <w:rFonts w:ascii="Arial" w:eastAsia="Calibri" w:hAnsi="Arial" w:cs="Calibri"/>
      <w:color w:val="262626" w:themeColor="text1" w:themeTint="D9"/>
      <w:sz w:val="24"/>
      <w:lang w:val="en-GB"/>
    </w:rPr>
  </w:style>
  <w:style w:type="paragraph" w:styleId="Heading1">
    <w:name w:val="heading 1"/>
    <w:basedOn w:val="Normal"/>
    <w:uiPriority w:val="9"/>
    <w:qFormat/>
    <w:rsid w:val="00855FDA"/>
    <w:pPr>
      <w:pBdr>
        <w:top w:val="single" w:sz="4" w:space="10" w:color="auto"/>
        <w:left w:val="single" w:sz="4" w:space="10" w:color="auto"/>
        <w:bottom w:val="single" w:sz="4" w:space="10" w:color="auto"/>
        <w:right w:val="single" w:sz="4" w:space="10" w:color="auto"/>
      </w:pBdr>
      <w:shd w:val="clear" w:color="auto" w:fill="004F6E"/>
      <w:spacing w:line="240" w:lineRule="auto"/>
      <w:jc w:val="center"/>
      <w:outlineLvl w:val="0"/>
    </w:pPr>
    <w:rPr>
      <w:b/>
      <w:bCs/>
      <w:color w:val="FFFFFF" w:themeColor="background1"/>
      <w:sz w:val="44"/>
      <w:szCs w:val="40"/>
    </w:rPr>
  </w:style>
  <w:style w:type="paragraph" w:styleId="Heading2">
    <w:name w:val="heading 2"/>
    <w:basedOn w:val="Normal"/>
    <w:next w:val="Normal"/>
    <w:link w:val="Heading2Char"/>
    <w:uiPriority w:val="9"/>
    <w:unhideWhenUsed/>
    <w:qFormat/>
    <w:rsid w:val="00C164CD"/>
    <w:pPr>
      <w:pBdr>
        <w:top w:val="single" w:sz="4" w:space="10" w:color="auto"/>
        <w:left w:val="single" w:sz="4" w:space="10" w:color="auto"/>
        <w:bottom w:val="single" w:sz="4" w:space="10" w:color="auto"/>
        <w:right w:val="single" w:sz="4" w:space="10" w:color="auto"/>
      </w:pBdr>
      <w:shd w:val="clear" w:color="auto" w:fill="004F6E"/>
      <w:spacing w:before="480"/>
      <w:outlineLvl w:val="1"/>
    </w:pPr>
    <w:rPr>
      <w:b/>
      <w:bCs/>
      <w:color w:val="FFFFFF" w:themeColor="background1"/>
      <w:sz w:val="36"/>
      <w:szCs w:val="32"/>
    </w:rPr>
  </w:style>
  <w:style w:type="paragraph" w:styleId="Heading3">
    <w:name w:val="heading 3"/>
    <w:basedOn w:val="Normal"/>
    <w:next w:val="Normal"/>
    <w:link w:val="Heading3Char"/>
    <w:uiPriority w:val="9"/>
    <w:unhideWhenUsed/>
    <w:qFormat/>
    <w:rsid w:val="00766F0E"/>
    <w:pPr>
      <w:outlineLvl w:val="2"/>
    </w:pPr>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eastAsia="Arial" w:cs="Arial"/>
    </w:rPr>
  </w:style>
  <w:style w:type="paragraph" w:styleId="Title">
    <w:name w:val="Title"/>
    <w:basedOn w:val="Normal"/>
    <w:uiPriority w:val="10"/>
    <w:qFormat/>
    <w:pPr>
      <w:spacing w:before="92"/>
      <w:ind w:left="4012" w:right="4328"/>
      <w:jc w:val="center"/>
    </w:pPr>
    <w:rPr>
      <w:rFonts w:eastAsia="Arial" w:cs="Arial"/>
      <w:b/>
      <w:bCs/>
      <w:sz w:val="28"/>
      <w:szCs w:val="28"/>
    </w:rPr>
  </w:style>
  <w:style w:type="paragraph" w:styleId="ListParagraph">
    <w:name w:val="List Paragraph"/>
    <w:basedOn w:val="Normal"/>
    <w:uiPriority w:val="34"/>
    <w:qFormat/>
    <w:rsid w:val="00737EB0"/>
    <w:pPr>
      <w:numPr>
        <w:numId w:val="39"/>
      </w:numPr>
      <w:spacing w:before="60"/>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051932"/>
    <w:rPr>
      <w:sz w:val="16"/>
      <w:szCs w:val="16"/>
    </w:rPr>
  </w:style>
  <w:style w:type="paragraph" w:styleId="CommentText">
    <w:name w:val="annotation text"/>
    <w:basedOn w:val="Normal"/>
    <w:link w:val="CommentTextChar"/>
    <w:uiPriority w:val="99"/>
    <w:unhideWhenUsed/>
    <w:rsid w:val="00051932"/>
    <w:rPr>
      <w:sz w:val="20"/>
      <w:szCs w:val="20"/>
    </w:rPr>
  </w:style>
  <w:style w:type="character" w:customStyle="1" w:styleId="CommentTextChar">
    <w:name w:val="Comment Text Char"/>
    <w:basedOn w:val="DefaultParagraphFont"/>
    <w:link w:val="CommentText"/>
    <w:uiPriority w:val="99"/>
    <w:rsid w:val="00051932"/>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051932"/>
    <w:rPr>
      <w:b/>
      <w:bCs/>
    </w:rPr>
  </w:style>
  <w:style w:type="character" w:customStyle="1" w:styleId="CommentSubjectChar">
    <w:name w:val="Comment Subject Char"/>
    <w:basedOn w:val="CommentTextChar"/>
    <w:link w:val="CommentSubject"/>
    <w:uiPriority w:val="99"/>
    <w:semiHidden/>
    <w:rsid w:val="00051932"/>
    <w:rPr>
      <w:rFonts w:ascii="Calibri" w:eastAsia="Calibri" w:hAnsi="Calibri" w:cs="Calibri"/>
      <w:b/>
      <w:bCs/>
      <w:sz w:val="20"/>
      <w:szCs w:val="20"/>
      <w:lang w:val="en-GB"/>
    </w:rPr>
  </w:style>
  <w:style w:type="paragraph" w:styleId="Header">
    <w:name w:val="header"/>
    <w:basedOn w:val="Normal"/>
    <w:link w:val="HeaderChar"/>
    <w:uiPriority w:val="99"/>
    <w:unhideWhenUsed/>
    <w:rsid w:val="00F130EA"/>
    <w:pPr>
      <w:tabs>
        <w:tab w:val="center" w:pos="4513"/>
        <w:tab w:val="right" w:pos="9026"/>
      </w:tabs>
    </w:pPr>
  </w:style>
  <w:style w:type="character" w:customStyle="1" w:styleId="HeaderChar">
    <w:name w:val="Header Char"/>
    <w:basedOn w:val="DefaultParagraphFont"/>
    <w:link w:val="Header"/>
    <w:uiPriority w:val="99"/>
    <w:rsid w:val="00F130EA"/>
    <w:rPr>
      <w:rFonts w:ascii="Calibri" w:eastAsia="Calibri" w:hAnsi="Calibri" w:cs="Calibri"/>
      <w:lang w:val="en-GB"/>
    </w:rPr>
  </w:style>
  <w:style w:type="paragraph" w:styleId="Footer">
    <w:name w:val="footer"/>
    <w:basedOn w:val="Normal"/>
    <w:link w:val="FooterChar"/>
    <w:uiPriority w:val="99"/>
    <w:unhideWhenUsed/>
    <w:rsid w:val="00F130EA"/>
    <w:pPr>
      <w:tabs>
        <w:tab w:val="center" w:pos="4513"/>
        <w:tab w:val="right" w:pos="9026"/>
      </w:tabs>
    </w:pPr>
  </w:style>
  <w:style w:type="character" w:customStyle="1" w:styleId="FooterChar">
    <w:name w:val="Footer Char"/>
    <w:basedOn w:val="DefaultParagraphFont"/>
    <w:link w:val="Footer"/>
    <w:uiPriority w:val="99"/>
    <w:rsid w:val="00F130EA"/>
    <w:rPr>
      <w:rFonts w:ascii="Calibri" w:eastAsia="Calibri" w:hAnsi="Calibri" w:cs="Calibri"/>
      <w:lang w:val="en-GB"/>
    </w:rPr>
  </w:style>
  <w:style w:type="character" w:customStyle="1" w:styleId="Heading2Char">
    <w:name w:val="Heading 2 Char"/>
    <w:basedOn w:val="DefaultParagraphFont"/>
    <w:link w:val="Heading2"/>
    <w:uiPriority w:val="9"/>
    <w:rsid w:val="00C164CD"/>
    <w:rPr>
      <w:rFonts w:ascii="Arial" w:eastAsia="Calibri" w:hAnsi="Arial" w:cs="Calibri"/>
      <w:b/>
      <w:bCs/>
      <w:color w:val="FFFFFF" w:themeColor="background1"/>
      <w:sz w:val="36"/>
      <w:szCs w:val="32"/>
      <w:shd w:val="clear" w:color="auto" w:fill="004F6E"/>
      <w:lang w:val="en-GB"/>
    </w:rPr>
  </w:style>
  <w:style w:type="character" w:customStyle="1" w:styleId="Heading3Char">
    <w:name w:val="Heading 3 Char"/>
    <w:basedOn w:val="DefaultParagraphFont"/>
    <w:link w:val="Heading3"/>
    <w:uiPriority w:val="9"/>
    <w:rsid w:val="00766F0E"/>
    <w:rPr>
      <w:rFonts w:ascii="Arial" w:eastAsia="Calibri" w:hAnsi="Arial" w:cs="Calibri"/>
      <w:sz w:val="28"/>
      <w:szCs w:val="24"/>
      <w:lang w:val="en-GB"/>
    </w:rPr>
  </w:style>
  <w:style w:type="paragraph" w:customStyle="1" w:styleId="Default">
    <w:name w:val="Default"/>
    <w:rsid w:val="00C66754"/>
    <w:pPr>
      <w:adjustRightInd w:val="0"/>
    </w:pPr>
    <w:rPr>
      <w:rFonts w:ascii="Arial" w:eastAsia="Times New Roman" w:hAnsi="Arial" w:cs="Arial"/>
      <w:color w:val="000000"/>
      <w:sz w:val="24"/>
      <w:szCs w:val="24"/>
      <w:lang w:val="en-GB" w:eastAsia="en-GB"/>
    </w:rPr>
  </w:style>
  <w:style w:type="paragraph" w:styleId="NormalWeb">
    <w:name w:val="Normal (Web)"/>
    <w:basedOn w:val="Normal"/>
    <w:uiPriority w:val="99"/>
    <w:semiHidden/>
    <w:unhideWhenUsed/>
    <w:rsid w:val="004D5FA9"/>
    <w:pPr>
      <w:widowControl/>
      <w:autoSpaceDE/>
      <w:autoSpaceDN/>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Strong">
    <w:name w:val="Strong"/>
    <w:basedOn w:val="DefaultParagraphFont"/>
    <w:uiPriority w:val="22"/>
    <w:qFormat/>
    <w:rsid w:val="004D5FA9"/>
    <w:rPr>
      <w:b/>
      <w:bCs/>
    </w:rPr>
  </w:style>
  <w:style w:type="paragraph" w:styleId="Revision">
    <w:name w:val="Revision"/>
    <w:hidden/>
    <w:uiPriority w:val="99"/>
    <w:semiHidden/>
    <w:rsid w:val="00360D97"/>
    <w:pPr>
      <w:widowControl/>
      <w:autoSpaceDE/>
      <w:autoSpaceDN/>
    </w:pPr>
    <w:rPr>
      <w:rFonts w:ascii="Arial" w:eastAsia="Calibri" w:hAnsi="Arial" w:cs="Calibri"/>
      <w:color w:val="262626" w:themeColor="text1" w:themeTint="D9"/>
      <w:sz w:val="24"/>
      <w:lang w:val="en-GB"/>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73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2.xml" /><Relationship Id="rId18" Type="http://schemas.microsoft.com/office/2020/10/relationships/intelligence" Target="intelligence2.xml" /><Relationship Id="rId7" Type="http://schemas.openxmlformats.org/officeDocument/2006/relationships/settings" Target="settings.xml" /><Relationship Id="rId12" Type="http://schemas.openxmlformats.org/officeDocument/2006/relationships/footer" Target="footer1.xm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header" Target="header3.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2.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rporate Colours - GMCA">
      <a:dk1>
        <a:sysClr val="windowText" lastClr="000000"/>
      </a:dk1>
      <a:lt1>
        <a:sysClr val="window" lastClr="FFFFFF"/>
      </a:lt1>
      <a:dk2>
        <a:srgbClr val="44546A"/>
      </a:dk2>
      <a:lt2>
        <a:srgbClr val="E7E6E6"/>
      </a:lt2>
      <a:accent1>
        <a:srgbClr val="2C5060"/>
      </a:accent1>
      <a:accent2>
        <a:srgbClr val="D5573B"/>
      </a:accent2>
      <a:accent3>
        <a:srgbClr val="8D9293"/>
      </a:accent3>
      <a:accent4>
        <a:srgbClr val="95A17E"/>
      </a:accent4>
      <a:accent5>
        <a:srgbClr val="D5C5C8"/>
      </a:accent5>
      <a:accent6>
        <a:srgbClr val="FFFFF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8d8036a-b5f9-4f3f-9d36-d7cd740299bb}" enabled="0" method="" siteId="{e8d8036a-b5f9-4f3f-9d36-d7cd740299bb}" removed="1"/>
</clbl:labelList>
</file>

<file path=docProps/app.xml><?xml version="1.0" encoding="utf-8"?>
<Properties xmlns="http://schemas.openxmlformats.org/officeDocument/2006/extended-properties" xmlns:vt="http://schemas.openxmlformats.org/officeDocument/2006/docPropsVTypes">
  <Template>Normal.dotm</Template>
  <TotalTime>68</TotalTime>
  <Pages>6</Pages>
  <Words>1112</Words>
  <Characters>6345</Characters>
  <Application>Microsoft Office Word</Application>
  <DocSecurity>2</DocSecurity>
  <Lines>52</Lines>
  <Paragraphs>14</Paragraphs>
  <ScaleCrop>false</ScaleCrop>
  <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Caddy-Dale, Anna (Manchester Growth Company)</dc:creator>
  <cp:keywords/>
  <cp:lastModifiedBy>Dibble Tim</cp:lastModifiedBy>
  <cp:revision>53</cp:revision>
  <dcterms:created xsi:type="dcterms:W3CDTF">2025-03-11T08:54:00Z</dcterms:created>
  <dcterms:modified xsi:type="dcterms:W3CDTF">2025-03-11T10:08:00Z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Word 2016</vt:lpwstr>
  </property>
  <property fmtid="{D5CDD505-2E9C-101B-9397-08002B2CF9AE}" pid="4" name="LastSaved">
    <vt:filetime>2021-02-17T00:00:00Z</vt:filetime>
  </property>
  <property fmtid="{D5CDD505-2E9C-101B-9397-08002B2CF9AE}" pid="5" name="ContentTypeId">
    <vt:lpwstr>0x01010039F157BCC7051E4F9C468500D16E67D8</vt:lpwstr>
  </property>
  <property fmtid="{D5CDD505-2E9C-101B-9397-08002B2CF9AE}" pid="6" name="MediaServiceImageTags">
    <vt:lpwstr/>
  </property>
</Properties>
</file>