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F564" w14:textId="591137D7" w:rsidR="003C14BB" w:rsidRPr="00D07273" w:rsidRDefault="0033626F" w:rsidP="003C14BB">
      <w:pPr>
        <w:pStyle w:val="Heading1"/>
        <w:rPr>
          <w:rFonts w:cs="Arial"/>
          <w:sz w:val="24"/>
          <w:szCs w:val="24"/>
        </w:rPr>
      </w:pPr>
      <w:r w:rsidRPr="00D07273">
        <w:rPr>
          <w:rFonts w:cs="Arial"/>
          <w:sz w:val="24"/>
          <w:szCs w:val="24"/>
        </w:rPr>
        <w:t>Role profile</w:t>
      </w:r>
    </w:p>
    <w:p w14:paraId="652E419B" w14:textId="18AC8E29" w:rsidR="003C14BB" w:rsidRPr="00D07273" w:rsidRDefault="003C14BB" w:rsidP="003C14BB">
      <w:pPr>
        <w:pStyle w:val="ListParagraph"/>
        <w:numPr>
          <w:ilvl w:val="0"/>
          <w:numId w:val="7"/>
        </w:numPr>
        <w:rPr>
          <w:rFonts w:cs="Arial"/>
          <w:szCs w:val="24"/>
        </w:rPr>
      </w:pPr>
      <w:r w:rsidRPr="00D07273">
        <w:rPr>
          <w:rFonts w:cs="Arial"/>
          <w:b/>
          <w:bCs/>
          <w:szCs w:val="24"/>
        </w:rPr>
        <w:t>Job title</w:t>
      </w:r>
      <w:r w:rsidRPr="00D07273">
        <w:rPr>
          <w:rFonts w:cs="Arial"/>
          <w:szCs w:val="24"/>
        </w:rPr>
        <w:t xml:space="preserve">: </w:t>
      </w:r>
      <w:r w:rsidR="003D7492">
        <w:rPr>
          <w:rFonts w:cs="Arial"/>
          <w:szCs w:val="24"/>
        </w:rPr>
        <w:t>Interventions Office</w:t>
      </w:r>
      <w:r w:rsidR="0070783F">
        <w:rPr>
          <w:rFonts w:cs="Arial"/>
          <w:szCs w:val="24"/>
        </w:rPr>
        <w:t>r</w:t>
      </w:r>
    </w:p>
    <w:p w14:paraId="4583AC0F" w14:textId="6D7952C0" w:rsidR="00BD6446" w:rsidRPr="00D07273" w:rsidRDefault="00145E6A" w:rsidP="00737EB0">
      <w:pPr>
        <w:pStyle w:val="ListParagraph"/>
        <w:numPr>
          <w:ilvl w:val="0"/>
          <w:numId w:val="7"/>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7B1770">
        <w:rPr>
          <w:rFonts w:cs="Arial"/>
          <w:szCs w:val="24"/>
        </w:rPr>
        <w:t>5</w:t>
      </w:r>
      <w:r w:rsidR="00B40C1B">
        <w:rPr>
          <w:rFonts w:cs="Arial"/>
          <w:szCs w:val="24"/>
        </w:rPr>
        <w:t xml:space="preserve"> </w:t>
      </w:r>
    </w:p>
    <w:p w14:paraId="760BDC30" w14:textId="1A2E1DB1" w:rsidR="00BD6446" w:rsidRPr="00D07273" w:rsidRDefault="00BD6446" w:rsidP="00737EB0">
      <w:pPr>
        <w:pStyle w:val="ListParagraph"/>
        <w:numPr>
          <w:ilvl w:val="0"/>
          <w:numId w:val="7"/>
        </w:numPr>
        <w:rPr>
          <w:rFonts w:cs="Arial"/>
          <w:szCs w:val="24"/>
        </w:rPr>
      </w:pPr>
      <w:r w:rsidRPr="00D07273">
        <w:rPr>
          <w:rFonts w:cs="Arial"/>
          <w:b/>
          <w:bCs/>
          <w:szCs w:val="24"/>
        </w:rPr>
        <w:t>Business area:</w:t>
      </w:r>
      <w:r w:rsidRPr="00D07273">
        <w:rPr>
          <w:rFonts w:cs="Arial"/>
          <w:szCs w:val="24"/>
        </w:rPr>
        <w:t xml:space="preserve"> </w:t>
      </w:r>
      <w:r w:rsidR="003F0AB0">
        <w:rPr>
          <w:rFonts w:cs="Arial"/>
          <w:szCs w:val="24"/>
        </w:rPr>
        <w:t>Prevention</w:t>
      </w:r>
      <w:r w:rsidR="00AE62B5">
        <w:rPr>
          <w:rFonts w:cs="Arial"/>
          <w:szCs w:val="24"/>
        </w:rPr>
        <w:t xml:space="preserve"> and Protection</w:t>
      </w:r>
    </w:p>
    <w:p w14:paraId="098B4AB5" w14:textId="768231C3" w:rsidR="00BD6446" w:rsidRPr="00D07273" w:rsidRDefault="00BD6446" w:rsidP="00737EB0">
      <w:pPr>
        <w:pStyle w:val="ListParagraph"/>
        <w:numPr>
          <w:ilvl w:val="0"/>
          <w:numId w:val="7"/>
        </w:numPr>
        <w:rPr>
          <w:rFonts w:cs="Arial"/>
          <w:szCs w:val="24"/>
        </w:rPr>
      </w:pPr>
      <w:r w:rsidRPr="00D07273">
        <w:rPr>
          <w:rFonts w:cs="Arial"/>
          <w:b/>
          <w:bCs/>
          <w:szCs w:val="24"/>
        </w:rPr>
        <w:t>Reporting line:</w:t>
      </w:r>
      <w:r w:rsidRPr="00D07273">
        <w:rPr>
          <w:rFonts w:cs="Arial"/>
          <w:szCs w:val="24"/>
        </w:rPr>
        <w:t xml:space="preserve"> </w:t>
      </w:r>
      <w:r w:rsidR="003F0AB0">
        <w:rPr>
          <w:rFonts w:cs="Arial"/>
          <w:szCs w:val="24"/>
        </w:rPr>
        <w:t xml:space="preserve">Interventions </w:t>
      </w:r>
      <w:r w:rsidR="009B5010">
        <w:rPr>
          <w:rFonts w:cs="Arial"/>
          <w:szCs w:val="24"/>
        </w:rPr>
        <w:t>Officer</w:t>
      </w:r>
    </w:p>
    <w:p w14:paraId="14D144A8" w14:textId="3D02BD00" w:rsidR="00BD6446" w:rsidRPr="00D07273" w:rsidRDefault="00BD6446" w:rsidP="00737EB0">
      <w:pPr>
        <w:pStyle w:val="ListParagraph"/>
        <w:numPr>
          <w:ilvl w:val="0"/>
          <w:numId w:val="7"/>
        </w:numPr>
        <w:rPr>
          <w:rFonts w:cs="Arial"/>
          <w:szCs w:val="24"/>
        </w:rPr>
      </w:pPr>
      <w:r w:rsidRPr="00D07273">
        <w:rPr>
          <w:rFonts w:cs="Arial"/>
          <w:b/>
          <w:bCs/>
          <w:szCs w:val="24"/>
        </w:rPr>
        <w:t>Team:</w:t>
      </w:r>
      <w:r w:rsidRPr="00D07273">
        <w:rPr>
          <w:rFonts w:cs="Arial"/>
          <w:szCs w:val="24"/>
        </w:rPr>
        <w:t xml:space="preserve"> </w:t>
      </w:r>
      <w:r w:rsidR="0066745D">
        <w:rPr>
          <w:rFonts w:cs="Arial"/>
          <w:szCs w:val="24"/>
        </w:rPr>
        <w:t>Safer Communities and Interventions</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0878BE2F" w14:textId="34948AF2" w:rsidR="00A95F63" w:rsidRPr="001D3122" w:rsidRDefault="00A95F63" w:rsidP="00A95F63">
      <w:pPr>
        <w:pStyle w:val="paragraph"/>
        <w:spacing w:before="240" w:beforeAutospacing="0" w:after="0" w:afterAutospacing="0" w:line="360" w:lineRule="auto"/>
        <w:jc w:val="both"/>
        <w:textAlignment w:val="baseline"/>
        <w:rPr>
          <w:rStyle w:val="normaltextrun"/>
          <w:rFonts w:ascii="Arial" w:hAnsi="Arial" w:cs="Arial"/>
          <w:lang w:val="en-US"/>
        </w:rPr>
      </w:pPr>
      <w:r w:rsidRPr="00637FF1">
        <w:rPr>
          <w:rStyle w:val="normaltextrun"/>
          <w:rFonts w:ascii="Arial" w:hAnsi="Arial" w:cs="Arial"/>
          <w:lang w:val="en-US"/>
        </w:rPr>
        <w:t>This role will</w:t>
      </w:r>
      <w:r w:rsidR="008C4B23">
        <w:rPr>
          <w:rStyle w:val="normaltextrun"/>
          <w:rFonts w:ascii="Arial" w:hAnsi="Arial" w:cs="Arial"/>
          <w:lang w:val="en-US"/>
        </w:rPr>
        <w:t xml:space="preserve"> deliver</w:t>
      </w:r>
      <w:r w:rsidR="0066745D">
        <w:rPr>
          <w:rStyle w:val="normaltextrun"/>
          <w:rFonts w:ascii="Arial" w:hAnsi="Arial" w:cs="Arial"/>
          <w:lang w:val="en-US"/>
        </w:rPr>
        <w:t xml:space="preserve"> and promote</w:t>
      </w:r>
      <w:r w:rsidRPr="00637FF1">
        <w:rPr>
          <w:rStyle w:val="normaltextrun"/>
          <w:rFonts w:ascii="Arial" w:hAnsi="Arial" w:cs="Arial"/>
          <w:lang w:val="en-US"/>
        </w:rPr>
        <w:t xml:space="preserve"> fire-setting, arson and violence reduction interventions under the direction of the</w:t>
      </w:r>
      <w:r w:rsidR="008C4B23">
        <w:rPr>
          <w:rStyle w:val="normaltextrun"/>
          <w:rFonts w:ascii="Arial" w:hAnsi="Arial" w:cs="Arial"/>
          <w:lang w:val="en-US"/>
        </w:rPr>
        <w:t xml:space="preserve"> Interventions Lead</w:t>
      </w:r>
      <w:r w:rsidRPr="00637FF1">
        <w:rPr>
          <w:rStyle w:val="normaltextrun"/>
          <w:rFonts w:ascii="Arial" w:hAnsi="Arial" w:cs="Arial"/>
          <w:lang w:val="en-US"/>
        </w:rPr>
        <w:t>, Safer Communities and Interventions. This role will provide tailored intervention to children</w:t>
      </w:r>
      <w:r>
        <w:rPr>
          <w:rStyle w:val="normaltextrun"/>
          <w:rFonts w:ascii="Arial" w:hAnsi="Arial" w:cs="Arial"/>
          <w:lang w:val="en-US"/>
        </w:rPr>
        <w:t xml:space="preserve">, </w:t>
      </w:r>
      <w:r w:rsidRPr="00637FF1">
        <w:rPr>
          <w:rStyle w:val="normaltextrun"/>
          <w:rFonts w:ascii="Arial" w:hAnsi="Arial" w:cs="Arial"/>
          <w:lang w:val="en-US"/>
        </w:rPr>
        <w:t>young people,</w:t>
      </w:r>
      <w:r>
        <w:rPr>
          <w:rStyle w:val="normaltextrun"/>
          <w:rFonts w:ascii="Arial" w:hAnsi="Arial" w:cs="Arial"/>
          <w:lang w:val="en-US"/>
        </w:rPr>
        <w:t xml:space="preserve"> and adults</w:t>
      </w:r>
      <w:r w:rsidRPr="00637FF1">
        <w:rPr>
          <w:rStyle w:val="normaltextrun"/>
          <w:rFonts w:ascii="Arial" w:hAnsi="Arial" w:cs="Arial"/>
          <w:lang w:val="en-US"/>
        </w:rPr>
        <w:t xml:space="preserve"> within Greater Manchester</w:t>
      </w:r>
      <w:r>
        <w:rPr>
          <w:rStyle w:val="normaltextrun"/>
          <w:rFonts w:ascii="Arial" w:hAnsi="Arial" w:cs="Arial"/>
          <w:lang w:val="en-US"/>
        </w:rPr>
        <w:t>, addressing the below aims.</w:t>
      </w:r>
    </w:p>
    <w:p w14:paraId="1B24BA4A" w14:textId="77777777" w:rsidR="00A95F63" w:rsidRPr="00637FF1" w:rsidRDefault="00A95F63" w:rsidP="00A95F63">
      <w:pPr>
        <w:pStyle w:val="paragraph"/>
        <w:numPr>
          <w:ilvl w:val="0"/>
          <w:numId w:val="35"/>
        </w:numPr>
        <w:tabs>
          <w:tab w:val="clear" w:pos="720"/>
          <w:tab w:val="num" w:pos="765"/>
        </w:tabs>
        <w:spacing w:before="0" w:beforeAutospacing="0" w:after="0" w:afterAutospacing="0" w:line="360" w:lineRule="auto"/>
        <w:ind w:left="623" w:hanging="283"/>
        <w:jc w:val="both"/>
        <w:textAlignment w:val="baseline"/>
        <w:rPr>
          <w:rFonts w:ascii="Arial" w:hAnsi="Arial" w:cs="Arial"/>
        </w:rPr>
      </w:pPr>
      <w:r w:rsidRPr="00637FF1">
        <w:rPr>
          <w:rStyle w:val="normaltextrun"/>
          <w:rFonts w:ascii="Arial" w:hAnsi="Arial" w:cs="Arial"/>
          <w:lang w:val="en-US"/>
        </w:rPr>
        <w:t>Reduce arson and violence, reduce deliberate fire setting, and the consequential impact (harm caused)</w:t>
      </w:r>
      <w:r w:rsidRPr="00637FF1">
        <w:rPr>
          <w:rStyle w:val="eop"/>
          <w:rFonts w:eastAsia="Arial"/>
        </w:rPr>
        <w:t> </w:t>
      </w:r>
    </w:p>
    <w:p w14:paraId="6B0B589C" w14:textId="77777777" w:rsidR="00A95F63" w:rsidRPr="00637FF1" w:rsidRDefault="00A95F63" w:rsidP="00A95F63">
      <w:pPr>
        <w:pStyle w:val="paragraph"/>
        <w:numPr>
          <w:ilvl w:val="0"/>
          <w:numId w:val="35"/>
        </w:numPr>
        <w:spacing w:before="0" w:beforeAutospacing="0" w:after="0" w:afterAutospacing="0" w:line="360" w:lineRule="auto"/>
        <w:ind w:left="623" w:hanging="283"/>
        <w:jc w:val="both"/>
        <w:textAlignment w:val="baseline"/>
        <w:rPr>
          <w:rFonts w:ascii="Arial" w:hAnsi="Arial" w:cs="Arial"/>
        </w:rPr>
      </w:pPr>
      <w:r w:rsidRPr="00637FF1">
        <w:rPr>
          <w:rStyle w:val="normaltextrun"/>
          <w:rFonts w:ascii="Arial" w:hAnsi="Arial" w:cs="Arial"/>
        </w:rPr>
        <w:t>Increase employability, attainment levels and life chances for children and young people in Greater Manchester </w:t>
      </w:r>
      <w:r w:rsidRPr="00637FF1">
        <w:rPr>
          <w:rStyle w:val="eop"/>
          <w:rFonts w:eastAsia="Arial"/>
        </w:rPr>
        <w:t> </w:t>
      </w:r>
    </w:p>
    <w:p w14:paraId="2D534D90" w14:textId="77777777" w:rsidR="00A95F63" w:rsidRPr="00637FF1" w:rsidRDefault="00A95F63" w:rsidP="00A95F63">
      <w:pPr>
        <w:pStyle w:val="paragraph"/>
        <w:numPr>
          <w:ilvl w:val="0"/>
          <w:numId w:val="35"/>
        </w:numPr>
        <w:spacing w:before="0" w:beforeAutospacing="0" w:after="0" w:afterAutospacing="0" w:line="360" w:lineRule="auto"/>
        <w:ind w:left="623" w:hanging="283"/>
        <w:jc w:val="both"/>
        <w:textAlignment w:val="baseline"/>
        <w:rPr>
          <w:rStyle w:val="eop"/>
          <w:rFonts w:ascii="Arial" w:hAnsi="Arial" w:cs="Arial"/>
        </w:rPr>
      </w:pPr>
      <w:r w:rsidRPr="00637FF1">
        <w:rPr>
          <w:rStyle w:val="normaltextrun"/>
          <w:rFonts w:ascii="Arial" w:hAnsi="Arial" w:cs="Arial"/>
        </w:rPr>
        <w:t>Encourage young people’s active participation in the communities in which they live </w:t>
      </w:r>
    </w:p>
    <w:p w14:paraId="1E8B4905" w14:textId="189D0B0B" w:rsidR="009C26D2" w:rsidRPr="009C26D2" w:rsidRDefault="00A95F63" w:rsidP="0066745D">
      <w:pPr>
        <w:pStyle w:val="paragraph"/>
        <w:numPr>
          <w:ilvl w:val="0"/>
          <w:numId w:val="35"/>
        </w:numPr>
        <w:spacing w:before="0" w:beforeAutospacing="0" w:after="0" w:afterAutospacing="0" w:line="360" w:lineRule="auto"/>
        <w:ind w:left="623" w:hanging="283"/>
        <w:jc w:val="both"/>
        <w:textAlignment w:val="baseline"/>
        <w:rPr>
          <w:rStyle w:val="normaltextrun"/>
        </w:rPr>
      </w:pPr>
      <w:r w:rsidRPr="00637FF1">
        <w:rPr>
          <w:rStyle w:val="normaltextrun"/>
          <w:rFonts w:ascii="Arial" w:hAnsi="Arial" w:cs="Arial"/>
        </w:rPr>
        <w:t>Assist GMFRS to become as diverse as the communities it serves</w:t>
      </w:r>
    </w:p>
    <w:p w14:paraId="75046794" w14:textId="5A9FA0FA" w:rsidR="00BD6446" w:rsidRPr="00D07273" w:rsidRDefault="0033626F" w:rsidP="00C164CD">
      <w:pPr>
        <w:pStyle w:val="Heading2"/>
        <w:rPr>
          <w:rFonts w:cs="Arial"/>
          <w:sz w:val="24"/>
          <w:szCs w:val="24"/>
        </w:rPr>
      </w:pPr>
      <w:r w:rsidRPr="00D07273">
        <w:rPr>
          <w:rFonts w:cs="Arial"/>
          <w:sz w:val="24"/>
          <w:szCs w:val="24"/>
        </w:rPr>
        <w:t>Key working r</w:t>
      </w:r>
      <w:r w:rsidR="00BD6446" w:rsidRPr="00D07273">
        <w:rPr>
          <w:rFonts w:cs="Arial"/>
          <w:sz w:val="24"/>
          <w:szCs w:val="24"/>
        </w:rPr>
        <w:t>elationships</w:t>
      </w:r>
    </w:p>
    <w:p w14:paraId="4EDADFA1" w14:textId="77777777" w:rsidR="00917123" w:rsidRDefault="00917123" w:rsidP="00917123">
      <w:pPr>
        <w:pStyle w:val="ListParagraph"/>
        <w:widowControl/>
        <w:numPr>
          <w:ilvl w:val="0"/>
          <w:numId w:val="8"/>
        </w:numPr>
        <w:autoSpaceDE/>
        <w:autoSpaceDN/>
        <w:spacing w:before="0" w:after="0" w:line="240" w:lineRule="auto"/>
        <w:ind w:right="261"/>
      </w:pPr>
      <w:r w:rsidRPr="00735C44">
        <w:t>GMFRS staff and volunteers</w:t>
      </w:r>
    </w:p>
    <w:p w14:paraId="55EF7363" w14:textId="77777777" w:rsidR="00917123" w:rsidRPr="00735C44" w:rsidRDefault="00917123" w:rsidP="00917123">
      <w:pPr>
        <w:pStyle w:val="ListParagraph"/>
        <w:widowControl/>
        <w:numPr>
          <w:ilvl w:val="0"/>
          <w:numId w:val="8"/>
        </w:numPr>
        <w:autoSpaceDE/>
        <w:autoSpaceDN/>
        <w:spacing w:before="0" w:after="0" w:line="240" w:lineRule="auto"/>
        <w:ind w:right="261"/>
      </w:pPr>
      <w:r w:rsidRPr="00735C44">
        <w:t>HMICFRS</w:t>
      </w:r>
    </w:p>
    <w:p w14:paraId="5E2A6FAF" w14:textId="77777777" w:rsidR="00917123" w:rsidRPr="00735C44" w:rsidRDefault="00917123" w:rsidP="00917123">
      <w:pPr>
        <w:pStyle w:val="ListParagraph"/>
        <w:widowControl/>
        <w:numPr>
          <w:ilvl w:val="0"/>
          <w:numId w:val="8"/>
        </w:numPr>
        <w:autoSpaceDE/>
        <w:autoSpaceDN/>
        <w:spacing w:before="0" w:after="0" w:line="240" w:lineRule="auto"/>
        <w:ind w:right="261"/>
      </w:pPr>
      <w:r w:rsidRPr="00735C44">
        <w:t>National Fire Chiefs Council</w:t>
      </w:r>
    </w:p>
    <w:p w14:paraId="5C729F00" w14:textId="77777777" w:rsidR="00917123" w:rsidRPr="00735C44" w:rsidRDefault="00917123" w:rsidP="00917123">
      <w:pPr>
        <w:pStyle w:val="ListParagraph"/>
        <w:widowControl/>
        <w:numPr>
          <w:ilvl w:val="0"/>
          <w:numId w:val="8"/>
        </w:numPr>
        <w:autoSpaceDE/>
        <w:autoSpaceDN/>
        <w:spacing w:before="0" w:after="0" w:line="240" w:lineRule="auto"/>
        <w:ind w:right="261"/>
      </w:pPr>
      <w:r w:rsidRPr="00735C44">
        <w:t xml:space="preserve">Local Authorities </w:t>
      </w:r>
    </w:p>
    <w:p w14:paraId="344ABA5D" w14:textId="77777777" w:rsidR="00917123" w:rsidRDefault="00917123" w:rsidP="00917123">
      <w:pPr>
        <w:pStyle w:val="ListParagraph"/>
        <w:widowControl/>
        <w:numPr>
          <w:ilvl w:val="0"/>
          <w:numId w:val="8"/>
        </w:numPr>
        <w:autoSpaceDE/>
        <w:autoSpaceDN/>
        <w:spacing w:before="0" w:after="0" w:line="240" w:lineRule="auto"/>
        <w:ind w:right="261"/>
      </w:pPr>
      <w:r w:rsidRPr="00735C44">
        <w:t>GMCA</w:t>
      </w:r>
      <w:r>
        <w:t xml:space="preserve"> </w:t>
      </w:r>
    </w:p>
    <w:p w14:paraId="31DC42D3" w14:textId="77777777" w:rsidR="00917123" w:rsidRDefault="00917123" w:rsidP="00917123">
      <w:pPr>
        <w:pStyle w:val="ListParagraph"/>
        <w:widowControl/>
        <w:numPr>
          <w:ilvl w:val="0"/>
          <w:numId w:val="8"/>
        </w:numPr>
        <w:autoSpaceDE/>
        <w:autoSpaceDN/>
        <w:spacing w:before="0" w:after="0" w:line="240" w:lineRule="auto"/>
        <w:ind w:right="261"/>
      </w:pPr>
      <w:r>
        <w:t>Youth Offending Team</w:t>
      </w:r>
    </w:p>
    <w:p w14:paraId="2751FAD6" w14:textId="22C7062E" w:rsidR="00764A4A" w:rsidRPr="00917123" w:rsidRDefault="00917123" w:rsidP="00917123">
      <w:pPr>
        <w:pStyle w:val="ListParagraph"/>
        <w:widowControl/>
        <w:numPr>
          <w:ilvl w:val="0"/>
          <w:numId w:val="8"/>
        </w:numPr>
        <w:autoSpaceDE/>
        <w:autoSpaceDN/>
        <w:spacing w:before="0" w:after="0" w:line="240" w:lineRule="auto"/>
        <w:ind w:right="261"/>
      </w:pPr>
      <w:r>
        <w:t>UK FRS</w:t>
      </w:r>
    </w:p>
    <w:p w14:paraId="6B0E2A5B" w14:textId="7528CD8A" w:rsidR="00AB6FEB" w:rsidRPr="00AB6FEB" w:rsidRDefault="00BD6446" w:rsidP="00AB6FEB">
      <w:pPr>
        <w:pStyle w:val="Heading2"/>
        <w:rPr>
          <w:rFonts w:cs="Arial"/>
          <w:sz w:val="24"/>
          <w:szCs w:val="24"/>
        </w:rPr>
      </w:pPr>
      <w:r w:rsidRPr="00D07273">
        <w:rPr>
          <w:rFonts w:cs="Arial"/>
          <w:sz w:val="24"/>
          <w:szCs w:val="24"/>
        </w:rPr>
        <w:t>Key Responsibilities</w:t>
      </w:r>
    </w:p>
    <w:p w14:paraId="6EB885DA" w14:textId="26833551" w:rsidR="00AB6FEB" w:rsidRPr="00742A72" w:rsidRDefault="00AB6FEB" w:rsidP="00E471AB">
      <w:pPr>
        <w:pStyle w:val="ListParagraph"/>
        <w:widowControl/>
        <w:numPr>
          <w:ilvl w:val="0"/>
          <w:numId w:val="38"/>
        </w:numPr>
        <w:pBdr>
          <w:top w:val="nil"/>
          <w:left w:val="nil"/>
          <w:bottom w:val="nil"/>
          <w:right w:val="nil"/>
          <w:between w:val="nil"/>
          <w:bar w:val="nil"/>
        </w:pBdr>
        <w:autoSpaceDE/>
        <w:autoSpaceDN/>
        <w:spacing w:before="0" w:after="0"/>
        <w:rPr>
          <w:rFonts w:cs="Arial"/>
          <w:szCs w:val="24"/>
        </w:rPr>
      </w:pPr>
      <w:r w:rsidRPr="00742A72">
        <w:rPr>
          <w:rFonts w:cs="Arial"/>
          <w:szCs w:val="24"/>
        </w:rPr>
        <w:lastRenderedPageBreak/>
        <w:t>Lead and deliver inte</w:t>
      </w:r>
      <w:r w:rsidR="001432A9" w:rsidRPr="00742A72">
        <w:rPr>
          <w:rFonts w:cs="Arial"/>
          <w:szCs w:val="24"/>
        </w:rPr>
        <w:t>rventions</w:t>
      </w:r>
      <w:r w:rsidRPr="00742A72">
        <w:rPr>
          <w:rFonts w:cs="Arial"/>
          <w:szCs w:val="24"/>
        </w:rPr>
        <w:t xml:space="preserve"> on a 1:1 and group basis for children</w:t>
      </w:r>
      <w:r w:rsidR="001432A9" w:rsidRPr="00742A72">
        <w:rPr>
          <w:rFonts w:cs="Arial"/>
          <w:szCs w:val="24"/>
        </w:rPr>
        <w:t>, young people</w:t>
      </w:r>
      <w:r w:rsidRPr="00742A72">
        <w:rPr>
          <w:rFonts w:cs="Arial"/>
          <w:szCs w:val="24"/>
        </w:rPr>
        <w:t xml:space="preserve"> and/or adults </w:t>
      </w:r>
      <w:r w:rsidR="001432A9" w:rsidRPr="00742A72">
        <w:rPr>
          <w:rFonts w:cs="Arial"/>
          <w:szCs w:val="24"/>
        </w:rPr>
        <w:t>(eg. Fire Smart, Achilles</w:t>
      </w:r>
      <w:r w:rsidR="007D7D08" w:rsidRPr="00742A72">
        <w:rPr>
          <w:rFonts w:cs="Arial"/>
          <w:szCs w:val="24"/>
        </w:rPr>
        <w:t>, Prevention in Prisons Programme etc)</w:t>
      </w:r>
    </w:p>
    <w:p w14:paraId="389D0334" w14:textId="2E027588"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Carry a defined caseload for those adults, children, and young people whose multiple complex needs</w:t>
      </w:r>
      <w:r w:rsidR="0087324D">
        <w:rPr>
          <w:rFonts w:eastAsiaTheme="minorEastAsia" w:cs="Arial"/>
          <w:szCs w:val="24"/>
        </w:rPr>
        <w:t>.</w:t>
      </w:r>
    </w:p>
    <w:p w14:paraId="7A90A4E0" w14:textId="681C8AE5"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 xml:space="preserve">Plan and deliver education, advice and guidance that meets the needs of the adult, child or young person ensuring that this is directly supporting the </w:t>
      </w:r>
      <w:r w:rsidR="0023344B">
        <w:rPr>
          <w:rFonts w:eastAsiaTheme="minorEastAsia" w:cs="Arial"/>
          <w:szCs w:val="24"/>
        </w:rPr>
        <w:t>Safer Communities and Interventions Framework.</w:t>
      </w:r>
    </w:p>
    <w:p w14:paraId="1A120E0D" w14:textId="5A1CEC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Provide a person</w:t>
      </w:r>
      <w:r w:rsidR="0023344B">
        <w:rPr>
          <w:rFonts w:eastAsiaTheme="minorEastAsia" w:cs="Arial"/>
          <w:szCs w:val="24"/>
        </w:rPr>
        <w:t>-</w:t>
      </w:r>
      <w:r w:rsidR="0023344B" w:rsidRPr="00742A72">
        <w:rPr>
          <w:rFonts w:eastAsiaTheme="minorEastAsia" w:cs="Arial"/>
          <w:szCs w:val="24"/>
        </w:rPr>
        <w:t>centred</w:t>
      </w:r>
      <w:r w:rsidRPr="00742A72">
        <w:rPr>
          <w:rFonts w:eastAsiaTheme="minorEastAsia" w:cs="Arial"/>
          <w:szCs w:val="24"/>
        </w:rPr>
        <w:t>, trauma informed, strengths-based approach with adults, children and young people to reduce their risk and vulnerability</w:t>
      </w:r>
      <w:r w:rsidR="00D15C36">
        <w:rPr>
          <w:rFonts w:eastAsiaTheme="minorEastAsia" w:cs="Arial"/>
          <w:szCs w:val="24"/>
        </w:rPr>
        <w:t>.</w:t>
      </w:r>
    </w:p>
    <w:p w14:paraId="41B1D91F" w14:textId="5A1D265D"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Engage with and work with partners to support a coordinated multi-agency approach to reducing risk and vulnerability for those adults, children, and young people on your caseload.</w:t>
      </w:r>
    </w:p>
    <w:p w14:paraId="5EE35047" w14:textId="15683B5D"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Working to risk assessments for the intervention being undertaken, carry out visits to the individuals and families in their home or educational setting to deliver the appropriate support over multiple sessions, in line with policy and as required to reduce risk and vulnerability</w:t>
      </w:r>
      <w:r w:rsidR="0087324D">
        <w:rPr>
          <w:rFonts w:eastAsiaTheme="minorEastAsia" w:cs="Arial"/>
          <w:szCs w:val="24"/>
        </w:rPr>
        <w:t>.</w:t>
      </w:r>
    </w:p>
    <w:p w14:paraId="518BA1B6" w14:textId="777777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 xml:space="preserve">Ensure that relevant partners are present and support the delivery of the advice, guidance, and support where this is required. </w:t>
      </w:r>
    </w:p>
    <w:p w14:paraId="74C7AEDC" w14:textId="777777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Make referrals for and support service users to engage with agencies that offer ongoing support to reduce risk and vulnerability and improve health, wellbeing, and quality of life.</w:t>
      </w:r>
    </w:p>
    <w:p w14:paraId="2B8C35C5" w14:textId="777777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Ensure that all case records are fully complete, and accurate in line with the management of information policy and using the designated systems.</w:t>
      </w:r>
    </w:p>
    <w:p w14:paraId="3CF7862E" w14:textId="777777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Be a point of contact for Operational Crews for guidance and support individuals at risk and vulnerable to fire whilst on duty.</w:t>
      </w:r>
    </w:p>
    <w:p w14:paraId="7EE374B7" w14:textId="77777777"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Ensure that good practice and organisational learning about positive outcomes for those who have been supported is effectively shared and communicated across the organisation.</w:t>
      </w:r>
    </w:p>
    <w:p w14:paraId="770180CC" w14:textId="5F066AED" w:rsidR="00742A72" w:rsidRPr="00742A72" w:rsidRDefault="00742A72" w:rsidP="00742A72">
      <w:pPr>
        <w:widowControl/>
        <w:numPr>
          <w:ilvl w:val="0"/>
          <w:numId w:val="38"/>
        </w:numPr>
        <w:autoSpaceDE/>
        <w:autoSpaceDN/>
        <w:spacing w:after="0"/>
        <w:rPr>
          <w:rFonts w:eastAsiaTheme="minorEastAsia" w:cs="Arial"/>
          <w:szCs w:val="24"/>
        </w:rPr>
      </w:pPr>
      <w:r w:rsidRPr="00742A72">
        <w:rPr>
          <w:rFonts w:eastAsiaTheme="minorEastAsia" w:cs="Arial"/>
          <w:szCs w:val="24"/>
        </w:rPr>
        <w:t xml:space="preserve">Maintaining and nurturing </w:t>
      </w:r>
      <w:bookmarkStart w:id="0" w:name="OLE_LINK2"/>
      <w:r w:rsidRPr="00742A72">
        <w:rPr>
          <w:rFonts w:eastAsiaTheme="minorEastAsia" w:cs="Arial"/>
          <w:szCs w:val="24"/>
        </w:rPr>
        <w:t xml:space="preserve">links with local partner organisations to support </w:t>
      </w:r>
      <w:bookmarkEnd w:id="0"/>
      <w:r w:rsidRPr="00742A72">
        <w:rPr>
          <w:rFonts w:eastAsiaTheme="minorEastAsia" w:cs="Arial"/>
          <w:szCs w:val="24"/>
        </w:rPr>
        <w:t>adults, children and young people to reduce their risk and vulnerability to fire and improve their safety, health, wellbeing, and quality of life.</w:t>
      </w:r>
    </w:p>
    <w:p w14:paraId="79248866" w14:textId="6C6C5708" w:rsidR="00742A72" w:rsidRPr="00742A72" w:rsidRDefault="00742A72" w:rsidP="00742A72">
      <w:pPr>
        <w:pStyle w:val="ListParagraph"/>
        <w:widowControl/>
        <w:numPr>
          <w:ilvl w:val="0"/>
          <w:numId w:val="38"/>
        </w:numPr>
        <w:autoSpaceDE/>
        <w:autoSpaceDN/>
        <w:spacing w:before="0" w:after="0"/>
        <w:rPr>
          <w:rFonts w:eastAsia="MS Mincho" w:cs="Arial"/>
          <w:szCs w:val="24"/>
        </w:rPr>
      </w:pPr>
      <w:r w:rsidRPr="00742A72">
        <w:rPr>
          <w:rFonts w:cs="Arial"/>
          <w:szCs w:val="24"/>
        </w:rPr>
        <w:t>Support the development and implementation of ICT systems and business processes for the delivery of services for adults, children and young people</w:t>
      </w:r>
      <w:r w:rsidR="009C19AA">
        <w:rPr>
          <w:rFonts w:cs="Arial"/>
          <w:szCs w:val="24"/>
        </w:rPr>
        <w:t>.</w:t>
      </w:r>
    </w:p>
    <w:p w14:paraId="0991A5CC" w14:textId="5106FD1E" w:rsidR="00742A72" w:rsidRPr="00742A72" w:rsidRDefault="00742A72" w:rsidP="00742A72">
      <w:pPr>
        <w:pStyle w:val="ListParagraph"/>
        <w:widowControl/>
        <w:numPr>
          <w:ilvl w:val="0"/>
          <w:numId w:val="38"/>
        </w:numPr>
        <w:autoSpaceDE/>
        <w:autoSpaceDN/>
        <w:spacing w:before="0" w:after="0"/>
        <w:rPr>
          <w:rFonts w:cs="Arial"/>
          <w:szCs w:val="24"/>
        </w:rPr>
      </w:pPr>
      <w:r w:rsidRPr="00742A72">
        <w:rPr>
          <w:rFonts w:cs="Arial"/>
          <w:szCs w:val="24"/>
        </w:rPr>
        <w:t>Provide support to ensure that interventions for adults, children and young people are quality assured, evaluated and that good practice and organisational learning is effectively shared and communicated across the organisation.</w:t>
      </w:r>
    </w:p>
    <w:p w14:paraId="47A5EC31" w14:textId="3E96C694" w:rsidR="00675768" w:rsidRPr="00D07273" w:rsidRDefault="00F31A63" w:rsidP="00C164CD">
      <w:pPr>
        <w:pStyle w:val="Heading2"/>
        <w:rPr>
          <w:rFonts w:cs="Arial"/>
          <w:sz w:val="24"/>
          <w:szCs w:val="24"/>
        </w:rPr>
      </w:pPr>
      <w:r w:rsidRPr="00D07273">
        <w:rPr>
          <w:rFonts w:cs="Arial"/>
          <w:sz w:val="24"/>
          <w:szCs w:val="24"/>
        </w:rPr>
        <w:t>General</w:t>
      </w:r>
    </w:p>
    <w:p w14:paraId="37FBFC59" w14:textId="77777777" w:rsidR="00555B79" w:rsidRPr="00742A72" w:rsidRDefault="00555B79" w:rsidP="00555B79">
      <w:pPr>
        <w:pStyle w:val="ListParagraph"/>
        <w:widowControl/>
        <w:numPr>
          <w:ilvl w:val="0"/>
          <w:numId w:val="40"/>
        </w:numPr>
        <w:autoSpaceDE/>
        <w:autoSpaceDN/>
        <w:spacing w:before="0" w:after="0"/>
        <w:rPr>
          <w:rFonts w:cs="Arial"/>
          <w:szCs w:val="24"/>
        </w:rPr>
      </w:pPr>
      <w:r w:rsidRPr="00742A72">
        <w:rPr>
          <w:rFonts w:eastAsia="Arial" w:cs="Arial"/>
          <w:color w:val="000000" w:themeColor="text1"/>
          <w:szCs w:val="24"/>
        </w:rPr>
        <w:lastRenderedPageBreak/>
        <w:t xml:space="preserve">To actively publicise and promote </w:t>
      </w:r>
      <w:r>
        <w:rPr>
          <w:rFonts w:eastAsia="Arial" w:cs="Arial"/>
          <w:color w:val="000000" w:themeColor="text1"/>
          <w:szCs w:val="24"/>
        </w:rPr>
        <w:t>the Safer Communities and Interventions offer.</w:t>
      </w:r>
    </w:p>
    <w:p w14:paraId="590CA158" w14:textId="77777777" w:rsidR="00555B79" w:rsidRPr="00742A72" w:rsidRDefault="00555B79" w:rsidP="00555B79">
      <w:pPr>
        <w:widowControl/>
        <w:numPr>
          <w:ilvl w:val="0"/>
          <w:numId w:val="40"/>
        </w:numPr>
        <w:autoSpaceDE/>
        <w:autoSpaceDN/>
        <w:spacing w:after="0"/>
        <w:rPr>
          <w:rFonts w:eastAsiaTheme="minorEastAsia" w:cs="Arial"/>
          <w:szCs w:val="24"/>
        </w:rPr>
      </w:pPr>
      <w:r w:rsidRPr="00742A72">
        <w:rPr>
          <w:rFonts w:eastAsiaTheme="minorEastAsia" w:cs="Arial"/>
          <w:szCs w:val="24"/>
        </w:rPr>
        <w:t xml:space="preserve">Apply GMFRS and local authority safeguarding policies and procedures appropriately and proportionately in line with role responsibilities. </w:t>
      </w:r>
    </w:p>
    <w:p w14:paraId="5496A3F4" w14:textId="1ECCE12B" w:rsidR="00555B79" w:rsidRPr="00555B79" w:rsidRDefault="00555B79" w:rsidP="00555B79">
      <w:pPr>
        <w:pStyle w:val="ListParagraph"/>
        <w:widowControl/>
        <w:numPr>
          <w:ilvl w:val="0"/>
          <w:numId w:val="40"/>
        </w:numPr>
        <w:autoSpaceDE/>
        <w:autoSpaceDN/>
        <w:spacing w:before="0" w:after="0"/>
        <w:rPr>
          <w:rFonts w:eastAsia="Arial" w:cs="Arial"/>
          <w:color w:val="000000"/>
          <w:szCs w:val="24"/>
        </w:rPr>
      </w:pPr>
      <w:r w:rsidRPr="00742A72">
        <w:rPr>
          <w:rFonts w:eastAsiaTheme="minorEastAsia" w:cs="Arial"/>
          <w:szCs w:val="24"/>
        </w:rPr>
        <w:t>Undertake required training in line with the expectations for the role.</w:t>
      </w:r>
      <w:r w:rsidRPr="00742A72">
        <w:rPr>
          <w:rFonts w:eastAsia="Arial" w:cs="Arial"/>
          <w:szCs w:val="24"/>
        </w:rPr>
        <w:t xml:space="preserve"> </w:t>
      </w:r>
    </w:p>
    <w:p w14:paraId="321CB291" w14:textId="77777777" w:rsidR="00555B79" w:rsidRPr="00742A72" w:rsidRDefault="00555B79" w:rsidP="00555B79">
      <w:pPr>
        <w:widowControl/>
        <w:numPr>
          <w:ilvl w:val="0"/>
          <w:numId w:val="40"/>
        </w:numPr>
        <w:autoSpaceDE/>
        <w:autoSpaceDN/>
        <w:spacing w:after="0"/>
        <w:rPr>
          <w:rFonts w:eastAsia="MS Mincho" w:cs="Arial"/>
          <w:color w:val="auto"/>
          <w:szCs w:val="24"/>
        </w:rPr>
      </w:pPr>
      <w:r w:rsidRPr="00742A72">
        <w:rPr>
          <w:rFonts w:eastAsia="Arial" w:cs="Arial"/>
          <w:szCs w:val="24"/>
        </w:rPr>
        <w:t>Uphold and actively promote equality, diversity and inclusion and the core code of ethics.</w:t>
      </w:r>
      <w:r w:rsidRPr="00742A72">
        <w:rPr>
          <w:rFonts w:cs="Arial"/>
          <w:szCs w:val="24"/>
        </w:rPr>
        <w:t xml:space="preserve"> </w:t>
      </w:r>
    </w:p>
    <w:p w14:paraId="11FB1FDF" w14:textId="77777777" w:rsidR="00555B79" w:rsidRPr="00742A72" w:rsidRDefault="00555B79"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742A72">
        <w:rPr>
          <w:rFonts w:cs="Arial"/>
          <w:szCs w:val="24"/>
        </w:rPr>
        <w:t>Ensure the security and confidentiality of all information received in line with GDPR and the Management of Information Policy</w:t>
      </w:r>
    </w:p>
    <w:p w14:paraId="20C2F55D" w14:textId="77777777" w:rsidR="00555B79" w:rsidRDefault="00555B79"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742A72">
        <w:rPr>
          <w:rFonts w:cs="Arial"/>
          <w:szCs w:val="24"/>
        </w:rPr>
        <w:t>Deputising for the Interventions Lead when required.</w:t>
      </w:r>
    </w:p>
    <w:p w14:paraId="7CFA19EF" w14:textId="77777777" w:rsidR="00555B79" w:rsidRDefault="00EA1A99"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555B79">
        <w:rPr>
          <w:rFonts w:cs="Arial"/>
          <w:color w:val="auto"/>
        </w:rPr>
        <w:t xml:space="preserve">To </w:t>
      </w:r>
      <w:r w:rsidR="0085596D" w:rsidRPr="00555B79">
        <w:rPr>
          <w:rFonts w:cs="Arial"/>
          <w:color w:val="auto"/>
        </w:rPr>
        <w:t>always hold yourself and others to a high standard of professionalism</w:t>
      </w:r>
      <w:r w:rsidRPr="00555B79">
        <w:rPr>
          <w:rFonts w:cs="Arial"/>
          <w:color w:val="auto"/>
        </w:rPr>
        <w:t>, demonstrating your commitment to our values and behaviours as well as ensuring service confidentiality is maintained throughout all we do.</w:t>
      </w:r>
    </w:p>
    <w:p w14:paraId="5C9113A5" w14:textId="77777777" w:rsidR="00555B79" w:rsidRDefault="390BD973"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555B79">
        <w:rPr>
          <w:rFonts w:eastAsia="Arial" w:cs="Arial"/>
          <w:color w:val="auto"/>
          <w:szCs w:val="24"/>
        </w:rPr>
        <w:t>Working with other teams internally and externally collaboration is maximised and supporting on activity where appropriate</w:t>
      </w:r>
      <w:r w:rsidR="0085596D" w:rsidRPr="00555B79">
        <w:rPr>
          <w:rFonts w:eastAsia="Arial" w:cs="Arial"/>
          <w:color w:val="auto"/>
          <w:szCs w:val="24"/>
        </w:rPr>
        <w:t>.</w:t>
      </w:r>
    </w:p>
    <w:p w14:paraId="1A6B7733" w14:textId="77777777" w:rsidR="00555B79" w:rsidRDefault="00EA1A99"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555B79">
        <w:rPr>
          <w:color w:val="auto"/>
        </w:rPr>
        <w:t>Ensure the services delivered internally and externally are inclusive and accessible</w:t>
      </w:r>
      <w:r w:rsidR="0085596D" w:rsidRPr="00555B79">
        <w:rPr>
          <w:color w:val="auto"/>
        </w:rPr>
        <w:t>.</w:t>
      </w:r>
    </w:p>
    <w:p w14:paraId="24B8D6C1" w14:textId="356FBB26" w:rsidR="00EA1A99" w:rsidRPr="00555B79" w:rsidRDefault="0045137F" w:rsidP="00555B79">
      <w:pPr>
        <w:widowControl/>
        <w:numPr>
          <w:ilvl w:val="0"/>
          <w:numId w:val="40"/>
        </w:numPr>
        <w:tabs>
          <w:tab w:val="left" w:pos="1440"/>
          <w:tab w:val="left" w:pos="2280"/>
          <w:tab w:val="left" w:pos="2880"/>
        </w:tabs>
        <w:suppressAutoHyphens/>
        <w:autoSpaceDE/>
        <w:autoSpaceDN/>
        <w:spacing w:after="0"/>
        <w:contextualSpacing/>
        <w:rPr>
          <w:rFonts w:cs="Arial"/>
          <w:szCs w:val="24"/>
        </w:rPr>
      </w:pPr>
      <w:r w:rsidRPr="00555B79">
        <w:rPr>
          <w:rFonts w:cs="Arial"/>
          <w:color w:val="auto"/>
        </w:rPr>
        <w:t xml:space="preserve">To align work area to the Sustainability Strategy and ensure work practices are inclusive of this </w:t>
      </w:r>
      <w:r w:rsidR="00EA1A99" w:rsidRPr="00555B79">
        <w:rPr>
          <w:rFonts w:cs="Arial"/>
          <w:color w:val="auto"/>
        </w:rPr>
        <w:t>value &amp; strategic intent</w:t>
      </w:r>
      <w:r w:rsidR="0085596D" w:rsidRPr="00555B79">
        <w:rPr>
          <w:rFonts w:cs="Arial"/>
          <w:color w:val="auto"/>
        </w:rPr>
        <w:t>.</w:t>
      </w:r>
      <w:r w:rsidR="00EA1A99" w:rsidRPr="00555B79">
        <w:rPr>
          <w:rFonts w:cs="Arial"/>
          <w:color w:val="auto"/>
        </w:rPr>
        <w:t xml:space="preserve"> </w:t>
      </w:r>
    </w:p>
    <w:p w14:paraId="5737A274" w14:textId="77777777" w:rsidR="00555B79" w:rsidRPr="00555B79" w:rsidRDefault="00555B79" w:rsidP="00555B79">
      <w:pPr>
        <w:widowControl/>
        <w:tabs>
          <w:tab w:val="left" w:pos="1440"/>
          <w:tab w:val="left" w:pos="2280"/>
          <w:tab w:val="left" w:pos="2880"/>
        </w:tabs>
        <w:suppressAutoHyphens/>
        <w:autoSpaceDE/>
        <w:autoSpaceDN/>
        <w:spacing w:after="0"/>
        <w:ind w:left="720"/>
        <w:contextualSpacing/>
        <w:rPr>
          <w:rFonts w:cs="Arial"/>
          <w:szCs w:val="24"/>
        </w:rPr>
      </w:pPr>
    </w:p>
    <w:p w14:paraId="68227C0D" w14:textId="00595689" w:rsidR="00C66754" w:rsidRPr="00D07273" w:rsidRDefault="00C66754" w:rsidP="00342A79">
      <w:pPr>
        <w:rPr>
          <w:rFonts w:cs="Arial"/>
          <w:b/>
          <w:color w:val="auto"/>
        </w:rPr>
      </w:pPr>
      <w:r w:rsidRPr="23D3E0BE">
        <w:rPr>
          <w:rFonts w:cs="Arial"/>
          <w:b/>
          <w:color w:val="auto"/>
        </w:rPr>
        <w:t xml:space="preserve">NB: This list of duties and responsibilities is by no means exhaustive, and the post holder may be required to undertake other relevant and appropriate duties </w:t>
      </w:r>
      <w:r w:rsidR="002B18A8" w:rsidRPr="23D3E0BE">
        <w:rPr>
          <w:rFonts w:cs="Arial"/>
          <w:b/>
          <w:color w:val="auto"/>
        </w:rPr>
        <w:t>a</w:t>
      </w:r>
      <w:r w:rsidRPr="23D3E0BE">
        <w:rPr>
          <w:rFonts w:cs="Arial"/>
          <w:b/>
          <w:color w:val="auto"/>
        </w:rPr>
        <w:t>s required.</w:t>
      </w:r>
    </w:p>
    <w:p w14:paraId="47A5EC3A" w14:textId="53DC3EE6" w:rsidR="00675768" w:rsidRPr="00D07273" w:rsidRDefault="00766F0E" w:rsidP="00C164CD">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7274062E" w14:textId="1BC1F9ED" w:rsidR="00766F0E" w:rsidRPr="001508E9" w:rsidRDefault="00766F0E" w:rsidP="00E471AB">
      <w:pPr>
        <w:pStyle w:val="Heading3"/>
        <w:spacing w:after="0"/>
        <w:rPr>
          <w:rFonts w:cs="Arial"/>
          <w:b/>
          <w:bCs/>
          <w:sz w:val="24"/>
        </w:rPr>
      </w:pPr>
      <w:r w:rsidRPr="001508E9">
        <w:rPr>
          <w:rFonts w:cs="Arial"/>
          <w:b/>
          <w:bCs/>
          <w:sz w:val="24"/>
        </w:rPr>
        <w:t>Knowledge &amp; Experience</w:t>
      </w:r>
    </w:p>
    <w:p w14:paraId="30C3E408" w14:textId="444B5877" w:rsidR="001508E9" w:rsidRDefault="007B1770" w:rsidP="00E471AB">
      <w:pPr>
        <w:pStyle w:val="ListParagraph"/>
        <w:numPr>
          <w:ilvl w:val="0"/>
          <w:numId w:val="41"/>
        </w:numPr>
        <w:spacing w:after="0"/>
      </w:pPr>
      <w:r>
        <w:t>Level 4 q</w:t>
      </w:r>
      <w:r w:rsidR="001508E9">
        <w:t xml:space="preserve">ualification in a relevant discipline and/or considerable broad relevant role-related experience </w:t>
      </w:r>
    </w:p>
    <w:p w14:paraId="256BD122" w14:textId="77777777" w:rsidR="001508E9" w:rsidRDefault="001508E9" w:rsidP="00E471AB">
      <w:pPr>
        <w:pStyle w:val="ListParagraph"/>
        <w:numPr>
          <w:ilvl w:val="0"/>
          <w:numId w:val="41"/>
        </w:numPr>
        <w:spacing w:after="0"/>
      </w:pPr>
      <w:r>
        <w:t xml:space="preserve">Effective communication skills demonstrated in specific situations and contexts.  </w:t>
      </w:r>
    </w:p>
    <w:p w14:paraId="7908391F" w14:textId="77777777" w:rsidR="001508E9" w:rsidRDefault="001508E9" w:rsidP="00E471AB">
      <w:pPr>
        <w:pStyle w:val="ListParagraph"/>
        <w:numPr>
          <w:ilvl w:val="0"/>
          <w:numId w:val="41"/>
        </w:numPr>
        <w:spacing w:after="0"/>
      </w:pPr>
      <w:r>
        <w:t>Have a detailed knowledge and understanding of the health inequalities, behavioural, lifestyle and environmental factors that increase risk and vulnerability.</w:t>
      </w:r>
    </w:p>
    <w:p w14:paraId="361D6671" w14:textId="110E9F76" w:rsidR="001508E9" w:rsidRDefault="001508E9" w:rsidP="00E471AB">
      <w:pPr>
        <w:pStyle w:val="ListParagraph"/>
        <w:numPr>
          <w:ilvl w:val="0"/>
          <w:numId w:val="41"/>
        </w:numPr>
      </w:pPr>
      <w:r>
        <w:t>Working knowledge of relevant national strategies, legislation and initiatives associated with safety, safeguarding, health and wellbeing for adults, children, and young people.</w:t>
      </w:r>
    </w:p>
    <w:p w14:paraId="43DCA413" w14:textId="7240A194" w:rsidR="00713775" w:rsidRPr="00713775" w:rsidRDefault="00766F0E" w:rsidP="00713775">
      <w:pPr>
        <w:pStyle w:val="Heading3"/>
        <w:spacing w:after="0"/>
        <w:rPr>
          <w:rFonts w:cs="Arial"/>
          <w:b/>
          <w:bCs/>
          <w:sz w:val="24"/>
        </w:rPr>
      </w:pPr>
      <w:r w:rsidRPr="00C173FE">
        <w:rPr>
          <w:rFonts w:cs="Arial"/>
          <w:b/>
          <w:bCs/>
          <w:sz w:val="24"/>
        </w:rPr>
        <w:t>Desirable</w:t>
      </w:r>
    </w:p>
    <w:p w14:paraId="39BE83CA" w14:textId="6D4E4BD3" w:rsidR="00713775" w:rsidRDefault="00C64149" w:rsidP="00E471AB">
      <w:pPr>
        <w:pStyle w:val="ListParagraph"/>
        <w:numPr>
          <w:ilvl w:val="0"/>
          <w:numId w:val="42"/>
        </w:numPr>
        <w:spacing w:after="0"/>
      </w:pPr>
      <w:r>
        <w:t>Level 3 Education &amp; Training</w:t>
      </w:r>
    </w:p>
    <w:p w14:paraId="07D2252A" w14:textId="77777777" w:rsidR="00E57CE0" w:rsidRDefault="00E57CE0" w:rsidP="00E57CE0">
      <w:pPr>
        <w:pStyle w:val="ListParagraph"/>
        <w:numPr>
          <w:ilvl w:val="0"/>
          <w:numId w:val="42"/>
        </w:numPr>
      </w:pPr>
      <w:r>
        <w:t>An understanding of Adverse Childhood Experiences (ACE’s) &amp; Trauma Informed Approaches.</w:t>
      </w:r>
    </w:p>
    <w:p w14:paraId="4BBED315" w14:textId="5492179B" w:rsidR="00C173FE" w:rsidRDefault="00C173FE" w:rsidP="00E471AB">
      <w:pPr>
        <w:pStyle w:val="ListParagraph"/>
        <w:numPr>
          <w:ilvl w:val="0"/>
          <w:numId w:val="42"/>
        </w:numPr>
        <w:spacing w:after="0"/>
      </w:pPr>
      <w:r>
        <w:lastRenderedPageBreak/>
        <w:t>Previous experience in community safety and/or Health and Wellbeing work</w:t>
      </w:r>
    </w:p>
    <w:p w14:paraId="72B4BAC5" w14:textId="3C8FD995" w:rsidR="00C173FE" w:rsidRDefault="00C173FE" w:rsidP="00E471AB">
      <w:pPr>
        <w:pStyle w:val="ListParagraph"/>
        <w:numPr>
          <w:ilvl w:val="0"/>
          <w:numId w:val="42"/>
        </w:numPr>
        <w:spacing w:after="0"/>
      </w:pPr>
      <w:r>
        <w:t xml:space="preserve">Relevant current educational experience of working with young people and adults. </w:t>
      </w:r>
    </w:p>
    <w:p w14:paraId="34F50E9E" w14:textId="77777777" w:rsidR="00BC2419" w:rsidRPr="00D07273" w:rsidRDefault="00BC2419" w:rsidP="00BC2419">
      <w:pPr>
        <w:pStyle w:val="Default"/>
      </w:pPr>
    </w:p>
    <w:p w14:paraId="14C3116B" w14:textId="681AD5D9" w:rsidR="00766F0E" w:rsidRPr="00C173FE" w:rsidRDefault="00766F0E" w:rsidP="00E471AB">
      <w:pPr>
        <w:pStyle w:val="Heading3"/>
        <w:spacing w:after="0"/>
        <w:rPr>
          <w:rFonts w:cs="Arial"/>
          <w:b/>
          <w:bCs/>
          <w:sz w:val="24"/>
        </w:rPr>
      </w:pPr>
      <w:r w:rsidRPr="00C173FE">
        <w:rPr>
          <w:rFonts w:cs="Arial"/>
          <w:b/>
          <w:bCs/>
          <w:sz w:val="24"/>
        </w:rPr>
        <w:t>Skills</w:t>
      </w:r>
      <w:r w:rsidR="00C42EC1" w:rsidRPr="00C173FE">
        <w:rPr>
          <w:rFonts w:cs="Arial"/>
          <w:b/>
          <w:bCs/>
          <w:sz w:val="24"/>
        </w:rPr>
        <w:t>, Values</w:t>
      </w:r>
      <w:r w:rsidRPr="00C173FE">
        <w:rPr>
          <w:rFonts w:cs="Arial"/>
          <w:b/>
          <w:bCs/>
          <w:spacing w:val="-3"/>
          <w:sz w:val="24"/>
        </w:rPr>
        <w:t xml:space="preserve"> </w:t>
      </w:r>
      <w:r w:rsidRPr="00C173FE">
        <w:rPr>
          <w:rFonts w:cs="Arial"/>
          <w:b/>
          <w:bCs/>
          <w:sz w:val="24"/>
        </w:rPr>
        <w:t>&amp;</w:t>
      </w:r>
      <w:r w:rsidRPr="00C173FE">
        <w:rPr>
          <w:rFonts w:cs="Arial"/>
          <w:b/>
          <w:bCs/>
          <w:spacing w:val="-3"/>
          <w:sz w:val="24"/>
        </w:rPr>
        <w:t xml:space="preserve"> </w:t>
      </w:r>
      <w:r w:rsidRPr="00C173FE">
        <w:rPr>
          <w:rFonts w:cs="Arial"/>
          <w:b/>
          <w:bCs/>
          <w:sz w:val="24"/>
        </w:rPr>
        <w:t>Behaviours</w:t>
      </w:r>
    </w:p>
    <w:p w14:paraId="3DD43E58" w14:textId="77777777" w:rsidR="00E471AB" w:rsidRDefault="00E471AB" w:rsidP="00E471AB">
      <w:pPr>
        <w:pStyle w:val="ListParagraph"/>
        <w:numPr>
          <w:ilvl w:val="0"/>
          <w:numId w:val="43"/>
        </w:numPr>
        <w:spacing w:after="0"/>
      </w:pPr>
      <w:r>
        <w:t>Able to deal with sensitive issues and maintain confidentiality.</w:t>
      </w:r>
    </w:p>
    <w:p w14:paraId="032CA12D" w14:textId="77777777" w:rsidR="00E471AB" w:rsidRDefault="00E471AB" w:rsidP="00E471AB">
      <w:pPr>
        <w:pStyle w:val="ListParagraph"/>
        <w:numPr>
          <w:ilvl w:val="0"/>
          <w:numId w:val="43"/>
        </w:numPr>
        <w:spacing w:after="0"/>
      </w:pPr>
      <w:r>
        <w:t>Good interpersonal skills and ability to communicate effectively with a wide range of people – community and service users, GMFRS and representatives from partner organisations.</w:t>
      </w:r>
    </w:p>
    <w:p w14:paraId="1288681B" w14:textId="77777777" w:rsidR="00E471AB" w:rsidRDefault="00E471AB" w:rsidP="00E471AB">
      <w:pPr>
        <w:pStyle w:val="ListParagraph"/>
        <w:numPr>
          <w:ilvl w:val="0"/>
          <w:numId w:val="43"/>
        </w:numPr>
        <w:spacing w:after="0"/>
      </w:pPr>
      <w:r>
        <w:t xml:space="preserve">Able to build working relationships with partner organisations and GMFRS personnel. </w:t>
      </w:r>
    </w:p>
    <w:p w14:paraId="5593958C" w14:textId="77777777" w:rsidR="00E471AB" w:rsidRDefault="00E471AB" w:rsidP="00E471AB">
      <w:pPr>
        <w:pStyle w:val="ListParagraph"/>
        <w:numPr>
          <w:ilvl w:val="0"/>
          <w:numId w:val="43"/>
        </w:numPr>
        <w:spacing w:after="0"/>
      </w:pPr>
      <w:r>
        <w:t>Able to work on own initiative and to work in an autonomous environment but adapt to team working when required.</w:t>
      </w:r>
    </w:p>
    <w:p w14:paraId="6C8D18D7" w14:textId="77777777" w:rsidR="00E471AB" w:rsidRDefault="00E471AB" w:rsidP="00E471AB">
      <w:pPr>
        <w:pStyle w:val="ListParagraph"/>
        <w:numPr>
          <w:ilvl w:val="0"/>
          <w:numId w:val="43"/>
        </w:numPr>
        <w:spacing w:after="0"/>
      </w:pPr>
      <w:r>
        <w:t>Experience of communicating and presenting to a wide range of audiences.</w:t>
      </w:r>
    </w:p>
    <w:p w14:paraId="13CBA49B" w14:textId="77777777" w:rsidR="00E471AB" w:rsidRDefault="00E471AB" w:rsidP="00E471AB">
      <w:pPr>
        <w:pStyle w:val="ListParagraph"/>
        <w:numPr>
          <w:ilvl w:val="0"/>
          <w:numId w:val="43"/>
        </w:numPr>
        <w:spacing w:after="0"/>
      </w:pPr>
      <w:r>
        <w:t xml:space="preserve">Be self-motivated, persistent and can persuade and influence others. </w:t>
      </w:r>
    </w:p>
    <w:p w14:paraId="5AAE94E3" w14:textId="77777777" w:rsidR="00E471AB" w:rsidRDefault="00E471AB" w:rsidP="00E471AB">
      <w:pPr>
        <w:pStyle w:val="ListParagraph"/>
        <w:numPr>
          <w:ilvl w:val="0"/>
          <w:numId w:val="43"/>
        </w:numPr>
        <w:spacing w:after="0"/>
      </w:pPr>
      <w:r>
        <w:t>Highly developed interpersonal skills including excellent verbal and written communication skills.</w:t>
      </w:r>
    </w:p>
    <w:p w14:paraId="1D241603" w14:textId="77777777" w:rsidR="00E471AB" w:rsidRDefault="00E471AB" w:rsidP="00E471AB">
      <w:pPr>
        <w:pStyle w:val="ListParagraph"/>
        <w:numPr>
          <w:ilvl w:val="0"/>
          <w:numId w:val="43"/>
        </w:numPr>
        <w:spacing w:after="0"/>
      </w:pPr>
      <w:r>
        <w:t>Able to meet the criteria specified in the Leadership Framework</w:t>
      </w:r>
    </w:p>
    <w:p w14:paraId="67EA910E" w14:textId="77777777" w:rsidR="00E471AB" w:rsidRDefault="00E471AB" w:rsidP="00E471AB">
      <w:pPr>
        <w:pStyle w:val="ListParagraph"/>
        <w:numPr>
          <w:ilvl w:val="0"/>
          <w:numId w:val="43"/>
        </w:numPr>
        <w:spacing w:after="0"/>
      </w:pPr>
      <w:r>
        <w:t xml:space="preserve">Evidence of Continual Professional Development </w:t>
      </w:r>
    </w:p>
    <w:p w14:paraId="3D727C25" w14:textId="77777777" w:rsidR="00E860B0" w:rsidRDefault="00E860B0" w:rsidP="00E860B0">
      <w:pPr>
        <w:rPr>
          <w:rFonts w:cs="Arial"/>
          <w:b/>
          <w:bCs/>
          <w:color w:val="auto"/>
          <w:sz w:val="22"/>
        </w:rPr>
      </w:pPr>
    </w:p>
    <w:p w14:paraId="76B195DD" w14:textId="512ED0C9" w:rsidR="00E860B0" w:rsidRDefault="00E860B0" w:rsidP="00E860B0">
      <w:r w:rsidRPr="00E860B0">
        <w:rPr>
          <w:rFonts w:cs="Arial"/>
          <w:b/>
          <w:bCs/>
          <w:color w:val="auto"/>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r>
        <w:rPr>
          <w:rFonts w:cs="Arial"/>
          <w:b/>
          <w:bCs/>
          <w:color w:val="auto"/>
          <w:sz w:val="22"/>
        </w:rPr>
        <w:t>, including Adults and Child barred list.</w:t>
      </w:r>
    </w:p>
    <w:p w14:paraId="47A5EC52" w14:textId="561837B1" w:rsidR="00675768" w:rsidRPr="00D07273" w:rsidRDefault="00F31A63" w:rsidP="00C164CD">
      <w:pPr>
        <w:pStyle w:val="Heading2"/>
        <w:rPr>
          <w:rFonts w:cs="Arial"/>
          <w:sz w:val="24"/>
          <w:szCs w:val="24"/>
        </w:rPr>
      </w:pPr>
      <w:r w:rsidRPr="00D07273">
        <w:rPr>
          <w:rFonts w:cs="Arial"/>
          <w:sz w:val="24"/>
          <w:szCs w:val="24"/>
        </w:rPr>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lastRenderedPageBreak/>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themselves, or on their behalf, on 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opportunities for a diverse population. As a GMCA employee you are expected to treat 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3C14BB">
      <w:headerReference w:type="first" r:id="rId11"/>
      <w:pgSz w:w="11900" w:h="16850"/>
      <w:pgMar w:top="720" w:right="720" w:bottom="720"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E500" w14:textId="77777777" w:rsidR="008F5563" w:rsidRDefault="008F5563" w:rsidP="00342A79">
      <w:r>
        <w:separator/>
      </w:r>
    </w:p>
  </w:endnote>
  <w:endnote w:type="continuationSeparator" w:id="0">
    <w:p w14:paraId="63FD337A" w14:textId="77777777" w:rsidR="008F5563" w:rsidRDefault="008F5563" w:rsidP="00342A79">
      <w:r>
        <w:continuationSeparator/>
      </w:r>
    </w:p>
  </w:endnote>
  <w:endnote w:type="continuationNotice" w:id="1">
    <w:p w14:paraId="17713B8E" w14:textId="77777777" w:rsidR="008F5563" w:rsidRDefault="008F5563"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8E4F" w14:textId="77777777" w:rsidR="008F5563" w:rsidRDefault="008F5563" w:rsidP="00342A79">
      <w:r>
        <w:separator/>
      </w:r>
    </w:p>
  </w:footnote>
  <w:footnote w:type="continuationSeparator" w:id="0">
    <w:p w14:paraId="7E655763" w14:textId="77777777" w:rsidR="008F5563" w:rsidRDefault="008F5563" w:rsidP="00342A79">
      <w:r>
        <w:continuationSeparator/>
      </w:r>
    </w:p>
  </w:footnote>
  <w:footnote w:type="continuationNotice" w:id="1">
    <w:p w14:paraId="0E6428ED" w14:textId="77777777" w:rsidR="008F5563" w:rsidRDefault="008F5563"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6C7" w14:textId="2DC6ECFB" w:rsidR="006453DC" w:rsidRPr="003C14BB" w:rsidRDefault="003C14BB" w:rsidP="003C14BB">
    <w:pPr>
      <w:pStyle w:val="Header"/>
    </w:pPr>
    <w:r w:rsidRPr="00145E6A">
      <w:rPr>
        <w:noProof/>
      </w:rPr>
      <w:drawing>
        <wp:anchor distT="0" distB="0" distL="114300" distR="114300" simplePos="0" relativeHeight="251688960" behindDoc="1" locked="0" layoutInCell="1" allowOverlap="1" wp14:anchorId="437E1234" wp14:editId="0FCEB5EA">
          <wp:simplePos x="0" y="0"/>
          <wp:positionH relativeFrom="column">
            <wp:posOffset>4718050</wp:posOffset>
          </wp:positionH>
          <wp:positionV relativeFrom="paragraph">
            <wp:posOffset>-343535</wp:posOffset>
          </wp:positionV>
          <wp:extent cx="2190750" cy="687070"/>
          <wp:effectExtent l="0" t="0" r="0" b="0"/>
          <wp:wrapNone/>
          <wp:docPr id="993576678" name="Picture 99357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72D"/>
    <w:multiLevelType w:val="hybridMultilevel"/>
    <w:tmpl w:val="2824695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02B8D"/>
    <w:multiLevelType w:val="hybridMultilevel"/>
    <w:tmpl w:val="1080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7563E"/>
    <w:multiLevelType w:val="hybridMultilevel"/>
    <w:tmpl w:val="C10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80F74"/>
    <w:multiLevelType w:val="hybridMultilevel"/>
    <w:tmpl w:val="15220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74B25"/>
    <w:multiLevelType w:val="hybridMultilevel"/>
    <w:tmpl w:val="3092D78E"/>
    <w:lvl w:ilvl="0" w:tplc="1080479C">
      <w:numFmt w:val="bullet"/>
      <w:lvlText w:val=""/>
      <w:lvlJc w:val="left"/>
      <w:pPr>
        <w:ind w:left="817" w:hanging="361"/>
      </w:pPr>
      <w:rPr>
        <w:rFonts w:ascii="Symbol" w:eastAsia="Symbol" w:hAnsi="Symbol" w:cs="Symbol" w:hint="default"/>
        <w:w w:val="99"/>
        <w:sz w:val="26"/>
        <w:szCs w:val="26"/>
        <w:lang w:val="en-GB" w:eastAsia="en-US" w:bidi="ar-SA"/>
      </w:rPr>
    </w:lvl>
    <w:lvl w:ilvl="1" w:tplc="AA644B52">
      <w:numFmt w:val="bullet"/>
      <w:lvlText w:val=""/>
      <w:lvlJc w:val="left"/>
      <w:pPr>
        <w:ind w:left="918" w:hanging="361"/>
      </w:pPr>
      <w:rPr>
        <w:rFonts w:ascii="Symbol" w:eastAsia="Symbol" w:hAnsi="Symbol" w:cs="Symbol" w:hint="default"/>
        <w:w w:val="99"/>
        <w:sz w:val="26"/>
        <w:szCs w:val="26"/>
        <w:lang w:val="en-GB" w:eastAsia="en-US" w:bidi="ar-SA"/>
      </w:rPr>
    </w:lvl>
    <w:lvl w:ilvl="2" w:tplc="F144509A">
      <w:numFmt w:val="bullet"/>
      <w:lvlText w:val="•"/>
      <w:lvlJc w:val="left"/>
      <w:pPr>
        <w:ind w:left="2004" w:hanging="361"/>
      </w:pPr>
      <w:rPr>
        <w:rFonts w:hint="default"/>
        <w:lang w:val="en-GB" w:eastAsia="en-US" w:bidi="ar-SA"/>
      </w:rPr>
    </w:lvl>
    <w:lvl w:ilvl="3" w:tplc="B4C208A6">
      <w:numFmt w:val="bullet"/>
      <w:lvlText w:val="•"/>
      <w:lvlJc w:val="left"/>
      <w:pPr>
        <w:ind w:left="3088" w:hanging="361"/>
      </w:pPr>
      <w:rPr>
        <w:rFonts w:hint="default"/>
        <w:lang w:val="en-GB" w:eastAsia="en-US" w:bidi="ar-SA"/>
      </w:rPr>
    </w:lvl>
    <w:lvl w:ilvl="4" w:tplc="25885572">
      <w:numFmt w:val="bullet"/>
      <w:lvlText w:val="•"/>
      <w:lvlJc w:val="left"/>
      <w:pPr>
        <w:ind w:left="4173" w:hanging="361"/>
      </w:pPr>
      <w:rPr>
        <w:rFonts w:hint="default"/>
        <w:lang w:val="en-GB" w:eastAsia="en-US" w:bidi="ar-SA"/>
      </w:rPr>
    </w:lvl>
    <w:lvl w:ilvl="5" w:tplc="472EFBC2">
      <w:numFmt w:val="bullet"/>
      <w:lvlText w:val="•"/>
      <w:lvlJc w:val="left"/>
      <w:pPr>
        <w:ind w:left="5257" w:hanging="361"/>
      </w:pPr>
      <w:rPr>
        <w:rFonts w:hint="default"/>
        <w:lang w:val="en-GB" w:eastAsia="en-US" w:bidi="ar-SA"/>
      </w:rPr>
    </w:lvl>
    <w:lvl w:ilvl="6" w:tplc="DB144524">
      <w:numFmt w:val="bullet"/>
      <w:lvlText w:val="•"/>
      <w:lvlJc w:val="left"/>
      <w:pPr>
        <w:ind w:left="6341" w:hanging="361"/>
      </w:pPr>
      <w:rPr>
        <w:rFonts w:hint="default"/>
        <w:lang w:val="en-GB" w:eastAsia="en-US" w:bidi="ar-SA"/>
      </w:rPr>
    </w:lvl>
    <w:lvl w:ilvl="7" w:tplc="0778CE3C">
      <w:numFmt w:val="bullet"/>
      <w:lvlText w:val="•"/>
      <w:lvlJc w:val="left"/>
      <w:pPr>
        <w:ind w:left="7426" w:hanging="361"/>
      </w:pPr>
      <w:rPr>
        <w:rFonts w:hint="default"/>
        <w:lang w:val="en-GB" w:eastAsia="en-US" w:bidi="ar-SA"/>
      </w:rPr>
    </w:lvl>
    <w:lvl w:ilvl="8" w:tplc="8D4E795E">
      <w:numFmt w:val="bullet"/>
      <w:lvlText w:val="•"/>
      <w:lvlJc w:val="left"/>
      <w:pPr>
        <w:ind w:left="8510" w:hanging="361"/>
      </w:pPr>
      <w:rPr>
        <w:rFonts w:hint="default"/>
        <w:lang w:val="en-GB" w:eastAsia="en-US" w:bidi="ar-SA"/>
      </w:rPr>
    </w:lvl>
  </w:abstractNum>
  <w:abstractNum w:abstractNumId="5" w15:restartNumberingAfterBreak="0">
    <w:nsid w:val="154E1592"/>
    <w:multiLevelType w:val="hybridMultilevel"/>
    <w:tmpl w:val="48A42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363243"/>
    <w:multiLevelType w:val="hybridMultilevel"/>
    <w:tmpl w:val="F7C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D3023"/>
    <w:multiLevelType w:val="hybridMultilevel"/>
    <w:tmpl w:val="7406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46497"/>
    <w:multiLevelType w:val="hybridMultilevel"/>
    <w:tmpl w:val="6AF244CC"/>
    <w:lvl w:ilvl="0" w:tplc="2FB0C3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C2720"/>
    <w:multiLevelType w:val="hybridMultilevel"/>
    <w:tmpl w:val="4E0CA85C"/>
    <w:lvl w:ilvl="0" w:tplc="08090001">
      <w:start w:val="1"/>
      <w:numFmt w:val="bullet"/>
      <w:lvlText w:val=""/>
      <w:lvlJc w:val="left"/>
      <w:pPr>
        <w:ind w:left="720" w:hanging="360"/>
      </w:pPr>
      <w:rPr>
        <w:rFonts w:ascii="Symbol" w:hAnsi="Symbol" w:hint="default"/>
      </w:rPr>
    </w:lvl>
    <w:lvl w:ilvl="1" w:tplc="423EA3E2">
      <w:start w:val="1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52F24"/>
    <w:multiLevelType w:val="hybridMultilevel"/>
    <w:tmpl w:val="8D80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B1587A"/>
    <w:multiLevelType w:val="hybridMultilevel"/>
    <w:tmpl w:val="0CFA1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68223C"/>
    <w:multiLevelType w:val="hybridMultilevel"/>
    <w:tmpl w:val="1ABC0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2A45B8"/>
    <w:multiLevelType w:val="hybridMultilevel"/>
    <w:tmpl w:val="D4F8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F36F3F"/>
    <w:multiLevelType w:val="hybridMultilevel"/>
    <w:tmpl w:val="1704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714E1"/>
    <w:multiLevelType w:val="hybridMultilevel"/>
    <w:tmpl w:val="6FB87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4A1AD5"/>
    <w:multiLevelType w:val="hybridMultilevel"/>
    <w:tmpl w:val="E23EF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52EEB"/>
    <w:multiLevelType w:val="hybridMultilevel"/>
    <w:tmpl w:val="6FB873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0A01D9"/>
    <w:multiLevelType w:val="hybridMultilevel"/>
    <w:tmpl w:val="0B4A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2C037D"/>
    <w:multiLevelType w:val="hybridMultilevel"/>
    <w:tmpl w:val="057E201A"/>
    <w:lvl w:ilvl="0" w:tplc="DBEA4540">
      <w:numFmt w:val="bullet"/>
      <w:lvlText w:val=""/>
      <w:lvlJc w:val="left"/>
      <w:pPr>
        <w:ind w:left="701" w:hanging="361"/>
      </w:pPr>
      <w:rPr>
        <w:rFonts w:ascii="Symbol" w:eastAsia="Symbol" w:hAnsi="Symbol" w:cs="Symbol" w:hint="default"/>
        <w:w w:val="99"/>
        <w:sz w:val="26"/>
        <w:szCs w:val="26"/>
        <w:lang w:val="en-GB" w:eastAsia="en-US" w:bidi="ar-SA"/>
      </w:rPr>
    </w:lvl>
    <w:lvl w:ilvl="1" w:tplc="36E09474">
      <w:numFmt w:val="bullet"/>
      <w:lvlText w:val="o"/>
      <w:lvlJc w:val="left"/>
      <w:pPr>
        <w:ind w:left="1260" w:hanging="360"/>
      </w:pPr>
      <w:rPr>
        <w:rFonts w:ascii="Courier New" w:eastAsia="Courier New" w:hAnsi="Courier New" w:cs="Courier New" w:hint="default"/>
        <w:w w:val="99"/>
        <w:sz w:val="26"/>
        <w:szCs w:val="26"/>
        <w:lang w:val="en-GB" w:eastAsia="en-US" w:bidi="ar-SA"/>
      </w:rPr>
    </w:lvl>
    <w:lvl w:ilvl="2" w:tplc="99DABE90">
      <w:numFmt w:val="bullet"/>
      <w:lvlText w:val="•"/>
      <w:lvlJc w:val="left"/>
      <w:pPr>
        <w:ind w:left="2272" w:hanging="360"/>
      </w:pPr>
      <w:rPr>
        <w:rFonts w:hint="default"/>
        <w:lang w:val="en-GB" w:eastAsia="en-US" w:bidi="ar-SA"/>
      </w:rPr>
    </w:lvl>
    <w:lvl w:ilvl="3" w:tplc="200E0192">
      <w:numFmt w:val="bullet"/>
      <w:lvlText w:val="•"/>
      <w:lvlJc w:val="left"/>
      <w:pPr>
        <w:ind w:left="3285" w:hanging="360"/>
      </w:pPr>
      <w:rPr>
        <w:rFonts w:hint="default"/>
        <w:lang w:val="en-GB" w:eastAsia="en-US" w:bidi="ar-SA"/>
      </w:rPr>
    </w:lvl>
    <w:lvl w:ilvl="4" w:tplc="930E1808">
      <w:numFmt w:val="bullet"/>
      <w:lvlText w:val="•"/>
      <w:lvlJc w:val="left"/>
      <w:pPr>
        <w:ind w:left="4298" w:hanging="360"/>
      </w:pPr>
      <w:rPr>
        <w:rFonts w:hint="default"/>
        <w:lang w:val="en-GB" w:eastAsia="en-US" w:bidi="ar-SA"/>
      </w:rPr>
    </w:lvl>
    <w:lvl w:ilvl="5" w:tplc="3F90F894">
      <w:numFmt w:val="bullet"/>
      <w:lvlText w:val="•"/>
      <w:lvlJc w:val="left"/>
      <w:pPr>
        <w:ind w:left="5311" w:hanging="360"/>
      </w:pPr>
      <w:rPr>
        <w:rFonts w:hint="default"/>
        <w:lang w:val="en-GB" w:eastAsia="en-US" w:bidi="ar-SA"/>
      </w:rPr>
    </w:lvl>
    <w:lvl w:ilvl="6" w:tplc="0FDE3920">
      <w:numFmt w:val="bullet"/>
      <w:lvlText w:val="•"/>
      <w:lvlJc w:val="left"/>
      <w:pPr>
        <w:ind w:left="6324" w:hanging="360"/>
      </w:pPr>
      <w:rPr>
        <w:rFonts w:hint="default"/>
        <w:lang w:val="en-GB" w:eastAsia="en-US" w:bidi="ar-SA"/>
      </w:rPr>
    </w:lvl>
    <w:lvl w:ilvl="7" w:tplc="F3222376">
      <w:numFmt w:val="bullet"/>
      <w:lvlText w:val="•"/>
      <w:lvlJc w:val="left"/>
      <w:pPr>
        <w:ind w:left="7337" w:hanging="360"/>
      </w:pPr>
      <w:rPr>
        <w:rFonts w:hint="default"/>
        <w:lang w:val="en-GB" w:eastAsia="en-US" w:bidi="ar-SA"/>
      </w:rPr>
    </w:lvl>
    <w:lvl w:ilvl="8" w:tplc="CDA48244">
      <w:numFmt w:val="bullet"/>
      <w:lvlText w:val="•"/>
      <w:lvlJc w:val="left"/>
      <w:pPr>
        <w:ind w:left="8350" w:hanging="360"/>
      </w:pPr>
      <w:rPr>
        <w:rFonts w:hint="default"/>
        <w:lang w:val="en-GB" w:eastAsia="en-US" w:bidi="ar-SA"/>
      </w:rPr>
    </w:lvl>
  </w:abstractNum>
  <w:abstractNum w:abstractNumId="21" w15:restartNumberingAfterBreak="0">
    <w:nsid w:val="435A0E58"/>
    <w:multiLevelType w:val="hybridMultilevel"/>
    <w:tmpl w:val="FA288528"/>
    <w:lvl w:ilvl="0" w:tplc="CDEA15E6">
      <w:numFmt w:val="bullet"/>
      <w:lvlText w:val=""/>
      <w:lvlJc w:val="left"/>
      <w:pPr>
        <w:ind w:left="696" w:hanging="284"/>
      </w:pPr>
      <w:rPr>
        <w:rFonts w:ascii="Symbol" w:eastAsia="Symbol" w:hAnsi="Symbol" w:cs="Symbol" w:hint="default"/>
        <w:w w:val="99"/>
        <w:sz w:val="26"/>
        <w:szCs w:val="26"/>
        <w:lang w:val="en-GB" w:eastAsia="en-US" w:bidi="ar-SA"/>
      </w:rPr>
    </w:lvl>
    <w:lvl w:ilvl="1" w:tplc="63B22EEA">
      <w:numFmt w:val="bullet"/>
      <w:lvlText w:val="•"/>
      <w:lvlJc w:val="left"/>
      <w:pPr>
        <w:ind w:left="1664" w:hanging="284"/>
      </w:pPr>
      <w:rPr>
        <w:rFonts w:hint="default"/>
        <w:lang w:val="en-GB" w:eastAsia="en-US" w:bidi="ar-SA"/>
      </w:rPr>
    </w:lvl>
    <w:lvl w:ilvl="2" w:tplc="3DB47814">
      <w:numFmt w:val="bullet"/>
      <w:lvlText w:val="•"/>
      <w:lvlJc w:val="left"/>
      <w:pPr>
        <w:ind w:left="2628" w:hanging="284"/>
      </w:pPr>
      <w:rPr>
        <w:rFonts w:hint="default"/>
        <w:lang w:val="en-GB" w:eastAsia="en-US" w:bidi="ar-SA"/>
      </w:rPr>
    </w:lvl>
    <w:lvl w:ilvl="3" w:tplc="36B2B41C">
      <w:numFmt w:val="bullet"/>
      <w:lvlText w:val="•"/>
      <w:lvlJc w:val="left"/>
      <w:pPr>
        <w:ind w:left="3592" w:hanging="284"/>
      </w:pPr>
      <w:rPr>
        <w:rFonts w:hint="default"/>
        <w:lang w:val="en-GB" w:eastAsia="en-US" w:bidi="ar-SA"/>
      </w:rPr>
    </w:lvl>
    <w:lvl w:ilvl="4" w:tplc="32FE91D0">
      <w:numFmt w:val="bullet"/>
      <w:lvlText w:val="•"/>
      <w:lvlJc w:val="left"/>
      <w:pPr>
        <w:ind w:left="4556" w:hanging="284"/>
      </w:pPr>
      <w:rPr>
        <w:rFonts w:hint="default"/>
        <w:lang w:val="en-GB" w:eastAsia="en-US" w:bidi="ar-SA"/>
      </w:rPr>
    </w:lvl>
    <w:lvl w:ilvl="5" w:tplc="59661146">
      <w:numFmt w:val="bullet"/>
      <w:lvlText w:val="•"/>
      <w:lvlJc w:val="left"/>
      <w:pPr>
        <w:ind w:left="5520" w:hanging="284"/>
      </w:pPr>
      <w:rPr>
        <w:rFonts w:hint="default"/>
        <w:lang w:val="en-GB" w:eastAsia="en-US" w:bidi="ar-SA"/>
      </w:rPr>
    </w:lvl>
    <w:lvl w:ilvl="6" w:tplc="0FD85162">
      <w:numFmt w:val="bullet"/>
      <w:lvlText w:val="•"/>
      <w:lvlJc w:val="left"/>
      <w:pPr>
        <w:ind w:left="6484" w:hanging="284"/>
      </w:pPr>
      <w:rPr>
        <w:rFonts w:hint="default"/>
        <w:lang w:val="en-GB" w:eastAsia="en-US" w:bidi="ar-SA"/>
      </w:rPr>
    </w:lvl>
    <w:lvl w:ilvl="7" w:tplc="6B9EE6D4">
      <w:numFmt w:val="bullet"/>
      <w:lvlText w:val="•"/>
      <w:lvlJc w:val="left"/>
      <w:pPr>
        <w:ind w:left="7448" w:hanging="284"/>
      </w:pPr>
      <w:rPr>
        <w:rFonts w:hint="default"/>
        <w:lang w:val="en-GB" w:eastAsia="en-US" w:bidi="ar-SA"/>
      </w:rPr>
    </w:lvl>
    <w:lvl w:ilvl="8" w:tplc="F06884E6">
      <w:numFmt w:val="bullet"/>
      <w:lvlText w:val="•"/>
      <w:lvlJc w:val="left"/>
      <w:pPr>
        <w:ind w:left="8412" w:hanging="284"/>
      </w:pPr>
      <w:rPr>
        <w:rFonts w:hint="default"/>
        <w:lang w:val="en-GB" w:eastAsia="en-US" w:bidi="ar-SA"/>
      </w:rPr>
    </w:lvl>
  </w:abstractNum>
  <w:abstractNum w:abstractNumId="22" w15:restartNumberingAfterBreak="0">
    <w:nsid w:val="439A397D"/>
    <w:multiLevelType w:val="hybridMultilevel"/>
    <w:tmpl w:val="58D68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2D56C8"/>
    <w:multiLevelType w:val="hybridMultilevel"/>
    <w:tmpl w:val="02F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C3F8B"/>
    <w:multiLevelType w:val="hybridMultilevel"/>
    <w:tmpl w:val="EEE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E47A2"/>
    <w:multiLevelType w:val="hybridMultilevel"/>
    <w:tmpl w:val="C142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90746"/>
    <w:multiLevelType w:val="hybridMultilevel"/>
    <w:tmpl w:val="D93C8FCA"/>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7" w15:restartNumberingAfterBreak="0">
    <w:nsid w:val="547F5DEA"/>
    <w:multiLevelType w:val="hybridMultilevel"/>
    <w:tmpl w:val="E058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815F9E"/>
    <w:multiLevelType w:val="multilevel"/>
    <w:tmpl w:val="F5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033BD"/>
    <w:multiLevelType w:val="hybridMultilevel"/>
    <w:tmpl w:val="0E22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F908C5"/>
    <w:multiLevelType w:val="hybridMultilevel"/>
    <w:tmpl w:val="3394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3629A"/>
    <w:multiLevelType w:val="hybridMultilevel"/>
    <w:tmpl w:val="97F86DC6"/>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32D7C0C"/>
    <w:multiLevelType w:val="multilevel"/>
    <w:tmpl w:val="18EA13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374B18"/>
    <w:multiLevelType w:val="hybridMultilevel"/>
    <w:tmpl w:val="5B647E06"/>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A83897"/>
    <w:multiLevelType w:val="hybridMultilevel"/>
    <w:tmpl w:val="56FECCD6"/>
    <w:lvl w:ilvl="0" w:tplc="D2DA6F1E">
      <w:numFmt w:val="bullet"/>
      <w:lvlText w:val=""/>
      <w:lvlJc w:val="left"/>
      <w:pPr>
        <w:ind w:left="722" w:hanging="361"/>
      </w:pPr>
      <w:rPr>
        <w:rFonts w:ascii="Symbol" w:eastAsia="Symbol" w:hAnsi="Symbol" w:cs="Symbol" w:hint="default"/>
        <w:w w:val="99"/>
        <w:sz w:val="26"/>
        <w:szCs w:val="26"/>
        <w:lang w:val="en-GB" w:eastAsia="en-US" w:bidi="ar-SA"/>
      </w:rPr>
    </w:lvl>
    <w:lvl w:ilvl="1" w:tplc="4E8E0FEE">
      <w:numFmt w:val="bullet"/>
      <w:lvlText w:val="•"/>
      <w:lvlJc w:val="left"/>
      <w:pPr>
        <w:ind w:left="1682" w:hanging="361"/>
      </w:pPr>
      <w:rPr>
        <w:rFonts w:hint="default"/>
        <w:lang w:val="en-GB" w:eastAsia="en-US" w:bidi="ar-SA"/>
      </w:rPr>
    </w:lvl>
    <w:lvl w:ilvl="2" w:tplc="A3A4768E">
      <w:numFmt w:val="bullet"/>
      <w:lvlText w:val="•"/>
      <w:lvlJc w:val="left"/>
      <w:pPr>
        <w:ind w:left="2645" w:hanging="361"/>
      </w:pPr>
      <w:rPr>
        <w:rFonts w:hint="default"/>
        <w:lang w:val="en-GB" w:eastAsia="en-US" w:bidi="ar-SA"/>
      </w:rPr>
    </w:lvl>
    <w:lvl w:ilvl="3" w:tplc="82C05F6A">
      <w:numFmt w:val="bullet"/>
      <w:lvlText w:val="•"/>
      <w:lvlJc w:val="left"/>
      <w:pPr>
        <w:ind w:left="3608" w:hanging="361"/>
      </w:pPr>
      <w:rPr>
        <w:rFonts w:hint="default"/>
        <w:lang w:val="en-GB" w:eastAsia="en-US" w:bidi="ar-SA"/>
      </w:rPr>
    </w:lvl>
    <w:lvl w:ilvl="4" w:tplc="BE3A334A">
      <w:numFmt w:val="bullet"/>
      <w:lvlText w:val="•"/>
      <w:lvlJc w:val="left"/>
      <w:pPr>
        <w:ind w:left="4571" w:hanging="361"/>
      </w:pPr>
      <w:rPr>
        <w:rFonts w:hint="default"/>
        <w:lang w:val="en-GB" w:eastAsia="en-US" w:bidi="ar-SA"/>
      </w:rPr>
    </w:lvl>
    <w:lvl w:ilvl="5" w:tplc="05DE89B6">
      <w:numFmt w:val="bullet"/>
      <w:lvlText w:val="•"/>
      <w:lvlJc w:val="left"/>
      <w:pPr>
        <w:ind w:left="5534" w:hanging="361"/>
      </w:pPr>
      <w:rPr>
        <w:rFonts w:hint="default"/>
        <w:lang w:val="en-GB" w:eastAsia="en-US" w:bidi="ar-SA"/>
      </w:rPr>
    </w:lvl>
    <w:lvl w:ilvl="6" w:tplc="8D14B45E">
      <w:numFmt w:val="bullet"/>
      <w:lvlText w:val="•"/>
      <w:lvlJc w:val="left"/>
      <w:pPr>
        <w:ind w:left="6496" w:hanging="361"/>
      </w:pPr>
      <w:rPr>
        <w:rFonts w:hint="default"/>
        <w:lang w:val="en-GB" w:eastAsia="en-US" w:bidi="ar-SA"/>
      </w:rPr>
    </w:lvl>
    <w:lvl w:ilvl="7" w:tplc="E6FABE62">
      <w:numFmt w:val="bullet"/>
      <w:lvlText w:val="•"/>
      <w:lvlJc w:val="left"/>
      <w:pPr>
        <w:ind w:left="7459" w:hanging="361"/>
      </w:pPr>
      <w:rPr>
        <w:rFonts w:hint="default"/>
        <w:lang w:val="en-GB" w:eastAsia="en-US" w:bidi="ar-SA"/>
      </w:rPr>
    </w:lvl>
    <w:lvl w:ilvl="8" w:tplc="334EA18A">
      <w:numFmt w:val="bullet"/>
      <w:lvlText w:val="•"/>
      <w:lvlJc w:val="left"/>
      <w:pPr>
        <w:ind w:left="8422" w:hanging="361"/>
      </w:pPr>
      <w:rPr>
        <w:rFonts w:hint="default"/>
        <w:lang w:val="en-GB" w:eastAsia="en-US" w:bidi="ar-SA"/>
      </w:rPr>
    </w:lvl>
  </w:abstractNum>
  <w:abstractNum w:abstractNumId="35" w15:restartNumberingAfterBreak="0">
    <w:nsid w:val="681D63C2"/>
    <w:multiLevelType w:val="hybridMultilevel"/>
    <w:tmpl w:val="89EA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35347"/>
    <w:multiLevelType w:val="hybridMultilevel"/>
    <w:tmpl w:val="46EC1940"/>
    <w:lvl w:ilvl="0" w:tplc="07A2487C">
      <w:numFmt w:val="bullet"/>
      <w:lvlText w:val=""/>
      <w:lvlJc w:val="left"/>
      <w:pPr>
        <w:ind w:left="821" w:hanging="361"/>
      </w:pPr>
      <w:rPr>
        <w:rFonts w:ascii="Symbol" w:eastAsia="Symbol" w:hAnsi="Symbol" w:cs="Symbol" w:hint="default"/>
        <w:w w:val="99"/>
        <w:sz w:val="26"/>
        <w:szCs w:val="26"/>
        <w:lang w:val="en-GB" w:eastAsia="en-US" w:bidi="ar-SA"/>
      </w:rPr>
    </w:lvl>
    <w:lvl w:ilvl="1" w:tplc="29BC5D88">
      <w:numFmt w:val="bullet"/>
      <w:lvlText w:val="•"/>
      <w:lvlJc w:val="left"/>
      <w:pPr>
        <w:ind w:left="1772" w:hanging="361"/>
      </w:pPr>
      <w:rPr>
        <w:rFonts w:hint="default"/>
        <w:lang w:val="en-GB" w:eastAsia="en-US" w:bidi="ar-SA"/>
      </w:rPr>
    </w:lvl>
    <w:lvl w:ilvl="2" w:tplc="C6F8962A">
      <w:numFmt w:val="bullet"/>
      <w:lvlText w:val="•"/>
      <w:lvlJc w:val="left"/>
      <w:pPr>
        <w:ind w:left="2724" w:hanging="361"/>
      </w:pPr>
      <w:rPr>
        <w:rFonts w:hint="default"/>
        <w:lang w:val="en-GB" w:eastAsia="en-US" w:bidi="ar-SA"/>
      </w:rPr>
    </w:lvl>
    <w:lvl w:ilvl="3" w:tplc="5114F16E">
      <w:numFmt w:val="bullet"/>
      <w:lvlText w:val="•"/>
      <w:lvlJc w:val="left"/>
      <w:pPr>
        <w:ind w:left="3676" w:hanging="361"/>
      </w:pPr>
      <w:rPr>
        <w:rFonts w:hint="default"/>
        <w:lang w:val="en-GB" w:eastAsia="en-US" w:bidi="ar-SA"/>
      </w:rPr>
    </w:lvl>
    <w:lvl w:ilvl="4" w:tplc="99109B98">
      <w:numFmt w:val="bullet"/>
      <w:lvlText w:val="•"/>
      <w:lvlJc w:val="left"/>
      <w:pPr>
        <w:ind w:left="4628" w:hanging="361"/>
      </w:pPr>
      <w:rPr>
        <w:rFonts w:hint="default"/>
        <w:lang w:val="en-GB" w:eastAsia="en-US" w:bidi="ar-SA"/>
      </w:rPr>
    </w:lvl>
    <w:lvl w:ilvl="5" w:tplc="85A482CE">
      <w:numFmt w:val="bullet"/>
      <w:lvlText w:val="•"/>
      <w:lvlJc w:val="left"/>
      <w:pPr>
        <w:ind w:left="5580" w:hanging="361"/>
      </w:pPr>
      <w:rPr>
        <w:rFonts w:hint="default"/>
        <w:lang w:val="en-GB" w:eastAsia="en-US" w:bidi="ar-SA"/>
      </w:rPr>
    </w:lvl>
    <w:lvl w:ilvl="6" w:tplc="89D67DCA">
      <w:numFmt w:val="bullet"/>
      <w:lvlText w:val="•"/>
      <w:lvlJc w:val="left"/>
      <w:pPr>
        <w:ind w:left="6532" w:hanging="361"/>
      </w:pPr>
      <w:rPr>
        <w:rFonts w:hint="default"/>
        <w:lang w:val="en-GB" w:eastAsia="en-US" w:bidi="ar-SA"/>
      </w:rPr>
    </w:lvl>
    <w:lvl w:ilvl="7" w:tplc="17C2DCBC">
      <w:numFmt w:val="bullet"/>
      <w:lvlText w:val="•"/>
      <w:lvlJc w:val="left"/>
      <w:pPr>
        <w:ind w:left="7484" w:hanging="361"/>
      </w:pPr>
      <w:rPr>
        <w:rFonts w:hint="default"/>
        <w:lang w:val="en-GB" w:eastAsia="en-US" w:bidi="ar-SA"/>
      </w:rPr>
    </w:lvl>
    <w:lvl w:ilvl="8" w:tplc="ADE479D4">
      <w:numFmt w:val="bullet"/>
      <w:lvlText w:val="•"/>
      <w:lvlJc w:val="left"/>
      <w:pPr>
        <w:ind w:left="8436" w:hanging="361"/>
      </w:pPr>
      <w:rPr>
        <w:rFonts w:hint="default"/>
        <w:lang w:val="en-GB" w:eastAsia="en-US" w:bidi="ar-SA"/>
      </w:rPr>
    </w:lvl>
  </w:abstractNum>
  <w:abstractNum w:abstractNumId="37" w15:restartNumberingAfterBreak="0">
    <w:nsid w:val="6EE63AFA"/>
    <w:multiLevelType w:val="hybridMultilevel"/>
    <w:tmpl w:val="8BC2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071105">
    <w:abstractNumId w:val="21"/>
  </w:num>
  <w:num w:numId="2" w16cid:durableId="403452831">
    <w:abstractNumId w:val="36"/>
  </w:num>
  <w:num w:numId="3" w16cid:durableId="972127992">
    <w:abstractNumId w:val="4"/>
  </w:num>
  <w:num w:numId="4" w16cid:durableId="705913865">
    <w:abstractNumId w:val="20"/>
  </w:num>
  <w:num w:numId="5" w16cid:durableId="2037344836">
    <w:abstractNumId w:val="34"/>
  </w:num>
  <w:num w:numId="6" w16cid:durableId="867109901">
    <w:abstractNumId w:val="12"/>
  </w:num>
  <w:num w:numId="7" w16cid:durableId="2074496982">
    <w:abstractNumId w:val="10"/>
  </w:num>
  <w:num w:numId="8" w16cid:durableId="1150252616">
    <w:abstractNumId w:val="7"/>
  </w:num>
  <w:num w:numId="9" w16cid:durableId="668949124">
    <w:abstractNumId w:val="30"/>
  </w:num>
  <w:num w:numId="10" w16cid:durableId="551115193">
    <w:abstractNumId w:val="37"/>
  </w:num>
  <w:num w:numId="11" w16cid:durableId="999232152">
    <w:abstractNumId w:val="35"/>
  </w:num>
  <w:num w:numId="12" w16cid:durableId="160390960">
    <w:abstractNumId w:val="6"/>
  </w:num>
  <w:num w:numId="13" w16cid:durableId="1205479470">
    <w:abstractNumId w:val="2"/>
  </w:num>
  <w:num w:numId="14" w16cid:durableId="269894756">
    <w:abstractNumId w:val="1"/>
  </w:num>
  <w:num w:numId="15" w16cid:durableId="79066554">
    <w:abstractNumId w:val="23"/>
  </w:num>
  <w:num w:numId="16" w16cid:durableId="1296058634">
    <w:abstractNumId w:val="24"/>
  </w:num>
  <w:num w:numId="17" w16cid:durableId="1149901856">
    <w:abstractNumId w:val="0"/>
  </w:num>
  <w:num w:numId="18" w16cid:durableId="1534808822">
    <w:abstractNumId w:val="3"/>
  </w:num>
  <w:num w:numId="19" w16cid:durableId="583422076">
    <w:abstractNumId w:val="33"/>
  </w:num>
  <w:num w:numId="20" w16cid:durableId="645017364">
    <w:abstractNumId w:val="25"/>
  </w:num>
  <w:num w:numId="21" w16cid:durableId="1177960860">
    <w:abstractNumId w:val="14"/>
  </w:num>
  <w:num w:numId="22" w16cid:durableId="569771011">
    <w:abstractNumId w:val="5"/>
  </w:num>
  <w:num w:numId="23" w16cid:durableId="337118398">
    <w:abstractNumId w:val="9"/>
  </w:num>
  <w:num w:numId="24" w16cid:durableId="241716552">
    <w:abstractNumId w:val="28"/>
  </w:num>
  <w:num w:numId="25" w16cid:durableId="1541161792">
    <w:abstractNumId w:val="19"/>
  </w:num>
  <w:num w:numId="26" w16cid:durableId="975260206">
    <w:abstractNumId w:val="33"/>
    <w:lvlOverride w:ilvl="0">
      <w:startOverride w:val="1"/>
    </w:lvlOverride>
  </w:num>
  <w:num w:numId="27" w16cid:durableId="527258458">
    <w:abstractNumId w:val="33"/>
    <w:lvlOverride w:ilvl="0">
      <w:startOverride w:val="1"/>
    </w:lvlOverride>
  </w:num>
  <w:num w:numId="28" w16cid:durableId="497158035">
    <w:abstractNumId w:val="33"/>
    <w:lvlOverride w:ilvl="0">
      <w:startOverride w:val="1"/>
    </w:lvlOverride>
  </w:num>
  <w:num w:numId="29" w16cid:durableId="527446879">
    <w:abstractNumId w:val="33"/>
    <w:lvlOverride w:ilvl="0">
      <w:startOverride w:val="1"/>
    </w:lvlOverride>
  </w:num>
  <w:num w:numId="30" w16cid:durableId="743264208">
    <w:abstractNumId w:val="33"/>
    <w:lvlOverride w:ilvl="0">
      <w:startOverride w:val="1"/>
    </w:lvlOverride>
  </w:num>
  <w:num w:numId="31" w16cid:durableId="1584297774">
    <w:abstractNumId w:val="33"/>
    <w:lvlOverride w:ilvl="0">
      <w:startOverride w:val="1"/>
    </w:lvlOverride>
  </w:num>
  <w:num w:numId="32" w16cid:durableId="760876146">
    <w:abstractNumId w:val="11"/>
  </w:num>
  <w:num w:numId="33" w16cid:durableId="1482193906">
    <w:abstractNumId w:val="29"/>
  </w:num>
  <w:num w:numId="34" w16cid:durableId="1236013200">
    <w:abstractNumId w:val="8"/>
  </w:num>
  <w:num w:numId="35" w16cid:durableId="1802381320">
    <w:abstractNumId w:val="32"/>
  </w:num>
  <w:num w:numId="36" w16cid:durableId="1394351566">
    <w:abstractNumId w:val="26"/>
  </w:num>
  <w:num w:numId="37" w16cid:durableId="530806015">
    <w:abstractNumId w:val="15"/>
  </w:num>
  <w:num w:numId="38" w16cid:durableId="1750998476">
    <w:abstractNumId w:val="16"/>
  </w:num>
  <w:num w:numId="39" w16cid:durableId="1781291675">
    <w:abstractNumId w:val="31"/>
    <w:lvlOverride w:ilvl="0">
      <w:startOverride w:val="1"/>
    </w:lvlOverride>
    <w:lvlOverride w:ilvl="1"/>
    <w:lvlOverride w:ilvl="2"/>
    <w:lvlOverride w:ilvl="3"/>
    <w:lvlOverride w:ilvl="4"/>
    <w:lvlOverride w:ilvl="5"/>
    <w:lvlOverride w:ilvl="6"/>
    <w:lvlOverride w:ilvl="7"/>
    <w:lvlOverride w:ilvl="8"/>
  </w:num>
  <w:num w:numId="40" w16cid:durableId="593591509">
    <w:abstractNumId w:val="18"/>
  </w:num>
  <w:num w:numId="41" w16cid:durableId="1669019405">
    <w:abstractNumId w:val="22"/>
  </w:num>
  <w:num w:numId="42" w16cid:durableId="507252225">
    <w:abstractNumId w:val="27"/>
  </w:num>
  <w:num w:numId="43" w16cid:durableId="997538091">
    <w:abstractNumId w:val="17"/>
  </w:num>
  <w:num w:numId="44" w16cid:durableId="211343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23905"/>
    <w:rsid w:val="00051932"/>
    <w:rsid w:val="00060570"/>
    <w:rsid w:val="000653C1"/>
    <w:rsid w:val="00075EE2"/>
    <w:rsid w:val="0008210F"/>
    <w:rsid w:val="000961F4"/>
    <w:rsid w:val="000A4F8F"/>
    <w:rsid w:val="000B4CAC"/>
    <w:rsid w:val="000D32C4"/>
    <w:rsid w:val="000D4DCA"/>
    <w:rsid w:val="000D64B1"/>
    <w:rsid w:val="000D7C7E"/>
    <w:rsid w:val="00120025"/>
    <w:rsid w:val="00124EAC"/>
    <w:rsid w:val="00125480"/>
    <w:rsid w:val="001279D8"/>
    <w:rsid w:val="00133524"/>
    <w:rsid w:val="001432A9"/>
    <w:rsid w:val="00144603"/>
    <w:rsid w:val="00145E6A"/>
    <w:rsid w:val="00145F22"/>
    <w:rsid w:val="001508E9"/>
    <w:rsid w:val="001561D7"/>
    <w:rsid w:val="00195A41"/>
    <w:rsid w:val="001A482C"/>
    <w:rsid w:val="001B0CC2"/>
    <w:rsid w:val="001B6AA6"/>
    <w:rsid w:val="001C1309"/>
    <w:rsid w:val="001C3925"/>
    <w:rsid w:val="001C5B0A"/>
    <w:rsid w:val="001D0238"/>
    <w:rsid w:val="001E526D"/>
    <w:rsid w:val="00207FB6"/>
    <w:rsid w:val="002134E7"/>
    <w:rsid w:val="0021462D"/>
    <w:rsid w:val="00217675"/>
    <w:rsid w:val="002220EE"/>
    <w:rsid w:val="0023344B"/>
    <w:rsid w:val="00250BDB"/>
    <w:rsid w:val="00251999"/>
    <w:rsid w:val="00262C1F"/>
    <w:rsid w:val="00280662"/>
    <w:rsid w:val="00282076"/>
    <w:rsid w:val="002861E0"/>
    <w:rsid w:val="00290BFA"/>
    <w:rsid w:val="00295AFC"/>
    <w:rsid w:val="002A52CB"/>
    <w:rsid w:val="002B18A8"/>
    <w:rsid w:val="002B5E72"/>
    <w:rsid w:val="002C3427"/>
    <w:rsid w:val="002E3C9D"/>
    <w:rsid w:val="002E40CB"/>
    <w:rsid w:val="002E780E"/>
    <w:rsid w:val="002F1F47"/>
    <w:rsid w:val="00306E3A"/>
    <w:rsid w:val="0031502E"/>
    <w:rsid w:val="00322DDA"/>
    <w:rsid w:val="00326E07"/>
    <w:rsid w:val="00327122"/>
    <w:rsid w:val="0032718C"/>
    <w:rsid w:val="0033626F"/>
    <w:rsid w:val="00342A79"/>
    <w:rsid w:val="00360D97"/>
    <w:rsid w:val="00375EC6"/>
    <w:rsid w:val="003817C5"/>
    <w:rsid w:val="003877C8"/>
    <w:rsid w:val="003909CB"/>
    <w:rsid w:val="0039351F"/>
    <w:rsid w:val="0039686E"/>
    <w:rsid w:val="00397A5D"/>
    <w:rsid w:val="003A63BD"/>
    <w:rsid w:val="003C128B"/>
    <w:rsid w:val="003C14BB"/>
    <w:rsid w:val="003C514A"/>
    <w:rsid w:val="003C6DA7"/>
    <w:rsid w:val="003D1D8E"/>
    <w:rsid w:val="003D7492"/>
    <w:rsid w:val="003F0AB0"/>
    <w:rsid w:val="003F445E"/>
    <w:rsid w:val="003F6D5E"/>
    <w:rsid w:val="003F71E1"/>
    <w:rsid w:val="00403381"/>
    <w:rsid w:val="0040656C"/>
    <w:rsid w:val="00406881"/>
    <w:rsid w:val="00406A0A"/>
    <w:rsid w:val="00407975"/>
    <w:rsid w:val="00407E65"/>
    <w:rsid w:val="00445DA6"/>
    <w:rsid w:val="0045137F"/>
    <w:rsid w:val="004628B1"/>
    <w:rsid w:val="0046526B"/>
    <w:rsid w:val="00470BBF"/>
    <w:rsid w:val="004736A3"/>
    <w:rsid w:val="004801EA"/>
    <w:rsid w:val="004853B0"/>
    <w:rsid w:val="0048656E"/>
    <w:rsid w:val="004915E5"/>
    <w:rsid w:val="004A7F60"/>
    <w:rsid w:val="004B4757"/>
    <w:rsid w:val="004C582C"/>
    <w:rsid w:val="004D16E3"/>
    <w:rsid w:val="004D52C5"/>
    <w:rsid w:val="004D5FA9"/>
    <w:rsid w:val="004E7C6C"/>
    <w:rsid w:val="004E7E16"/>
    <w:rsid w:val="004F481A"/>
    <w:rsid w:val="00504DA1"/>
    <w:rsid w:val="00512F13"/>
    <w:rsid w:val="00516762"/>
    <w:rsid w:val="00520834"/>
    <w:rsid w:val="00543E54"/>
    <w:rsid w:val="00547336"/>
    <w:rsid w:val="00547617"/>
    <w:rsid w:val="00555B79"/>
    <w:rsid w:val="00557ED8"/>
    <w:rsid w:val="005615A4"/>
    <w:rsid w:val="00566D4A"/>
    <w:rsid w:val="0058495C"/>
    <w:rsid w:val="00584EA0"/>
    <w:rsid w:val="005A7FAC"/>
    <w:rsid w:val="005B1039"/>
    <w:rsid w:val="005B374D"/>
    <w:rsid w:val="005B6D9B"/>
    <w:rsid w:val="005C0927"/>
    <w:rsid w:val="005C55D1"/>
    <w:rsid w:val="005D386A"/>
    <w:rsid w:val="005D75FE"/>
    <w:rsid w:val="005E216F"/>
    <w:rsid w:val="005E5DA5"/>
    <w:rsid w:val="005F42C6"/>
    <w:rsid w:val="00600478"/>
    <w:rsid w:val="00603A55"/>
    <w:rsid w:val="00621ED8"/>
    <w:rsid w:val="00623794"/>
    <w:rsid w:val="006338B6"/>
    <w:rsid w:val="00635819"/>
    <w:rsid w:val="006376D7"/>
    <w:rsid w:val="00641C47"/>
    <w:rsid w:val="00644ADC"/>
    <w:rsid w:val="006453DC"/>
    <w:rsid w:val="0065424F"/>
    <w:rsid w:val="0066745D"/>
    <w:rsid w:val="00675768"/>
    <w:rsid w:val="00676334"/>
    <w:rsid w:val="006A2C83"/>
    <w:rsid w:val="00706E71"/>
    <w:rsid w:val="0070783F"/>
    <w:rsid w:val="007118E9"/>
    <w:rsid w:val="00713775"/>
    <w:rsid w:val="00713F02"/>
    <w:rsid w:val="0072683F"/>
    <w:rsid w:val="00732161"/>
    <w:rsid w:val="00737EB0"/>
    <w:rsid w:val="007402DF"/>
    <w:rsid w:val="00740EEF"/>
    <w:rsid w:val="00742A72"/>
    <w:rsid w:val="00750EB1"/>
    <w:rsid w:val="00764A4A"/>
    <w:rsid w:val="007654CA"/>
    <w:rsid w:val="00766F0E"/>
    <w:rsid w:val="007677A0"/>
    <w:rsid w:val="00767994"/>
    <w:rsid w:val="00780065"/>
    <w:rsid w:val="00786BBE"/>
    <w:rsid w:val="007A6205"/>
    <w:rsid w:val="007A6863"/>
    <w:rsid w:val="007B1635"/>
    <w:rsid w:val="007B1770"/>
    <w:rsid w:val="007B3152"/>
    <w:rsid w:val="007B3723"/>
    <w:rsid w:val="007B68F4"/>
    <w:rsid w:val="007C11C1"/>
    <w:rsid w:val="007C4A10"/>
    <w:rsid w:val="007D1256"/>
    <w:rsid w:val="007D7D08"/>
    <w:rsid w:val="007E2477"/>
    <w:rsid w:val="007E38F6"/>
    <w:rsid w:val="007E54DB"/>
    <w:rsid w:val="007E5ED1"/>
    <w:rsid w:val="007F52C8"/>
    <w:rsid w:val="00800C14"/>
    <w:rsid w:val="00807671"/>
    <w:rsid w:val="00814103"/>
    <w:rsid w:val="0081661E"/>
    <w:rsid w:val="0082234C"/>
    <w:rsid w:val="00823531"/>
    <w:rsid w:val="0084055B"/>
    <w:rsid w:val="00847717"/>
    <w:rsid w:val="00850CB4"/>
    <w:rsid w:val="0085596D"/>
    <w:rsid w:val="00855FDA"/>
    <w:rsid w:val="0087309E"/>
    <w:rsid w:val="0087324D"/>
    <w:rsid w:val="00895315"/>
    <w:rsid w:val="0089711B"/>
    <w:rsid w:val="008C057F"/>
    <w:rsid w:val="008C2390"/>
    <w:rsid w:val="008C4B23"/>
    <w:rsid w:val="008C6B98"/>
    <w:rsid w:val="008D48A3"/>
    <w:rsid w:val="008D5C63"/>
    <w:rsid w:val="008E72A0"/>
    <w:rsid w:val="008F14E5"/>
    <w:rsid w:val="008F3323"/>
    <w:rsid w:val="008F40ED"/>
    <w:rsid w:val="008F5563"/>
    <w:rsid w:val="008F6AD1"/>
    <w:rsid w:val="009000B0"/>
    <w:rsid w:val="00906A15"/>
    <w:rsid w:val="009117D0"/>
    <w:rsid w:val="00914ED3"/>
    <w:rsid w:val="00917123"/>
    <w:rsid w:val="00920FE4"/>
    <w:rsid w:val="0092646E"/>
    <w:rsid w:val="00927B53"/>
    <w:rsid w:val="00945A05"/>
    <w:rsid w:val="00947347"/>
    <w:rsid w:val="00966235"/>
    <w:rsid w:val="009776BC"/>
    <w:rsid w:val="00984F9D"/>
    <w:rsid w:val="00986B22"/>
    <w:rsid w:val="009A33EA"/>
    <w:rsid w:val="009A3AA2"/>
    <w:rsid w:val="009A43CA"/>
    <w:rsid w:val="009A5C37"/>
    <w:rsid w:val="009B5010"/>
    <w:rsid w:val="009C19AA"/>
    <w:rsid w:val="009C26D2"/>
    <w:rsid w:val="009C4BCC"/>
    <w:rsid w:val="009D2EA6"/>
    <w:rsid w:val="009D6564"/>
    <w:rsid w:val="009D7F97"/>
    <w:rsid w:val="009E2C30"/>
    <w:rsid w:val="009E4C0F"/>
    <w:rsid w:val="009F020B"/>
    <w:rsid w:val="00A042E3"/>
    <w:rsid w:val="00A1168B"/>
    <w:rsid w:val="00A17349"/>
    <w:rsid w:val="00A205D4"/>
    <w:rsid w:val="00A26226"/>
    <w:rsid w:val="00A32A41"/>
    <w:rsid w:val="00A44B16"/>
    <w:rsid w:val="00A51058"/>
    <w:rsid w:val="00A52650"/>
    <w:rsid w:val="00A52F5B"/>
    <w:rsid w:val="00A532D5"/>
    <w:rsid w:val="00A6255C"/>
    <w:rsid w:val="00A64E2D"/>
    <w:rsid w:val="00A71F3E"/>
    <w:rsid w:val="00A93637"/>
    <w:rsid w:val="00A95F63"/>
    <w:rsid w:val="00AA2AEA"/>
    <w:rsid w:val="00AA33A3"/>
    <w:rsid w:val="00AA593B"/>
    <w:rsid w:val="00AA7AA6"/>
    <w:rsid w:val="00AB6FEB"/>
    <w:rsid w:val="00AD7FD5"/>
    <w:rsid w:val="00AE62B5"/>
    <w:rsid w:val="00AF1FD4"/>
    <w:rsid w:val="00AF285E"/>
    <w:rsid w:val="00B1064E"/>
    <w:rsid w:val="00B136C2"/>
    <w:rsid w:val="00B15211"/>
    <w:rsid w:val="00B3499D"/>
    <w:rsid w:val="00B40859"/>
    <w:rsid w:val="00B40C1B"/>
    <w:rsid w:val="00B523B3"/>
    <w:rsid w:val="00B65E7B"/>
    <w:rsid w:val="00B66B5F"/>
    <w:rsid w:val="00B8281F"/>
    <w:rsid w:val="00B86CB6"/>
    <w:rsid w:val="00B94013"/>
    <w:rsid w:val="00BA34FA"/>
    <w:rsid w:val="00BB7D51"/>
    <w:rsid w:val="00BC2419"/>
    <w:rsid w:val="00BD6446"/>
    <w:rsid w:val="00BE4FB2"/>
    <w:rsid w:val="00BE67A5"/>
    <w:rsid w:val="00BF2236"/>
    <w:rsid w:val="00C021A2"/>
    <w:rsid w:val="00C07E77"/>
    <w:rsid w:val="00C15156"/>
    <w:rsid w:val="00C164CD"/>
    <w:rsid w:val="00C173FE"/>
    <w:rsid w:val="00C23BDA"/>
    <w:rsid w:val="00C42EC1"/>
    <w:rsid w:val="00C465F7"/>
    <w:rsid w:val="00C51E20"/>
    <w:rsid w:val="00C62185"/>
    <w:rsid w:val="00C64149"/>
    <w:rsid w:val="00C66754"/>
    <w:rsid w:val="00C725EC"/>
    <w:rsid w:val="00C94131"/>
    <w:rsid w:val="00C94D52"/>
    <w:rsid w:val="00CB0B7D"/>
    <w:rsid w:val="00CB0D06"/>
    <w:rsid w:val="00CC6EC8"/>
    <w:rsid w:val="00CC7377"/>
    <w:rsid w:val="00CD3BB1"/>
    <w:rsid w:val="00CD3BF1"/>
    <w:rsid w:val="00CE3F0E"/>
    <w:rsid w:val="00CE6D32"/>
    <w:rsid w:val="00CF0CC3"/>
    <w:rsid w:val="00CF243D"/>
    <w:rsid w:val="00CF75CB"/>
    <w:rsid w:val="00D04A86"/>
    <w:rsid w:val="00D07273"/>
    <w:rsid w:val="00D15C36"/>
    <w:rsid w:val="00D252D1"/>
    <w:rsid w:val="00D25C16"/>
    <w:rsid w:val="00D44FE4"/>
    <w:rsid w:val="00D51709"/>
    <w:rsid w:val="00D54414"/>
    <w:rsid w:val="00D55034"/>
    <w:rsid w:val="00D56910"/>
    <w:rsid w:val="00D72A7A"/>
    <w:rsid w:val="00D73191"/>
    <w:rsid w:val="00D77855"/>
    <w:rsid w:val="00D944AE"/>
    <w:rsid w:val="00DB0EDF"/>
    <w:rsid w:val="00DB6E81"/>
    <w:rsid w:val="00DC44A6"/>
    <w:rsid w:val="00E04F97"/>
    <w:rsid w:val="00E04FDD"/>
    <w:rsid w:val="00E0621A"/>
    <w:rsid w:val="00E11ABC"/>
    <w:rsid w:val="00E15312"/>
    <w:rsid w:val="00E223EB"/>
    <w:rsid w:val="00E22F27"/>
    <w:rsid w:val="00E471AB"/>
    <w:rsid w:val="00E54A32"/>
    <w:rsid w:val="00E57CE0"/>
    <w:rsid w:val="00E7082F"/>
    <w:rsid w:val="00E72112"/>
    <w:rsid w:val="00E72F16"/>
    <w:rsid w:val="00E73F2D"/>
    <w:rsid w:val="00E761E8"/>
    <w:rsid w:val="00E860B0"/>
    <w:rsid w:val="00E9063E"/>
    <w:rsid w:val="00E9273C"/>
    <w:rsid w:val="00EA1A99"/>
    <w:rsid w:val="00EB4947"/>
    <w:rsid w:val="00EC2FC3"/>
    <w:rsid w:val="00ED4E8E"/>
    <w:rsid w:val="00EE2A46"/>
    <w:rsid w:val="00EE7B90"/>
    <w:rsid w:val="00EF7A53"/>
    <w:rsid w:val="00F104B4"/>
    <w:rsid w:val="00F12A6E"/>
    <w:rsid w:val="00F130EA"/>
    <w:rsid w:val="00F137BC"/>
    <w:rsid w:val="00F25FBB"/>
    <w:rsid w:val="00F3132A"/>
    <w:rsid w:val="00F31A63"/>
    <w:rsid w:val="00F54AB2"/>
    <w:rsid w:val="00F63261"/>
    <w:rsid w:val="00F67691"/>
    <w:rsid w:val="00F71A2A"/>
    <w:rsid w:val="00F7593E"/>
    <w:rsid w:val="00F81CB5"/>
    <w:rsid w:val="00F8671F"/>
    <w:rsid w:val="00F95E37"/>
    <w:rsid w:val="00F9694B"/>
    <w:rsid w:val="00FA4F22"/>
    <w:rsid w:val="00FB1296"/>
    <w:rsid w:val="00FB2E88"/>
    <w:rsid w:val="00FC22E7"/>
    <w:rsid w:val="00FD06F5"/>
    <w:rsid w:val="00FE3C95"/>
    <w:rsid w:val="00FE6411"/>
    <w:rsid w:val="0C62D7D9"/>
    <w:rsid w:val="13273D28"/>
    <w:rsid w:val="148D0668"/>
    <w:rsid w:val="15910813"/>
    <w:rsid w:val="1C79F8E7"/>
    <w:rsid w:val="20B3A1F1"/>
    <w:rsid w:val="23D3E0BE"/>
    <w:rsid w:val="2662A9C9"/>
    <w:rsid w:val="2C1B32BE"/>
    <w:rsid w:val="2E303AC7"/>
    <w:rsid w:val="30B8EF8B"/>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DF3758D"/>
    <w:rsid w:val="6E98866E"/>
    <w:rsid w:val="713AF060"/>
    <w:rsid w:val="7E6E0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basedOn w:val="Normal"/>
    <w:uiPriority w:val="34"/>
    <w:qFormat/>
    <w:rsid w:val="00737EB0"/>
    <w:pPr>
      <w:numPr>
        <w:numId w:val="19"/>
      </w:numPr>
      <w:spacing w:before="60"/>
      <w:ind w:left="993" w:hanging="633"/>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iPriority w:val="99"/>
    <w:unhideWhenUsed/>
    <w:rsid w:val="00F130EA"/>
    <w:pPr>
      <w:tabs>
        <w:tab w:val="center" w:pos="4513"/>
        <w:tab w:val="right" w:pos="9026"/>
      </w:tabs>
    </w:pPr>
  </w:style>
  <w:style w:type="character" w:customStyle="1" w:styleId="HeaderChar">
    <w:name w:val="Header Char"/>
    <w:basedOn w:val="DefaultParagraphFont"/>
    <w:link w:val="Header"/>
    <w:uiPriority w:val="99"/>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 w:type="paragraph" w:customStyle="1" w:styleId="paragraph">
    <w:name w:val="paragraph"/>
    <w:basedOn w:val="Normal"/>
    <w:rsid w:val="0039351F"/>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normaltextrun">
    <w:name w:val="normaltextrun"/>
    <w:basedOn w:val="DefaultParagraphFont"/>
    <w:rsid w:val="0039351F"/>
  </w:style>
  <w:style w:type="character" w:customStyle="1" w:styleId="eop">
    <w:name w:val="eop"/>
    <w:basedOn w:val="DefaultParagraphFont"/>
    <w:rsid w:val="00393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36364">
      <w:bodyDiv w:val="1"/>
      <w:marLeft w:val="0"/>
      <w:marRight w:val="0"/>
      <w:marTop w:val="0"/>
      <w:marBottom w:val="0"/>
      <w:divBdr>
        <w:top w:val="none" w:sz="0" w:space="0" w:color="auto"/>
        <w:left w:val="none" w:sz="0" w:space="0" w:color="auto"/>
        <w:bottom w:val="none" w:sz="0" w:space="0" w:color="auto"/>
        <w:right w:val="none" w:sz="0" w:space="0" w:color="auto"/>
      </w:divBdr>
    </w:div>
    <w:div w:id="202991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1395</Words>
  <Characters>7939</Characters>
  <Application>Microsoft Office Word</Application>
  <DocSecurity>2</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Fitzpatrick Peter</cp:lastModifiedBy>
  <cp:revision>2</cp:revision>
  <dcterms:created xsi:type="dcterms:W3CDTF">2025-12-17T15:16:00Z</dcterms:created>
  <dcterms:modified xsi:type="dcterms:W3CDTF">2025-12-17T15:16:00Z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y fmtid="{D5CDD505-2E9C-101B-9397-08002B2CF9AE}" pid="5" name="ContentTypeId">
    <vt:lpwstr>0x01010039A3F7AB21A19A428374F46E32A7C5AC</vt:lpwstr>
  </property>
  <property fmtid="{D5CDD505-2E9C-101B-9397-08002B2CF9AE}" pid="6" name="MediaServiceImageTags">
    <vt:lpwstr/>
  </property>
  <property fmtid="{D5CDD505-2E9C-101B-9397-08002B2CF9AE}" pid="7" name="Order">
    <vt:r8>15800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