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CFD0A" w14:textId="77777777" w:rsidR="005A4472" w:rsidRPr="00DD5F44" w:rsidRDefault="005917A6" w:rsidP="005A4472">
      <w:pPr>
        <w:spacing w:after="0" w:line="240" w:lineRule="auto"/>
        <w:ind w:right="261"/>
        <w:jc w:val="center"/>
        <w:rPr>
          <w:rFonts w:ascii="Arial" w:eastAsia="Times New Roman" w:hAnsi="Arial" w:cs="Arial"/>
          <w:b/>
          <w:bCs/>
          <w:iCs/>
          <w:color w:val="000000"/>
          <w:sz w:val="24"/>
          <w:szCs w:val="24"/>
          <w:u w:color="000000"/>
        </w:rPr>
      </w:pPr>
      <w:r w:rsidRPr="00DD5F44">
        <w:rPr>
          <w:rFonts w:ascii="Arial" w:eastAsia="Times New Roman" w:hAnsi="Arial" w:cs="Arial"/>
          <w:b/>
          <w:bCs/>
          <w:iCs/>
          <w:color w:val="000000"/>
          <w:sz w:val="24"/>
          <w:szCs w:val="24"/>
          <w:u w:color="000000"/>
        </w:rPr>
        <w:t>Greater Manchester Combined Authority</w:t>
      </w:r>
    </w:p>
    <w:p w14:paraId="35242E2B" w14:textId="77777777" w:rsidR="005A4472" w:rsidRPr="00DD5F44" w:rsidRDefault="005A4472" w:rsidP="005A4472">
      <w:pPr>
        <w:spacing w:after="0" w:line="240" w:lineRule="auto"/>
        <w:ind w:right="261"/>
        <w:jc w:val="center"/>
        <w:rPr>
          <w:rFonts w:ascii="Arial" w:eastAsia="Times New Roman" w:hAnsi="Arial" w:cs="Arial"/>
          <w:b/>
          <w:bCs/>
          <w:iCs/>
          <w:color w:val="000000"/>
          <w:sz w:val="24"/>
          <w:szCs w:val="24"/>
          <w:u w:color="000000"/>
        </w:rPr>
      </w:pPr>
      <w:r w:rsidRPr="00DD5F44">
        <w:rPr>
          <w:rFonts w:ascii="Arial" w:eastAsia="Times New Roman" w:hAnsi="Arial" w:cs="Arial"/>
          <w:b/>
          <w:bCs/>
          <w:iCs/>
          <w:color w:val="000000"/>
          <w:sz w:val="24"/>
          <w:szCs w:val="24"/>
          <w:u w:color="000000"/>
        </w:rPr>
        <w:t>Role Profile</w:t>
      </w:r>
    </w:p>
    <w:p w14:paraId="480BF0AD" w14:textId="77777777" w:rsidR="005A4472" w:rsidRPr="00DD5F44" w:rsidRDefault="005A4472" w:rsidP="005A4472">
      <w:pPr>
        <w:spacing w:after="0" w:line="240" w:lineRule="auto"/>
        <w:ind w:right="261"/>
        <w:jc w:val="both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u w:color="000000"/>
        </w:rPr>
      </w:pPr>
    </w:p>
    <w:tbl>
      <w:tblPr>
        <w:tblStyle w:val="TableGrid"/>
        <w:tblW w:w="0" w:type="auto"/>
        <w:tblInd w:w="-176" w:type="dxa"/>
        <w:tblLook w:val="04A0" w:firstRow="1" w:lastRow="0" w:firstColumn="1" w:lastColumn="0" w:noHBand="0" w:noVBand="1"/>
      </w:tblPr>
      <w:tblGrid>
        <w:gridCol w:w="2116"/>
        <w:gridCol w:w="3485"/>
        <w:gridCol w:w="2083"/>
        <w:gridCol w:w="2546"/>
      </w:tblGrid>
      <w:tr w:rsidR="005A4472" w:rsidRPr="00DD5F44" w14:paraId="7C456C47" w14:textId="77777777" w:rsidTr="00D82959">
        <w:tc>
          <w:tcPr>
            <w:tcW w:w="2116" w:type="dxa"/>
            <w:vAlign w:val="center"/>
            <w:hideMark/>
          </w:tcPr>
          <w:p w14:paraId="0D1CFA83" w14:textId="77777777" w:rsidR="005A4472" w:rsidRPr="00DD5F44" w:rsidRDefault="005A4472" w:rsidP="005A4472">
            <w:pPr>
              <w:spacing w:before="120"/>
              <w:ind w:right="261"/>
              <w:rPr>
                <w:rFonts w:ascii="Arial" w:hAnsi="Arial" w:cs="Arial"/>
                <w:b/>
                <w:bCs/>
                <w:iCs/>
                <w:color w:val="000000"/>
                <w:sz w:val="24"/>
                <w:szCs w:val="24"/>
                <w:u w:color="000000"/>
              </w:rPr>
            </w:pPr>
            <w:r w:rsidRPr="00DD5F44">
              <w:rPr>
                <w:rFonts w:ascii="Arial" w:hAnsi="Arial" w:cs="Arial"/>
                <w:b/>
                <w:bCs/>
                <w:iCs/>
                <w:color w:val="000000"/>
                <w:sz w:val="24"/>
                <w:szCs w:val="24"/>
                <w:u w:color="000000"/>
              </w:rPr>
              <w:t>Job Title:</w:t>
            </w:r>
          </w:p>
        </w:tc>
        <w:tc>
          <w:tcPr>
            <w:tcW w:w="3485" w:type="dxa"/>
            <w:vAlign w:val="center"/>
          </w:tcPr>
          <w:p w14:paraId="2BC32904" w14:textId="1877DE3D" w:rsidR="005A4472" w:rsidRPr="00DD5F44" w:rsidRDefault="005A4472" w:rsidP="005A4472">
            <w:pPr>
              <w:spacing w:before="120"/>
              <w:ind w:right="261"/>
              <w:rPr>
                <w:rFonts w:ascii="Arial" w:hAnsi="Arial" w:cs="Arial"/>
                <w:bCs/>
                <w:iCs/>
                <w:color w:val="000000"/>
                <w:sz w:val="24"/>
                <w:szCs w:val="24"/>
                <w:u w:color="000000"/>
              </w:rPr>
            </w:pPr>
            <w:r w:rsidRPr="00DD5F44"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  <w:t>Senior Policy Officer</w:t>
            </w:r>
            <w:r w:rsidR="007D5EC2" w:rsidRPr="00DD5F44"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  <w:t xml:space="preserve"> (</w:t>
            </w:r>
            <w:proofErr w:type="gramStart"/>
            <w:r w:rsidR="00D7332B" w:rsidRPr="00DD5F44"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  <w:t>Night Time</w:t>
            </w:r>
            <w:proofErr w:type="gramEnd"/>
            <w:r w:rsidR="00D7332B" w:rsidRPr="00DD5F44"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  <w:t xml:space="preserve"> Economy</w:t>
            </w:r>
            <w:r w:rsidR="007D5EC2" w:rsidRPr="00DD5F44"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  <w:t>)</w:t>
            </w:r>
          </w:p>
        </w:tc>
        <w:tc>
          <w:tcPr>
            <w:tcW w:w="2083" w:type="dxa"/>
            <w:vAlign w:val="center"/>
            <w:hideMark/>
          </w:tcPr>
          <w:p w14:paraId="7909457B" w14:textId="77777777" w:rsidR="005A4472" w:rsidRPr="00DD5F44" w:rsidRDefault="005A4472" w:rsidP="005A4472">
            <w:pPr>
              <w:spacing w:before="120"/>
              <w:ind w:right="261"/>
              <w:rPr>
                <w:rFonts w:ascii="Arial" w:hAnsi="Arial" w:cs="Arial"/>
                <w:b/>
                <w:bCs/>
                <w:iCs/>
                <w:color w:val="000000"/>
                <w:sz w:val="24"/>
                <w:szCs w:val="24"/>
                <w:u w:color="000000"/>
              </w:rPr>
            </w:pPr>
            <w:r w:rsidRPr="00DD5F44">
              <w:rPr>
                <w:rFonts w:ascii="Arial" w:hAnsi="Arial" w:cs="Arial"/>
                <w:b/>
                <w:bCs/>
                <w:iCs/>
                <w:color w:val="000000"/>
                <w:sz w:val="24"/>
                <w:szCs w:val="24"/>
                <w:u w:color="000000"/>
              </w:rPr>
              <w:t>Date:</w:t>
            </w:r>
          </w:p>
        </w:tc>
        <w:tc>
          <w:tcPr>
            <w:tcW w:w="2546" w:type="dxa"/>
            <w:vAlign w:val="center"/>
          </w:tcPr>
          <w:p w14:paraId="73BB8760" w14:textId="79914189" w:rsidR="005A4472" w:rsidRPr="00DD5F44" w:rsidRDefault="00064CFC" w:rsidP="005A4472">
            <w:pPr>
              <w:spacing w:before="120"/>
              <w:ind w:right="261"/>
              <w:rPr>
                <w:rFonts w:ascii="Arial" w:hAnsi="Arial" w:cs="Arial"/>
                <w:bCs/>
                <w:iCs/>
                <w:color w:val="000000"/>
                <w:sz w:val="24"/>
                <w:szCs w:val="24"/>
                <w:u w:color="000000"/>
              </w:rPr>
            </w:pPr>
            <w:r w:rsidRPr="00DD5F44">
              <w:rPr>
                <w:rFonts w:ascii="Arial" w:hAnsi="Arial" w:cs="Arial"/>
                <w:bCs/>
                <w:iCs/>
                <w:color w:val="000000"/>
                <w:sz w:val="24"/>
                <w:szCs w:val="24"/>
                <w:u w:color="000000"/>
              </w:rPr>
              <w:t>Ma</w:t>
            </w:r>
            <w:r w:rsidR="00CA49C7" w:rsidRPr="00DD5F44">
              <w:rPr>
                <w:rFonts w:ascii="Arial" w:hAnsi="Arial" w:cs="Arial"/>
                <w:bCs/>
                <w:iCs/>
                <w:color w:val="000000"/>
                <w:sz w:val="24"/>
                <w:szCs w:val="24"/>
                <w:u w:color="000000"/>
              </w:rPr>
              <w:t>y</w:t>
            </w:r>
            <w:r w:rsidRPr="00DD5F44">
              <w:rPr>
                <w:rFonts w:ascii="Arial" w:hAnsi="Arial" w:cs="Arial"/>
                <w:bCs/>
                <w:iCs/>
                <w:color w:val="000000"/>
                <w:sz w:val="24"/>
                <w:szCs w:val="24"/>
                <w:u w:color="000000"/>
              </w:rPr>
              <w:t xml:space="preserve"> 2026</w:t>
            </w:r>
          </w:p>
        </w:tc>
      </w:tr>
      <w:tr w:rsidR="005A4472" w:rsidRPr="00DD5F44" w14:paraId="0C686F57" w14:textId="77777777" w:rsidTr="00D82959">
        <w:trPr>
          <w:trHeight w:val="694"/>
        </w:trPr>
        <w:tc>
          <w:tcPr>
            <w:tcW w:w="2116" w:type="dxa"/>
            <w:vAlign w:val="center"/>
            <w:hideMark/>
          </w:tcPr>
          <w:p w14:paraId="0E57CA1F" w14:textId="77777777" w:rsidR="005A4472" w:rsidRPr="00DD5F44" w:rsidRDefault="005A4472" w:rsidP="005A4472">
            <w:pPr>
              <w:spacing w:before="120" w:after="240"/>
              <w:ind w:right="261"/>
              <w:rPr>
                <w:rFonts w:ascii="Arial" w:hAnsi="Arial" w:cs="Arial"/>
                <w:b/>
                <w:bCs/>
                <w:iCs/>
                <w:color w:val="000000"/>
                <w:sz w:val="24"/>
                <w:szCs w:val="24"/>
                <w:u w:color="000000"/>
              </w:rPr>
            </w:pPr>
            <w:r w:rsidRPr="00DD5F44">
              <w:rPr>
                <w:rFonts w:ascii="Arial" w:hAnsi="Arial" w:cs="Arial"/>
                <w:b/>
                <w:bCs/>
                <w:iCs/>
                <w:color w:val="000000"/>
                <w:sz w:val="24"/>
                <w:szCs w:val="24"/>
                <w:u w:color="000000"/>
              </w:rPr>
              <w:t>Reporting Line:</w:t>
            </w:r>
          </w:p>
        </w:tc>
        <w:tc>
          <w:tcPr>
            <w:tcW w:w="3485" w:type="dxa"/>
            <w:vAlign w:val="center"/>
          </w:tcPr>
          <w:p w14:paraId="58F1B125" w14:textId="23461C68" w:rsidR="005A4472" w:rsidRPr="00DD5F44" w:rsidRDefault="00CA49C7" w:rsidP="005A4472">
            <w:pPr>
              <w:spacing w:before="120" w:after="240"/>
              <w:ind w:right="261"/>
              <w:rPr>
                <w:rFonts w:ascii="Arial" w:hAnsi="Arial" w:cs="Arial"/>
                <w:bCs/>
                <w:iCs/>
                <w:color w:val="000000"/>
                <w:sz w:val="24"/>
                <w:szCs w:val="24"/>
                <w:u w:color="000000"/>
              </w:rPr>
            </w:pPr>
            <w:r w:rsidRPr="00DD5F44">
              <w:rPr>
                <w:rFonts w:ascii="Arial" w:hAnsi="Arial" w:cs="Arial"/>
                <w:sz w:val="24"/>
                <w:szCs w:val="24"/>
                <w:u w:color="000000"/>
                <w:lang w:val="en-US"/>
              </w:rPr>
              <w:t xml:space="preserve">Principal, </w:t>
            </w:r>
            <w:proofErr w:type="gramStart"/>
            <w:r w:rsidR="00D7332B" w:rsidRPr="00DD5F44">
              <w:rPr>
                <w:rFonts w:ascii="Arial" w:hAnsi="Arial" w:cs="Arial"/>
                <w:sz w:val="24"/>
                <w:szCs w:val="24"/>
                <w:u w:color="000000"/>
                <w:lang w:val="en-US"/>
              </w:rPr>
              <w:t>Night Time</w:t>
            </w:r>
            <w:proofErr w:type="gramEnd"/>
            <w:r w:rsidR="00D7332B" w:rsidRPr="00DD5F44">
              <w:rPr>
                <w:rFonts w:ascii="Arial" w:hAnsi="Arial" w:cs="Arial"/>
                <w:sz w:val="24"/>
                <w:szCs w:val="24"/>
                <w:u w:color="000000"/>
                <w:lang w:val="en-US"/>
              </w:rPr>
              <w:t xml:space="preserve"> Economy</w:t>
            </w:r>
          </w:p>
        </w:tc>
        <w:tc>
          <w:tcPr>
            <w:tcW w:w="2083" w:type="dxa"/>
            <w:vAlign w:val="center"/>
            <w:hideMark/>
          </w:tcPr>
          <w:p w14:paraId="4B25C6E3" w14:textId="77777777" w:rsidR="005A4472" w:rsidRPr="00DD5F44" w:rsidRDefault="005A4472" w:rsidP="005A4472">
            <w:pPr>
              <w:spacing w:before="120" w:after="240"/>
              <w:ind w:right="261"/>
              <w:rPr>
                <w:rFonts w:ascii="Arial" w:hAnsi="Arial" w:cs="Arial"/>
                <w:b/>
                <w:bCs/>
                <w:iCs/>
                <w:color w:val="000000"/>
                <w:sz w:val="24"/>
                <w:szCs w:val="24"/>
                <w:u w:color="000000"/>
              </w:rPr>
            </w:pPr>
            <w:r w:rsidRPr="00DD5F44">
              <w:rPr>
                <w:rFonts w:ascii="Arial" w:hAnsi="Arial" w:cs="Arial"/>
                <w:b/>
                <w:bCs/>
                <w:iCs/>
                <w:color w:val="000000"/>
                <w:sz w:val="24"/>
                <w:szCs w:val="24"/>
                <w:u w:color="000000"/>
              </w:rPr>
              <w:t>Job Level:</w:t>
            </w:r>
          </w:p>
        </w:tc>
        <w:tc>
          <w:tcPr>
            <w:tcW w:w="2546" w:type="dxa"/>
            <w:vAlign w:val="center"/>
          </w:tcPr>
          <w:p w14:paraId="034BC244" w14:textId="40A7411F" w:rsidR="005A4472" w:rsidRPr="00DD5F44" w:rsidRDefault="00911508" w:rsidP="00DE3F82">
            <w:pPr>
              <w:spacing w:before="120" w:after="240"/>
              <w:ind w:right="261"/>
              <w:rPr>
                <w:rFonts w:ascii="Arial" w:hAnsi="Arial" w:cs="Arial"/>
                <w:bCs/>
                <w:iCs/>
                <w:color w:val="000000"/>
                <w:sz w:val="24"/>
                <w:szCs w:val="24"/>
                <w:u w:color="000000"/>
              </w:rPr>
            </w:pPr>
            <w:r w:rsidRPr="00DD5F44">
              <w:rPr>
                <w:rFonts w:ascii="Arial" w:hAnsi="Arial" w:cs="Arial"/>
                <w:bCs/>
                <w:iCs/>
                <w:color w:val="000000"/>
                <w:sz w:val="24"/>
                <w:szCs w:val="24"/>
                <w:u w:color="000000"/>
              </w:rPr>
              <w:t xml:space="preserve">Grade 7 </w:t>
            </w:r>
          </w:p>
        </w:tc>
      </w:tr>
      <w:tr w:rsidR="005A4472" w:rsidRPr="00DD5F44" w14:paraId="25CA886F" w14:textId="77777777" w:rsidTr="00D82959">
        <w:trPr>
          <w:trHeight w:val="253"/>
        </w:trPr>
        <w:tc>
          <w:tcPr>
            <w:tcW w:w="2116" w:type="dxa"/>
            <w:vAlign w:val="center"/>
            <w:hideMark/>
          </w:tcPr>
          <w:p w14:paraId="1D841EC6" w14:textId="77777777" w:rsidR="005A4472" w:rsidRPr="00DD5F44" w:rsidRDefault="005A4472" w:rsidP="005A4472">
            <w:pPr>
              <w:spacing w:before="120" w:after="240"/>
              <w:ind w:right="261"/>
              <w:rPr>
                <w:rFonts w:ascii="Arial" w:hAnsi="Arial" w:cs="Arial"/>
                <w:b/>
                <w:bCs/>
                <w:iCs/>
                <w:color w:val="000000"/>
                <w:sz w:val="24"/>
                <w:szCs w:val="24"/>
                <w:u w:color="000000"/>
              </w:rPr>
            </w:pPr>
            <w:r w:rsidRPr="00DD5F44">
              <w:rPr>
                <w:rFonts w:ascii="Arial" w:hAnsi="Arial" w:cs="Arial"/>
                <w:b/>
                <w:bCs/>
                <w:iCs/>
                <w:color w:val="000000"/>
                <w:sz w:val="24"/>
                <w:szCs w:val="24"/>
                <w:u w:color="000000"/>
              </w:rPr>
              <w:t>Department:</w:t>
            </w:r>
          </w:p>
        </w:tc>
        <w:tc>
          <w:tcPr>
            <w:tcW w:w="3485" w:type="dxa"/>
            <w:vAlign w:val="center"/>
          </w:tcPr>
          <w:p w14:paraId="709D44F2" w14:textId="2D931FF1" w:rsidR="005A4472" w:rsidRPr="00DD5F44" w:rsidRDefault="00064CFC" w:rsidP="00911508">
            <w:pPr>
              <w:spacing w:before="120" w:after="240"/>
              <w:ind w:right="261"/>
              <w:rPr>
                <w:rFonts w:ascii="Arial" w:hAnsi="Arial" w:cs="Arial"/>
                <w:bCs/>
                <w:iCs/>
                <w:color w:val="000000"/>
                <w:sz w:val="24"/>
                <w:szCs w:val="24"/>
                <w:u w:color="000000"/>
              </w:rPr>
            </w:pPr>
            <w:r w:rsidRPr="00DD5F44"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  <w:t>Economy, Innovation, Culture &amp; International</w:t>
            </w:r>
          </w:p>
        </w:tc>
        <w:tc>
          <w:tcPr>
            <w:tcW w:w="2083" w:type="dxa"/>
            <w:vAlign w:val="center"/>
            <w:hideMark/>
          </w:tcPr>
          <w:p w14:paraId="5C6ADD41" w14:textId="77777777" w:rsidR="005A4472" w:rsidRPr="00DD5F44" w:rsidRDefault="005A4472" w:rsidP="005A4472">
            <w:pPr>
              <w:spacing w:before="120" w:after="240"/>
              <w:ind w:right="261"/>
              <w:rPr>
                <w:rFonts w:ascii="Arial" w:hAnsi="Arial" w:cs="Arial"/>
                <w:b/>
                <w:bCs/>
                <w:iCs/>
                <w:color w:val="000000"/>
                <w:sz w:val="24"/>
                <w:szCs w:val="24"/>
                <w:u w:color="000000"/>
              </w:rPr>
            </w:pPr>
            <w:r w:rsidRPr="00DD5F44">
              <w:rPr>
                <w:rFonts w:ascii="Arial" w:hAnsi="Arial" w:cs="Arial"/>
                <w:b/>
                <w:bCs/>
                <w:iCs/>
                <w:color w:val="000000"/>
                <w:sz w:val="24"/>
                <w:szCs w:val="24"/>
                <w:u w:color="000000"/>
              </w:rPr>
              <w:t>Business Area:</w:t>
            </w:r>
          </w:p>
        </w:tc>
        <w:tc>
          <w:tcPr>
            <w:tcW w:w="2546" w:type="dxa"/>
            <w:vAlign w:val="center"/>
          </w:tcPr>
          <w:p w14:paraId="0AB6E70D" w14:textId="312A363B" w:rsidR="005A4472" w:rsidRPr="00DD5F44" w:rsidRDefault="0090249B" w:rsidP="005A4472">
            <w:pPr>
              <w:spacing w:before="120" w:after="240"/>
              <w:ind w:right="261"/>
              <w:rPr>
                <w:rFonts w:ascii="Arial" w:hAnsi="Arial" w:cs="Arial"/>
                <w:bCs/>
                <w:iCs/>
                <w:color w:val="000000"/>
                <w:sz w:val="24"/>
                <w:szCs w:val="24"/>
                <w:u w:color="000000"/>
              </w:rPr>
            </w:pPr>
            <w:r w:rsidRPr="00DD5F44">
              <w:rPr>
                <w:rFonts w:ascii="Arial" w:hAnsi="Arial" w:cs="Arial"/>
                <w:bCs/>
                <w:iCs/>
                <w:color w:val="000000"/>
                <w:sz w:val="24"/>
                <w:szCs w:val="24"/>
                <w:u w:color="000000"/>
              </w:rPr>
              <w:t>Culture</w:t>
            </w:r>
            <w:r w:rsidR="00624771" w:rsidRPr="00DD5F44">
              <w:rPr>
                <w:rFonts w:ascii="Arial" w:hAnsi="Arial" w:cs="Arial"/>
                <w:bCs/>
                <w:iCs/>
                <w:color w:val="000000"/>
                <w:sz w:val="24"/>
                <w:szCs w:val="24"/>
                <w:u w:color="000000"/>
              </w:rPr>
              <w:t xml:space="preserve">, Creative Industries, </w:t>
            </w:r>
            <w:r w:rsidR="009443BA" w:rsidRPr="00DD5F44">
              <w:rPr>
                <w:rFonts w:ascii="Arial" w:hAnsi="Arial" w:cs="Arial"/>
                <w:bCs/>
                <w:iCs/>
                <w:color w:val="000000"/>
                <w:sz w:val="24"/>
                <w:szCs w:val="24"/>
                <w:u w:color="000000"/>
              </w:rPr>
              <w:t>NTE</w:t>
            </w:r>
            <w:r w:rsidR="00624771" w:rsidRPr="00DD5F44">
              <w:rPr>
                <w:rFonts w:ascii="Arial" w:hAnsi="Arial" w:cs="Arial"/>
                <w:bCs/>
                <w:iCs/>
                <w:color w:val="000000"/>
                <w:sz w:val="24"/>
                <w:szCs w:val="24"/>
                <w:u w:color="000000"/>
              </w:rPr>
              <w:t xml:space="preserve"> and Music</w:t>
            </w:r>
          </w:p>
        </w:tc>
      </w:tr>
    </w:tbl>
    <w:p w14:paraId="65E0D254" w14:textId="77777777" w:rsidR="005A4472" w:rsidRPr="00DD5F44" w:rsidRDefault="005A4472" w:rsidP="005A4472">
      <w:pPr>
        <w:spacing w:after="0" w:line="240" w:lineRule="auto"/>
        <w:ind w:right="261"/>
        <w:jc w:val="both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u w:color="000000"/>
        </w:rPr>
      </w:pPr>
    </w:p>
    <w:tbl>
      <w:tblPr>
        <w:tblW w:w="10356" w:type="dxa"/>
        <w:tblInd w:w="-20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356"/>
      </w:tblGrid>
      <w:tr w:rsidR="005A4472" w:rsidRPr="00DD5F44" w14:paraId="63BA41DF" w14:textId="77777777" w:rsidTr="0018765C">
        <w:trPr>
          <w:trHeight w:val="180"/>
        </w:trPr>
        <w:tc>
          <w:tcPr>
            <w:tcW w:w="10356" w:type="dxa"/>
            <w:tcBorders>
              <w:top w:val="single" w:sz="6" w:space="0" w:color="000000"/>
              <w:left w:val="single" w:sz="6" w:space="0" w:color="0000FF"/>
              <w:bottom w:val="nil"/>
              <w:right w:val="single" w:sz="6" w:space="0" w:color="0000FF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F1CFB5" w14:textId="6F24CC38" w:rsidR="005A4472" w:rsidRPr="00DD5F44" w:rsidRDefault="005A4472" w:rsidP="005A4472">
            <w:pPr>
              <w:keepNext/>
              <w:spacing w:after="0" w:line="240" w:lineRule="auto"/>
              <w:ind w:right="261"/>
              <w:jc w:val="both"/>
              <w:outlineLvl w:val="2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u w:color="FFFFFF"/>
              </w:rPr>
            </w:pPr>
            <w:r w:rsidRPr="00DD5F44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u w:color="FFFFFF"/>
              </w:rPr>
              <w:t>JOB PURPOSE</w:t>
            </w:r>
            <w:r w:rsidR="00CC53B6" w:rsidRPr="00DD5F44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u w:color="FFFFFF"/>
              </w:rPr>
              <w:t xml:space="preserve"> &amp; CONTEXT</w:t>
            </w:r>
          </w:p>
        </w:tc>
      </w:tr>
    </w:tbl>
    <w:p w14:paraId="5DE6DF30" w14:textId="77777777" w:rsidR="00CA49C7" w:rsidRPr="00DD5F44" w:rsidRDefault="00CA49C7" w:rsidP="00D82959">
      <w:pPr>
        <w:spacing w:after="0" w:line="240" w:lineRule="auto"/>
        <w:ind w:left="-108" w:right="261"/>
        <w:jc w:val="both"/>
        <w:rPr>
          <w:rFonts w:ascii="Arial" w:eastAsia="Times New Roman" w:hAnsi="Arial" w:cs="Arial"/>
          <w:color w:val="000000"/>
          <w:sz w:val="24"/>
          <w:szCs w:val="24"/>
          <w:u w:color="000000"/>
        </w:rPr>
      </w:pPr>
    </w:p>
    <w:p w14:paraId="1FEFE206" w14:textId="77777777" w:rsidR="000248EA" w:rsidRDefault="000248EA" w:rsidP="000248EA">
      <w:pPr>
        <w:spacing w:after="0" w:line="240" w:lineRule="auto"/>
        <w:ind w:right="261" w:hanging="108"/>
        <w:jc w:val="both"/>
        <w:rPr>
          <w:rFonts w:ascii="Arial" w:eastAsia="Times New Roman" w:hAnsi="Arial" w:cs="Arial"/>
          <w:color w:val="000000"/>
          <w:sz w:val="24"/>
          <w:szCs w:val="24"/>
          <w:u w:color="000000"/>
        </w:rPr>
      </w:pPr>
      <w:r w:rsidRPr="000248EA">
        <w:rPr>
          <w:rFonts w:ascii="Arial" w:eastAsia="Times New Roman" w:hAnsi="Arial" w:cs="Arial"/>
          <w:color w:val="000000"/>
          <w:sz w:val="24"/>
          <w:szCs w:val="24"/>
          <w:u w:color="000000"/>
        </w:rPr>
        <w:t>To provide high</w:t>
      </w:r>
      <w:r w:rsidRPr="000248EA">
        <w:rPr>
          <w:rFonts w:ascii="Arial" w:eastAsia="Times New Roman" w:hAnsi="Arial" w:cs="Arial"/>
          <w:color w:val="000000"/>
          <w:sz w:val="24"/>
          <w:szCs w:val="24"/>
          <w:u w:color="000000"/>
        </w:rPr>
        <w:noBreakHyphen/>
        <w:t xml:space="preserve">quality policy, strategy, project and delivery support for the Greater </w:t>
      </w:r>
    </w:p>
    <w:p w14:paraId="43ADAFC6" w14:textId="77777777" w:rsidR="000248EA" w:rsidRDefault="000248EA" w:rsidP="000248EA">
      <w:pPr>
        <w:spacing w:after="0" w:line="240" w:lineRule="auto"/>
        <w:ind w:right="261" w:hanging="108"/>
        <w:jc w:val="both"/>
        <w:rPr>
          <w:rFonts w:ascii="Arial" w:eastAsia="Times New Roman" w:hAnsi="Arial" w:cs="Arial"/>
          <w:color w:val="000000"/>
          <w:sz w:val="24"/>
          <w:szCs w:val="24"/>
          <w:u w:color="000000"/>
        </w:rPr>
      </w:pPr>
      <w:r w:rsidRPr="000248EA">
        <w:rPr>
          <w:rFonts w:ascii="Arial" w:eastAsia="Times New Roman" w:hAnsi="Arial" w:cs="Arial"/>
          <w:color w:val="000000"/>
          <w:sz w:val="24"/>
          <w:szCs w:val="24"/>
          <w:u w:color="000000"/>
        </w:rPr>
        <w:t xml:space="preserve">Manchester Combined Authority’s </w:t>
      </w:r>
      <w:proofErr w:type="gramStart"/>
      <w:r w:rsidRPr="000248EA">
        <w:rPr>
          <w:rFonts w:ascii="Arial" w:eastAsia="Times New Roman" w:hAnsi="Arial" w:cs="Arial"/>
          <w:color w:val="000000"/>
          <w:sz w:val="24"/>
          <w:szCs w:val="24"/>
          <w:u w:color="000000"/>
        </w:rPr>
        <w:t>Night Time</w:t>
      </w:r>
      <w:proofErr w:type="gramEnd"/>
      <w:r w:rsidRPr="000248EA">
        <w:rPr>
          <w:rFonts w:ascii="Arial" w:eastAsia="Times New Roman" w:hAnsi="Arial" w:cs="Arial"/>
          <w:color w:val="000000"/>
          <w:sz w:val="24"/>
          <w:szCs w:val="24"/>
          <w:u w:color="000000"/>
        </w:rPr>
        <w:t xml:space="preserve"> Economy portfolio, with a specialist focus on </w:t>
      </w:r>
    </w:p>
    <w:p w14:paraId="7987884B" w14:textId="77777777" w:rsidR="00A50FAD" w:rsidRDefault="000248EA" w:rsidP="000248EA">
      <w:pPr>
        <w:spacing w:after="0" w:line="240" w:lineRule="auto"/>
        <w:ind w:right="261" w:hanging="108"/>
        <w:jc w:val="both"/>
        <w:rPr>
          <w:rFonts w:ascii="Arial" w:eastAsia="Times New Roman" w:hAnsi="Arial" w:cs="Arial"/>
          <w:color w:val="000000"/>
          <w:sz w:val="24"/>
          <w:szCs w:val="24"/>
          <w:u w:color="000000"/>
        </w:rPr>
      </w:pPr>
      <w:r w:rsidRPr="000248EA">
        <w:rPr>
          <w:rFonts w:ascii="Arial" w:eastAsia="Times New Roman" w:hAnsi="Arial" w:cs="Arial"/>
          <w:color w:val="000000"/>
          <w:sz w:val="24"/>
          <w:szCs w:val="24"/>
          <w:u w:color="000000"/>
        </w:rPr>
        <w:t>supporting the development of safe, vibrant and inclusive night</w:t>
      </w:r>
      <w:r w:rsidRPr="000248EA">
        <w:rPr>
          <w:rFonts w:ascii="Arial" w:eastAsia="Times New Roman" w:hAnsi="Arial" w:cs="Arial"/>
          <w:color w:val="000000"/>
          <w:sz w:val="24"/>
          <w:szCs w:val="24"/>
          <w:u w:color="000000"/>
        </w:rPr>
        <w:noBreakHyphen/>
        <w:t xml:space="preserve">time economies across Greater </w:t>
      </w:r>
    </w:p>
    <w:p w14:paraId="21633EE7" w14:textId="4905AB40" w:rsidR="000248EA" w:rsidRDefault="000248EA" w:rsidP="000248EA">
      <w:pPr>
        <w:spacing w:after="0" w:line="240" w:lineRule="auto"/>
        <w:ind w:right="261" w:hanging="108"/>
        <w:jc w:val="both"/>
        <w:rPr>
          <w:rFonts w:ascii="Arial" w:eastAsia="Times New Roman" w:hAnsi="Arial" w:cs="Arial"/>
          <w:color w:val="000000"/>
          <w:sz w:val="24"/>
          <w:szCs w:val="24"/>
          <w:u w:color="000000"/>
        </w:rPr>
      </w:pPr>
      <w:r w:rsidRPr="000248EA">
        <w:rPr>
          <w:rFonts w:ascii="Arial" w:eastAsia="Times New Roman" w:hAnsi="Arial" w:cs="Arial"/>
          <w:color w:val="000000"/>
          <w:sz w:val="24"/>
          <w:szCs w:val="24"/>
          <w:u w:color="000000"/>
        </w:rPr>
        <w:t>Manchester.</w:t>
      </w:r>
    </w:p>
    <w:p w14:paraId="588B0B28" w14:textId="77777777" w:rsidR="000248EA" w:rsidRPr="000248EA" w:rsidRDefault="000248EA" w:rsidP="000248EA">
      <w:pPr>
        <w:spacing w:after="0" w:line="240" w:lineRule="auto"/>
        <w:ind w:right="261" w:hanging="108"/>
        <w:jc w:val="both"/>
        <w:rPr>
          <w:rFonts w:ascii="Arial" w:eastAsia="Times New Roman" w:hAnsi="Arial" w:cs="Arial"/>
          <w:color w:val="000000"/>
          <w:sz w:val="24"/>
          <w:szCs w:val="24"/>
          <w:u w:color="000000"/>
        </w:rPr>
      </w:pPr>
    </w:p>
    <w:p w14:paraId="3908A270" w14:textId="77777777" w:rsidR="000248EA" w:rsidRDefault="000248EA" w:rsidP="000248EA">
      <w:pPr>
        <w:spacing w:after="0" w:line="240" w:lineRule="auto"/>
        <w:ind w:right="261" w:hanging="108"/>
        <w:jc w:val="both"/>
        <w:rPr>
          <w:rFonts w:ascii="Arial" w:eastAsia="Times New Roman" w:hAnsi="Arial" w:cs="Arial"/>
          <w:color w:val="000000"/>
          <w:sz w:val="24"/>
          <w:szCs w:val="24"/>
          <w:u w:color="000000"/>
        </w:rPr>
      </w:pPr>
      <w:r w:rsidRPr="000248EA">
        <w:rPr>
          <w:rFonts w:ascii="Arial" w:eastAsia="Times New Roman" w:hAnsi="Arial" w:cs="Arial"/>
          <w:color w:val="000000"/>
          <w:sz w:val="24"/>
          <w:szCs w:val="24"/>
          <w:u w:color="000000"/>
        </w:rPr>
        <w:t>The night</w:t>
      </w:r>
      <w:r w:rsidRPr="000248EA">
        <w:rPr>
          <w:rFonts w:ascii="Arial" w:eastAsia="Times New Roman" w:hAnsi="Arial" w:cs="Arial"/>
          <w:color w:val="000000"/>
          <w:sz w:val="24"/>
          <w:szCs w:val="24"/>
          <w:u w:color="000000"/>
        </w:rPr>
        <w:noBreakHyphen/>
        <w:t xml:space="preserve">time economy plays an important role in employment, culture, transport, safety and </w:t>
      </w:r>
    </w:p>
    <w:p w14:paraId="5C9D8364" w14:textId="77777777" w:rsidR="000248EA" w:rsidRDefault="000248EA" w:rsidP="000248EA">
      <w:pPr>
        <w:spacing w:after="0" w:line="240" w:lineRule="auto"/>
        <w:ind w:right="261" w:hanging="108"/>
        <w:jc w:val="both"/>
        <w:rPr>
          <w:rFonts w:ascii="Arial" w:eastAsia="Times New Roman" w:hAnsi="Arial" w:cs="Arial"/>
          <w:color w:val="000000"/>
          <w:sz w:val="24"/>
          <w:szCs w:val="24"/>
          <w:u w:color="000000"/>
        </w:rPr>
      </w:pPr>
      <w:r w:rsidRPr="000248EA">
        <w:rPr>
          <w:rFonts w:ascii="Arial" w:eastAsia="Times New Roman" w:hAnsi="Arial" w:cs="Arial"/>
          <w:color w:val="000000"/>
          <w:sz w:val="24"/>
          <w:szCs w:val="24"/>
          <w:u w:color="000000"/>
        </w:rPr>
        <w:t>the vitality of town centres and high streets across the city</w:t>
      </w:r>
      <w:r w:rsidRPr="000248EA">
        <w:rPr>
          <w:rFonts w:ascii="Arial" w:eastAsia="Times New Roman" w:hAnsi="Arial" w:cs="Arial"/>
          <w:color w:val="000000"/>
          <w:sz w:val="24"/>
          <w:szCs w:val="24"/>
          <w:u w:color="000000"/>
        </w:rPr>
        <w:noBreakHyphen/>
        <w:t xml:space="preserve">region. Working closely with the </w:t>
      </w:r>
    </w:p>
    <w:p w14:paraId="56DABF53" w14:textId="04E0DCB9" w:rsidR="000248EA" w:rsidRDefault="000248EA" w:rsidP="000248EA">
      <w:pPr>
        <w:spacing w:after="0" w:line="240" w:lineRule="auto"/>
        <w:ind w:right="261" w:hanging="108"/>
        <w:jc w:val="both"/>
        <w:rPr>
          <w:rFonts w:ascii="Arial" w:eastAsia="Times New Roman" w:hAnsi="Arial" w:cs="Arial"/>
          <w:color w:val="000000"/>
          <w:sz w:val="24"/>
          <w:szCs w:val="24"/>
          <w:u w:color="000000"/>
        </w:rPr>
      </w:pPr>
      <w:r w:rsidRPr="000248EA">
        <w:rPr>
          <w:rFonts w:ascii="Arial" w:eastAsia="Times New Roman" w:hAnsi="Arial" w:cs="Arial"/>
          <w:color w:val="000000"/>
          <w:sz w:val="24"/>
          <w:szCs w:val="24"/>
          <w:u w:color="000000"/>
        </w:rPr>
        <w:t xml:space="preserve">Principal </w:t>
      </w:r>
      <w:r>
        <w:rPr>
          <w:rFonts w:ascii="Arial" w:eastAsia="Times New Roman" w:hAnsi="Arial" w:cs="Arial"/>
          <w:color w:val="000000"/>
          <w:sz w:val="24"/>
          <w:szCs w:val="24"/>
          <w:u w:color="000000"/>
        </w:rPr>
        <w:t>(</w:t>
      </w:r>
      <w:proofErr w:type="gramStart"/>
      <w:r w:rsidRPr="000248EA">
        <w:rPr>
          <w:rFonts w:ascii="Arial" w:eastAsia="Times New Roman" w:hAnsi="Arial" w:cs="Arial"/>
          <w:color w:val="000000"/>
          <w:sz w:val="24"/>
          <w:szCs w:val="24"/>
          <w:u w:color="000000"/>
        </w:rPr>
        <w:t>Night Time</w:t>
      </w:r>
      <w:proofErr w:type="gramEnd"/>
      <w:r w:rsidRPr="000248EA">
        <w:rPr>
          <w:rFonts w:ascii="Arial" w:eastAsia="Times New Roman" w:hAnsi="Arial" w:cs="Arial"/>
          <w:color w:val="000000"/>
          <w:sz w:val="24"/>
          <w:szCs w:val="24"/>
          <w:u w:color="000000"/>
        </w:rPr>
        <w:t xml:space="preserve"> Economy</w:t>
      </w:r>
      <w:r>
        <w:rPr>
          <w:rFonts w:ascii="Arial" w:eastAsia="Times New Roman" w:hAnsi="Arial" w:cs="Arial"/>
          <w:color w:val="000000"/>
          <w:sz w:val="24"/>
          <w:szCs w:val="24"/>
          <w:u w:color="000000"/>
        </w:rPr>
        <w:t>)</w:t>
      </w:r>
      <w:r w:rsidRPr="000248EA">
        <w:rPr>
          <w:rFonts w:ascii="Arial" w:eastAsia="Times New Roman" w:hAnsi="Arial" w:cs="Arial"/>
          <w:color w:val="000000"/>
          <w:sz w:val="24"/>
          <w:szCs w:val="24"/>
          <w:u w:color="000000"/>
        </w:rPr>
        <w:t xml:space="preserve">, the postholder will support the development and </w:t>
      </w:r>
    </w:p>
    <w:p w14:paraId="48CF5B6F" w14:textId="77777777" w:rsidR="00A50FAD" w:rsidRDefault="000248EA" w:rsidP="000248EA">
      <w:pPr>
        <w:spacing w:after="0" w:line="240" w:lineRule="auto"/>
        <w:ind w:right="261" w:hanging="108"/>
        <w:jc w:val="both"/>
        <w:rPr>
          <w:rFonts w:ascii="Arial" w:eastAsia="Times New Roman" w:hAnsi="Arial" w:cs="Arial"/>
          <w:color w:val="000000"/>
          <w:sz w:val="24"/>
          <w:szCs w:val="24"/>
          <w:u w:color="000000"/>
        </w:rPr>
      </w:pPr>
      <w:r w:rsidRPr="000248EA">
        <w:rPr>
          <w:rFonts w:ascii="Arial" w:eastAsia="Times New Roman" w:hAnsi="Arial" w:cs="Arial"/>
          <w:color w:val="000000"/>
          <w:sz w:val="24"/>
          <w:szCs w:val="24"/>
          <w:u w:color="000000"/>
        </w:rPr>
        <w:t xml:space="preserve">implementation of the </w:t>
      </w:r>
      <w:proofErr w:type="gramStart"/>
      <w:r w:rsidRPr="000248EA">
        <w:rPr>
          <w:rFonts w:ascii="Arial" w:eastAsia="Times New Roman" w:hAnsi="Arial" w:cs="Arial"/>
          <w:color w:val="000000"/>
          <w:sz w:val="24"/>
          <w:szCs w:val="24"/>
          <w:u w:color="000000"/>
        </w:rPr>
        <w:t>Night Time</w:t>
      </w:r>
      <w:proofErr w:type="gramEnd"/>
      <w:r w:rsidRPr="000248EA">
        <w:rPr>
          <w:rFonts w:ascii="Arial" w:eastAsia="Times New Roman" w:hAnsi="Arial" w:cs="Arial"/>
          <w:color w:val="000000"/>
          <w:sz w:val="24"/>
          <w:szCs w:val="24"/>
          <w:u w:color="000000"/>
        </w:rPr>
        <w:t xml:space="preserve"> Economy Strategy,</w:t>
      </w:r>
      <w:r w:rsidR="00A50FAD">
        <w:rPr>
          <w:rFonts w:ascii="Arial" w:eastAsia="Times New Roman" w:hAnsi="Arial" w:cs="Arial"/>
          <w:color w:val="000000"/>
          <w:sz w:val="24"/>
          <w:szCs w:val="24"/>
          <w:u w:color="000000"/>
        </w:rPr>
        <w:t xml:space="preserve"> </w:t>
      </w:r>
      <w:r w:rsidRPr="000248EA">
        <w:rPr>
          <w:rFonts w:ascii="Arial" w:eastAsia="Times New Roman" w:hAnsi="Arial" w:cs="Arial"/>
          <w:color w:val="000000"/>
          <w:sz w:val="24"/>
          <w:szCs w:val="24"/>
          <w:u w:color="000000"/>
        </w:rPr>
        <w:t xml:space="preserve">working with local authorities, </w:t>
      </w:r>
      <w:r w:rsidR="00A50FAD">
        <w:rPr>
          <w:rFonts w:ascii="Arial" w:eastAsia="Times New Roman" w:hAnsi="Arial" w:cs="Arial"/>
          <w:color w:val="000000"/>
          <w:sz w:val="24"/>
          <w:szCs w:val="24"/>
          <w:u w:color="000000"/>
        </w:rPr>
        <w:t>businesses</w:t>
      </w:r>
    </w:p>
    <w:p w14:paraId="4A5BA48E" w14:textId="77777777" w:rsidR="00A50FAD" w:rsidRDefault="000248EA" w:rsidP="000248EA">
      <w:pPr>
        <w:spacing w:after="0" w:line="240" w:lineRule="auto"/>
        <w:ind w:right="261" w:hanging="108"/>
        <w:jc w:val="both"/>
        <w:rPr>
          <w:rFonts w:ascii="Arial" w:eastAsia="Times New Roman" w:hAnsi="Arial" w:cs="Arial"/>
          <w:color w:val="000000"/>
          <w:sz w:val="24"/>
          <w:szCs w:val="24"/>
          <w:u w:color="000000"/>
        </w:rPr>
      </w:pPr>
      <w:r w:rsidRPr="000248EA">
        <w:rPr>
          <w:rFonts w:ascii="Arial" w:eastAsia="Times New Roman" w:hAnsi="Arial" w:cs="Arial"/>
          <w:color w:val="000000"/>
          <w:sz w:val="24"/>
          <w:szCs w:val="24"/>
          <w:u w:color="000000"/>
        </w:rPr>
        <w:t>and partners to align policy and delivery in support of economic growth, safe and strong</w:t>
      </w:r>
    </w:p>
    <w:p w14:paraId="7770D8AA" w14:textId="1CDFA222" w:rsidR="000248EA" w:rsidRDefault="000248EA" w:rsidP="000248EA">
      <w:pPr>
        <w:spacing w:after="0" w:line="240" w:lineRule="auto"/>
        <w:ind w:right="261" w:hanging="108"/>
        <w:jc w:val="both"/>
        <w:rPr>
          <w:rFonts w:ascii="Arial" w:eastAsia="Times New Roman" w:hAnsi="Arial" w:cs="Arial"/>
          <w:color w:val="000000"/>
          <w:sz w:val="24"/>
          <w:szCs w:val="24"/>
          <w:u w:color="000000"/>
        </w:rPr>
      </w:pPr>
      <w:r w:rsidRPr="000248EA">
        <w:rPr>
          <w:rFonts w:ascii="Arial" w:eastAsia="Times New Roman" w:hAnsi="Arial" w:cs="Arial"/>
          <w:color w:val="000000"/>
          <w:sz w:val="24"/>
          <w:szCs w:val="24"/>
          <w:u w:color="000000"/>
        </w:rPr>
        <w:t>communities and key priorities within the Greater Manchester Strategy.</w:t>
      </w:r>
    </w:p>
    <w:p w14:paraId="209B6EAD" w14:textId="77777777" w:rsidR="000248EA" w:rsidRPr="000248EA" w:rsidRDefault="000248EA" w:rsidP="000248EA">
      <w:pPr>
        <w:spacing w:after="0" w:line="240" w:lineRule="auto"/>
        <w:ind w:right="261" w:hanging="108"/>
        <w:jc w:val="both"/>
        <w:rPr>
          <w:rFonts w:ascii="Arial" w:eastAsia="Times New Roman" w:hAnsi="Arial" w:cs="Arial"/>
          <w:color w:val="000000"/>
          <w:sz w:val="24"/>
          <w:szCs w:val="24"/>
          <w:u w:color="000000"/>
        </w:rPr>
      </w:pPr>
    </w:p>
    <w:p w14:paraId="013F152B" w14:textId="77777777" w:rsidR="000248EA" w:rsidRDefault="000248EA" w:rsidP="000248EA">
      <w:pPr>
        <w:spacing w:after="0" w:line="240" w:lineRule="auto"/>
        <w:ind w:right="261" w:hanging="108"/>
        <w:jc w:val="both"/>
        <w:rPr>
          <w:rFonts w:ascii="Arial" w:eastAsia="Times New Roman" w:hAnsi="Arial" w:cs="Arial"/>
          <w:color w:val="000000"/>
          <w:sz w:val="24"/>
          <w:szCs w:val="24"/>
          <w:u w:color="000000"/>
        </w:rPr>
      </w:pPr>
      <w:r w:rsidRPr="000248EA">
        <w:rPr>
          <w:rFonts w:ascii="Arial" w:eastAsia="Times New Roman" w:hAnsi="Arial" w:cs="Arial"/>
          <w:color w:val="000000"/>
          <w:sz w:val="24"/>
          <w:szCs w:val="24"/>
          <w:u w:color="000000"/>
        </w:rPr>
        <w:t>As part of an outward</w:t>
      </w:r>
      <w:r w:rsidRPr="000248EA">
        <w:rPr>
          <w:rFonts w:ascii="Arial" w:eastAsia="Times New Roman" w:hAnsi="Arial" w:cs="Arial"/>
          <w:color w:val="000000"/>
          <w:sz w:val="24"/>
          <w:szCs w:val="24"/>
          <w:u w:color="000000"/>
        </w:rPr>
        <w:noBreakHyphen/>
        <w:t xml:space="preserve">facing team, the role works with partners across Greater Manchester, </w:t>
      </w:r>
    </w:p>
    <w:p w14:paraId="01EE7ECA" w14:textId="77777777" w:rsidR="000248EA" w:rsidRDefault="000248EA" w:rsidP="000248EA">
      <w:pPr>
        <w:spacing w:after="0" w:line="240" w:lineRule="auto"/>
        <w:ind w:right="261" w:hanging="108"/>
        <w:jc w:val="both"/>
        <w:rPr>
          <w:rFonts w:ascii="Arial" w:eastAsia="Times New Roman" w:hAnsi="Arial" w:cs="Arial"/>
          <w:color w:val="000000"/>
          <w:sz w:val="24"/>
          <w:szCs w:val="24"/>
          <w:u w:color="000000"/>
        </w:rPr>
      </w:pPr>
      <w:r w:rsidRPr="000248EA">
        <w:rPr>
          <w:rFonts w:ascii="Arial" w:eastAsia="Times New Roman" w:hAnsi="Arial" w:cs="Arial"/>
          <w:color w:val="000000"/>
          <w:sz w:val="24"/>
          <w:szCs w:val="24"/>
          <w:u w:color="000000"/>
        </w:rPr>
        <w:t xml:space="preserve">industry, national bodies and cultural organisations to support the effective delivery of GMCA </w:t>
      </w:r>
    </w:p>
    <w:p w14:paraId="3F34ED2A" w14:textId="6C1BCF59" w:rsidR="000248EA" w:rsidRPr="000248EA" w:rsidRDefault="000248EA" w:rsidP="000248EA">
      <w:pPr>
        <w:spacing w:after="0" w:line="240" w:lineRule="auto"/>
        <w:ind w:right="261" w:hanging="108"/>
        <w:jc w:val="both"/>
        <w:rPr>
          <w:rFonts w:ascii="Arial" w:eastAsia="Times New Roman" w:hAnsi="Arial" w:cs="Arial"/>
          <w:color w:val="000000"/>
          <w:sz w:val="24"/>
          <w:szCs w:val="24"/>
          <w:u w:color="000000"/>
        </w:rPr>
      </w:pPr>
      <w:r w:rsidRPr="000248EA">
        <w:rPr>
          <w:rFonts w:ascii="Arial" w:eastAsia="Times New Roman" w:hAnsi="Arial" w:cs="Arial"/>
          <w:color w:val="000000"/>
          <w:sz w:val="24"/>
          <w:szCs w:val="24"/>
          <w:u w:color="000000"/>
        </w:rPr>
        <w:t>priorities and the Greater Manchester Strategy.</w:t>
      </w:r>
    </w:p>
    <w:p w14:paraId="33DE3E32" w14:textId="77777777" w:rsidR="005A4472" w:rsidRPr="00DD5F44" w:rsidRDefault="005A4472" w:rsidP="005A4472">
      <w:pPr>
        <w:spacing w:after="0" w:line="240" w:lineRule="auto"/>
        <w:ind w:right="261" w:hanging="108"/>
        <w:jc w:val="both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u w:color="000000"/>
        </w:rPr>
      </w:pPr>
    </w:p>
    <w:tbl>
      <w:tblPr>
        <w:tblW w:w="10356" w:type="dxa"/>
        <w:tblInd w:w="-20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356"/>
      </w:tblGrid>
      <w:tr w:rsidR="005A4472" w:rsidRPr="00DD5F44" w14:paraId="0566C24F" w14:textId="77777777" w:rsidTr="0018765C">
        <w:trPr>
          <w:trHeight w:val="180"/>
        </w:trPr>
        <w:tc>
          <w:tcPr>
            <w:tcW w:w="1035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04DB87" w14:textId="77777777" w:rsidR="005A4472" w:rsidRPr="00DD5F44" w:rsidRDefault="005A4472" w:rsidP="005A4472">
            <w:pPr>
              <w:spacing w:after="0" w:line="240" w:lineRule="auto"/>
              <w:ind w:right="26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u w:color="000000"/>
              </w:rPr>
            </w:pPr>
            <w:r w:rsidRPr="00DD5F44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u w:color="FFFFFF"/>
              </w:rPr>
              <w:t xml:space="preserve">KEY RESPONSIBILITIES </w:t>
            </w:r>
          </w:p>
        </w:tc>
      </w:tr>
      <w:tr w:rsidR="005A4472" w:rsidRPr="00DD5F44" w14:paraId="51B53ED1" w14:textId="77777777" w:rsidTr="0018765C">
        <w:trPr>
          <w:trHeight w:val="180"/>
        </w:trPr>
        <w:tc>
          <w:tcPr>
            <w:tcW w:w="10356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E0F48A" w14:textId="2B6CCFBC" w:rsidR="00885508" w:rsidRPr="00885508" w:rsidRDefault="00885508" w:rsidP="00885508">
            <w:pPr>
              <w:pStyle w:val="ListParagraph"/>
              <w:numPr>
                <w:ilvl w:val="0"/>
                <w:numId w:val="4"/>
              </w:numPr>
              <w:contextualSpacing/>
              <w:rPr>
                <w:sz w:val="24"/>
                <w:szCs w:val="24"/>
                <w:lang w:val="en-GB"/>
              </w:rPr>
            </w:pPr>
            <w:r w:rsidRPr="00885508">
              <w:rPr>
                <w:sz w:val="24"/>
                <w:szCs w:val="24"/>
                <w:lang w:val="en-GB"/>
              </w:rPr>
              <w:t>Support the development and implementation of night</w:t>
            </w:r>
            <w:r w:rsidRPr="00885508">
              <w:rPr>
                <w:sz w:val="24"/>
                <w:szCs w:val="24"/>
                <w:lang w:val="en-GB"/>
              </w:rPr>
              <w:noBreakHyphen/>
              <w:t>time economy policy and programmes, aligned to the Greater Manchester Strategy and wider place</w:t>
            </w:r>
            <w:r w:rsidRPr="00885508">
              <w:rPr>
                <w:sz w:val="24"/>
                <w:szCs w:val="24"/>
                <w:lang w:val="en-GB"/>
              </w:rPr>
              <w:noBreakHyphen/>
              <w:t xml:space="preserve">based priorities. </w:t>
            </w:r>
          </w:p>
          <w:p w14:paraId="25124EAA" w14:textId="66BDCE9E" w:rsidR="00885508" w:rsidRPr="00885508" w:rsidRDefault="00885508" w:rsidP="00885508">
            <w:pPr>
              <w:pStyle w:val="ListParagraph"/>
              <w:numPr>
                <w:ilvl w:val="0"/>
                <w:numId w:val="4"/>
              </w:numPr>
              <w:contextualSpacing/>
              <w:rPr>
                <w:sz w:val="24"/>
                <w:szCs w:val="24"/>
                <w:lang w:val="en-GB"/>
              </w:rPr>
            </w:pPr>
            <w:r w:rsidRPr="00DD5F44">
              <w:rPr>
                <w:sz w:val="24"/>
                <w:szCs w:val="24"/>
                <w:lang w:val="en-GB"/>
              </w:rPr>
              <w:t>Support</w:t>
            </w:r>
            <w:r w:rsidR="00A50FAD">
              <w:rPr>
                <w:sz w:val="24"/>
                <w:szCs w:val="24"/>
                <w:lang w:val="en-GB"/>
              </w:rPr>
              <w:t xml:space="preserve"> the Principal, </w:t>
            </w:r>
            <w:proofErr w:type="gramStart"/>
            <w:r w:rsidR="00A50FAD">
              <w:rPr>
                <w:sz w:val="24"/>
                <w:szCs w:val="24"/>
                <w:lang w:val="en-GB"/>
              </w:rPr>
              <w:t>Night Time</w:t>
            </w:r>
            <w:proofErr w:type="gramEnd"/>
            <w:r w:rsidR="00A50FAD">
              <w:rPr>
                <w:sz w:val="24"/>
                <w:szCs w:val="24"/>
                <w:lang w:val="en-GB"/>
              </w:rPr>
              <w:t xml:space="preserve"> Economy in the development and</w:t>
            </w:r>
            <w:r w:rsidRPr="00DD5F44">
              <w:rPr>
                <w:sz w:val="24"/>
                <w:szCs w:val="24"/>
                <w:lang w:val="en-GB"/>
              </w:rPr>
              <w:t xml:space="preserve"> </w:t>
            </w:r>
            <w:r w:rsidRPr="00885508">
              <w:rPr>
                <w:sz w:val="24"/>
                <w:szCs w:val="24"/>
                <w:lang w:val="en-GB"/>
              </w:rPr>
              <w:t>delivery of</w:t>
            </w:r>
            <w:r w:rsidR="00A50FAD">
              <w:rPr>
                <w:sz w:val="24"/>
                <w:szCs w:val="24"/>
                <w:lang w:val="en-GB"/>
              </w:rPr>
              <w:t xml:space="preserve"> the</w:t>
            </w:r>
            <w:r w:rsidRPr="00885508">
              <w:rPr>
                <w:sz w:val="24"/>
                <w:szCs w:val="24"/>
                <w:lang w:val="en-GB"/>
              </w:rPr>
              <w:t xml:space="preserve"> </w:t>
            </w:r>
            <w:proofErr w:type="gramStart"/>
            <w:r w:rsidRPr="00885508">
              <w:rPr>
                <w:sz w:val="24"/>
                <w:szCs w:val="24"/>
                <w:lang w:val="en-GB"/>
              </w:rPr>
              <w:t>Night Time</w:t>
            </w:r>
            <w:proofErr w:type="gramEnd"/>
            <w:r w:rsidRPr="00885508">
              <w:rPr>
                <w:sz w:val="24"/>
                <w:szCs w:val="24"/>
                <w:lang w:val="en-GB"/>
              </w:rPr>
              <w:t xml:space="preserve"> Economy Strategy</w:t>
            </w:r>
            <w:r w:rsidRPr="00DD5F44">
              <w:rPr>
                <w:sz w:val="24"/>
                <w:szCs w:val="24"/>
                <w:lang w:val="en-GB"/>
              </w:rPr>
              <w:t xml:space="preserve">, </w:t>
            </w:r>
            <w:r w:rsidRPr="00885508">
              <w:rPr>
                <w:sz w:val="24"/>
                <w:szCs w:val="24"/>
                <w:lang w:val="en-GB"/>
              </w:rPr>
              <w:t xml:space="preserve">contributing to policy development, research and programme activity. </w:t>
            </w:r>
          </w:p>
          <w:p w14:paraId="4A60A540" w14:textId="14E8C1A3" w:rsidR="00885508" w:rsidRPr="00885508" w:rsidRDefault="00885508" w:rsidP="00885508">
            <w:pPr>
              <w:pStyle w:val="ListParagraph"/>
              <w:numPr>
                <w:ilvl w:val="0"/>
                <w:numId w:val="4"/>
              </w:numPr>
              <w:contextualSpacing/>
              <w:rPr>
                <w:sz w:val="24"/>
                <w:szCs w:val="24"/>
                <w:lang w:val="en-GB"/>
              </w:rPr>
            </w:pPr>
            <w:r w:rsidRPr="00885508">
              <w:rPr>
                <w:sz w:val="24"/>
                <w:szCs w:val="24"/>
                <w:lang w:val="en-GB"/>
              </w:rPr>
              <w:t>Contribute to research, analysis and evidence</w:t>
            </w:r>
            <w:r w:rsidRPr="00885508">
              <w:rPr>
                <w:sz w:val="24"/>
                <w:szCs w:val="24"/>
                <w:lang w:val="en-GB"/>
              </w:rPr>
              <w:noBreakHyphen/>
              <w:t>gathering to improve understanding of the night</w:t>
            </w:r>
            <w:r w:rsidRPr="00885508">
              <w:rPr>
                <w:sz w:val="24"/>
                <w:szCs w:val="24"/>
                <w:lang w:val="en-GB"/>
              </w:rPr>
              <w:noBreakHyphen/>
              <w:t xml:space="preserve">time economy and inform policy and programme design. </w:t>
            </w:r>
          </w:p>
          <w:p w14:paraId="78B06BC0" w14:textId="79F659A9" w:rsidR="00885508" w:rsidRPr="00885508" w:rsidRDefault="00885508" w:rsidP="00885508">
            <w:pPr>
              <w:pStyle w:val="ListParagraph"/>
              <w:numPr>
                <w:ilvl w:val="0"/>
                <w:numId w:val="4"/>
              </w:numPr>
              <w:contextualSpacing/>
              <w:rPr>
                <w:sz w:val="24"/>
                <w:szCs w:val="24"/>
                <w:lang w:val="en-GB"/>
              </w:rPr>
            </w:pPr>
            <w:r w:rsidRPr="00885508">
              <w:rPr>
                <w:sz w:val="24"/>
                <w:szCs w:val="24"/>
                <w:lang w:val="en-GB"/>
              </w:rPr>
              <w:t xml:space="preserve">Work with local authorities, </w:t>
            </w:r>
            <w:r w:rsidRPr="00DD5F44">
              <w:rPr>
                <w:sz w:val="24"/>
                <w:szCs w:val="24"/>
                <w:lang w:val="en-GB"/>
              </w:rPr>
              <w:t>businesses</w:t>
            </w:r>
            <w:r w:rsidRPr="00885508">
              <w:rPr>
                <w:sz w:val="24"/>
                <w:szCs w:val="24"/>
                <w:lang w:val="en-GB"/>
              </w:rPr>
              <w:t xml:space="preserve"> and partners to support coordinated delivery of night</w:t>
            </w:r>
            <w:r w:rsidRPr="00885508">
              <w:rPr>
                <w:sz w:val="24"/>
                <w:szCs w:val="24"/>
                <w:lang w:val="en-GB"/>
              </w:rPr>
              <w:noBreakHyphen/>
              <w:t xml:space="preserve">time economy initiatives across Greater Manchester. </w:t>
            </w:r>
          </w:p>
          <w:p w14:paraId="2322AD59" w14:textId="0591FB7C" w:rsidR="00885508" w:rsidRPr="00885508" w:rsidRDefault="00885508" w:rsidP="00885508">
            <w:pPr>
              <w:pStyle w:val="ListParagraph"/>
              <w:numPr>
                <w:ilvl w:val="0"/>
                <w:numId w:val="4"/>
              </w:numPr>
              <w:contextualSpacing/>
              <w:rPr>
                <w:sz w:val="24"/>
                <w:szCs w:val="24"/>
                <w:lang w:val="en-GB"/>
              </w:rPr>
            </w:pPr>
            <w:r w:rsidRPr="00885508">
              <w:rPr>
                <w:sz w:val="24"/>
                <w:szCs w:val="24"/>
                <w:lang w:val="en-GB"/>
              </w:rPr>
              <w:t>Support governance and partnership activity relating to the night</w:t>
            </w:r>
            <w:r w:rsidRPr="00885508">
              <w:rPr>
                <w:sz w:val="24"/>
                <w:szCs w:val="24"/>
                <w:lang w:val="en-GB"/>
              </w:rPr>
              <w:noBreakHyphen/>
              <w:t xml:space="preserve">time economy, including preparation of briefings, reports and policy material. </w:t>
            </w:r>
          </w:p>
          <w:p w14:paraId="0460E7E8" w14:textId="22164643" w:rsidR="00885508" w:rsidRPr="00885508" w:rsidRDefault="00885508" w:rsidP="00885508">
            <w:pPr>
              <w:pStyle w:val="ListParagraph"/>
              <w:numPr>
                <w:ilvl w:val="0"/>
                <w:numId w:val="4"/>
              </w:numPr>
              <w:contextualSpacing/>
              <w:rPr>
                <w:sz w:val="24"/>
                <w:szCs w:val="24"/>
                <w:lang w:val="en-GB"/>
              </w:rPr>
            </w:pPr>
            <w:r w:rsidRPr="00885508">
              <w:rPr>
                <w:sz w:val="24"/>
                <w:szCs w:val="24"/>
                <w:lang w:val="en-GB"/>
              </w:rPr>
              <w:t xml:space="preserve">Contribute to stakeholder engagement across hospitality, culture, transport and safety partners, supporting collaboration and knowledge exchange. </w:t>
            </w:r>
          </w:p>
          <w:p w14:paraId="14AD6814" w14:textId="5165E3CC" w:rsidR="00885508" w:rsidRPr="00885508" w:rsidRDefault="00885508" w:rsidP="00885508">
            <w:pPr>
              <w:pStyle w:val="ListParagraph"/>
              <w:numPr>
                <w:ilvl w:val="0"/>
                <w:numId w:val="4"/>
              </w:numPr>
              <w:contextualSpacing/>
              <w:rPr>
                <w:sz w:val="24"/>
                <w:szCs w:val="24"/>
                <w:lang w:val="en-GB"/>
              </w:rPr>
            </w:pPr>
            <w:r w:rsidRPr="00885508">
              <w:rPr>
                <w:sz w:val="24"/>
                <w:szCs w:val="24"/>
                <w:lang w:val="en-GB"/>
              </w:rPr>
              <w:t>Support development of funding proposals and responses to consultations relating to the night</w:t>
            </w:r>
            <w:r w:rsidRPr="00885508">
              <w:rPr>
                <w:sz w:val="24"/>
                <w:szCs w:val="24"/>
                <w:lang w:val="en-GB"/>
              </w:rPr>
              <w:noBreakHyphen/>
              <w:t xml:space="preserve">time economy. </w:t>
            </w:r>
          </w:p>
          <w:p w14:paraId="545EBE3E" w14:textId="70D8D238" w:rsidR="00A751A5" w:rsidRPr="00DD5F44" w:rsidRDefault="00885508" w:rsidP="00A50FAD">
            <w:pPr>
              <w:pStyle w:val="ListParagraph"/>
              <w:numPr>
                <w:ilvl w:val="0"/>
                <w:numId w:val="4"/>
              </w:numPr>
              <w:contextualSpacing/>
              <w:rPr>
                <w:sz w:val="24"/>
                <w:szCs w:val="24"/>
              </w:rPr>
            </w:pPr>
            <w:r w:rsidRPr="00885508">
              <w:rPr>
                <w:sz w:val="24"/>
                <w:szCs w:val="24"/>
                <w:lang w:val="en-GB"/>
              </w:rPr>
              <w:lastRenderedPageBreak/>
              <w:t>Act as a point of contact within the team for night</w:t>
            </w:r>
            <w:r w:rsidRPr="00885508">
              <w:rPr>
                <w:sz w:val="24"/>
                <w:szCs w:val="24"/>
                <w:lang w:val="en-GB"/>
              </w:rPr>
              <w:noBreakHyphen/>
              <w:t>time economy policy issues, supporting communication and information</w:t>
            </w:r>
            <w:r w:rsidRPr="00885508">
              <w:rPr>
                <w:sz w:val="24"/>
                <w:szCs w:val="24"/>
                <w:lang w:val="en-GB"/>
              </w:rPr>
              <w:noBreakHyphen/>
              <w:t>sharing.</w:t>
            </w:r>
          </w:p>
        </w:tc>
      </w:tr>
    </w:tbl>
    <w:p w14:paraId="3137C027" w14:textId="77777777" w:rsidR="005A4472" w:rsidRPr="00DD5F44" w:rsidRDefault="005A4472" w:rsidP="005A4472">
      <w:pPr>
        <w:spacing w:after="0" w:line="240" w:lineRule="auto"/>
        <w:ind w:right="261"/>
        <w:jc w:val="both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u w:color="000000"/>
        </w:rPr>
      </w:pPr>
    </w:p>
    <w:p w14:paraId="42D3650B" w14:textId="77777777" w:rsidR="005A4472" w:rsidRPr="00DD5F44" w:rsidRDefault="005A4472" w:rsidP="005A4472">
      <w:pPr>
        <w:spacing w:after="0" w:line="240" w:lineRule="auto"/>
        <w:ind w:right="261"/>
        <w:jc w:val="both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u w:color="000000"/>
        </w:rPr>
      </w:pPr>
    </w:p>
    <w:tbl>
      <w:tblPr>
        <w:tblW w:w="10356" w:type="dxa"/>
        <w:tblInd w:w="-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56"/>
      </w:tblGrid>
      <w:tr w:rsidR="005A4472" w:rsidRPr="00DD5F44" w14:paraId="7CECFB5B" w14:textId="77777777" w:rsidTr="0018765C">
        <w:trPr>
          <w:trHeight w:val="180"/>
        </w:trPr>
        <w:tc>
          <w:tcPr>
            <w:tcW w:w="10356" w:type="dxa"/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D83EC6" w14:textId="77777777" w:rsidR="005A4472" w:rsidRPr="00DD5F44" w:rsidRDefault="005A4472" w:rsidP="005A4472">
            <w:pPr>
              <w:spacing w:after="0" w:line="240" w:lineRule="auto"/>
              <w:ind w:right="26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u w:color="000000"/>
              </w:rPr>
            </w:pPr>
            <w:r w:rsidRPr="00DD5F4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u w:color="000000"/>
              </w:rPr>
              <w:br w:type="page"/>
            </w:r>
            <w:r w:rsidRPr="00DD5F44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u w:color="FFFFFF"/>
              </w:rPr>
              <w:t>DIMENSIONS</w:t>
            </w:r>
          </w:p>
        </w:tc>
      </w:tr>
      <w:tr w:rsidR="005A4472" w:rsidRPr="00DD5F44" w14:paraId="41814450" w14:textId="77777777" w:rsidTr="0018765C">
        <w:trPr>
          <w:trHeight w:val="180"/>
        </w:trPr>
        <w:tc>
          <w:tcPr>
            <w:tcW w:w="10356" w:type="dxa"/>
            <w:tcMar>
              <w:top w:w="80" w:type="dxa"/>
              <w:left w:w="363" w:type="dxa"/>
              <w:bottom w:w="80" w:type="dxa"/>
              <w:right w:w="80" w:type="dxa"/>
            </w:tcMar>
            <w:vAlign w:val="center"/>
          </w:tcPr>
          <w:p w14:paraId="5D653234" w14:textId="77777777" w:rsidR="003D60B3" w:rsidRPr="00DD5F44" w:rsidRDefault="003D60B3" w:rsidP="003D60B3">
            <w:pPr>
              <w:numPr>
                <w:ilvl w:val="0"/>
                <w:numId w:val="5"/>
              </w:numPr>
              <w:spacing w:before="60" w:after="60" w:line="240" w:lineRule="auto"/>
              <w:ind w:left="303"/>
              <w:contextualSpacing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u w:color="000000"/>
                <w:lang w:val="en-US"/>
              </w:rPr>
            </w:pPr>
            <w:r w:rsidRPr="00DD5F44">
              <w:rPr>
                <w:rFonts w:ascii="Arial" w:eastAsia="Times New Roman" w:hAnsi="Arial" w:cs="Arial"/>
                <w:color w:val="000000"/>
                <w:sz w:val="24"/>
                <w:szCs w:val="24"/>
                <w:u w:color="000000"/>
                <w:lang w:val="en-US"/>
              </w:rPr>
              <w:t>Staff / Budget</w:t>
            </w:r>
            <w:proofErr w:type="gramStart"/>
            <w:r w:rsidRPr="00DD5F44">
              <w:rPr>
                <w:rFonts w:ascii="Arial" w:eastAsia="Times New Roman" w:hAnsi="Arial" w:cs="Arial"/>
                <w:color w:val="000000"/>
                <w:sz w:val="24"/>
                <w:szCs w:val="24"/>
                <w:u w:color="000000"/>
                <w:lang w:val="en-US"/>
              </w:rPr>
              <w:t>:</w:t>
            </w:r>
            <w:r w:rsidRPr="00DD5F4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u w:color="000000"/>
                <w:lang w:val="en-US"/>
              </w:rPr>
              <w:t xml:space="preserve">  </w:t>
            </w:r>
            <w:r w:rsidRPr="00DD5F44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u w:color="000000"/>
                <w:lang w:val="en-US"/>
              </w:rPr>
              <w:t>Responsibilities</w:t>
            </w:r>
            <w:proofErr w:type="gramEnd"/>
            <w:r w:rsidRPr="00DD5F44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u w:color="000000"/>
                <w:lang w:val="en-US"/>
              </w:rPr>
              <w:t xml:space="preserve"> will be confirmed as they arise.</w:t>
            </w:r>
          </w:p>
          <w:p w14:paraId="0E43DCBF" w14:textId="77777777" w:rsidR="003D60B3" w:rsidRPr="00DD5F44" w:rsidRDefault="003D60B3" w:rsidP="003D60B3">
            <w:pPr>
              <w:numPr>
                <w:ilvl w:val="0"/>
                <w:numId w:val="1"/>
              </w:numPr>
              <w:spacing w:after="0" w:line="240" w:lineRule="auto"/>
              <w:ind w:left="303"/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u w:color="000000"/>
                <w:lang w:val="en-US"/>
              </w:rPr>
            </w:pPr>
            <w:r w:rsidRPr="00DD5F44"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u w:color="000000"/>
                <w:lang w:val="en-US"/>
              </w:rPr>
              <w:t xml:space="preserve">Work with key strategic partners at local, national </w:t>
            </w:r>
            <w:r w:rsidRPr="00DD5F44">
              <w:rPr>
                <w:rFonts w:ascii="Arial" w:eastAsia="Times New Roman" w:hAnsi="Arial" w:cs="Arial"/>
                <w:bCs/>
                <w:iCs/>
                <w:sz w:val="24"/>
                <w:szCs w:val="24"/>
                <w:u w:color="000000"/>
                <w:lang w:val="en-US"/>
              </w:rPr>
              <w:t xml:space="preserve">and international levels </w:t>
            </w:r>
            <w:r w:rsidRPr="00DD5F44"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u w:color="000000"/>
                <w:lang w:val="en-US"/>
              </w:rPr>
              <w:t>including:</w:t>
            </w:r>
          </w:p>
          <w:p w14:paraId="5C78356C" w14:textId="77777777" w:rsidR="003D60B3" w:rsidRPr="00DD5F44" w:rsidRDefault="003D60B3" w:rsidP="003D60B3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Arial Unicode MS" w:hAnsi="Arial" w:cs="Arial"/>
                <w:bCs/>
                <w:iCs/>
                <w:sz w:val="24"/>
                <w:szCs w:val="24"/>
                <w:lang w:val="en-US"/>
              </w:rPr>
            </w:pPr>
            <w:r w:rsidRPr="00DD5F44">
              <w:rPr>
                <w:rFonts w:ascii="Arial" w:eastAsia="Arial Unicode MS" w:hAnsi="Arial" w:cs="Arial"/>
                <w:bCs/>
                <w:iCs/>
                <w:sz w:val="24"/>
                <w:szCs w:val="24"/>
                <w:lang w:val="en-US"/>
              </w:rPr>
              <w:t xml:space="preserve">GMCA Senior and Extended Management Teams </w:t>
            </w:r>
          </w:p>
          <w:p w14:paraId="0AA64641" w14:textId="77777777" w:rsidR="003D60B3" w:rsidRPr="00DD5F44" w:rsidRDefault="003D60B3" w:rsidP="003D60B3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Arial Unicode MS" w:hAnsi="Arial" w:cs="Arial"/>
                <w:bCs/>
                <w:iCs/>
                <w:sz w:val="24"/>
                <w:szCs w:val="24"/>
                <w:lang w:val="en-US"/>
              </w:rPr>
            </w:pPr>
            <w:r w:rsidRPr="00DD5F44">
              <w:rPr>
                <w:rFonts w:ascii="Arial" w:eastAsia="Arial Unicode MS" w:hAnsi="Arial" w:cs="Arial"/>
                <w:bCs/>
                <w:iCs/>
                <w:sz w:val="24"/>
                <w:szCs w:val="24"/>
                <w:lang w:val="en-US"/>
              </w:rPr>
              <w:t xml:space="preserve">Greater Manchester’s ten Local Authorities </w:t>
            </w:r>
          </w:p>
          <w:p w14:paraId="27E1F32C" w14:textId="77777777" w:rsidR="003D60B3" w:rsidRPr="00DD5F44" w:rsidRDefault="003D60B3" w:rsidP="003D60B3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Arial Unicode MS" w:hAnsi="Arial" w:cs="Arial"/>
                <w:bCs/>
                <w:iCs/>
                <w:sz w:val="24"/>
                <w:szCs w:val="24"/>
                <w:lang w:val="en-US"/>
              </w:rPr>
            </w:pPr>
            <w:r w:rsidRPr="00DD5F44">
              <w:rPr>
                <w:rFonts w:ascii="Arial" w:eastAsia="Arial Unicode MS" w:hAnsi="Arial" w:cs="Arial"/>
                <w:bCs/>
                <w:iCs/>
                <w:sz w:val="24"/>
                <w:szCs w:val="24"/>
                <w:lang w:val="en-US"/>
              </w:rPr>
              <w:t>Relevant sector bodies</w:t>
            </w:r>
          </w:p>
          <w:p w14:paraId="4DC2B407" w14:textId="223AA45F" w:rsidR="005A4472" w:rsidRPr="00DD5F44" w:rsidRDefault="003D60B3" w:rsidP="003D60B3">
            <w:pPr>
              <w:spacing w:before="60" w:after="60" w:line="240" w:lineRule="auto"/>
              <w:ind w:left="900"/>
              <w:contextualSpacing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u w:color="000000"/>
                <w:lang w:val="en-US"/>
              </w:rPr>
            </w:pPr>
            <w:r w:rsidRPr="00DD5F44">
              <w:rPr>
                <w:rFonts w:ascii="Arial" w:eastAsia="Arial Unicode MS" w:hAnsi="Arial" w:cs="Arial"/>
                <w:bCs/>
                <w:iCs/>
                <w:sz w:val="24"/>
                <w:szCs w:val="24"/>
                <w:lang w:val="en-US"/>
              </w:rPr>
              <w:t>Partner organisations including Transport for Greater Manchester, Marketing Manchester, Invest Manchester, Business Growth Hub and more</w:t>
            </w:r>
          </w:p>
        </w:tc>
      </w:tr>
    </w:tbl>
    <w:p w14:paraId="17268DC0" w14:textId="77777777" w:rsidR="005A4472" w:rsidRPr="00DD5F44" w:rsidRDefault="005A4472" w:rsidP="005A4472">
      <w:pPr>
        <w:spacing w:after="0" w:line="240" w:lineRule="auto"/>
        <w:ind w:right="261"/>
        <w:jc w:val="both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u w:color="000000"/>
        </w:rPr>
      </w:pPr>
    </w:p>
    <w:tbl>
      <w:tblPr>
        <w:tblW w:w="10349" w:type="dxa"/>
        <w:tblInd w:w="-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49"/>
      </w:tblGrid>
      <w:tr w:rsidR="005A4472" w:rsidRPr="00DD5F44" w14:paraId="7B70DF16" w14:textId="77777777" w:rsidTr="0018765C">
        <w:trPr>
          <w:trHeight w:val="180"/>
        </w:trPr>
        <w:tc>
          <w:tcPr>
            <w:tcW w:w="10349" w:type="dxa"/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18CCAD" w14:textId="77777777" w:rsidR="005A4472" w:rsidRPr="00DD5F44" w:rsidRDefault="005A4472" w:rsidP="005A4472">
            <w:pPr>
              <w:spacing w:after="0" w:line="240" w:lineRule="auto"/>
              <w:ind w:right="26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u w:color="000000"/>
              </w:rPr>
            </w:pPr>
            <w:r w:rsidRPr="00DD5F44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u w:color="FFFFFF"/>
              </w:rPr>
              <w:t>KNOWLEDGE, SKILLS AND EXPERIENCE</w:t>
            </w:r>
          </w:p>
        </w:tc>
      </w:tr>
      <w:tr w:rsidR="005A4472" w:rsidRPr="00DD5F44" w14:paraId="19DB8D75" w14:textId="77777777" w:rsidTr="0018765C">
        <w:trPr>
          <w:trHeight w:val="1607"/>
        </w:trPr>
        <w:tc>
          <w:tcPr>
            <w:tcW w:w="10349" w:type="dxa"/>
            <w:tcMar>
              <w:top w:w="80" w:type="dxa"/>
              <w:left w:w="363" w:type="dxa"/>
              <w:bottom w:w="80" w:type="dxa"/>
              <w:right w:w="80" w:type="dxa"/>
            </w:tcMar>
            <w:vAlign w:val="center"/>
          </w:tcPr>
          <w:p w14:paraId="1BFCDB4C" w14:textId="77777777" w:rsidR="00DD5F44" w:rsidRPr="00DD5F44" w:rsidRDefault="00DD5F44" w:rsidP="00DD5F44">
            <w:pPr>
              <w:keepNext/>
              <w:keepLines/>
              <w:spacing w:before="60" w:after="60" w:line="240" w:lineRule="auto"/>
              <w:ind w:left="-283"/>
              <w:contextualSpacing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D5F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Knowledge</w:t>
            </w:r>
          </w:p>
          <w:p w14:paraId="4E75BF1C" w14:textId="77777777" w:rsidR="00DD5F44" w:rsidRPr="00DD5F44" w:rsidRDefault="00DD5F44" w:rsidP="00DD5F44">
            <w:pPr>
              <w:keepNext/>
              <w:keepLines/>
              <w:numPr>
                <w:ilvl w:val="0"/>
                <w:numId w:val="15"/>
              </w:numPr>
              <w:spacing w:before="60" w:after="60" w:line="240" w:lineRule="auto"/>
              <w:contextualSpacing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DD5F44">
              <w:rPr>
                <w:rFonts w:ascii="Arial" w:eastAsia="Times New Roman" w:hAnsi="Arial" w:cs="Arial"/>
                <w:sz w:val="24"/>
                <w:szCs w:val="24"/>
              </w:rPr>
              <w:t>Understanding of the national and local night</w:t>
            </w:r>
            <w:r w:rsidRPr="00DD5F44">
              <w:rPr>
                <w:rFonts w:ascii="Arial" w:eastAsia="Times New Roman" w:hAnsi="Arial" w:cs="Arial"/>
                <w:sz w:val="24"/>
                <w:szCs w:val="24"/>
              </w:rPr>
              <w:noBreakHyphen/>
              <w:t>time economy, including hospitality, culture, transport, safety and town</w:t>
            </w:r>
            <w:r w:rsidRPr="00DD5F44">
              <w:rPr>
                <w:rFonts w:ascii="Arial" w:eastAsia="Times New Roman" w:hAnsi="Arial" w:cs="Arial"/>
                <w:sz w:val="24"/>
                <w:szCs w:val="24"/>
              </w:rPr>
              <w:noBreakHyphen/>
              <w:t>centre dynamics.</w:t>
            </w:r>
          </w:p>
          <w:p w14:paraId="16318079" w14:textId="77777777" w:rsidR="00DD5F44" w:rsidRPr="00DD5F44" w:rsidRDefault="00DD5F44" w:rsidP="00DD5F44">
            <w:pPr>
              <w:keepNext/>
              <w:keepLines/>
              <w:numPr>
                <w:ilvl w:val="0"/>
                <w:numId w:val="15"/>
              </w:numPr>
              <w:spacing w:before="60" w:after="60" w:line="240" w:lineRule="auto"/>
              <w:contextualSpacing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DD5F44">
              <w:rPr>
                <w:rFonts w:ascii="Arial" w:eastAsia="Times New Roman" w:hAnsi="Arial" w:cs="Arial"/>
                <w:sz w:val="24"/>
                <w:szCs w:val="24"/>
              </w:rPr>
              <w:t>Experience working across complex partnership environments involving local authorities, businesses and community stakeholders.</w:t>
            </w:r>
          </w:p>
          <w:p w14:paraId="041A59A2" w14:textId="77777777" w:rsidR="00DD5F44" w:rsidRPr="00DD5F44" w:rsidRDefault="00DD5F44" w:rsidP="00DD5F44">
            <w:pPr>
              <w:keepNext/>
              <w:keepLines/>
              <w:numPr>
                <w:ilvl w:val="0"/>
                <w:numId w:val="15"/>
              </w:numPr>
              <w:spacing w:before="60" w:after="60" w:line="240" w:lineRule="auto"/>
              <w:contextualSpacing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DD5F44">
              <w:rPr>
                <w:rFonts w:ascii="Arial" w:eastAsia="Times New Roman" w:hAnsi="Arial" w:cs="Arial"/>
                <w:sz w:val="24"/>
                <w:szCs w:val="24"/>
              </w:rPr>
              <w:t>Knowledge of the role the night</w:t>
            </w:r>
            <w:r w:rsidRPr="00DD5F44">
              <w:rPr>
                <w:rFonts w:ascii="Arial" w:eastAsia="Times New Roman" w:hAnsi="Arial" w:cs="Arial"/>
                <w:sz w:val="24"/>
                <w:szCs w:val="24"/>
              </w:rPr>
              <w:noBreakHyphen/>
              <w:t>time economy plays in employment, place</w:t>
            </w:r>
            <w:r w:rsidRPr="00DD5F44">
              <w:rPr>
                <w:rFonts w:ascii="Arial" w:eastAsia="Times New Roman" w:hAnsi="Arial" w:cs="Arial"/>
                <w:sz w:val="24"/>
                <w:szCs w:val="24"/>
              </w:rPr>
              <w:noBreakHyphen/>
              <w:t>making, community safety and economic vitality.</w:t>
            </w:r>
          </w:p>
          <w:p w14:paraId="01ED4DC2" w14:textId="77777777" w:rsidR="00DD5F44" w:rsidRPr="00DD5F44" w:rsidRDefault="00DD5F44" w:rsidP="00DD5F44">
            <w:pPr>
              <w:keepNext/>
              <w:keepLines/>
              <w:numPr>
                <w:ilvl w:val="0"/>
                <w:numId w:val="15"/>
              </w:numPr>
              <w:spacing w:before="60" w:after="60" w:line="240" w:lineRule="auto"/>
              <w:contextualSpacing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DD5F44">
              <w:rPr>
                <w:rFonts w:ascii="Arial" w:eastAsia="Times New Roman" w:hAnsi="Arial" w:cs="Arial"/>
                <w:sz w:val="24"/>
                <w:szCs w:val="24"/>
              </w:rPr>
              <w:t>Understanding of the operational needs and challenges faced by a wide range of night</w:t>
            </w:r>
            <w:r w:rsidRPr="00DD5F44">
              <w:rPr>
                <w:rFonts w:ascii="Arial" w:eastAsia="Times New Roman" w:hAnsi="Arial" w:cs="Arial"/>
                <w:sz w:val="24"/>
                <w:szCs w:val="24"/>
              </w:rPr>
              <w:noBreakHyphen/>
              <w:t>time economy operators.</w:t>
            </w:r>
          </w:p>
          <w:p w14:paraId="07CCBDE8" w14:textId="77777777" w:rsidR="00DD5F44" w:rsidRPr="00DD5F44" w:rsidRDefault="00DD5F44" w:rsidP="00DD5F44">
            <w:pPr>
              <w:keepNext/>
              <w:keepLines/>
              <w:spacing w:before="60" w:after="60" w:line="240" w:lineRule="auto"/>
              <w:ind w:left="-283"/>
              <w:contextualSpacing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D5F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Skills &amp; Experience</w:t>
            </w:r>
          </w:p>
          <w:p w14:paraId="549E2A20" w14:textId="77777777" w:rsidR="00DD5F44" w:rsidRPr="00DD5F44" w:rsidRDefault="00DD5F44" w:rsidP="00DD5F44">
            <w:pPr>
              <w:keepNext/>
              <w:keepLines/>
              <w:numPr>
                <w:ilvl w:val="0"/>
                <w:numId w:val="16"/>
              </w:numPr>
              <w:spacing w:before="60" w:after="60" w:line="240" w:lineRule="auto"/>
              <w:contextualSpacing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DD5F44">
              <w:rPr>
                <w:rFonts w:ascii="Arial" w:eastAsia="Times New Roman" w:hAnsi="Arial" w:cs="Arial"/>
                <w:sz w:val="24"/>
                <w:szCs w:val="24"/>
              </w:rPr>
              <w:t>Minimum of two years’ experience in a culture, hospitality, night</w:t>
            </w:r>
            <w:r w:rsidRPr="00DD5F44">
              <w:rPr>
                <w:rFonts w:ascii="Arial" w:eastAsia="Times New Roman" w:hAnsi="Arial" w:cs="Arial"/>
                <w:sz w:val="24"/>
                <w:szCs w:val="24"/>
              </w:rPr>
              <w:noBreakHyphen/>
              <w:t>time economy or local government role, with a focus on policy, research or project delivery.</w:t>
            </w:r>
          </w:p>
          <w:p w14:paraId="52C2EAFA" w14:textId="77777777" w:rsidR="00DD5F44" w:rsidRPr="00DD5F44" w:rsidRDefault="00DD5F44" w:rsidP="00DD5F44">
            <w:pPr>
              <w:keepNext/>
              <w:keepLines/>
              <w:numPr>
                <w:ilvl w:val="0"/>
                <w:numId w:val="16"/>
              </w:numPr>
              <w:spacing w:before="60" w:after="60" w:line="240" w:lineRule="auto"/>
              <w:contextualSpacing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DD5F44">
              <w:rPr>
                <w:rFonts w:ascii="Arial" w:eastAsia="Times New Roman" w:hAnsi="Arial" w:cs="Arial"/>
                <w:sz w:val="24"/>
                <w:szCs w:val="24"/>
              </w:rPr>
              <w:t>Strong analytical and problem</w:t>
            </w:r>
            <w:r w:rsidRPr="00DD5F44">
              <w:rPr>
                <w:rFonts w:ascii="Arial" w:eastAsia="Times New Roman" w:hAnsi="Arial" w:cs="Arial"/>
                <w:sz w:val="24"/>
                <w:szCs w:val="24"/>
              </w:rPr>
              <w:noBreakHyphen/>
              <w:t>solving skills, including the ability to use evidence to inform policy and programme development.</w:t>
            </w:r>
          </w:p>
          <w:p w14:paraId="1ABD4FD1" w14:textId="77777777" w:rsidR="00DD5F44" w:rsidRPr="00DD5F44" w:rsidRDefault="00DD5F44" w:rsidP="00DD5F44">
            <w:pPr>
              <w:keepNext/>
              <w:keepLines/>
              <w:numPr>
                <w:ilvl w:val="0"/>
                <w:numId w:val="16"/>
              </w:numPr>
              <w:spacing w:before="60" w:after="60" w:line="240" w:lineRule="auto"/>
              <w:contextualSpacing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DD5F44">
              <w:rPr>
                <w:rFonts w:ascii="Arial" w:eastAsia="Times New Roman" w:hAnsi="Arial" w:cs="Arial"/>
                <w:sz w:val="24"/>
                <w:szCs w:val="24"/>
              </w:rPr>
              <w:t>Demonstrable ability to prepare clear reports, briefings and papers for internal and external audiences.</w:t>
            </w:r>
          </w:p>
          <w:p w14:paraId="6BABB3FA" w14:textId="77777777" w:rsidR="00DD5F44" w:rsidRPr="00DD5F44" w:rsidRDefault="00DD5F44" w:rsidP="00DD5F44">
            <w:pPr>
              <w:keepNext/>
              <w:keepLines/>
              <w:numPr>
                <w:ilvl w:val="0"/>
                <w:numId w:val="16"/>
              </w:numPr>
              <w:spacing w:before="60" w:after="60" w:line="240" w:lineRule="auto"/>
              <w:contextualSpacing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DD5F44">
              <w:rPr>
                <w:rFonts w:ascii="Arial" w:eastAsia="Times New Roman" w:hAnsi="Arial" w:cs="Arial"/>
                <w:sz w:val="24"/>
                <w:szCs w:val="24"/>
              </w:rPr>
              <w:t>Proven organisational skills and ability to coordinate activity across multiple stakeholders.</w:t>
            </w:r>
          </w:p>
          <w:p w14:paraId="352480B9" w14:textId="77777777" w:rsidR="00DD5F44" w:rsidRPr="00DD5F44" w:rsidRDefault="00DD5F44" w:rsidP="00DD5F44">
            <w:pPr>
              <w:keepNext/>
              <w:keepLines/>
              <w:numPr>
                <w:ilvl w:val="0"/>
                <w:numId w:val="16"/>
              </w:numPr>
              <w:spacing w:before="60" w:after="60" w:line="240" w:lineRule="auto"/>
              <w:contextualSpacing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DD5F44">
              <w:rPr>
                <w:rFonts w:ascii="Arial" w:eastAsia="Times New Roman" w:hAnsi="Arial" w:cs="Arial"/>
                <w:sz w:val="24"/>
                <w:szCs w:val="24"/>
              </w:rPr>
              <w:t>Strong interpersonal and influencing skills, with an ability to work collaboratively across sectors.</w:t>
            </w:r>
          </w:p>
          <w:p w14:paraId="546AF945" w14:textId="77777777" w:rsidR="00DD5F44" w:rsidRPr="00DD5F44" w:rsidRDefault="00DD5F44" w:rsidP="00DD5F44">
            <w:pPr>
              <w:keepNext/>
              <w:keepLines/>
              <w:numPr>
                <w:ilvl w:val="0"/>
                <w:numId w:val="16"/>
              </w:numPr>
              <w:spacing w:before="60" w:after="60" w:line="240" w:lineRule="auto"/>
              <w:contextualSpacing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DD5F44">
              <w:rPr>
                <w:rFonts w:ascii="Arial" w:eastAsia="Times New Roman" w:hAnsi="Arial" w:cs="Arial"/>
                <w:sz w:val="24"/>
                <w:szCs w:val="24"/>
              </w:rPr>
              <w:t>High</w:t>
            </w:r>
            <w:r w:rsidRPr="00DD5F44">
              <w:rPr>
                <w:rFonts w:ascii="Arial" w:eastAsia="Times New Roman" w:hAnsi="Arial" w:cs="Arial"/>
                <w:sz w:val="24"/>
                <w:szCs w:val="24"/>
              </w:rPr>
              <w:noBreakHyphen/>
              <w:t>level literacy and numeracy skills.</w:t>
            </w:r>
          </w:p>
          <w:p w14:paraId="26E9B185" w14:textId="77777777" w:rsidR="00DD5F44" w:rsidRPr="00DD5F44" w:rsidRDefault="00DD5F44" w:rsidP="00DD5F44">
            <w:pPr>
              <w:keepNext/>
              <w:keepLines/>
              <w:numPr>
                <w:ilvl w:val="0"/>
                <w:numId w:val="16"/>
              </w:numPr>
              <w:spacing w:before="60" w:after="60" w:line="240" w:lineRule="auto"/>
              <w:contextualSpacing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DD5F44">
              <w:rPr>
                <w:rFonts w:ascii="Arial" w:eastAsia="Times New Roman" w:hAnsi="Arial" w:cs="Arial"/>
                <w:sz w:val="24"/>
                <w:szCs w:val="24"/>
              </w:rPr>
              <w:t>Understanding of, and commitment to, equality, diversity and inclusive approaches to economic development.</w:t>
            </w:r>
          </w:p>
          <w:p w14:paraId="6E4C12E8" w14:textId="77777777" w:rsidR="00DD5F44" w:rsidRPr="00DD5F44" w:rsidRDefault="00DD5F44" w:rsidP="00DD5F44">
            <w:pPr>
              <w:keepNext/>
              <w:keepLines/>
              <w:spacing w:before="60" w:after="60" w:line="240" w:lineRule="auto"/>
              <w:ind w:left="-283"/>
              <w:contextualSpacing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D5F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Personal Style</w:t>
            </w:r>
          </w:p>
          <w:p w14:paraId="777E3514" w14:textId="77777777" w:rsidR="00DD5F44" w:rsidRPr="00DD5F44" w:rsidRDefault="00DD5F44" w:rsidP="00DD5F44">
            <w:pPr>
              <w:keepNext/>
              <w:keepLines/>
              <w:numPr>
                <w:ilvl w:val="0"/>
                <w:numId w:val="17"/>
              </w:numPr>
              <w:spacing w:before="60" w:after="60" w:line="240" w:lineRule="auto"/>
              <w:contextualSpacing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DD5F44">
              <w:rPr>
                <w:rFonts w:ascii="Arial" w:eastAsia="Times New Roman" w:hAnsi="Arial" w:cs="Arial"/>
                <w:sz w:val="24"/>
                <w:szCs w:val="24"/>
              </w:rPr>
              <w:t>Reliable, organised and confident team player.</w:t>
            </w:r>
          </w:p>
          <w:p w14:paraId="3FC7488F" w14:textId="77777777" w:rsidR="00DD5F44" w:rsidRPr="00DD5F44" w:rsidRDefault="00DD5F44" w:rsidP="00DD5F44">
            <w:pPr>
              <w:keepNext/>
              <w:keepLines/>
              <w:numPr>
                <w:ilvl w:val="0"/>
                <w:numId w:val="17"/>
              </w:numPr>
              <w:spacing w:before="60" w:after="60" w:line="240" w:lineRule="auto"/>
              <w:contextualSpacing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DD5F44">
              <w:rPr>
                <w:rFonts w:ascii="Arial" w:eastAsia="Times New Roman" w:hAnsi="Arial" w:cs="Arial"/>
                <w:sz w:val="24"/>
                <w:szCs w:val="24"/>
              </w:rPr>
              <w:t>Effective communicator with good judgement and tact.</w:t>
            </w:r>
          </w:p>
          <w:p w14:paraId="5B377F5F" w14:textId="77777777" w:rsidR="00DD5F44" w:rsidRPr="00DD5F44" w:rsidRDefault="00DD5F44" w:rsidP="00DD5F44">
            <w:pPr>
              <w:keepNext/>
              <w:keepLines/>
              <w:numPr>
                <w:ilvl w:val="0"/>
                <w:numId w:val="17"/>
              </w:numPr>
              <w:spacing w:before="60" w:after="60" w:line="240" w:lineRule="auto"/>
              <w:contextualSpacing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DD5F44">
              <w:rPr>
                <w:rFonts w:ascii="Arial" w:eastAsia="Times New Roman" w:hAnsi="Arial" w:cs="Arial"/>
                <w:sz w:val="24"/>
                <w:szCs w:val="24"/>
              </w:rPr>
              <w:t>Politically aware, with an ability to adapt communication to different contexts while upholding GMCA values.</w:t>
            </w:r>
          </w:p>
          <w:p w14:paraId="6A715BCC" w14:textId="537A758F" w:rsidR="00617E44" w:rsidRPr="00DD5F44" w:rsidRDefault="00617E44" w:rsidP="00DD5F44">
            <w:pPr>
              <w:spacing w:before="60" w:after="60" w:line="240" w:lineRule="auto"/>
              <w:ind w:left="360"/>
              <w:contextualSpacing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u w:color="000000"/>
                <w:lang w:val="en-US"/>
              </w:rPr>
            </w:pPr>
          </w:p>
        </w:tc>
      </w:tr>
    </w:tbl>
    <w:p w14:paraId="4B6BE020" w14:textId="77777777" w:rsidR="005A4472" w:rsidRPr="00DD5F44" w:rsidRDefault="005A4472" w:rsidP="005A4472">
      <w:pPr>
        <w:spacing w:after="0" w:line="240" w:lineRule="auto"/>
        <w:rPr>
          <w:rFonts w:ascii="Arial" w:eastAsia="Arial Unicode MS" w:hAnsi="Arial" w:cs="Arial"/>
          <w:sz w:val="24"/>
          <w:szCs w:val="24"/>
          <w:lang w:val="en-US"/>
        </w:rPr>
      </w:pPr>
    </w:p>
    <w:p w14:paraId="0482185A" w14:textId="77777777" w:rsidR="00AF4FEF" w:rsidRPr="00DD5F44" w:rsidRDefault="00AF4FEF">
      <w:pPr>
        <w:rPr>
          <w:rFonts w:ascii="Arial" w:hAnsi="Arial" w:cs="Arial"/>
          <w:sz w:val="24"/>
          <w:szCs w:val="24"/>
        </w:rPr>
      </w:pPr>
    </w:p>
    <w:sectPr w:rsidR="00AF4FEF" w:rsidRPr="00DD5F44" w:rsidSect="002F31C3">
      <w:headerReference w:type="default" r:id="rId7"/>
      <w:footerReference w:type="default" r:id="rId8"/>
      <w:pgSz w:w="11900" w:h="16840"/>
      <w:pgMar w:top="400" w:right="843" w:bottom="851" w:left="993" w:header="426" w:footer="0" w:gutter="0"/>
      <w:cols w:space="720"/>
      <w:titlePg/>
      <w:rtlGutter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407FE5" w14:textId="77777777" w:rsidR="00462EDF" w:rsidRDefault="00462EDF">
      <w:pPr>
        <w:spacing w:after="0" w:line="240" w:lineRule="auto"/>
      </w:pPr>
      <w:r>
        <w:separator/>
      </w:r>
    </w:p>
  </w:endnote>
  <w:endnote w:type="continuationSeparator" w:id="0">
    <w:p w14:paraId="3928320F" w14:textId="77777777" w:rsidR="00462EDF" w:rsidRDefault="00462E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F0E80" w14:textId="77777777" w:rsidR="00617E44" w:rsidRDefault="005A4472" w:rsidP="009275A2">
    <w:pPr>
      <w:pStyle w:val="Foot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E3F82">
      <w:rPr>
        <w:noProof/>
      </w:rPr>
      <w:t>2</w:t>
    </w:r>
    <w:r>
      <w:fldChar w:fldCharType="end"/>
    </w:r>
  </w:p>
  <w:p w14:paraId="214C2D54" w14:textId="77777777" w:rsidR="00617E44" w:rsidRDefault="00617E44" w:rsidP="009275A2">
    <w:pPr>
      <w:pStyle w:val="Foot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E0A7E0" w14:textId="77777777" w:rsidR="00462EDF" w:rsidRDefault="00462EDF">
      <w:pPr>
        <w:spacing w:after="0" w:line="240" w:lineRule="auto"/>
      </w:pPr>
      <w:r>
        <w:separator/>
      </w:r>
    </w:p>
  </w:footnote>
  <w:footnote w:type="continuationSeparator" w:id="0">
    <w:p w14:paraId="690310CF" w14:textId="77777777" w:rsidR="00462EDF" w:rsidRDefault="00462E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3EF96" w14:textId="77777777" w:rsidR="00617E44" w:rsidRDefault="005A4472" w:rsidP="009275A2">
    <w:pPr>
      <w:pStyle w:val="Head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B7BD7"/>
    <w:multiLevelType w:val="multilevel"/>
    <w:tmpl w:val="5AE8D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864793"/>
    <w:multiLevelType w:val="hybridMultilevel"/>
    <w:tmpl w:val="091A7C3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1C55BD"/>
    <w:multiLevelType w:val="hybridMultilevel"/>
    <w:tmpl w:val="DC2C1CC6"/>
    <w:lvl w:ilvl="0" w:tplc="08090003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20156CB5"/>
    <w:multiLevelType w:val="hybridMultilevel"/>
    <w:tmpl w:val="7408ECD8"/>
    <w:lvl w:ilvl="0" w:tplc="08090003">
      <w:start w:val="1"/>
      <w:numFmt w:val="bullet"/>
      <w:lvlText w:val="o"/>
      <w:lvlJc w:val="left"/>
      <w:pPr>
        <w:ind w:left="90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30E46A6D"/>
    <w:multiLevelType w:val="hybridMultilevel"/>
    <w:tmpl w:val="3EA49D7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602924"/>
    <w:multiLevelType w:val="hybridMultilevel"/>
    <w:tmpl w:val="280EF28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5786D0A"/>
    <w:multiLevelType w:val="multilevel"/>
    <w:tmpl w:val="EBC6B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0962EC"/>
    <w:multiLevelType w:val="hybridMultilevel"/>
    <w:tmpl w:val="A61612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5E1CC6"/>
    <w:multiLevelType w:val="hybridMultilevel"/>
    <w:tmpl w:val="95E29A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B60AB7"/>
    <w:multiLevelType w:val="hybridMultilevel"/>
    <w:tmpl w:val="C8EA6C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FDD0528"/>
    <w:multiLevelType w:val="hybridMultilevel"/>
    <w:tmpl w:val="028057A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BEC40BF"/>
    <w:multiLevelType w:val="hybridMultilevel"/>
    <w:tmpl w:val="4ACCF45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CB2E46"/>
    <w:multiLevelType w:val="hybridMultilevel"/>
    <w:tmpl w:val="F9C818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B046F0"/>
    <w:multiLevelType w:val="multilevel"/>
    <w:tmpl w:val="49AA7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05A1B16"/>
    <w:multiLevelType w:val="hybridMultilevel"/>
    <w:tmpl w:val="BD04F25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1B35700"/>
    <w:multiLevelType w:val="hybridMultilevel"/>
    <w:tmpl w:val="A72A74B0"/>
    <w:lvl w:ilvl="0" w:tplc="0809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6" w15:restartNumberingAfterBreak="0">
    <w:nsid w:val="77333FA0"/>
    <w:multiLevelType w:val="hybridMultilevel"/>
    <w:tmpl w:val="6BFE7444"/>
    <w:lvl w:ilvl="0" w:tplc="08090001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07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67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27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num w:numId="1" w16cid:durableId="1038093036">
    <w:abstractNumId w:val="9"/>
  </w:num>
  <w:num w:numId="2" w16cid:durableId="965768688">
    <w:abstractNumId w:val="2"/>
  </w:num>
  <w:num w:numId="3" w16cid:durableId="1389692392">
    <w:abstractNumId w:val="11"/>
  </w:num>
  <w:num w:numId="4" w16cid:durableId="822888094">
    <w:abstractNumId w:val="16"/>
  </w:num>
  <w:num w:numId="5" w16cid:durableId="562059084">
    <w:abstractNumId w:val="1"/>
  </w:num>
  <w:num w:numId="6" w16cid:durableId="1425803944">
    <w:abstractNumId w:val="3"/>
  </w:num>
  <w:num w:numId="7" w16cid:durableId="641008850">
    <w:abstractNumId w:val="10"/>
  </w:num>
  <w:num w:numId="8" w16cid:durableId="1043098273">
    <w:abstractNumId w:val="14"/>
  </w:num>
  <w:num w:numId="9" w16cid:durableId="444273151">
    <w:abstractNumId w:val="4"/>
  </w:num>
  <w:num w:numId="10" w16cid:durableId="1023749679">
    <w:abstractNumId w:val="5"/>
  </w:num>
  <w:num w:numId="11" w16cid:durableId="1598098460">
    <w:abstractNumId w:val="12"/>
  </w:num>
  <w:num w:numId="12" w16cid:durableId="170997508">
    <w:abstractNumId w:val="8"/>
  </w:num>
  <w:num w:numId="13" w16cid:durableId="603853130">
    <w:abstractNumId w:val="7"/>
  </w:num>
  <w:num w:numId="14" w16cid:durableId="1098722609">
    <w:abstractNumId w:val="15"/>
  </w:num>
  <w:num w:numId="15" w16cid:durableId="450251655">
    <w:abstractNumId w:val="0"/>
  </w:num>
  <w:num w:numId="16" w16cid:durableId="767237580">
    <w:abstractNumId w:val="6"/>
  </w:num>
  <w:num w:numId="17" w16cid:durableId="141593588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4472"/>
    <w:rsid w:val="00003C0D"/>
    <w:rsid w:val="000248EA"/>
    <w:rsid w:val="00027E82"/>
    <w:rsid w:val="0004060F"/>
    <w:rsid w:val="00053D96"/>
    <w:rsid w:val="00064CFC"/>
    <w:rsid w:val="00080F6B"/>
    <w:rsid w:val="000928A8"/>
    <w:rsid w:val="00097898"/>
    <w:rsid w:val="000B43A8"/>
    <w:rsid w:val="000E185B"/>
    <w:rsid w:val="00104FD2"/>
    <w:rsid w:val="0018106D"/>
    <w:rsid w:val="001A4935"/>
    <w:rsid w:val="002005DF"/>
    <w:rsid w:val="002231DC"/>
    <w:rsid w:val="002525F3"/>
    <w:rsid w:val="00284C4B"/>
    <w:rsid w:val="00290F3A"/>
    <w:rsid w:val="00293A94"/>
    <w:rsid w:val="002A41B9"/>
    <w:rsid w:val="002B1311"/>
    <w:rsid w:val="002F6E58"/>
    <w:rsid w:val="00314F0F"/>
    <w:rsid w:val="00324CD6"/>
    <w:rsid w:val="003314EA"/>
    <w:rsid w:val="00342291"/>
    <w:rsid w:val="00352790"/>
    <w:rsid w:val="00381E84"/>
    <w:rsid w:val="00385268"/>
    <w:rsid w:val="00397798"/>
    <w:rsid w:val="003D60B3"/>
    <w:rsid w:val="003D6CC7"/>
    <w:rsid w:val="00442E06"/>
    <w:rsid w:val="00462EDF"/>
    <w:rsid w:val="0048667D"/>
    <w:rsid w:val="004C3DBA"/>
    <w:rsid w:val="00553456"/>
    <w:rsid w:val="0056153D"/>
    <w:rsid w:val="005917A6"/>
    <w:rsid w:val="005A4472"/>
    <w:rsid w:val="005E6B79"/>
    <w:rsid w:val="005F4B8B"/>
    <w:rsid w:val="00617964"/>
    <w:rsid w:val="00617E44"/>
    <w:rsid w:val="00621112"/>
    <w:rsid w:val="00624771"/>
    <w:rsid w:val="006401BA"/>
    <w:rsid w:val="006B08DE"/>
    <w:rsid w:val="006E1C41"/>
    <w:rsid w:val="00735BCF"/>
    <w:rsid w:val="00751D97"/>
    <w:rsid w:val="00764D0B"/>
    <w:rsid w:val="007D01C5"/>
    <w:rsid w:val="007D5EC2"/>
    <w:rsid w:val="007E01C0"/>
    <w:rsid w:val="0081607F"/>
    <w:rsid w:val="008256B9"/>
    <w:rsid w:val="008417D4"/>
    <w:rsid w:val="00863C35"/>
    <w:rsid w:val="00873D70"/>
    <w:rsid w:val="00885508"/>
    <w:rsid w:val="00895A58"/>
    <w:rsid w:val="008D2EFE"/>
    <w:rsid w:val="0090249B"/>
    <w:rsid w:val="00911508"/>
    <w:rsid w:val="00940ECE"/>
    <w:rsid w:val="009443BA"/>
    <w:rsid w:val="00953D65"/>
    <w:rsid w:val="009C0089"/>
    <w:rsid w:val="009D600D"/>
    <w:rsid w:val="00A20B45"/>
    <w:rsid w:val="00A30D29"/>
    <w:rsid w:val="00A43241"/>
    <w:rsid w:val="00A50FAD"/>
    <w:rsid w:val="00A751A5"/>
    <w:rsid w:val="00A87C66"/>
    <w:rsid w:val="00AE417C"/>
    <w:rsid w:val="00AE772C"/>
    <w:rsid w:val="00AF4FEF"/>
    <w:rsid w:val="00B0014B"/>
    <w:rsid w:val="00B13B04"/>
    <w:rsid w:val="00B24B85"/>
    <w:rsid w:val="00B3026F"/>
    <w:rsid w:val="00B478CC"/>
    <w:rsid w:val="00BA04FF"/>
    <w:rsid w:val="00BC186D"/>
    <w:rsid w:val="00BE66C9"/>
    <w:rsid w:val="00BF5D61"/>
    <w:rsid w:val="00C04AE2"/>
    <w:rsid w:val="00C058E5"/>
    <w:rsid w:val="00C15C4E"/>
    <w:rsid w:val="00C2196B"/>
    <w:rsid w:val="00C52C68"/>
    <w:rsid w:val="00CA49C7"/>
    <w:rsid w:val="00CC33C5"/>
    <w:rsid w:val="00CC53B6"/>
    <w:rsid w:val="00CD0E55"/>
    <w:rsid w:val="00D10EE0"/>
    <w:rsid w:val="00D27804"/>
    <w:rsid w:val="00D47893"/>
    <w:rsid w:val="00D54F35"/>
    <w:rsid w:val="00D7332B"/>
    <w:rsid w:val="00D82959"/>
    <w:rsid w:val="00DB7D78"/>
    <w:rsid w:val="00DD5F44"/>
    <w:rsid w:val="00DE3F82"/>
    <w:rsid w:val="00E03A4D"/>
    <w:rsid w:val="00E11801"/>
    <w:rsid w:val="00E449CE"/>
    <w:rsid w:val="00E562E4"/>
    <w:rsid w:val="00E713DB"/>
    <w:rsid w:val="00EA081D"/>
    <w:rsid w:val="00EB64FB"/>
    <w:rsid w:val="00EC3744"/>
    <w:rsid w:val="00ED6F69"/>
    <w:rsid w:val="00F730C1"/>
    <w:rsid w:val="00F85764"/>
    <w:rsid w:val="00F9408A"/>
    <w:rsid w:val="00FA02EB"/>
    <w:rsid w:val="00FB2EB3"/>
    <w:rsid w:val="00FB3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B66D87"/>
  <w15:docId w15:val="{AC77DDC4-7471-406B-9307-BC1CB2D10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A4472"/>
    <w:pPr>
      <w:keepNext/>
      <w:keepLines/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</w:pBdr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en-US"/>
    </w:rPr>
  </w:style>
  <w:style w:type="paragraph" w:styleId="Heading3">
    <w:name w:val="heading 3"/>
    <w:basedOn w:val="Normal"/>
    <w:next w:val="Body"/>
    <w:link w:val="Heading3Char"/>
    <w:rsid w:val="005A4472"/>
    <w:pPr>
      <w:keepNext/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</w:pBdr>
      <w:spacing w:after="0" w:line="240" w:lineRule="auto"/>
      <w:outlineLvl w:val="2"/>
    </w:pPr>
    <w:rPr>
      <w:rFonts w:ascii="Arial" w:eastAsia="Times New Roman" w:hAnsi="Arial" w:cs="Arial"/>
      <w:b/>
      <w:bCs/>
      <w:color w:val="FFFFFF"/>
      <w:sz w:val="24"/>
      <w:szCs w:val="24"/>
      <w:u w:color="FFFFFF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A4472"/>
    <w:rPr>
      <w:rFonts w:ascii="Cambria" w:eastAsia="Times New Roman" w:hAnsi="Cambria" w:cs="Times New Roman"/>
      <w:b/>
      <w:bCs/>
      <w:color w:val="4F81BD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rsid w:val="005A4472"/>
    <w:rPr>
      <w:rFonts w:ascii="Arial" w:eastAsia="Times New Roman" w:hAnsi="Arial" w:cs="Arial"/>
      <w:b/>
      <w:bCs/>
      <w:color w:val="FFFFFF"/>
      <w:sz w:val="24"/>
      <w:szCs w:val="24"/>
      <w:u w:color="FFFFFF"/>
      <w:lang w:val="en-US"/>
    </w:rPr>
  </w:style>
  <w:style w:type="paragraph" w:styleId="Header">
    <w:name w:val="header"/>
    <w:basedOn w:val="Normal"/>
    <w:link w:val="HeaderChar"/>
    <w:rsid w:val="005A4472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</w:pBdr>
      <w:tabs>
        <w:tab w:val="center" w:pos="4153"/>
        <w:tab w:val="right" w:pos="8306"/>
      </w:tabs>
      <w:spacing w:after="0" w:line="240" w:lineRule="auto"/>
    </w:pPr>
    <w:rPr>
      <w:rFonts w:ascii="Arial" w:eastAsia="Times New Roman" w:hAnsi="Arial" w:cs="Arial"/>
      <w:color w:val="000000"/>
      <w:u w:color="000000"/>
      <w:lang w:val="en-US"/>
    </w:rPr>
  </w:style>
  <w:style w:type="character" w:customStyle="1" w:styleId="HeaderChar">
    <w:name w:val="Header Char"/>
    <w:basedOn w:val="DefaultParagraphFont"/>
    <w:link w:val="Header"/>
    <w:rsid w:val="005A4472"/>
    <w:rPr>
      <w:rFonts w:ascii="Arial" w:eastAsia="Times New Roman" w:hAnsi="Arial" w:cs="Arial"/>
      <w:color w:val="000000"/>
      <w:u w:color="000000"/>
      <w:lang w:val="en-US"/>
    </w:rPr>
  </w:style>
  <w:style w:type="paragraph" w:styleId="Footer">
    <w:name w:val="footer"/>
    <w:basedOn w:val="Normal"/>
    <w:link w:val="FooterChar"/>
    <w:uiPriority w:val="99"/>
    <w:rsid w:val="005A4472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</w:pBdr>
      <w:tabs>
        <w:tab w:val="center" w:pos="4153"/>
        <w:tab w:val="right" w:pos="8306"/>
      </w:tabs>
      <w:spacing w:after="0" w:line="240" w:lineRule="auto"/>
    </w:pPr>
    <w:rPr>
      <w:rFonts w:ascii="Arial" w:eastAsia="Times New Roman" w:hAnsi="Arial" w:cs="Arial"/>
      <w:color w:val="000000"/>
      <w:u w:color="000000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5A4472"/>
    <w:rPr>
      <w:rFonts w:ascii="Arial" w:eastAsia="Times New Roman" w:hAnsi="Arial" w:cs="Arial"/>
      <w:color w:val="000000"/>
      <w:u w:color="000000"/>
      <w:lang w:val="en-US"/>
    </w:rPr>
  </w:style>
  <w:style w:type="paragraph" w:customStyle="1" w:styleId="Body">
    <w:name w:val="Body"/>
    <w:rsid w:val="005A4472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</w:pBdr>
      <w:spacing w:after="0" w:line="240" w:lineRule="auto"/>
    </w:pPr>
    <w:rPr>
      <w:rFonts w:ascii="Arial" w:eastAsia="Times New Roman" w:hAnsi="Arial" w:cs="Arial"/>
      <w:color w:val="000000"/>
      <w:u w:color="000000"/>
    </w:rPr>
  </w:style>
  <w:style w:type="paragraph" w:styleId="ListParagraph">
    <w:name w:val="List Paragraph"/>
    <w:aliases w:val="Numbered Para 1,Dot pt,No Spacing1,List Paragraph Char Char Char,Indicator Text,List Paragraph1,Bullet Points,MAIN CONTENT,List Paragraph12,F5 List Paragraph,List Paragraph11,OBC Bullet,List Paragrap,Colorful List - Accent 12,Bullet Styl"/>
    <w:basedOn w:val="Normal"/>
    <w:link w:val="ListParagraphChar"/>
    <w:uiPriority w:val="34"/>
    <w:qFormat/>
    <w:rsid w:val="005A4472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</w:pBdr>
      <w:spacing w:after="0" w:line="240" w:lineRule="auto"/>
      <w:ind w:left="720"/>
    </w:pPr>
    <w:rPr>
      <w:rFonts w:ascii="Arial" w:eastAsia="Times New Roman" w:hAnsi="Arial" w:cs="Arial"/>
      <w:color w:val="000000"/>
      <w:u w:color="000000"/>
      <w:lang w:val="en-US"/>
    </w:rPr>
  </w:style>
  <w:style w:type="table" w:styleId="TableGrid">
    <w:name w:val="Table Grid"/>
    <w:basedOn w:val="TableNormal"/>
    <w:uiPriority w:val="59"/>
    <w:rsid w:val="005A4472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443BA"/>
    <w:pPr>
      <w:spacing w:after="0" w:line="240" w:lineRule="auto"/>
    </w:pPr>
  </w:style>
  <w:style w:type="character" w:customStyle="1" w:styleId="ListParagraphChar">
    <w:name w:val="List Paragraph Char"/>
    <w:aliases w:val="Numbered Para 1 Char,Dot pt Char,No Spacing1 Char,List Paragraph Char Char Char Char,Indicator Text Char,List Paragraph1 Char,Bullet Points Char,MAIN CONTENT Char,List Paragraph12 Char,F5 List Paragraph Char,List Paragraph11 Char"/>
    <w:basedOn w:val="DefaultParagraphFont"/>
    <w:link w:val="ListParagraph"/>
    <w:uiPriority w:val="34"/>
    <w:qFormat/>
    <w:locked/>
    <w:rsid w:val="00940ECE"/>
    <w:rPr>
      <w:rFonts w:ascii="Arial" w:eastAsia="Times New Roman" w:hAnsi="Arial" w:cs="Arial"/>
      <w:color w:val="000000"/>
      <w:u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263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e8d8036a-b5f9-4f3f-9d36-d7cd740299bb}" enabled="0" method="" siteId="{e8d8036a-b5f9-4f3f-9d36-d7cd740299b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594</Words>
  <Characters>3920</Characters>
  <Application>Microsoft Office Word</Application>
  <DocSecurity>0</DocSecurity>
  <Lines>103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MGC</Company>
  <LinksUpToDate>false</LinksUpToDate>
  <CharactersWithSpaces>4444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localuser</dc:creator>
  <cp:lastModifiedBy>Daly, Marie-Claire</cp:lastModifiedBy>
  <cp:revision>3</cp:revision>
  <dcterms:created xsi:type="dcterms:W3CDTF">2026-05-05T15:26:00Z</dcterms:created>
  <dcterms:modified xsi:type="dcterms:W3CDTF">2026-05-05T15:37:00Z</dcterms:modified>
</cp:coreProperties>
</file>