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44E02484" w:rsidR="00B71C6C" w:rsidRPr="00B71C6C" w:rsidRDefault="495C168C" w:rsidP="1D315A60">
      <w:pPr>
        <w:spacing w:after="0" w:line="240" w:lineRule="auto"/>
        <w:rPr>
          <w:rFonts w:ascii="Arial" w:eastAsia="VAG Rounded Std" w:hAnsi="Arial" w:cs="Arial"/>
          <w:b/>
          <w:bCs/>
          <w:color w:val="000000"/>
          <w:lang w:eastAsia="en-GB"/>
        </w:rPr>
      </w:pPr>
      <w:r w:rsidRPr="1D315A60">
        <w:rPr>
          <w:rFonts w:ascii="VAGRounded LT Bold" w:eastAsia="VAG Rounded Std" w:hAnsi="VAGRounded LT Bold" w:cs="VAG Rounded Std"/>
          <w:b/>
          <w:bCs/>
          <w:color w:val="000000" w:themeColor="text1"/>
          <w:lang w:eastAsia="en-GB"/>
        </w:rPr>
        <w:t>JOB</w:t>
      </w:r>
      <w:r w:rsidR="3D2A96AB" w:rsidRPr="1D315A60">
        <w:rPr>
          <w:rFonts w:ascii="VAGRounded LT Bold" w:eastAsia="VAG Rounded Std" w:hAnsi="VAGRounded LT Bold" w:cs="VAG Rounded Std"/>
          <w:b/>
          <w:bCs/>
          <w:color w:val="000000" w:themeColor="text1"/>
          <w:lang w:eastAsia="en-GB"/>
        </w:rPr>
        <w:t xml:space="preserve"> DESCRIPTION</w:t>
      </w:r>
      <w:r w:rsidR="0D9F0464" w:rsidRPr="1D315A60">
        <w:rPr>
          <w:rFonts w:ascii="VAGRounded LT Bold" w:eastAsia="VAG Rounded Std" w:hAnsi="VAGRounded LT Bold" w:cs="VAG Rounded Std"/>
          <w:b/>
          <w:bCs/>
          <w:color w:val="000000" w:themeColor="text1"/>
          <w:lang w:eastAsia="en-GB"/>
        </w:rPr>
        <w:t xml:space="preserve"> &amp; PERSON SPECIFICATION</w:t>
      </w:r>
    </w:p>
    <w:p w14:paraId="672A6659" w14:textId="77777777" w:rsidR="00B71C6C" w:rsidRPr="00B71C6C" w:rsidRDefault="00B71C6C" w:rsidP="00B71C6C">
      <w:pPr>
        <w:spacing w:after="0" w:line="240" w:lineRule="auto"/>
        <w:ind w:left="370" w:hanging="370"/>
        <w:rPr>
          <w:rFonts w:ascii="VAG Rounded Std" w:eastAsia="VAG Rounded Std" w:hAnsi="VAG Rounded Std" w:cs="VAG Rounded Std"/>
          <w:color w:val="000000"/>
          <w:lang w:eastAsia="en-GB"/>
        </w:rPr>
      </w:pPr>
    </w:p>
    <w:p w14:paraId="3D931CDB" w14:textId="1D187CCB" w:rsidR="00B71C6C" w:rsidRPr="00BD77BA" w:rsidRDefault="51151FB9" w:rsidP="2E796534">
      <w:pPr>
        <w:spacing w:after="0" w:line="240" w:lineRule="auto"/>
        <w:ind w:left="370" w:hanging="370"/>
        <w:rPr>
          <w:rFonts w:ascii="VAG Rounded Std" w:eastAsia="VAG Rounded Std" w:hAnsi="VAG Rounded Std" w:cs="VAG Rounded Std"/>
          <w:b/>
          <w:bCs/>
          <w:color w:val="000000"/>
          <w:lang w:eastAsia="en-GB"/>
        </w:rPr>
      </w:pPr>
      <w:r w:rsidRPr="2E796534">
        <w:rPr>
          <w:rFonts w:ascii="VAGRounded LT Bold" w:eastAsia="VAG Rounded Std" w:hAnsi="VAGRounded LT Bold" w:cs="VAG Rounded Std"/>
          <w:b/>
          <w:bCs/>
          <w:color w:val="000000" w:themeColor="text1"/>
          <w:lang w:eastAsia="en-GB"/>
        </w:rPr>
        <w:t>Job title:</w:t>
      </w:r>
      <w:r w:rsidR="00EE6D64">
        <w:rPr>
          <w:rFonts w:ascii="VAGRounded LT Bold" w:eastAsia="VAG Rounded Std" w:hAnsi="VAGRounded LT Bold" w:cs="VAG Rounded Std"/>
          <w:b/>
          <w:bCs/>
          <w:color w:val="000000" w:themeColor="text1"/>
          <w:lang w:eastAsia="en-GB"/>
        </w:rPr>
        <w:t xml:space="preserve"> </w:t>
      </w:r>
      <w:r w:rsidR="00EE6D64" w:rsidRPr="00BD77BA">
        <w:rPr>
          <w:rFonts w:ascii="VAG Rounded Std" w:eastAsia="VAG Rounded Std" w:hAnsi="VAG Rounded Std" w:cs="VAG Rounded Std"/>
          <w:color w:val="000000" w:themeColor="text1"/>
          <w:lang w:eastAsia="en-GB"/>
        </w:rPr>
        <w:t>Family Hub Navigator</w:t>
      </w:r>
      <w:r w:rsidR="00EE6D64" w:rsidRPr="00BD77BA">
        <w:rPr>
          <w:rFonts w:ascii="VAG Rounded Std" w:eastAsia="VAG Rounded Std" w:hAnsi="VAG Rounded Std" w:cs="VAG Rounded Std"/>
          <w:b/>
          <w:bCs/>
          <w:color w:val="000000" w:themeColor="text1"/>
          <w:lang w:eastAsia="en-GB"/>
        </w:rPr>
        <w:t xml:space="preserve"> </w:t>
      </w:r>
    </w:p>
    <w:p w14:paraId="0A37501D" w14:textId="77777777" w:rsidR="00B71C6C" w:rsidRPr="00B71C6C" w:rsidRDefault="00B71C6C" w:rsidP="00B71C6C">
      <w:pPr>
        <w:spacing w:after="0" w:line="240" w:lineRule="auto"/>
        <w:ind w:left="370" w:hanging="370"/>
        <w:rPr>
          <w:rFonts w:ascii="VAG Rounded Std" w:eastAsia="VAG Rounded Std" w:hAnsi="VAG Rounded Std" w:cs="VAG Rounded Std"/>
          <w:color w:val="000000"/>
          <w:lang w:eastAsia="en-GB"/>
        </w:rPr>
      </w:pPr>
    </w:p>
    <w:p w14:paraId="7BA924C1" w14:textId="6C41D8DC" w:rsidR="00B71C6C" w:rsidRPr="00B71C6C" w:rsidRDefault="51151FB9" w:rsidP="00B71C6C">
      <w:pPr>
        <w:spacing w:after="0" w:line="240" w:lineRule="auto"/>
        <w:ind w:left="370" w:hanging="370"/>
        <w:rPr>
          <w:rFonts w:ascii="VAG Rounded Std" w:eastAsia="VAG Rounded Std" w:hAnsi="VAG Rounded Std" w:cs="VAG Rounded Std"/>
          <w:color w:val="000000"/>
          <w:lang w:eastAsia="en-GB"/>
        </w:rPr>
      </w:pPr>
      <w:r w:rsidRPr="2E796534">
        <w:rPr>
          <w:rFonts w:ascii="VAGRounded LT Bold" w:eastAsia="VAG Rounded Std" w:hAnsi="VAGRounded LT Bold" w:cs="VAG Rounded Std"/>
          <w:b/>
          <w:bCs/>
          <w:color w:val="000000" w:themeColor="text1"/>
          <w:lang w:eastAsia="en-GB"/>
        </w:rPr>
        <w:t>Service:</w:t>
      </w:r>
      <w:r w:rsidR="00EE6D64">
        <w:rPr>
          <w:rFonts w:ascii="VAGRounded LT Bold" w:eastAsia="VAG Rounded Std" w:hAnsi="VAGRounded LT Bold" w:cs="VAG Rounded Std"/>
          <w:b/>
          <w:bCs/>
          <w:color w:val="000000" w:themeColor="text1"/>
          <w:lang w:eastAsia="en-GB"/>
        </w:rPr>
        <w:t xml:space="preserve"> </w:t>
      </w:r>
      <w:r w:rsidR="00EE6D64" w:rsidRPr="00BD77BA">
        <w:rPr>
          <w:rFonts w:ascii="VAG Rounded Std" w:eastAsia="VAG Rounded Std" w:hAnsi="VAG Rounded Std" w:cs="VAG Rounded Std"/>
          <w:color w:val="000000" w:themeColor="text1"/>
          <w:lang w:eastAsia="en-GB"/>
        </w:rPr>
        <w:t>Wythenshawe Children’s Centre and Family Hub</w:t>
      </w:r>
      <w:r w:rsidR="00B71C6C" w:rsidRPr="00BD77BA">
        <w:rPr>
          <w:rFonts w:ascii="VAG Rounded Std" w:hAnsi="VAG Rounded Std"/>
        </w:rPr>
        <w:br/>
      </w:r>
    </w:p>
    <w:p w14:paraId="00ABA4BA" w14:textId="4B910F0C" w:rsidR="00B71C6C" w:rsidRPr="00B71C6C" w:rsidRDefault="51151FB9" w:rsidP="00B71C6C">
      <w:pPr>
        <w:spacing w:after="0" w:line="240" w:lineRule="auto"/>
        <w:ind w:left="370" w:hanging="370"/>
        <w:rPr>
          <w:rFonts w:ascii="VAG Rounded Std" w:eastAsia="VAG Rounded Std" w:hAnsi="VAG Rounded Std" w:cs="VAG Rounded Std"/>
          <w:color w:val="000000"/>
          <w:lang w:eastAsia="en-GB"/>
        </w:rPr>
      </w:pPr>
      <w:r w:rsidRPr="2E796534">
        <w:rPr>
          <w:rFonts w:ascii="VAGRounded LT Bold" w:eastAsia="VAG Rounded Std" w:hAnsi="VAGRounded LT Bold" w:cs="VAG Rounded Std"/>
          <w:b/>
          <w:bCs/>
          <w:color w:val="000000" w:themeColor="text1"/>
          <w:lang w:eastAsia="en-GB"/>
        </w:rPr>
        <w:t>Salary:</w:t>
      </w:r>
      <w:r w:rsidR="79D25AEB" w:rsidRPr="2E796534">
        <w:rPr>
          <w:rFonts w:ascii="VAG Rounded Std" w:eastAsia="VAG Rounded Std" w:hAnsi="VAG Rounded Std" w:cs="VAG Rounded Std"/>
          <w:b/>
          <w:bCs/>
          <w:color w:val="000000" w:themeColor="text1"/>
          <w:lang w:eastAsia="en-GB"/>
        </w:rPr>
        <w:t xml:space="preserve"> </w:t>
      </w:r>
      <w:r w:rsidR="79D25AEB" w:rsidRPr="2E796534">
        <w:rPr>
          <w:rFonts w:ascii="VAG Rounded Std" w:eastAsia="VAG Rounded Std" w:hAnsi="VAG Rounded Std" w:cs="VAG Rounded Std"/>
          <w:color w:val="000000" w:themeColor="text1"/>
          <w:lang w:eastAsia="en-GB"/>
        </w:rPr>
        <w:t xml:space="preserve">Grade </w:t>
      </w:r>
      <w:r w:rsidR="00924D72">
        <w:rPr>
          <w:rFonts w:ascii="VAG Rounded Std" w:eastAsia="VAG Rounded Std" w:hAnsi="VAG Rounded Std" w:cs="VAG Rounded Std"/>
          <w:color w:val="000000" w:themeColor="text1"/>
          <w:lang w:eastAsia="en-GB"/>
        </w:rPr>
        <w:t>2</w:t>
      </w:r>
      <w:r w:rsidR="78A9B8B6" w:rsidRPr="2E796534">
        <w:rPr>
          <w:rFonts w:ascii="VAG Rounded Std" w:eastAsia="VAG Rounded Std" w:hAnsi="VAG Rounded Std" w:cs="VAG Rounded Std"/>
          <w:color w:val="000000" w:themeColor="text1"/>
          <w:lang w:eastAsia="en-GB"/>
        </w:rPr>
        <w:t xml:space="preserve"> </w:t>
      </w:r>
      <w:r w:rsidRPr="2E796534">
        <w:rPr>
          <w:rFonts w:ascii="VAG Rounded Std" w:eastAsia="VAG Rounded Std" w:hAnsi="VAG Rounded Std" w:cs="VAG Rounded Std"/>
          <w:color w:val="000000" w:themeColor="text1"/>
          <w:lang w:eastAsia="en-GB"/>
        </w:rPr>
        <w:t xml:space="preserve">Point </w:t>
      </w:r>
      <w:r w:rsidR="00254CD5">
        <w:rPr>
          <w:rFonts w:ascii="VAG Rounded Std" w:eastAsia="VAG Rounded Std" w:hAnsi="VAG Rounded Std" w:cs="VAG Rounded Std"/>
          <w:color w:val="000000" w:themeColor="text1"/>
          <w:lang w:eastAsia="en-GB"/>
        </w:rPr>
        <w:t xml:space="preserve">16 – 19 </w:t>
      </w:r>
    </w:p>
    <w:p w14:paraId="5DAB6C7B" w14:textId="77777777" w:rsidR="00B71C6C" w:rsidRPr="00B71C6C" w:rsidRDefault="00B71C6C" w:rsidP="00B71C6C">
      <w:pPr>
        <w:spacing w:after="0" w:line="240" w:lineRule="auto"/>
        <w:ind w:left="370" w:hanging="370"/>
        <w:rPr>
          <w:rFonts w:ascii="VAG Rounded Std" w:eastAsia="VAG Rounded Std" w:hAnsi="VAG Rounded Std" w:cs="VAG Rounded Std"/>
          <w:color w:val="000000"/>
          <w:lang w:eastAsia="en-GB"/>
        </w:rPr>
      </w:pPr>
    </w:p>
    <w:p w14:paraId="3BF8A19F" w14:textId="16FB2CFB" w:rsidR="00B71C6C" w:rsidRPr="00B71C6C" w:rsidRDefault="51151FB9" w:rsidP="00B71C6C">
      <w:pPr>
        <w:spacing w:after="0" w:line="240" w:lineRule="auto"/>
        <w:ind w:left="370" w:hanging="370"/>
        <w:rPr>
          <w:rFonts w:ascii="VAG Rounded Std" w:eastAsia="VAG Rounded Std" w:hAnsi="VAG Rounded Std" w:cs="VAG Rounded Std"/>
          <w:color w:val="000000"/>
          <w:lang w:eastAsia="en-GB"/>
        </w:rPr>
      </w:pPr>
      <w:r w:rsidRPr="2E796534">
        <w:rPr>
          <w:rFonts w:ascii="VAGRounded LT Bold" w:eastAsia="VAG Rounded Std" w:hAnsi="VAGRounded LT Bold" w:cs="VAG Rounded Std"/>
          <w:b/>
          <w:bCs/>
          <w:color w:val="000000" w:themeColor="text1"/>
          <w:lang w:eastAsia="en-GB"/>
        </w:rPr>
        <w:t>Hours:</w:t>
      </w:r>
      <w:r w:rsidRPr="2E796534">
        <w:rPr>
          <w:rFonts w:ascii="VAG Rounded Std" w:eastAsia="VAG Rounded Std" w:hAnsi="VAG Rounded Std" w:cs="VAG Rounded Std"/>
          <w:b/>
          <w:bCs/>
          <w:color w:val="000000" w:themeColor="text1"/>
          <w:lang w:eastAsia="en-GB"/>
        </w:rPr>
        <w:t xml:space="preserve"> </w:t>
      </w:r>
      <w:r w:rsidR="00254CD5">
        <w:rPr>
          <w:rFonts w:ascii="VAG Rounded Std" w:eastAsia="VAG Rounded Std" w:hAnsi="VAG Rounded Std" w:cs="VAG Rounded Std"/>
          <w:color w:val="000000" w:themeColor="text1"/>
          <w:lang w:eastAsia="en-GB"/>
        </w:rPr>
        <w:t>37</w:t>
      </w:r>
      <w:r w:rsidRPr="2E796534">
        <w:rPr>
          <w:rFonts w:ascii="VAG Rounded Std" w:eastAsia="VAG Rounded Std" w:hAnsi="VAG Rounded Std" w:cs="VAG Rounded Std"/>
          <w:color w:val="000000" w:themeColor="text1"/>
          <w:lang w:eastAsia="en-GB"/>
        </w:rPr>
        <w:t xml:space="preserve"> hours per week </w:t>
      </w:r>
      <w:r w:rsidR="00BD77BA" w:rsidRPr="00BD77BA">
        <w:rPr>
          <w:rFonts w:ascii="VAG Rounded Std" w:eastAsia="VAG Rounded Std" w:hAnsi="VAG Rounded Std" w:cs="VAG Rounded Std"/>
          <w:color w:val="000000" w:themeColor="text1"/>
          <w:lang w:eastAsia="en-GB"/>
        </w:rPr>
        <w:t>(Full time)</w:t>
      </w:r>
      <w:r w:rsidR="261108F4" w:rsidRPr="00BD77BA">
        <w:rPr>
          <w:rFonts w:ascii="VAG Rounded Std" w:eastAsia="VAG Rounded Std" w:hAnsi="VAG Rounded Std" w:cs="VAG Rounded Std"/>
          <w:color w:val="000000" w:themeColor="text1"/>
          <w:lang w:eastAsia="en-GB"/>
        </w:rPr>
        <w:t xml:space="preserve"> </w:t>
      </w:r>
    </w:p>
    <w:p w14:paraId="02EB378F" w14:textId="77777777" w:rsidR="00B71C6C" w:rsidRPr="00B71C6C" w:rsidRDefault="00B71C6C" w:rsidP="00B71C6C">
      <w:pPr>
        <w:spacing w:after="0" w:line="240" w:lineRule="auto"/>
        <w:ind w:left="370" w:hanging="370"/>
        <w:rPr>
          <w:rFonts w:ascii="VAG Rounded Std" w:eastAsia="VAG Rounded Std" w:hAnsi="VAG Rounded Std" w:cs="VAG Rounded Std"/>
          <w:color w:val="000000"/>
          <w:lang w:eastAsia="en-GB"/>
        </w:rPr>
      </w:pPr>
    </w:p>
    <w:p w14:paraId="7D7C4B01" w14:textId="23DB484C" w:rsidR="00B71C6C" w:rsidRPr="00B71C6C" w:rsidRDefault="51151FB9" w:rsidP="00B71C6C">
      <w:pPr>
        <w:spacing w:after="0" w:line="240" w:lineRule="auto"/>
        <w:ind w:left="370" w:hanging="370"/>
        <w:rPr>
          <w:rFonts w:ascii="VAG Rounded Std" w:eastAsia="VAG Rounded Std" w:hAnsi="VAG Rounded Std" w:cs="VAG Rounded Std"/>
          <w:color w:val="000000"/>
          <w:lang w:eastAsia="en-GB"/>
        </w:rPr>
      </w:pPr>
      <w:r w:rsidRPr="2E796534">
        <w:rPr>
          <w:rFonts w:ascii="VAGRounded LT Bold" w:eastAsia="VAG Rounded Std" w:hAnsi="VAGRounded LT Bold" w:cs="VAG Rounded Std"/>
          <w:b/>
          <w:bCs/>
          <w:color w:val="000000" w:themeColor="text1"/>
          <w:lang w:eastAsia="en-GB"/>
        </w:rPr>
        <w:t>Location:</w:t>
      </w:r>
      <w:r w:rsidR="00BD77BA">
        <w:rPr>
          <w:rFonts w:ascii="VAGRounded LT Bold" w:eastAsia="VAG Rounded Std" w:hAnsi="VAGRounded LT Bold" w:cs="VAG Rounded Std"/>
          <w:b/>
          <w:bCs/>
          <w:color w:val="000000" w:themeColor="text1"/>
          <w:lang w:eastAsia="en-GB"/>
        </w:rPr>
        <w:t xml:space="preserve"> </w:t>
      </w:r>
      <w:proofErr w:type="spellStart"/>
      <w:r w:rsidR="0094467B" w:rsidRPr="0094467B">
        <w:rPr>
          <w:rFonts w:ascii="VAG Rounded Std" w:eastAsia="VAG Rounded Std" w:hAnsi="VAG Rounded Std" w:cs="VAG Rounded Std"/>
          <w:color w:val="000000" w:themeColor="text1"/>
          <w:lang w:eastAsia="en-GB"/>
        </w:rPr>
        <w:t>Crossacres</w:t>
      </w:r>
      <w:proofErr w:type="spellEnd"/>
      <w:r w:rsidR="0094467B" w:rsidRPr="0094467B">
        <w:rPr>
          <w:rFonts w:ascii="VAG Rounded Std" w:eastAsia="VAG Rounded Std" w:hAnsi="VAG Rounded Std" w:cs="VAG Rounded Std"/>
          <w:color w:val="000000" w:themeColor="text1"/>
          <w:lang w:eastAsia="en-GB"/>
        </w:rPr>
        <w:t xml:space="preserve"> Family Hub</w:t>
      </w:r>
      <w:r w:rsidR="0094467B">
        <w:rPr>
          <w:rFonts w:ascii="VAGRounded LT Bold" w:eastAsia="VAG Rounded Std" w:hAnsi="VAGRounded LT Bold" w:cs="VAG Rounded Std"/>
          <w:b/>
          <w:bCs/>
          <w:color w:val="000000" w:themeColor="text1"/>
          <w:lang w:eastAsia="en-GB"/>
        </w:rPr>
        <w:t xml:space="preserve"> </w:t>
      </w:r>
      <w:r w:rsidR="00B71C6C">
        <w:br/>
      </w:r>
    </w:p>
    <w:p w14:paraId="0294A1BC" w14:textId="7B691B1A" w:rsidR="00B71C6C" w:rsidRPr="002041EA" w:rsidRDefault="51151FB9" w:rsidP="2E796534">
      <w:pPr>
        <w:spacing w:after="222" w:line="259" w:lineRule="auto"/>
        <w:ind w:left="-5" w:hanging="10"/>
        <w:rPr>
          <w:rFonts w:ascii="VAG Rounded Std" w:eastAsia="VAG Rounded Std" w:hAnsi="VAG Rounded Std" w:cs="VAG Rounded Std"/>
          <w:color w:val="000000"/>
          <w:lang w:eastAsia="en-GB"/>
        </w:rPr>
      </w:pPr>
      <w:r w:rsidRPr="2E796534">
        <w:rPr>
          <w:rFonts w:ascii="VAGRounded LT Bold" w:eastAsia="VAG Rounded Std" w:hAnsi="VAGRounded LT Bold" w:cs="VAG Rounded Std"/>
          <w:b/>
          <w:bCs/>
          <w:color w:val="000000" w:themeColor="text1"/>
          <w:lang w:eastAsia="en-GB"/>
        </w:rPr>
        <w:t>Responsible to:</w:t>
      </w:r>
      <w:r w:rsidR="0094467B">
        <w:rPr>
          <w:rFonts w:ascii="VAGRounded LT Bold" w:eastAsia="VAG Rounded Std" w:hAnsi="VAGRounded LT Bold" w:cs="VAG Rounded Std"/>
          <w:b/>
          <w:bCs/>
          <w:color w:val="000000" w:themeColor="text1"/>
          <w:lang w:eastAsia="en-GB"/>
        </w:rPr>
        <w:t xml:space="preserve"> </w:t>
      </w:r>
      <w:r w:rsidR="002041EA" w:rsidRPr="002041EA">
        <w:rPr>
          <w:rFonts w:ascii="VAG Rounded Std" w:eastAsia="VAG Rounded Std" w:hAnsi="VAG Rounded Std" w:cs="VAG Rounded Std"/>
          <w:color w:val="000000" w:themeColor="text1"/>
          <w:lang w:eastAsia="en-GB"/>
        </w:rPr>
        <w:t>Locality Manager</w:t>
      </w:r>
    </w:p>
    <w:p w14:paraId="050DFA63" w14:textId="044FA63C" w:rsidR="00B71C6C" w:rsidRPr="001E4151" w:rsidRDefault="1F6F52FF" w:rsidP="76C29F42">
      <w:pPr>
        <w:spacing w:after="120" w:line="240" w:lineRule="auto"/>
        <w:ind w:left="-6" w:hanging="11"/>
        <w:rPr>
          <w:rFonts w:ascii="VAGRounded LT Bold" w:eastAsia="VAG Rounded Std" w:hAnsi="VAGRounded LT Bold" w:cs="VAG Rounded Std"/>
          <w:b/>
          <w:bCs/>
          <w:color w:val="000000" w:themeColor="text1"/>
          <w:lang w:eastAsia="en-GB"/>
        </w:rPr>
      </w:pPr>
      <w:r w:rsidRPr="76C29F42">
        <w:rPr>
          <w:rFonts w:ascii="VAGRounded LT Bold" w:eastAsia="VAG Rounded Std" w:hAnsi="VAGRounded LT Bold" w:cs="VAG Rounded Std"/>
          <w:b/>
          <w:bCs/>
          <w:color w:val="000000" w:themeColor="text1"/>
          <w:lang w:eastAsia="en-GB"/>
        </w:rPr>
        <w:t>J</w:t>
      </w:r>
      <w:r w:rsidR="00B71C6C" w:rsidRPr="76C29F42">
        <w:rPr>
          <w:rFonts w:ascii="VAGRounded LT Bold" w:eastAsia="VAG Rounded Std" w:hAnsi="VAGRounded LT Bold" w:cs="VAG Rounded Std"/>
          <w:b/>
          <w:bCs/>
          <w:color w:val="000000" w:themeColor="text1"/>
          <w:lang w:eastAsia="en-GB"/>
        </w:rPr>
        <w:t>ob</w:t>
      </w:r>
      <w:r w:rsidR="5CE3C866" w:rsidRPr="76C29F42">
        <w:rPr>
          <w:rFonts w:ascii="VAGRounded LT Bold" w:eastAsia="VAG Rounded Std" w:hAnsi="VAGRounded LT Bold" w:cs="VAG Rounded Std"/>
          <w:b/>
          <w:bCs/>
          <w:color w:val="000000" w:themeColor="text1"/>
          <w:lang w:eastAsia="en-GB"/>
        </w:rPr>
        <w:t xml:space="preserve"> Summary</w:t>
      </w:r>
      <w:r w:rsidR="00B71C6C" w:rsidRPr="76C29F42">
        <w:rPr>
          <w:rFonts w:ascii="VAGRounded LT Bold" w:eastAsia="VAG Rounded Std" w:hAnsi="VAGRounded LT Bold" w:cs="VAG Rounded Std"/>
          <w:b/>
          <w:bCs/>
          <w:color w:val="000000" w:themeColor="text1"/>
          <w:lang w:eastAsia="en-GB"/>
        </w:rPr>
        <w:t>:</w:t>
      </w:r>
    </w:p>
    <w:p w14:paraId="75BC2207" w14:textId="77777777" w:rsidR="002026AE" w:rsidRPr="00D7196A" w:rsidRDefault="00B71C6C" w:rsidP="002026AE">
      <w:pPr>
        <w:rPr>
          <w:rFonts w:ascii="VAG Rounded Std" w:hAnsi="VAG Rounded Std"/>
        </w:rPr>
      </w:pPr>
      <w:r>
        <w:br/>
      </w:r>
      <w:r w:rsidR="002026AE" w:rsidRPr="00D7196A">
        <w:rPr>
          <w:rFonts w:ascii="VAG Rounded Std" w:hAnsi="VAG Rounded Std"/>
        </w:rPr>
        <w:t>The Family Hub Navigator will deliver high</w:t>
      </w:r>
      <w:r w:rsidR="002026AE" w:rsidRPr="00D7196A">
        <w:rPr>
          <w:rFonts w:ascii="VAG Rounded Std" w:hAnsi="VAG Rounded Std"/>
        </w:rPr>
        <w:noBreakHyphen/>
        <w:t>quality, child</w:t>
      </w:r>
      <w:r w:rsidR="002026AE" w:rsidRPr="00D7196A">
        <w:rPr>
          <w:rFonts w:ascii="VAG Rounded Std" w:hAnsi="VAG Rounded Std"/>
        </w:rPr>
        <w:noBreakHyphen/>
        <w:t>centred, and whole</w:t>
      </w:r>
      <w:r w:rsidR="002026AE" w:rsidRPr="00D7196A">
        <w:rPr>
          <w:rFonts w:ascii="VAG Rounded Std" w:hAnsi="VAG Rounded Std"/>
        </w:rPr>
        <w:noBreakHyphen/>
        <w:t>family support to children, young people and their families across the 0–19 age range (or up to 25 for individuals with SEND). The role focuses on helping families access the right support at the right time by offering information, guidance, coordinated early help interventions, and skilled navigation of community and statutory services.</w:t>
      </w:r>
    </w:p>
    <w:p w14:paraId="13FC7DD6" w14:textId="4AA50BE4" w:rsidR="00B71C6C" w:rsidRPr="002026AE" w:rsidRDefault="002026AE" w:rsidP="002026AE">
      <w:pPr>
        <w:rPr>
          <w:rFonts w:ascii="VAG Rounded Std" w:hAnsi="VAG Rounded Std"/>
        </w:rPr>
      </w:pPr>
      <w:r w:rsidRPr="00D7196A">
        <w:rPr>
          <w:rFonts w:ascii="VAG Rounded Std" w:hAnsi="VAG Rounded Std"/>
        </w:rPr>
        <w:t>Working as part of the Family Hub network, the post holder will provide frontline support</w:t>
      </w:r>
      <w:r>
        <w:rPr>
          <w:rFonts w:ascii="VAG Rounded Std" w:hAnsi="VAG Rounded Std"/>
        </w:rPr>
        <w:t xml:space="preserve"> in</w:t>
      </w:r>
      <w:r w:rsidRPr="00D7196A">
        <w:rPr>
          <w:rFonts w:ascii="VAG Rounded Std" w:hAnsi="VAG Rounded Std"/>
        </w:rPr>
        <w:t xml:space="preserve"> community settings, and Family Hubs, contributing to an integrated early help and public health offer. They will support families at universal and Level 2 thresholds in line with the Multi</w:t>
      </w:r>
      <w:r w:rsidRPr="00D7196A">
        <w:rPr>
          <w:rFonts w:ascii="VAG Rounded Std" w:hAnsi="VAG Rounded Std"/>
        </w:rPr>
        <w:noBreakHyphen/>
        <w:t>Agency Threshold Document, addressing needs relating to health, education, social wellbeing and environmental factors.</w:t>
      </w:r>
    </w:p>
    <w:p w14:paraId="6A05A809" w14:textId="77777777" w:rsidR="001E4151" w:rsidRPr="001E4151" w:rsidRDefault="001E4151" w:rsidP="00B71C6C">
      <w:pPr>
        <w:spacing w:after="0" w:line="240" w:lineRule="auto"/>
        <w:rPr>
          <w:rFonts w:ascii="VAG Rounded Std" w:eastAsia="VAG Rounded Std" w:hAnsi="VAG Rounded Std" w:cs="VAG Rounded Std"/>
          <w:color w:val="000000"/>
          <w:lang w:eastAsia="en-GB"/>
        </w:rPr>
      </w:pPr>
    </w:p>
    <w:p w14:paraId="1FABDF28" w14:textId="77777777" w:rsidR="002026AE" w:rsidRPr="00BD4ADC" w:rsidRDefault="1E409960" w:rsidP="2E796534">
      <w:pPr>
        <w:pStyle w:val="ListParagraph"/>
        <w:numPr>
          <w:ilvl w:val="0"/>
          <w:numId w:val="1"/>
        </w:numPr>
        <w:spacing w:after="0" w:line="240" w:lineRule="auto"/>
        <w:rPr>
          <w:rFonts w:ascii="VAG Rounded Std" w:eastAsia="VAG Rounded Std" w:hAnsi="VAG Rounded Std" w:cs="VAG Rounded Std"/>
          <w:color w:val="000000" w:themeColor="text1"/>
        </w:rPr>
      </w:pPr>
      <w:r w:rsidRPr="1D315A60">
        <w:rPr>
          <w:rFonts w:ascii="VAGRounded LT Bold" w:hAnsi="VAGRounded LT Bold"/>
        </w:rPr>
        <w:t xml:space="preserve">Key </w:t>
      </w:r>
      <w:r w:rsidR="7452CEB8" w:rsidRPr="1D315A60">
        <w:rPr>
          <w:rFonts w:ascii="VAGRounded LT Bold" w:hAnsi="VAGRounded LT Bold"/>
        </w:rPr>
        <w:t>T</w:t>
      </w:r>
      <w:r w:rsidRPr="1D315A60">
        <w:rPr>
          <w:rFonts w:ascii="VAGRounded LT Bold" w:hAnsi="VAGRounded LT Bold"/>
        </w:rPr>
        <w:t xml:space="preserve">asks </w:t>
      </w:r>
      <w:r w:rsidR="314481BA" w:rsidRPr="1D315A60">
        <w:rPr>
          <w:rFonts w:ascii="VAGRounded LT Bold" w:hAnsi="VAGRounded LT Bold"/>
        </w:rPr>
        <w:t>&amp;</w:t>
      </w:r>
      <w:r w:rsidRPr="1D315A60">
        <w:rPr>
          <w:rFonts w:ascii="VAGRounded LT Bold" w:hAnsi="VAGRounded LT Bold"/>
        </w:rPr>
        <w:t xml:space="preserve"> </w:t>
      </w:r>
      <w:r w:rsidR="286EFF5D" w:rsidRPr="1D315A60">
        <w:rPr>
          <w:rFonts w:ascii="VAGRounded LT Bold" w:hAnsi="VAGRounded LT Bold"/>
        </w:rPr>
        <w:t>R</w:t>
      </w:r>
      <w:r w:rsidRPr="1D315A60">
        <w:rPr>
          <w:rFonts w:ascii="VAGRounded LT Bold" w:hAnsi="VAGRounded LT Bold"/>
        </w:rPr>
        <w:t>esponsibilities</w:t>
      </w:r>
      <w:r w:rsidR="7F492B28" w:rsidRPr="1D315A60">
        <w:rPr>
          <w:rFonts w:ascii="VAGRounded LT Bold" w:hAnsi="VAGRounded LT Bold"/>
        </w:rPr>
        <w:t xml:space="preserve"> </w:t>
      </w:r>
    </w:p>
    <w:p w14:paraId="62CA113D" w14:textId="77777777" w:rsidR="00BD4ADC" w:rsidRPr="00BD4ADC" w:rsidRDefault="00BD4ADC" w:rsidP="00BD4ADC">
      <w:pPr>
        <w:pStyle w:val="ListParagraph"/>
        <w:spacing w:after="0" w:line="240" w:lineRule="auto"/>
        <w:rPr>
          <w:rFonts w:ascii="VAG Rounded Std" w:eastAsia="VAG Rounded Std" w:hAnsi="VAG Rounded Std" w:cs="VAG Rounded Std"/>
          <w:color w:val="000000" w:themeColor="text1"/>
        </w:rPr>
      </w:pPr>
    </w:p>
    <w:p w14:paraId="273AABBC" w14:textId="77777777" w:rsidR="00BD4ADC" w:rsidRPr="00D7196A" w:rsidRDefault="00BD4ADC" w:rsidP="00BD4ADC">
      <w:pPr>
        <w:rPr>
          <w:rFonts w:ascii="VAG Rounded Std" w:hAnsi="VAG Rounded Std"/>
        </w:rPr>
      </w:pPr>
      <w:r w:rsidRPr="00D7196A">
        <w:rPr>
          <w:rFonts w:ascii="VAG Rounded Std" w:hAnsi="VAG Rounded Std"/>
        </w:rPr>
        <w:t>A. Direct Support to Children, Young People and Families</w:t>
      </w:r>
    </w:p>
    <w:p w14:paraId="10DB06A5" w14:textId="4B64FA23" w:rsidR="00BD4ADC" w:rsidRPr="00D7196A" w:rsidRDefault="00BD4ADC" w:rsidP="00BD4ADC">
      <w:pPr>
        <w:numPr>
          <w:ilvl w:val="0"/>
          <w:numId w:val="28"/>
        </w:numPr>
        <w:spacing w:after="160" w:line="259" w:lineRule="auto"/>
        <w:rPr>
          <w:rFonts w:ascii="VAG Rounded Std" w:hAnsi="VAG Rounded Std"/>
        </w:rPr>
      </w:pPr>
      <w:r w:rsidRPr="00D7196A">
        <w:rPr>
          <w:rFonts w:ascii="VAG Rounded Std" w:hAnsi="VAG Rounded Std"/>
        </w:rPr>
        <w:t>Provide high</w:t>
      </w:r>
      <w:r w:rsidRPr="00D7196A">
        <w:rPr>
          <w:rFonts w:ascii="VAG Rounded Std" w:hAnsi="VAG Rounded Std"/>
        </w:rPr>
        <w:noBreakHyphen/>
        <w:t>quality, strengths</w:t>
      </w:r>
      <w:r w:rsidRPr="00D7196A">
        <w:rPr>
          <w:rFonts w:ascii="VAG Rounded Std" w:hAnsi="VAG Rounded Std"/>
        </w:rPr>
        <w:noBreakHyphen/>
        <w:t>based support within the community and Family Hub settings</w:t>
      </w:r>
      <w:r w:rsidR="00851397">
        <w:rPr>
          <w:rFonts w:ascii="VAG Rounded Std" w:hAnsi="VAG Rounded Std"/>
        </w:rPr>
        <w:t xml:space="preserve"> to e</w:t>
      </w:r>
      <w:r w:rsidR="00851397" w:rsidRPr="00D7196A">
        <w:rPr>
          <w:rFonts w:ascii="VAG Rounded Std" w:hAnsi="VAG Rounded Std"/>
        </w:rPr>
        <w:t>mpower parents and carers</w:t>
      </w:r>
      <w:r w:rsidR="002F7EC8">
        <w:rPr>
          <w:rFonts w:ascii="VAG Rounded Std" w:hAnsi="VAG Rounded Std"/>
        </w:rPr>
        <w:t xml:space="preserve"> to </w:t>
      </w:r>
      <w:r w:rsidR="002F7EC8" w:rsidRPr="00D7196A">
        <w:rPr>
          <w:rFonts w:ascii="VAG Rounded Std" w:hAnsi="VAG Rounded Std"/>
        </w:rPr>
        <w:t>access the help they need at an early stage</w:t>
      </w:r>
      <w:r w:rsidRPr="00D7196A">
        <w:rPr>
          <w:rFonts w:ascii="VAG Rounded Std" w:hAnsi="VAG Rounded Std"/>
        </w:rPr>
        <w:t>.</w:t>
      </w:r>
    </w:p>
    <w:p w14:paraId="3D9AA186" w14:textId="77777777" w:rsidR="00BD4ADC" w:rsidRPr="00D7196A" w:rsidRDefault="00BD4ADC" w:rsidP="00BD4ADC">
      <w:pPr>
        <w:numPr>
          <w:ilvl w:val="0"/>
          <w:numId w:val="28"/>
        </w:numPr>
        <w:spacing w:after="160" w:line="259" w:lineRule="auto"/>
        <w:rPr>
          <w:rFonts w:ascii="VAG Rounded Std" w:hAnsi="VAG Rounded Std"/>
        </w:rPr>
      </w:pPr>
      <w:r w:rsidRPr="00D7196A">
        <w:rPr>
          <w:rFonts w:ascii="VAG Rounded Std" w:hAnsi="VAG Rounded Std"/>
        </w:rPr>
        <w:t>Build trusting relationships with families to understand their needs, aspirations, and challenges.</w:t>
      </w:r>
    </w:p>
    <w:p w14:paraId="70336F00" w14:textId="77777777" w:rsidR="00BD4ADC" w:rsidRPr="00D7196A" w:rsidRDefault="00BD4ADC" w:rsidP="00BD4ADC">
      <w:pPr>
        <w:numPr>
          <w:ilvl w:val="0"/>
          <w:numId w:val="28"/>
        </w:numPr>
        <w:spacing w:after="160" w:line="259" w:lineRule="auto"/>
        <w:rPr>
          <w:rFonts w:ascii="VAG Rounded Std" w:hAnsi="VAG Rounded Std"/>
        </w:rPr>
      </w:pPr>
      <w:r w:rsidRPr="00D7196A">
        <w:rPr>
          <w:rFonts w:ascii="VAG Rounded Std" w:hAnsi="VAG Rounded Std"/>
        </w:rPr>
        <w:t>Promote the safety, health, wellbeing and development of children and young people, ensuring their voice is central.</w:t>
      </w:r>
    </w:p>
    <w:p w14:paraId="003648F1" w14:textId="77777777" w:rsidR="00BD4ADC" w:rsidRPr="00D7196A" w:rsidRDefault="00BD4ADC" w:rsidP="00BD4ADC">
      <w:pPr>
        <w:numPr>
          <w:ilvl w:val="0"/>
          <w:numId w:val="28"/>
        </w:numPr>
        <w:spacing w:after="160" w:line="259" w:lineRule="auto"/>
        <w:rPr>
          <w:rFonts w:ascii="VAG Rounded Std" w:hAnsi="VAG Rounded Std"/>
        </w:rPr>
      </w:pPr>
      <w:r w:rsidRPr="00D7196A">
        <w:rPr>
          <w:rFonts w:ascii="VAG Rounded Std" w:hAnsi="VAG Rounded Std"/>
        </w:rPr>
        <w:t>Work proactively to help families build resilience and improve outcomes through early intervention.</w:t>
      </w:r>
    </w:p>
    <w:p w14:paraId="3D98F56E" w14:textId="77777777" w:rsidR="00BD4ADC" w:rsidRPr="00D7196A" w:rsidRDefault="00BD4ADC" w:rsidP="00BD4ADC">
      <w:pPr>
        <w:rPr>
          <w:rFonts w:ascii="VAG Rounded Std" w:hAnsi="VAG Rounded Std"/>
        </w:rPr>
      </w:pPr>
      <w:r w:rsidRPr="00D7196A">
        <w:rPr>
          <w:rFonts w:ascii="VAG Rounded Std" w:hAnsi="VAG Rounded Std"/>
        </w:rPr>
        <w:t>B. Early Help and Whole</w:t>
      </w:r>
      <w:r w:rsidRPr="00D7196A">
        <w:rPr>
          <w:rFonts w:ascii="VAG Rounded Std" w:hAnsi="VAG Rounded Std"/>
        </w:rPr>
        <w:noBreakHyphen/>
        <w:t>Family Working</w:t>
      </w:r>
    </w:p>
    <w:p w14:paraId="300C596D" w14:textId="77777777" w:rsidR="00BD4ADC" w:rsidRPr="00D7196A" w:rsidRDefault="00BD4ADC" w:rsidP="00BD4ADC">
      <w:pPr>
        <w:numPr>
          <w:ilvl w:val="0"/>
          <w:numId w:val="29"/>
        </w:numPr>
        <w:spacing w:after="160" w:line="259" w:lineRule="auto"/>
        <w:rPr>
          <w:rFonts w:ascii="VAG Rounded Std" w:hAnsi="VAG Rounded Std"/>
        </w:rPr>
      </w:pPr>
      <w:r w:rsidRPr="00D7196A">
        <w:rPr>
          <w:rFonts w:ascii="VAG Rounded Std" w:hAnsi="VAG Rounded Std"/>
        </w:rPr>
        <w:t>Deliver support to families at universal and Level 2 thresholds, ensuring practice aligns with local early help pathways.</w:t>
      </w:r>
    </w:p>
    <w:p w14:paraId="05556E2D" w14:textId="77777777" w:rsidR="00BD4ADC" w:rsidRPr="00D7196A" w:rsidRDefault="00BD4ADC" w:rsidP="00BD4ADC">
      <w:pPr>
        <w:rPr>
          <w:rFonts w:ascii="VAG Rounded Std" w:hAnsi="VAG Rounded Std"/>
        </w:rPr>
      </w:pPr>
      <w:r w:rsidRPr="00D7196A">
        <w:rPr>
          <w:rFonts w:ascii="VAG Rounded Std" w:hAnsi="VAG Rounded Std"/>
        </w:rPr>
        <w:lastRenderedPageBreak/>
        <w:t>C. Family Hub Navigation and Signposting</w:t>
      </w:r>
    </w:p>
    <w:p w14:paraId="397077B5" w14:textId="77777777" w:rsidR="00BD4ADC" w:rsidRPr="00D7196A" w:rsidRDefault="00BD4ADC" w:rsidP="00BD4ADC">
      <w:pPr>
        <w:numPr>
          <w:ilvl w:val="0"/>
          <w:numId w:val="30"/>
        </w:numPr>
        <w:spacing w:after="160" w:line="259" w:lineRule="auto"/>
        <w:rPr>
          <w:rFonts w:ascii="VAG Rounded Std" w:hAnsi="VAG Rounded Std"/>
        </w:rPr>
      </w:pPr>
      <w:r w:rsidRPr="00D7196A">
        <w:rPr>
          <w:rFonts w:ascii="VAG Rounded Std" w:hAnsi="VAG Rounded Std"/>
        </w:rPr>
        <w:t>Provide accurate information, advice and guidance about local services and opportunities.</w:t>
      </w:r>
    </w:p>
    <w:p w14:paraId="2AAD3FE9" w14:textId="77777777" w:rsidR="00BD4ADC" w:rsidRPr="00D7196A" w:rsidRDefault="00BD4ADC" w:rsidP="00BD4ADC">
      <w:pPr>
        <w:numPr>
          <w:ilvl w:val="0"/>
          <w:numId w:val="30"/>
        </w:numPr>
        <w:spacing w:after="160" w:line="259" w:lineRule="auto"/>
        <w:rPr>
          <w:rFonts w:ascii="VAG Rounded Std" w:hAnsi="VAG Rounded Std"/>
        </w:rPr>
      </w:pPr>
      <w:r w:rsidRPr="00D7196A">
        <w:rPr>
          <w:rFonts w:ascii="VAG Rounded Std" w:hAnsi="VAG Rounded Std"/>
        </w:rPr>
        <w:t>Help families navigate health, education, early years, SEND, youth, and voluntary sector services.</w:t>
      </w:r>
    </w:p>
    <w:p w14:paraId="5379895D" w14:textId="77777777" w:rsidR="00BD4ADC" w:rsidRPr="00D7196A" w:rsidRDefault="00BD4ADC" w:rsidP="00BD4ADC">
      <w:pPr>
        <w:numPr>
          <w:ilvl w:val="0"/>
          <w:numId w:val="30"/>
        </w:numPr>
        <w:spacing w:after="160" w:line="259" w:lineRule="auto"/>
        <w:rPr>
          <w:rFonts w:ascii="VAG Rounded Std" w:hAnsi="VAG Rounded Std"/>
        </w:rPr>
      </w:pPr>
      <w:r w:rsidRPr="00D7196A">
        <w:rPr>
          <w:rFonts w:ascii="VAG Rounded Std" w:hAnsi="VAG Rounded Std"/>
        </w:rPr>
        <w:t>Promote and encourage participation in Family Hub activities, groups, and evidence</w:t>
      </w:r>
      <w:r w:rsidRPr="00D7196A">
        <w:rPr>
          <w:rFonts w:ascii="VAG Rounded Std" w:hAnsi="VAG Rounded Std"/>
        </w:rPr>
        <w:noBreakHyphen/>
        <w:t>based programmes.</w:t>
      </w:r>
    </w:p>
    <w:p w14:paraId="789785B4" w14:textId="77777777" w:rsidR="00BD4ADC" w:rsidRPr="00D7196A" w:rsidRDefault="00BD4ADC" w:rsidP="00BD4ADC">
      <w:pPr>
        <w:numPr>
          <w:ilvl w:val="0"/>
          <w:numId w:val="30"/>
        </w:numPr>
        <w:spacing w:after="160" w:line="259" w:lineRule="auto"/>
        <w:rPr>
          <w:rFonts w:ascii="VAG Rounded Std" w:hAnsi="VAG Rounded Std"/>
        </w:rPr>
      </w:pPr>
      <w:r w:rsidRPr="00D7196A">
        <w:rPr>
          <w:rFonts w:ascii="VAG Rounded Std" w:hAnsi="VAG Rounded Std"/>
        </w:rPr>
        <w:t>Maintain comprehensive knowledge of community resources and update navigation materials as required.</w:t>
      </w:r>
    </w:p>
    <w:p w14:paraId="67F1512F" w14:textId="77777777" w:rsidR="00BD4ADC" w:rsidRPr="00D7196A" w:rsidRDefault="00BD4ADC" w:rsidP="00BD4ADC">
      <w:pPr>
        <w:rPr>
          <w:rFonts w:ascii="VAG Rounded Std" w:hAnsi="VAG Rounded Std"/>
        </w:rPr>
      </w:pPr>
      <w:r w:rsidRPr="00D7196A">
        <w:rPr>
          <w:rFonts w:ascii="VAG Rounded Std" w:hAnsi="VAG Rounded Std"/>
        </w:rPr>
        <w:t>D. Multi</w:t>
      </w:r>
      <w:r w:rsidRPr="00D7196A">
        <w:rPr>
          <w:rFonts w:ascii="VAG Rounded Std" w:hAnsi="VAG Rounded Std"/>
        </w:rPr>
        <w:noBreakHyphen/>
        <w:t>Agency and Partnership Working</w:t>
      </w:r>
    </w:p>
    <w:p w14:paraId="2FC46F96" w14:textId="77777777" w:rsidR="00BD4ADC" w:rsidRPr="00D7196A" w:rsidRDefault="00BD4ADC" w:rsidP="00BD4ADC">
      <w:pPr>
        <w:numPr>
          <w:ilvl w:val="0"/>
          <w:numId w:val="31"/>
        </w:numPr>
        <w:spacing w:after="160" w:line="259" w:lineRule="auto"/>
        <w:rPr>
          <w:rFonts w:ascii="VAG Rounded Std" w:hAnsi="VAG Rounded Std"/>
        </w:rPr>
      </w:pPr>
      <w:r w:rsidRPr="00D7196A">
        <w:rPr>
          <w:rFonts w:ascii="VAG Rounded Std" w:hAnsi="VAG Rounded Std"/>
        </w:rPr>
        <w:t>Work collaboratively with partners across health, education, social care, community services and the voluntary sector.</w:t>
      </w:r>
    </w:p>
    <w:p w14:paraId="1DF99C78" w14:textId="77777777" w:rsidR="00BD4ADC" w:rsidRPr="00D7196A" w:rsidRDefault="00BD4ADC" w:rsidP="00BD4ADC">
      <w:pPr>
        <w:numPr>
          <w:ilvl w:val="0"/>
          <w:numId w:val="31"/>
        </w:numPr>
        <w:spacing w:after="160" w:line="259" w:lineRule="auto"/>
        <w:rPr>
          <w:rFonts w:ascii="VAG Rounded Std" w:hAnsi="VAG Rounded Std"/>
        </w:rPr>
      </w:pPr>
      <w:r w:rsidRPr="00D7196A">
        <w:rPr>
          <w:rFonts w:ascii="VAG Rounded Std" w:hAnsi="VAG Rounded Std"/>
        </w:rPr>
        <w:t>Ensure a seamless “no wrong door” experience for families by facilitating smooth transitions between services.</w:t>
      </w:r>
    </w:p>
    <w:p w14:paraId="0BF46C4E" w14:textId="77777777" w:rsidR="00BD4ADC" w:rsidRPr="00D7196A" w:rsidRDefault="00BD4ADC" w:rsidP="00BD4ADC">
      <w:pPr>
        <w:numPr>
          <w:ilvl w:val="0"/>
          <w:numId w:val="31"/>
        </w:numPr>
        <w:spacing w:after="160" w:line="259" w:lineRule="auto"/>
        <w:rPr>
          <w:rFonts w:ascii="VAG Rounded Std" w:hAnsi="VAG Rounded Std"/>
        </w:rPr>
      </w:pPr>
      <w:r w:rsidRPr="00D7196A">
        <w:rPr>
          <w:rFonts w:ascii="VAG Rounded Std" w:hAnsi="VAG Rounded Std"/>
        </w:rPr>
        <w:t>Share information appropriately in line with data protection and confidentiality requirements.</w:t>
      </w:r>
      <w:r>
        <w:rPr>
          <w:rFonts w:ascii="VAG Rounded Std" w:hAnsi="VAG Rounded Std"/>
        </w:rPr>
        <w:t xml:space="preserve">  </w:t>
      </w:r>
    </w:p>
    <w:p w14:paraId="3AEBB577" w14:textId="77777777" w:rsidR="00BD4ADC" w:rsidRPr="00D7196A" w:rsidRDefault="00BD4ADC" w:rsidP="00BD4ADC">
      <w:pPr>
        <w:rPr>
          <w:rFonts w:ascii="VAG Rounded Std" w:hAnsi="VAG Rounded Std"/>
        </w:rPr>
      </w:pPr>
      <w:r w:rsidRPr="00D7196A">
        <w:rPr>
          <w:rFonts w:ascii="VAG Rounded Std" w:hAnsi="VAG Rounded Std"/>
        </w:rPr>
        <w:t>E. Safeguarding and Risk Management</w:t>
      </w:r>
    </w:p>
    <w:p w14:paraId="7F9D7ADB" w14:textId="77777777" w:rsidR="00BD4ADC" w:rsidRPr="00D7196A" w:rsidRDefault="00BD4ADC" w:rsidP="00BD4ADC">
      <w:pPr>
        <w:numPr>
          <w:ilvl w:val="0"/>
          <w:numId w:val="32"/>
        </w:numPr>
        <w:spacing w:after="160" w:line="259" w:lineRule="auto"/>
        <w:rPr>
          <w:rFonts w:ascii="VAG Rounded Std" w:hAnsi="VAG Rounded Std"/>
        </w:rPr>
      </w:pPr>
      <w:r w:rsidRPr="00D7196A">
        <w:rPr>
          <w:rFonts w:ascii="VAG Rounded Std" w:hAnsi="VAG Rounded Std"/>
        </w:rPr>
        <w:t>Recognise, respond to and report safeguarding concerns in line with statutory guidance and organisational policies</w:t>
      </w:r>
      <w:r>
        <w:rPr>
          <w:rFonts w:ascii="VAG Rounded Std" w:hAnsi="VAG Rounded Std"/>
        </w:rPr>
        <w:t xml:space="preserve"> for adults and children</w:t>
      </w:r>
      <w:r w:rsidRPr="00D7196A">
        <w:rPr>
          <w:rFonts w:ascii="VAG Rounded Std" w:hAnsi="VAG Rounded Std"/>
        </w:rPr>
        <w:t>.</w:t>
      </w:r>
    </w:p>
    <w:p w14:paraId="577F2196" w14:textId="77777777" w:rsidR="00BD4ADC" w:rsidRPr="00D7196A" w:rsidRDefault="00BD4ADC" w:rsidP="00BD4ADC">
      <w:pPr>
        <w:rPr>
          <w:rFonts w:ascii="VAG Rounded Std" w:hAnsi="VAG Rounded Std"/>
        </w:rPr>
      </w:pPr>
      <w:r w:rsidRPr="00D7196A">
        <w:rPr>
          <w:rFonts w:ascii="VAG Rounded Std" w:hAnsi="VAG Rounded Std"/>
        </w:rPr>
        <w:t>F. Recording, Monitoring and Quality Assurance</w:t>
      </w:r>
    </w:p>
    <w:p w14:paraId="4338656A" w14:textId="77777777" w:rsidR="00BD4ADC" w:rsidRPr="00D7196A" w:rsidRDefault="00BD4ADC" w:rsidP="00BD4ADC">
      <w:pPr>
        <w:numPr>
          <w:ilvl w:val="0"/>
          <w:numId w:val="33"/>
        </w:numPr>
        <w:spacing w:after="160" w:line="259" w:lineRule="auto"/>
        <w:rPr>
          <w:rFonts w:ascii="VAG Rounded Std" w:hAnsi="VAG Rounded Std"/>
        </w:rPr>
      </w:pPr>
      <w:r w:rsidRPr="00D7196A">
        <w:rPr>
          <w:rFonts w:ascii="VAG Rounded Std" w:hAnsi="VAG Rounded Std"/>
        </w:rPr>
        <w:t>Maintain accurate, timely and high</w:t>
      </w:r>
      <w:r w:rsidRPr="00D7196A">
        <w:rPr>
          <w:rFonts w:ascii="VAG Rounded Std" w:hAnsi="VAG Rounded Std"/>
        </w:rPr>
        <w:noBreakHyphen/>
        <w:t>quality case records using organisational systems</w:t>
      </w:r>
      <w:r>
        <w:rPr>
          <w:rFonts w:ascii="VAG Rounded Std" w:hAnsi="VAG Rounded Std"/>
        </w:rPr>
        <w:t>, as required</w:t>
      </w:r>
      <w:r w:rsidRPr="00D7196A">
        <w:rPr>
          <w:rFonts w:ascii="VAG Rounded Std" w:hAnsi="VAG Rounded Std"/>
        </w:rPr>
        <w:t>.</w:t>
      </w:r>
    </w:p>
    <w:p w14:paraId="659758E4" w14:textId="77777777" w:rsidR="00BD4ADC" w:rsidRDefault="00BD4ADC" w:rsidP="00BD4ADC">
      <w:pPr>
        <w:numPr>
          <w:ilvl w:val="0"/>
          <w:numId w:val="33"/>
        </w:numPr>
        <w:spacing w:after="160" w:line="259" w:lineRule="auto"/>
        <w:rPr>
          <w:rFonts w:ascii="VAG Rounded Std" w:hAnsi="VAG Rounded Std"/>
        </w:rPr>
      </w:pPr>
      <w:r w:rsidRPr="00D7196A">
        <w:rPr>
          <w:rFonts w:ascii="VAG Rounded Std" w:hAnsi="VAG Rounded Std"/>
        </w:rPr>
        <w:t>Contribute to monitoring data, outcomes reporting and service evaluation processes.</w:t>
      </w:r>
    </w:p>
    <w:p w14:paraId="02560DD8" w14:textId="47F4B398" w:rsidR="00C13F30" w:rsidRDefault="001F2952" w:rsidP="00C13F30">
      <w:pPr>
        <w:pStyle w:val="ListParagraph"/>
        <w:numPr>
          <w:ilvl w:val="0"/>
          <w:numId w:val="33"/>
        </w:numPr>
        <w:spacing w:after="0" w:line="240" w:lineRule="auto"/>
        <w:rPr>
          <w:rFonts w:ascii="VAG Rounded Std" w:eastAsia="VAG Rounded Std" w:hAnsi="VAG Rounded Std" w:cs="VAG Rounded Std"/>
          <w:color w:val="000000" w:themeColor="text1"/>
        </w:rPr>
      </w:pPr>
      <w:r w:rsidRPr="2E796534">
        <w:rPr>
          <w:rFonts w:ascii="VAG Rounded Std" w:eastAsia="VAG Rounded Std" w:hAnsi="VAG Rounded Std" w:cs="VAG Rounded Std"/>
          <w:color w:val="000000" w:themeColor="text1"/>
        </w:rPr>
        <w:t xml:space="preserve">Embrace and implement Family Action’s Equality &amp; Diversity Policy in every aspect of your work and positively promote its principles amongst colleagues, service users and other members of the community. </w:t>
      </w:r>
    </w:p>
    <w:p w14:paraId="73650DAE" w14:textId="77777777" w:rsidR="00C13F30" w:rsidRPr="00C13F30" w:rsidRDefault="00C13F30" w:rsidP="00C13F30">
      <w:pPr>
        <w:pStyle w:val="ListParagraph"/>
        <w:spacing w:after="0" w:line="240" w:lineRule="auto"/>
        <w:rPr>
          <w:rFonts w:ascii="VAG Rounded Std" w:eastAsia="VAG Rounded Std" w:hAnsi="VAG Rounded Std" w:cs="VAG Rounded Std"/>
          <w:color w:val="000000" w:themeColor="text1"/>
        </w:rPr>
      </w:pPr>
    </w:p>
    <w:p w14:paraId="646D73D5" w14:textId="69C079A2" w:rsidR="001F2952" w:rsidRPr="00C13F30" w:rsidRDefault="001F2952" w:rsidP="00C13F30">
      <w:pPr>
        <w:pStyle w:val="ListParagraph"/>
        <w:numPr>
          <w:ilvl w:val="0"/>
          <w:numId w:val="33"/>
        </w:numPr>
        <w:spacing w:after="0" w:line="240" w:lineRule="auto"/>
        <w:rPr>
          <w:rFonts w:ascii="VAG Rounded Std" w:eastAsia="VAG Rounded Std" w:hAnsi="VAG Rounded Std" w:cs="VAG Rounded Std"/>
          <w:color w:val="000000" w:themeColor="text1"/>
        </w:rPr>
      </w:pPr>
      <w:r w:rsidRPr="001F2952">
        <w:rPr>
          <w:rFonts w:ascii="VAG Rounded Std" w:eastAsia="VAG Rounded Std" w:hAnsi="VAG Rounded Std" w:cs="VAG Rounded Std"/>
          <w:color w:val="000000" w:themeColor="text1"/>
        </w:rPr>
        <w:t>Comply with Family Action’s Health and Safety and Data Protection policies and protect your own and others’ health, safety and welfare.</w:t>
      </w:r>
    </w:p>
    <w:p w14:paraId="2CEB92DA" w14:textId="77777777" w:rsidR="001F2952" w:rsidRPr="001F2952" w:rsidRDefault="001F2952" w:rsidP="00C13F30">
      <w:pPr>
        <w:pStyle w:val="ListParagraph"/>
        <w:spacing w:after="0" w:line="240" w:lineRule="auto"/>
        <w:rPr>
          <w:rFonts w:ascii="VAG Rounded Std" w:eastAsia="VAG Rounded Std" w:hAnsi="VAG Rounded Std" w:cs="VAG Rounded Std"/>
          <w:color w:val="000000" w:themeColor="text1"/>
        </w:rPr>
      </w:pPr>
    </w:p>
    <w:p w14:paraId="1EC4309B" w14:textId="1E70BC91" w:rsidR="00BD4ADC" w:rsidRDefault="00BD4ADC" w:rsidP="00C13F30">
      <w:pPr>
        <w:spacing w:after="0" w:line="240" w:lineRule="auto"/>
        <w:rPr>
          <w:rFonts w:ascii="VAG Rounded Std" w:hAnsi="VAG Rounded Std"/>
        </w:rPr>
      </w:pPr>
      <w:r w:rsidRPr="001F2952">
        <w:rPr>
          <w:rFonts w:ascii="VAG Rounded Std" w:hAnsi="VAG Rounded Std"/>
        </w:rPr>
        <w:t>G. Teamwork and Professional Development</w:t>
      </w:r>
    </w:p>
    <w:p w14:paraId="670268FE" w14:textId="77777777" w:rsidR="00C13F30" w:rsidRPr="001F2952" w:rsidRDefault="00C13F30" w:rsidP="00C13F30">
      <w:pPr>
        <w:spacing w:after="0" w:line="240" w:lineRule="auto"/>
        <w:rPr>
          <w:rFonts w:ascii="VAG Rounded Std" w:eastAsia="VAG Rounded Std" w:hAnsi="VAG Rounded Std" w:cs="VAG Rounded Std"/>
          <w:color w:val="000000" w:themeColor="text1"/>
        </w:rPr>
      </w:pPr>
    </w:p>
    <w:p w14:paraId="67895EFB" w14:textId="77777777" w:rsidR="00BD4ADC" w:rsidRDefault="00BD4ADC" w:rsidP="00C13F30">
      <w:pPr>
        <w:numPr>
          <w:ilvl w:val="0"/>
          <w:numId w:val="34"/>
        </w:numPr>
        <w:spacing w:after="0" w:line="240" w:lineRule="auto"/>
        <w:rPr>
          <w:rFonts w:ascii="VAG Rounded Std" w:hAnsi="VAG Rounded Std"/>
        </w:rPr>
      </w:pPr>
      <w:r w:rsidRPr="00D7196A">
        <w:rPr>
          <w:rFonts w:ascii="VAG Rounded Std" w:hAnsi="VAG Rounded Std"/>
        </w:rPr>
        <w:t>Work collaboratively with colleagues to ensure a consistent and high</w:t>
      </w:r>
      <w:r w:rsidRPr="00D7196A">
        <w:rPr>
          <w:rFonts w:ascii="VAG Rounded Std" w:hAnsi="VAG Rounded Std"/>
        </w:rPr>
        <w:noBreakHyphen/>
        <w:t>quality Family Hub offer.</w:t>
      </w:r>
    </w:p>
    <w:p w14:paraId="2D756BCE" w14:textId="77777777" w:rsidR="00C13F30" w:rsidRPr="00D7196A" w:rsidRDefault="00C13F30" w:rsidP="00C13F30">
      <w:pPr>
        <w:spacing w:after="0" w:line="240" w:lineRule="auto"/>
        <w:ind w:left="720"/>
        <w:rPr>
          <w:rFonts w:ascii="VAG Rounded Std" w:hAnsi="VAG Rounded Std"/>
        </w:rPr>
      </w:pPr>
    </w:p>
    <w:p w14:paraId="1C0DB7A0" w14:textId="678329FF" w:rsidR="00BD4ADC" w:rsidRPr="00D7196A" w:rsidRDefault="00BD4ADC" w:rsidP="00BD4ADC">
      <w:pPr>
        <w:numPr>
          <w:ilvl w:val="0"/>
          <w:numId w:val="34"/>
        </w:numPr>
        <w:spacing w:after="160" w:line="259" w:lineRule="auto"/>
        <w:rPr>
          <w:rFonts w:ascii="VAG Rounded Std" w:hAnsi="VAG Rounded Std"/>
        </w:rPr>
      </w:pPr>
      <w:r w:rsidRPr="00D7196A">
        <w:rPr>
          <w:rFonts w:ascii="VAG Rounded Std" w:hAnsi="VAG Rounded Std"/>
        </w:rPr>
        <w:t>Participate in regular supervision</w:t>
      </w:r>
      <w:r w:rsidR="00EF3B82">
        <w:rPr>
          <w:rFonts w:ascii="VAG Rounded Std" w:hAnsi="VAG Rounded Std"/>
        </w:rPr>
        <w:t xml:space="preserve"> and </w:t>
      </w:r>
      <w:r w:rsidRPr="00D7196A">
        <w:rPr>
          <w:rFonts w:ascii="VAG Rounded Std" w:hAnsi="VAG Rounded Std"/>
        </w:rPr>
        <w:t>team meetings.</w:t>
      </w:r>
    </w:p>
    <w:p w14:paraId="554A32F1" w14:textId="77777777" w:rsidR="00BD4ADC" w:rsidRPr="00D7196A" w:rsidRDefault="00BD4ADC" w:rsidP="00BD4ADC">
      <w:pPr>
        <w:numPr>
          <w:ilvl w:val="0"/>
          <w:numId w:val="34"/>
        </w:numPr>
        <w:spacing w:after="160" w:line="259" w:lineRule="auto"/>
        <w:rPr>
          <w:rFonts w:ascii="VAG Rounded Std" w:hAnsi="VAG Rounded Std"/>
        </w:rPr>
      </w:pPr>
      <w:r w:rsidRPr="00D7196A">
        <w:rPr>
          <w:rFonts w:ascii="VAG Rounded Std" w:hAnsi="VAG Rounded Std"/>
        </w:rPr>
        <w:t>Engage in ongoing training and development to enhance knowledge and skills.</w:t>
      </w:r>
    </w:p>
    <w:p w14:paraId="1A911BC6" w14:textId="77777777" w:rsidR="00BD4ADC" w:rsidRDefault="00BD4ADC" w:rsidP="00BD4ADC">
      <w:pPr>
        <w:numPr>
          <w:ilvl w:val="0"/>
          <w:numId w:val="34"/>
        </w:numPr>
        <w:spacing w:after="160" w:line="259" w:lineRule="auto"/>
        <w:rPr>
          <w:rFonts w:ascii="VAG Rounded Std" w:hAnsi="VAG Rounded Std"/>
          <w:color w:val="FF0000"/>
        </w:rPr>
      </w:pPr>
      <w:r w:rsidRPr="00D7196A">
        <w:rPr>
          <w:rFonts w:ascii="VAG Rounded Std" w:hAnsi="VAG Rounded Std"/>
        </w:rPr>
        <w:lastRenderedPageBreak/>
        <w:t>Contribute to a positive team culture that aligns with organisational values and behaviours.</w:t>
      </w:r>
      <w:r>
        <w:rPr>
          <w:rFonts w:ascii="VAG Rounded Std" w:hAnsi="VAG Rounded Std"/>
        </w:rPr>
        <w:t xml:space="preserve"> </w:t>
      </w:r>
    </w:p>
    <w:p w14:paraId="4A0894A8" w14:textId="77777777" w:rsidR="008A22AA" w:rsidRPr="00111F21" w:rsidRDefault="008A22AA" w:rsidP="008A22AA">
      <w:pPr>
        <w:numPr>
          <w:ilvl w:val="0"/>
          <w:numId w:val="34"/>
        </w:numPr>
        <w:autoSpaceDE w:val="0"/>
        <w:autoSpaceDN w:val="0"/>
        <w:adjustRightInd w:val="0"/>
        <w:spacing w:after="0"/>
        <w:rPr>
          <w:rFonts w:ascii="VAG Rounded Std" w:eastAsia="Calibri" w:hAnsi="VAG Rounded Std" w:cs="ArialMT"/>
        </w:rPr>
      </w:pPr>
      <w:r w:rsidRPr="00111F21">
        <w:rPr>
          <w:rFonts w:ascii="VAG Rounded Std" w:hAnsi="VAG Rounded Std"/>
        </w:rPr>
        <w:t xml:space="preserve">To be able to evidence Family Action’s values at all times, which underpin Family Action’s mission of ‘Building stronger families’ by: </w:t>
      </w:r>
    </w:p>
    <w:p w14:paraId="463BD9B5" w14:textId="77777777" w:rsidR="008A22AA" w:rsidRPr="00111F21" w:rsidRDefault="008A22AA" w:rsidP="008A22AA">
      <w:pPr>
        <w:pStyle w:val="Default"/>
        <w:spacing w:line="276" w:lineRule="auto"/>
        <w:ind w:left="720"/>
        <w:rPr>
          <w:sz w:val="22"/>
          <w:szCs w:val="22"/>
        </w:rPr>
      </w:pPr>
      <w:r w:rsidRPr="00111F21">
        <w:rPr>
          <w:sz w:val="22"/>
          <w:szCs w:val="22"/>
        </w:rPr>
        <w:t xml:space="preserve">Being </w:t>
      </w:r>
      <w:r w:rsidRPr="00111F21">
        <w:rPr>
          <w:b/>
          <w:bCs/>
          <w:sz w:val="22"/>
          <w:szCs w:val="22"/>
        </w:rPr>
        <w:t xml:space="preserve">people </w:t>
      </w:r>
      <w:r w:rsidRPr="00111F21">
        <w:rPr>
          <w:sz w:val="22"/>
          <w:szCs w:val="22"/>
        </w:rPr>
        <w:t xml:space="preserve">focused </w:t>
      </w:r>
    </w:p>
    <w:p w14:paraId="011BC515" w14:textId="77777777" w:rsidR="008A22AA" w:rsidRPr="00111F21" w:rsidRDefault="008A22AA" w:rsidP="008A22AA">
      <w:pPr>
        <w:pStyle w:val="Default"/>
        <w:spacing w:line="276" w:lineRule="auto"/>
        <w:ind w:left="720"/>
        <w:rPr>
          <w:sz w:val="22"/>
          <w:szCs w:val="22"/>
        </w:rPr>
      </w:pPr>
      <w:r w:rsidRPr="00111F21">
        <w:rPr>
          <w:sz w:val="22"/>
          <w:szCs w:val="22"/>
        </w:rPr>
        <w:t xml:space="preserve">Reflecting a </w:t>
      </w:r>
      <w:r w:rsidRPr="00111F21">
        <w:rPr>
          <w:b/>
          <w:bCs/>
          <w:sz w:val="22"/>
          <w:szCs w:val="22"/>
        </w:rPr>
        <w:t xml:space="preserve">‘can do’ </w:t>
      </w:r>
      <w:r w:rsidRPr="00111F21">
        <w:rPr>
          <w:sz w:val="22"/>
          <w:szCs w:val="22"/>
        </w:rPr>
        <w:t xml:space="preserve">approach </w:t>
      </w:r>
    </w:p>
    <w:p w14:paraId="21645F51" w14:textId="77777777" w:rsidR="008A22AA" w:rsidRPr="00111F21" w:rsidRDefault="008A22AA" w:rsidP="008A22AA">
      <w:pPr>
        <w:pStyle w:val="Default"/>
        <w:spacing w:line="276" w:lineRule="auto"/>
        <w:ind w:left="720"/>
        <w:rPr>
          <w:sz w:val="22"/>
          <w:szCs w:val="22"/>
        </w:rPr>
      </w:pPr>
      <w:r w:rsidRPr="00111F21">
        <w:rPr>
          <w:sz w:val="22"/>
          <w:szCs w:val="22"/>
        </w:rPr>
        <w:t xml:space="preserve">Striving for </w:t>
      </w:r>
      <w:r w:rsidRPr="00111F21">
        <w:rPr>
          <w:b/>
          <w:bCs/>
          <w:sz w:val="22"/>
          <w:szCs w:val="22"/>
        </w:rPr>
        <w:t xml:space="preserve">excellence </w:t>
      </w:r>
      <w:r w:rsidRPr="00111F21">
        <w:rPr>
          <w:sz w:val="22"/>
          <w:szCs w:val="22"/>
        </w:rPr>
        <w:t xml:space="preserve">in everything we do </w:t>
      </w:r>
    </w:p>
    <w:p w14:paraId="22A9721B" w14:textId="77777777" w:rsidR="008A22AA" w:rsidRDefault="008A22AA" w:rsidP="008A22AA">
      <w:pPr>
        <w:pStyle w:val="Default"/>
        <w:spacing w:line="276" w:lineRule="auto"/>
        <w:ind w:left="720"/>
        <w:rPr>
          <w:sz w:val="22"/>
          <w:szCs w:val="22"/>
        </w:rPr>
      </w:pPr>
      <w:r w:rsidRPr="00111F21">
        <w:rPr>
          <w:sz w:val="22"/>
          <w:szCs w:val="22"/>
        </w:rPr>
        <w:t xml:space="preserve">Having </w:t>
      </w:r>
      <w:r w:rsidRPr="00111F21">
        <w:rPr>
          <w:b/>
          <w:bCs/>
          <w:sz w:val="22"/>
          <w:szCs w:val="22"/>
        </w:rPr>
        <w:t xml:space="preserve">mutual respect </w:t>
      </w:r>
      <w:r w:rsidRPr="00111F21">
        <w:rPr>
          <w:sz w:val="22"/>
          <w:szCs w:val="22"/>
        </w:rPr>
        <w:t xml:space="preserve">for everyone we work with, work for and support through our services </w:t>
      </w:r>
    </w:p>
    <w:p w14:paraId="27A9185A" w14:textId="77777777" w:rsidR="008A22AA" w:rsidRPr="00111F21" w:rsidRDefault="008A22AA" w:rsidP="008A22AA">
      <w:pPr>
        <w:pStyle w:val="Default"/>
        <w:ind w:left="720"/>
        <w:rPr>
          <w:sz w:val="22"/>
          <w:szCs w:val="22"/>
        </w:rPr>
      </w:pPr>
    </w:p>
    <w:p w14:paraId="66699296" w14:textId="77777777" w:rsidR="00BD4ADC" w:rsidRPr="00D7196A" w:rsidRDefault="00BD4ADC" w:rsidP="00BD4ADC">
      <w:pPr>
        <w:rPr>
          <w:rFonts w:ascii="VAG Rounded Std" w:hAnsi="VAG Rounded Std"/>
        </w:rPr>
      </w:pPr>
      <w:r w:rsidRPr="00D7196A">
        <w:rPr>
          <w:rFonts w:ascii="VAG Rounded Std" w:hAnsi="VAG Rounded Std"/>
        </w:rPr>
        <w:t>H. Flexibility and Service Responsiveness</w:t>
      </w:r>
    </w:p>
    <w:p w14:paraId="02A0B4AB" w14:textId="77777777" w:rsidR="00BD4ADC" w:rsidRPr="00D7196A" w:rsidRDefault="00BD4ADC" w:rsidP="00BD4ADC">
      <w:pPr>
        <w:numPr>
          <w:ilvl w:val="0"/>
          <w:numId w:val="35"/>
        </w:numPr>
        <w:spacing w:after="160" w:line="259" w:lineRule="auto"/>
        <w:rPr>
          <w:rFonts w:ascii="VAG Rounded Std" w:hAnsi="VAG Rounded Std"/>
        </w:rPr>
      </w:pPr>
      <w:r w:rsidRPr="00D7196A">
        <w:rPr>
          <w:rFonts w:ascii="VAG Rounded Std" w:hAnsi="VAG Rounded Std"/>
        </w:rPr>
        <w:t>Deliver support across multiple locations, including homes, schools, Family Hubs and community venues.</w:t>
      </w:r>
    </w:p>
    <w:p w14:paraId="3A11D2DB" w14:textId="2252FBD8" w:rsidR="003F05C1" w:rsidRPr="00BA2793" w:rsidRDefault="077A2445" w:rsidP="00BA2793">
      <w:pPr>
        <w:numPr>
          <w:ilvl w:val="0"/>
          <w:numId w:val="35"/>
        </w:numPr>
        <w:spacing w:after="160" w:line="259" w:lineRule="auto"/>
        <w:rPr>
          <w:rFonts w:ascii="VAG Rounded Std" w:hAnsi="VAG Rounded Std"/>
        </w:rPr>
      </w:pPr>
      <w:r w:rsidRPr="00BA2793">
        <w:rPr>
          <w:rFonts w:ascii="VAG Rounded Std" w:eastAsia="VAG Rounded Std" w:hAnsi="VAG Rounded Std" w:cs="VAG Rounded Std"/>
          <w:color w:val="000000" w:themeColor="text1"/>
        </w:rPr>
        <w:t xml:space="preserve">Work flexibly as may be required by the needs of the service and carry out any other reasonable duties as required.  </w:t>
      </w:r>
    </w:p>
    <w:p w14:paraId="60061E4C" w14:textId="0A244FE7" w:rsidR="003F05C1" w:rsidRPr="00751104" w:rsidRDefault="003F05C1" w:rsidP="2E796534">
      <w:pPr>
        <w:pStyle w:val="BodyText3"/>
        <w:spacing w:after="0"/>
        <w:rPr>
          <w:rFonts w:ascii="VAGRounded LT Bold" w:hAnsi="VAGRounded LT Bold"/>
          <w:b/>
          <w:bCs/>
        </w:rPr>
      </w:pPr>
    </w:p>
    <w:p w14:paraId="44EAFD9C" w14:textId="77777777" w:rsidR="00D006BD" w:rsidRPr="00751104" w:rsidRDefault="00D006BD" w:rsidP="00D006BD">
      <w:pPr>
        <w:pStyle w:val="BodyText3"/>
        <w:tabs>
          <w:tab w:val="left" w:pos="284"/>
          <w:tab w:val="left" w:pos="7800"/>
        </w:tabs>
        <w:spacing w:after="0"/>
        <w:ind w:left="720" w:right="458"/>
        <w:rPr>
          <w:rFonts w:ascii="VAG Rounded Std" w:hAnsi="VAG Rounded Std"/>
          <w:sz w:val="22"/>
          <w:szCs w:val="22"/>
        </w:rPr>
      </w:pPr>
    </w:p>
    <w:p w14:paraId="6E8A9E5B" w14:textId="2DEF0DFB" w:rsidR="00346DA6" w:rsidRPr="00B50F45" w:rsidRDefault="1A68C749" w:rsidP="76C29F42">
      <w:pPr>
        <w:pStyle w:val="Default"/>
        <w:tabs>
          <w:tab w:val="left" w:pos="284"/>
          <w:tab w:val="left" w:pos="7800"/>
        </w:tabs>
        <w:ind w:left="567" w:right="458" w:hanging="567"/>
        <w:rPr>
          <w:rFonts w:ascii="VAGRounded LT Bold" w:hAnsi="VAGRounded LT Bold"/>
          <w:sz w:val="22"/>
          <w:szCs w:val="22"/>
        </w:rPr>
      </w:pPr>
      <w:r w:rsidRPr="2E796534">
        <w:rPr>
          <w:rFonts w:ascii="VAGRounded LT Bold" w:hAnsi="VAGRounded LT Bold"/>
          <w:b/>
          <w:bCs/>
          <w:sz w:val="22"/>
          <w:szCs w:val="22"/>
        </w:rPr>
        <w:t xml:space="preserve">PERSON SPECIFICATION </w:t>
      </w:r>
      <w:r w:rsidR="00887DA0">
        <w:br/>
      </w:r>
    </w:p>
    <w:tbl>
      <w:tblPr>
        <w:tblStyle w:val="TableGrid"/>
        <w:tblW w:w="0" w:type="auto"/>
        <w:tblLook w:val="04A0" w:firstRow="1" w:lastRow="0" w:firstColumn="1" w:lastColumn="0" w:noHBand="0" w:noVBand="1"/>
      </w:tblPr>
      <w:tblGrid>
        <w:gridCol w:w="484"/>
        <w:gridCol w:w="7308"/>
        <w:gridCol w:w="567"/>
        <w:gridCol w:w="504"/>
      </w:tblGrid>
      <w:tr w:rsidR="00B50F45" w:rsidRPr="00751104" w14:paraId="2185213E" w14:textId="77777777" w:rsidTr="00FA45FC">
        <w:trPr>
          <w:cantSplit/>
          <w:trHeight w:val="1134"/>
        </w:trPr>
        <w:tc>
          <w:tcPr>
            <w:tcW w:w="7792" w:type="dxa"/>
            <w:gridSpan w:val="2"/>
            <w:shd w:val="clear" w:color="auto" w:fill="F2F2F2" w:themeFill="background1" w:themeFillShade="F2"/>
          </w:tcPr>
          <w:p w14:paraId="469D656A" w14:textId="77777777" w:rsidR="00B50F45" w:rsidRPr="00751104" w:rsidRDefault="00B50F45" w:rsidP="00B04239">
            <w:pPr>
              <w:rPr>
                <w:rFonts w:ascii="VAGRounded LT Bold" w:hAnsi="VAGRounded LT Bold"/>
              </w:rPr>
            </w:pPr>
            <w:r w:rsidRPr="00751104">
              <w:rPr>
                <w:rFonts w:ascii="VAGRounded LT Bold" w:hAnsi="VAGRounded LT Bold"/>
              </w:rPr>
              <w:t xml:space="preserve">Requirements </w:t>
            </w:r>
          </w:p>
        </w:tc>
        <w:tc>
          <w:tcPr>
            <w:tcW w:w="567" w:type="dxa"/>
            <w:shd w:val="clear" w:color="auto" w:fill="F2F2F2" w:themeFill="background1" w:themeFillShade="F2"/>
            <w:textDirection w:val="btLr"/>
          </w:tcPr>
          <w:p w14:paraId="0895C2DB" w14:textId="77777777" w:rsidR="00B50F45" w:rsidRPr="00751104" w:rsidRDefault="00B50F45" w:rsidP="007D476C">
            <w:pPr>
              <w:ind w:left="113" w:right="113"/>
              <w:jc w:val="center"/>
              <w:rPr>
                <w:rFonts w:ascii="VAGRounded LT Bold" w:hAnsi="VAGRounded LT Bold"/>
              </w:rPr>
            </w:pPr>
            <w:r w:rsidRPr="00751104">
              <w:rPr>
                <w:rFonts w:ascii="VAGRounded LT Bold" w:hAnsi="VAGRounded LT Bold"/>
              </w:rPr>
              <w:t>Essential</w:t>
            </w:r>
          </w:p>
        </w:tc>
        <w:tc>
          <w:tcPr>
            <w:tcW w:w="504" w:type="dxa"/>
            <w:shd w:val="clear" w:color="auto" w:fill="F2F2F2" w:themeFill="background1" w:themeFillShade="F2"/>
            <w:textDirection w:val="btLr"/>
          </w:tcPr>
          <w:p w14:paraId="248B3EE6" w14:textId="77777777" w:rsidR="00B50F45" w:rsidRPr="00751104" w:rsidRDefault="00B50F45" w:rsidP="007D476C">
            <w:pPr>
              <w:ind w:left="113" w:right="113"/>
              <w:jc w:val="center"/>
              <w:rPr>
                <w:rFonts w:ascii="VAGRounded LT Bold" w:hAnsi="VAGRounded LT Bold"/>
              </w:rPr>
            </w:pPr>
            <w:r w:rsidRPr="00751104">
              <w:rPr>
                <w:rFonts w:ascii="VAGRounded LT Bold" w:hAnsi="VAGRounded LT Bold"/>
              </w:rPr>
              <w:t>Desirable</w:t>
            </w:r>
          </w:p>
        </w:tc>
      </w:tr>
      <w:tr w:rsidR="00B50F45" w:rsidRPr="00751104" w14:paraId="54FFD8FC" w14:textId="77777777" w:rsidTr="00FA45FC">
        <w:trPr>
          <w:cantSplit/>
          <w:trHeight w:val="296"/>
        </w:trPr>
        <w:tc>
          <w:tcPr>
            <w:tcW w:w="8863" w:type="dxa"/>
            <w:gridSpan w:val="4"/>
            <w:shd w:val="clear" w:color="auto" w:fill="F2F2F2" w:themeFill="background1" w:themeFillShade="F2"/>
          </w:tcPr>
          <w:p w14:paraId="625AF53E" w14:textId="77777777" w:rsidR="00B50F45" w:rsidRPr="00751104" w:rsidRDefault="00B50F45" w:rsidP="000C444C">
            <w:pPr>
              <w:ind w:right="113"/>
              <w:rPr>
                <w:rFonts w:ascii="VAGRounded LT Bold" w:hAnsi="VAGRounded LT Bold"/>
              </w:rPr>
            </w:pPr>
            <w:r w:rsidRPr="00751104">
              <w:rPr>
                <w:rFonts w:ascii="VAGRounded LT Bold" w:hAnsi="VAGRounded LT Bold"/>
              </w:rPr>
              <w:t xml:space="preserve">Education, Qualifications &amp; Background </w:t>
            </w:r>
          </w:p>
        </w:tc>
      </w:tr>
      <w:tr w:rsidR="00B50F45" w:rsidRPr="00751104" w14:paraId="67AD9E66" w14:textId="77777777" w:rsidTr="00FA45FC">
        <w:tc>
          <w:tcPr>
            <w:tcW w:w="484" w:type="dxa"/>
          </w:tcPr>
          <w:p w14:paraId="69BA4CEB" w14:textId="1F5CA0AB" w:rsidR="00B50F45" w:rsidRPr="00751104" w:rsidRDefault="674E7975" w:rsidP="00B04239">
            <w:pPr>
              <w:rPr>
                <w:rFonts w:ascii="VAGRounded LT Bold" w:hAnsi="VAGRounded LT Bold"/>
              </w:rPr>
            </w:pPr>
            <w:r w:rsidRPr="2E796534">
              <w:rPr>
                <w:rFonts w:ascii="VAGRounded LT Bold" w:hAnsi="VAGRounded LT Bold"/>
              </w:rPr>
              <w:t xml:space="preserve">1 </w:t>
            </w:r>
          </w:p>
        </w:tc>
        <w:tc>
          <w:tcPr>
            <w:tcW w:w="7308" w:type="dxa"/>
          </w:tcPr>
          <w:p w14:paraId="556C1CDC" w14:textId="0A76DF47" w:rsidR="00B50F45" w:rsidRPr="00617F82" w:rsidRDefault="00617F82" w:rsidP="00617F82">
            <w:pPr>
              <w:spacing w:after="160" w:line="259" w:lineRule="auto"/>
              <w:rPr>
                <w:rFonts w:ascii="VAG Rounded Std" w:hAnsi="VAG Rounded Std"/>
              </w:rPr>
            </w:pPr>
            <w:r w:rsidRPr="003C6720">
              <w:rPr>
                <w:rFonts w:ascii="VAG Rounded Std" w:hAnsi="VAG Rounded Std"/>
              </w:rPr>
              <w:t xml:space="preserve">Relevant </w:t>
            </w:r>
            <w:r>
              <w:rPr>
                <w:rFonts w:ascii="VAG Rounded Std" w:hAnsi="VAG Rounded Std"/>
              </w:rPr>
              <w:t xml:space="preserve">professional </w:t>
            </w:r>
            <w:r w:rsidRPr="003C6720">
              <w:rPr>
                <w:rFonts w:ascii="VAG Rounded Std" w:hAnsi="VAG Rounded Std"/>
              </w:rPr>
              <w:t xml:space="preserve">qualification in childcare, early years, youth work, social care, family support, health, community work </w:t>
            </w:r>
            <w:r w:rsidRPr="00520941">
              <w:rPr>
                <w:rFonts w:ascii="VAG Rounded Std" w:hAnsi="VAG Rounded Std"/>
                <w:b/>
                <w:bCs/>
              </w:rPr>
              <w:t>or</w:t>
            </w:r>
            <w:r w:rsidRPr="003C6720">
              <w:rPr>
                <w:rFonts w:ascii="VAG Rounded Std" w:hAnsi="VAG Rounded Std"/>
              </w:rPr>
              <w:t xml:space="preserve"> equivalent experience</w:t>
            </w:r>
          </w:p>
        </w:tc>
        <w:tc>
          <w:tcPr>
            <w:tcW w:w="567" w:type="dxa"/>
            <w:shd w:val="clear" w:color="auto" w:fill="FFFFFF" w:themeFill="background1"/>
          </w:tcPr>
          <w:p w14:paraId="3657D53F" w14:textId="77777777" w:rsidR="00B50F45" w:rsidRPr="0060412A" w:rsidRDefault="00B50F45" w:rsidP="0060412A">
            <w:pPr>
              <w:jc w:val="center"/>
              <w:rPr>
                <w:rFonts w:ascii="Wingdings" w:hAnsi="Wingdings"/>
              </w:rPr>
            </w:pPr>
            <w:r>
              <w:rPr>
                <w:rFonts w:ascii="Segoe UI Symbol" w:hAnsi="Segoe UI Symbol" w:cs="Segoe UI Symbol"/>
                <w:color w:val="333333"/>
                <w:shd w:val="clear" w:color="auto" w:fill="FFFFFF"/>
              </w:rPr>
              <w:t>✓</w:t>
            </w:r>
          </w:p>
        </w:tc>
        <w:tc>
          <w:tcPr>
            <w:tcW w:w="504" w:type="dxa"/>
            <w:shd w:val="clear" w:color="auto" w:fill="FFFFFF" w:themeFill="background1"/>
          </w:tcPr>
          <w:p w14:paraId="3A0FF5F2" w14:textId="77777777" w:rsidR="00B50F45" w:rsidRPr="00751104" w:rsidRDefault="00B50F45" w:rsidP="0060412A">
            <w:pPr>
              <w:jc w:val="center"/>
              <w:rPr>
                <w:rFonts w:ascii="VAGRounded LT Bold" w:hAnsi="VAGRounded LT Bold"/>
              </w:rPr>
            </w:pPr>
          </w:p>
        </w:tc>
      </w:tr>
      <w:tr w:rsidR="00B50F45" w:rsidRPr="00751104" w14:paraId="678B13F8" w14:textId="77777777" w:rsidTr="00FA45FC">
        <w:tc>
          <w:tcPr>
            <w:tcW w:w="484" w:type="dxa"/>
          </w:tcPr>
          <w:p w14:paraId="39CDDD6A" w14:textId="075491F8" w:rsidR="00B50F45" w:rsidRDefault="674E7975" w:rsidP="00B04239">
            <w:pPr>
              <w:rPr>
                <w:rFonts w:ascii="VAGRounded LT Bold" w:hAnsi="VAGRounded LT Bold"/>
              </w:rPr>
            </w:pPr>
            <w:r w:rsidRPr="2E796534">
              <w:rPr>
                <w:rFonts w:ascii="VAGRounded LT Bold" w:hAnsi="VAGRounded LT Bold"/>
              </w:rPr>
              <w:t xml:space="preserve">2 </w:t>
            </w:r>
          </w:p>
        </w:tc>
        <w:tc>
          <w:tcPr>
            <w:tcW w:w="7308" w:type="dxa"/>
          </w:tcPr>
          <w:p w14:paraId="2005A0EF" w14:textId="33E01726" w:rsidR="00B50F45" w:rsidRPr="00751104" w:rsidRDefault="00617F82" w:rsidP="00B04239">
            <w:pPr>
              <w:rPr>
                <w:rFonts w:ascii="VAG Rounded Std" w:hAnsi="VAG Rounded Std"/>
              </w:rPr>
            </w:pPr>
            <w:r w:rsidRPr="003C6720">
              <w:rPr>
                <w:rFonts w:ascii="VAG Rounded Std" w:hAnsi="VAG Rounded Std"/>
              </w:rPr>
              <w:t xml:space="preserve">Evidence of </w:t>
            </w:r>
            <w:r>
              <w:rPr>
                <w:rFonts w:ascii="VAG Rounded Std" w:hAnsi="VAG Rounded Std"/>
              </w:rPr>
              <w:t xml:space="preserve">commitment to </w:t>
            </w:r>
            <w:r w:rsidRPr="003C6720">
              <w:rPr>
                <w:rFonts w:ascii="VAG Rounded Std" w:hAnsi="VAG Rounded Std"/>
              </w:rPr>
              <w:t>ongoing professional development</w:t>
            </w:r>
          </w:p>
        </w:tc>
        <w:tc>
          <w:tcPr>
            <w:tcW w:w="567" w:type="dxa"/>
            <w:shd w:val="clear" w:color="auto" w:fill="FFFFFF" w:themeFill="background1"/>
          </w:tcPr>
          <w:p w14:paraId="5630AD66" w14:textId="2DA7C94A" w:rsidR="00B50F45" w:rsidRPr="00751104" w:rsidRDefault="00EF3B82" w:rsidP="0060412A">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5BB246CD" w14:textId="35A59DE9" w:rsidR="00B50F45" w:rsidRPr="00751104" w:rsidRDefault="00B50F45" w:rsidP="0060412A">
            <w:pPr>
              <w:jc w:val="center"/>
              <w:rPr>
                <w:rFonts w:ascii="VAGRounded LT Bold" w:hAnsi="VAGRounded LT Bold"/>
              </w:rPr>
            </w:pPr>
          </w:p>
        </w:tc>
      </w:tr>
      <w:tr w:rsidR="00B50F45" w:rsidRPr="00751104" w14:paraId="30008544" w14:textId="77777777" w:rsidTr="00FA45FC">
        <w:tc>
          <w:tcPr>
            <w:tcW w:w="8863" w:type="dxa"/>
            <w:gridSpan w:val="4"/>
            <w:shd w:val="clear" w:color="auto" w:fill="F2F2F2" w:themeFill="background1" w:themeFillShade="F2"/>
          </w:tcPr>
          <w:p w14:paraId="275DBE59" w14:textId="77777777" w:rsidR="00B50F45" w:rsidRPr="00751104" w:rsidRDefault="00B50F45" w:rsidP="00B04239">
            <w:pPr>
              <w:rPr>
                <w:rFonts w:ascii="VAGRounded LT Bold" w:hAnsi="VAGRounded LT Bold"/>
              </w:rPr>
            </w:pPr>
            <w:r w:rsidRPr="00751104">
              <w:rPr>
                <w:rFonts w:ascii="VAGRounded LT Bold" w:hAnsi="VAGRounded LT Bold"/>
              </w:rPr>
              <w:t xml:space="preserve">Experience </w:t>
            </w:r>
          </w:p>
        </w:tc>
      </w:tr>
      <w:tr w:rsidR="00B50F45" w:rsidRPr="00751104" w14:paraId="0725D594" w14:textId="77777777" w:rsidTr="00FA45FC">
        <w:tc>
          <w:tcPr>
            <w:tcW w:w="484" w:type="dxa"/>
          </w:tcPr>
          <w:p w14:paraId="1F75A9DD" w14:textId="6663A4D9" w:rsidR="00B50F45" w:rsidRPr="00751104" w:rsidRDefault="674E7975" w:rsidP="00B04239">
            <w:pPr>
              <w:rPr>
                <w:rFonts w:ascii="VAGRounded LT Bold" w:hAnsi="VAGRounded LT Bold"/>
              </w:rPr>
            </w:pPr>
            <w:r w:rsidRPr="2E796534">
              <w:rPr>
                <w:rFonts w:ascii="VAGRounded LT Bold" w:hAnsi="VAGRounded LT Bold"/>
              </w:rPr>
              <w:t>3</w:t>
            </w:r>
          </w:p>
        </w:tc>
        <w:tc>
          <w:tcPr>
            <w:tcW w:w="7308" w:type="dxa"/>
          </w:tcPr>
          <w:p w14:paraId="2C76E9D9" w14:textId="77D5DB39" w:rsidR="00B50F45" w:rsidRPr="00751104" w:rsidRDefault="00FA45FC" w:rsidP="00FA45FC">
            <w:pPr>
              <w:spacing w:after="160" w:line="259" w:lineRule="auto"/>
              <w:rPr>
                <w:rFonts w:ascii="VAG Rounded Std" w:hAnsi="VAG Rounded Std"/>
              </w:rPr>
            </w:pPr>
            <w:r w:rsidRPr="003C6720">
              <w:rPr>
                <w:rFonts w:ascii="VAG Rounded Std" w:hAnsi="VAG Rounded Std"/>
              </w:rPr>
              <w:t>Experience working directly with children, young people and/or families in community, educational or home</w:t>
            </w:r>
            <w:r w:rsidRPr="003C6720">
              <w:rPr>
                <w:rFonts w:ascii="VAG Rounded Std" w:hAnsi="VAG Rounded Std"/>
              </w:rPr>
              <w:noBreakHyphen/>
              <w:t>based settings</w:t>
            </w:r>
            <w:r>
              <w:rPr>
                <w:rFonts w:ascii="VAG Rounded Std" w:hAnsi="VAG Rounded Std"/>
              </w:rPr>
              <w:t xml:space="preserve">, </w:t>
            </w:r>
            <w:r w:rsidRPr="003C6720">
              <w:rPr>
                <w:rFonts w:ascii="VAG Rounded Std" w:hAnsi="VAG Rounded Std"/>
              </w:rPr>
              <w:t>using a strengths</w:t>
            </w:r>
            <w:r w:rsidRPr="003C6720">
              <w:rPr>
                <w:rFonts w:ascii="VAG Rounded Std" w:hAnsi="VAG Rounded Std"/>
              </w:rPr>
              <w:noBreakHyphen/>
              <w:t>based whole</w:t>
            </w:r>
            <w:r w:rsidRPr="003C6720">
              <w:rPr>
                <w:rFonts w:ascii="VAG Rounded Std" w:hAnsi="VAG Rounded Std"/>
              </w:rPr>
              <w:noBreakHyphen/>
              <w:t>family approach.</w:t>
            </w:r>
          </w:p>
        </w:tc>
        <w:tc>
          <w:tcPr>
            <w:tcW w:w="567" w:type="dxa"/>
            <w:shd w:val="clear" w:color="auto" w:fill="FFFFFF" w:themeFill="background1"/>
          </w:tcPr>
          <w:p w14:paraId="3C703FCA" w14:textId="31093AAE" w:rsidR="00B50F45" w:rsidRPr="00751104" w:rsidRDefault="00EF3B82"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61829076" w14:textId="77777777" w:rsidR="00B50F45" w:rsidRPr="00751104" w:rsidRDefault="00B50F45" w:rsidP="0060412A">
            <w:pPr>
              <w:jc w:val="center"/>
              <w:rPr>
                <w:rFonts w:ascii="VAGRounded LT Bold" w:hAnsi="VAGRounded LT Bold"/>
              </w:rPr>
            </w:pPr>
          </w:p>
        </w:tc>
      </w:tr>
      <w:tr w:rsidR="00B50F45" w:rsidRPr="00751104" w14:paraId="7FE8952D" w14:textId="77777777" w:rsidTr="00763FC7">
        <w:trPr>
          <w:trHeight w:val="798"/>
        </w:trPr>
        <w:tc>
          <w:tcPr>
            <w:tcW w:w="484" w:type="dxa"/>
          </w:tcPr>
          <w:p w14:paraId="0F9ABB3F" w14:textId="1E7BAE26" w:rsidR="00B50F45" w:rsidRPr="00751104" w:rsidRDefault="674E7975" w:rsidP="00B04239">
            <w:pPr>
              <w:rPr>
                <w:rFonts w:ascii="VAGRounded LT Bold" w:hAnsi="VAGRounded LT Bold"/>
              </w:rPr>
            </w:pPr>
            <w:r w:rsidRPr="2E796534">
              <w:rPr>
                <w:rFonts w:ascii="VAGRounded LT Bold" w:hAnsi="VAGRounded LT Bold"/>
              </w:rPr>
              <w:t>4</w:t>
            </w:r>
          </w:p>
        </w:tc>
        <w:tc>
          <w:tcPr>
            <w:tcW w:w="7308" w:type="dxa"/>
          </w:tcPr>
          <w:p w14:paraId="7F811658" w14:textId="0961B108" w:rsidR="00B50F45" w:rsidRPr="00751104" w:rsidRDefault="00FA45FC" w:rsidP="00FA45FC">
            <w:pPr>
              <w:spacing w:after="160" w:line="259" w:lineRule="auto"/>
              <w:rPr>
                <w:rFonts w:ascii="VAG Rounded Std" w:hAnsi="VAG Rounded Std"/>
              </w:rPr>
            </w:pPr>
            <w:r w:rsidRPr="00517768">
              <w:rPr>
                <w:rFonts w:ascii="VAG Rounded Std" w:hAnsi="VAG Rounded Std"/>
              </w:rPr>
              <w:t>Experience of working with families presenting a range of needs (health, educational, social, emotional, environmental).</w:t>
            </w:r>
          </w:p>
        </w:tc>
        <w:tc>
          <w:tcPr>
            <w:tcW w:w="567" w:type="dxa"/>
            <w:shd w:val="clear" w:color="auto" w:fill="FFFFFF" w:themeFill="background1"/>
          </w:tcPr>
          <w:p w14:paraId="19CE78A9" w14:textId="46F63821" w:rsidR="00B50F45" w:rsidRPr="00751104" w:rsidRDefault="00EF3B82"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2BA226A1" w14:textId="77777777" w:rsidR="00B50F45" w:rsidRPr="00751104" w:rsidRDefault="00B50F45" w:rsidP="0060412A">
            <w:pPr>
              <w:jc w:val="center"/>
              <w:rPr>
                <w:rFonts w:ascii="VAGRounded LT Bold" w:hAnsi="VAGRounded LT Bold"/>
              </w:rPr>
            </w:pPr>
          </w:p>
        </w:tc>
      </w:tr>
      <w:tr w:rsidR="00FA45FC" w:rsidRPr="00751104" w14:paraId="4D45413E" w14:textId="77777777" w:rsidTr="00FA45FC">
        <w:tc>
          <w:tcPr>
            <w:tcW w:w="484" w:type="dxa"/>
          </w:tcPr>
          <w:p w14:paraId="596A4C33" w14:textId="58336E81" w:rsidR="00FA45FC" w:rsidRPr="00763FC7" w:rsidRDefault="00763FC7" w:rsidP="00763FC7">
            <w:pPr>
              <w:rPr>
                <w:rFonts w:ascii="VAGRounded LT Bold" w:hAnsi="VAGRounded LT Bold"/>
              </w:rPr>
            </w:pPr>
            <w:r w:rsidRPr="00763FC7">
              <w:rPr>
                <w:rFonts w:ascii="VAGRounded LT Bold" w:hAnsi="VAGRounded LT Bold"/>
              </w:rPr>
              <w:t>5</w:t>
            </w:r>
          </w:p>
        </w:tc>
        <w:tc>
          <w:tcPr>
            <w:tcW w:w="7308" w:type="dxa"/>
          </w:tcPr>
          <w:p w14:paraId="5DFA151F" w14:textId="6377FBDD" w:rsidR="00FA45FC" w:rsidRPr="2E796534" w:rsidRDefault="00FA45FC" w:rsidP="00FA45FC">
            <w:pPr>
              <w:spacing w:after="160" w:line="259" w:lineRule="auto"/>
              <w:rPr>
                <w:rFonts w:ascii="VAG Rounded Std" w:hAnsi="VAG Rounded Std"/>
              </w:rPr>
            </w:pPr>
            <w:r w:rsidRPr="003C6720">
              <w:rPr>
                <w:rFonts w:ascii="VAG Rounded Std" w:hAnsi="VAG Rounded Std"/>
              </w:rPr>
              <w:t>Experience of working collaboratively with multi</w:t>
            </w:r>
            <w:r w:rsidRPr="003C6720">
              <w:rPr>
                <w:rFonts w:ascii="VAG Rounded Std" w:hAnsi="VAG Rounded Std"/>
              </w:rPr>
              <w:noBreakHyphen/>
              <w:t>agency partners.</w:t>
            </w:r>
          </w:p>
        </w:tc>
        <w:tc>
          <w:tcPr>
            <w:tcW w:w="567" w:type="dxa"/>
            <w:shd w:val="clear" w:color="auto" w:fill="FFFFFF" w:themeFill="background1"/>
          </w:tcPr>
          <w:p w14:paraId="5E0922DF" w14:textId="4BDEC297" w:rsidR="00FA45FC" w:rsidRPr="00751104" w:rsidRDefault="006C2489"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1F8BB256" w14:textId="77777777" w:rsidR="00FA45FC" w:rsidRPr="00751104" w:rsidRDefault="00FA45FC" w:rsidP="0060412A">
            <w:pPr>
              <w:jc w:val="center"/>
              <w:rPr>
                <w:rFonts w:ascii="VAGRounded LT Bold" w:hAnsi="VAGRounded LT Bold"/>
              </w:rPr>
            </w:pPr>
          </w:p>
        </w:tc>
      </w:tr>
      <w:tr w:rsidR="00FA45FC" w:rsidRPr="00751104" w14:paraId="2F115E23" w14:textId="77777777" w:rsidTr="00FA45FC">
        <w:tc>
          <w:tcPr>
            <w:tcW w:w="484" w:type="dxa"/>
          </w:tcPr>
          <w:p w14:paraId="71DBD3B1" w14:textId="52B48FA8" w:rsidR="00FA45FC" w:rsidRPr="2E796534" w:rsidRDefault="00763FC7" w:rsidP="00B04239">
            <w:pPr>
              <w:rPr>
                <w:rFonts w:ascii="VAGRounded LT Bold" w:hAnsi="VAGRounded LT Bold"/>
              </w:rPr>
            </w:pPr>
            <w:r>
              <w:rPr>
                <w:rFonts w:ascii="VAGRounded LT Bold" w:hAnsi="VAGRounded LT Bold"/>
              </w:rPr>
              <w:t>6</w:t>
            </w:r>
          </w:p>
        </w:tc>
        <w:tc>
          <w:tcPr>
            <w:tcW w:w="7308" w:type="dxa"/>
          </w:tcPr>
          <w:p w14:paraId="1955324D" w14:textId="01C9E7D9" w:rsidR="00FA45FC" w:rsidRPr="2E796534" w:rsidRDefault="00FA45FC" w:rsidP="00FA45FC">
            <w:pPr>
              <w:spacing w:after="160" w:line="259" w:lineRule="auto"/>
              <w:rPr>
                <w:rFonts w:ascii="VAG Rounded Std" w:hAnsi="VAG Rounded Std"/>
              </w:rPr>
            </w:pPr>
            <w:r w:rsidRPr="003C6720">
              <w:rPr>
                <w:rFonts w:ascii="VAG Rounded Std" w:hAnsi="VAG Rounded Std"/>
              </w:rPr>
              <w:t>Experience maintaining accurate case records and using digital systems.</w:t>
            </w:r>
          </w:p>
        </w:tc>
        <w:tc>
          <w:tcPr>
            <w:tcW w:w="567" w:type="dxa"/>
            <w:shd w:val="clear" w:color="auto" w:fill="FFFFFF" w:themeFill="background1"/>
          </w:tcPr>
          <w:p w14:paraId="74777755" w14:textId="478D8A10" w:rsidR="00FA45FC" w:rsidRPr="00751104" w:rsidRDefault="006C2489"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2629DD09" w14:textId="77777777" w:rsidR="00FA45FC" w:rsidRPr="00751104" w:rsidRDefault="00FA45FC" w:rsidP="0060412A">
            <w:pPr>
              <w:jc w:val="center"/>
              <w:rPr>
                <w:rFonts w:ascii="VAGRounded LT Bold" w:hAnsi="VAGRounded LT Bold"/>
              </w:rPr>
            </w:pPr>
          </w:p>
        </w:tc>
      </w:tr>
      <w:tr w:rsidR="00FA45FC" w:rsidRPr="00751104" w14:paraId="30BB7055" w14:textId="77777777" w:rsidTr="00FA45FC">
        <w:tc>
          <w:tcPr>
            <w:tcW w:w="484" w:type="dxa"/>
          </w:tcPr>
          <w:p w14:paraId="1EEFE05A" w14:textId="73F80B67" w:rsidR="00FA45FC" w:rsidRPr="2E796534" w:rsidRDefault="00763FC7" w:rsidP="00B04239">
            <w:pPr>
              <w:rPr>
                <w:rFonts w:ascii="VAGRounded LT Bold" w:hAnsi="VAGRounded LT Bold"/>
              </w:rPr>
            </w:pPr>
            <w:r>
              <w:rPr>
                <w:rFonts w:ascii="VAGRounded LT Bold" w:hAnsi="VAGRounded LT Bold"/>
              </w:rPr>
              <w:t>7</w:t>
            </w:r>
          </w:p>
        </w:tc>
        <w:tc>
          <w:tcPr>
            <w:tcW w:w="7308" w:type="dxa"/>
          </w:tcPr>
          <w:p w14:paraId="737EA958" w14:textId="03766CA1" w:rsidR="00FA45FC" w:rsidRPr="2E796534" w:rsidRDefault="00FA45FC" w:rsidP="00FA45FC">
            <w:pPr>
              <w:spacing w:after="160" w:line="259" w:lineRule="auto"/>
              <w:rPr>
                <w:rFonts w:ascii="VAG Rounded Std" w:hAnsi="VAG Rounded Std"/>
              </w:rPr>
            </w:pPr>
            <w:r w:rsidRPr="003C6720">
              <w:rPr>
                <w:rFonts w:ascii="VAG Rounded Std" w:hAnsi="VAG Rounded Std"/>
              </w:rPr>
              <w:t>Experience identifying and responding to safeguarding concerns in line with procedures</w:t>
            </w:r>
          </w:p>
        </w:tc>
        <w:tc>
          <w:tcPr>
            <w:tcW w:w="567" w:type="dxa"/>
            <w:shd w:val="clear" w:color="auto" w:fill="FFFFFF" w:themeFill="background1"/>
          </w:tcPr>
          <w:p w14:paraId="5D338E34" w14:textId="5FD552F5" w:rsidR="00FA45FC" w:rsidRPr="00751104" w:rsidRDefault="006C2489"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1DE336D6" w14:textId="77777777" w:rsidR="00FA45FC" w:rsidRPr="00751104" w:rsidRDefault="00FA45FC" w:rsidP="0060412A">
            <w:pPr>
              <w:jc w:val="center"/>
              <w:rPr>
                <w:rFonts w:ascii="VAGRounded LT Bold" w:hAnsi="VAGRounded LT Bold"/>
              </w:rPr>
            </w:pPr>
          </w:p>
        </w:tc>
      </w:tr>
      <w:tr w:rsidR="00A474E5" w:rsidRPr="00751104" w14:paraId="6C3FF51F" w14:textId="77777777" w:rsidTr="00FA45FC">
        <w:tc>
          <w:tcPr>
            <w:tcW w:w="484" w:type="dxa"/>
          </w:tcPr>
          <w:p w14:paraId="7CC81750" w14:textId="404B6529" w:rsidR="00A474E5" w:rsidRDefault="000F37EA" w:rsidP="00B04239">
            <w:pPr>
              <w:rPr>
                <w:rFonts w:ascii="VAGRounded LT Bold" w:hAnsi="VAGRounded LT Bold"/>
              </w:rPr>
            </w:pPr>
            <w:r>
              <w:rPr>
                <w:rFonts w:ascii="VAGRounded LT Bold" w:hAnsi="VAGRounded LT Bold"/>
              </w:rPr>
              <w:t>8</w:t>
            </w:r>
          </w:p>
        </w:tc>
        <w:tc>
          <w:tcPr>
            <w:tcW w:w="7308" w:type="dxa"/>
          </w:tcPr>
          <w:p w14:paraId="23336082" w14:textId="14BCA1CF" w:rsidR="00A474E5" w:rsidRPr="003C6720" w:rsidRDefault="00A474E5" w:rsidP="00FA45FC">
            <w:pPr>
              <w:spacing w:after="160" w:line="259" w:lineRule="auto"/>
              <w:rPr>
                <w:rFonts w:ascii="VAG Rounded Std" w:hAnsi="VAG Rounded Std"/>
              </w:rPr>
            </w:pPr>
            <w:r w:rsidRPr="003C6720">
              <w:rPr>
                <w:rFonts w:ascii="VAG Rounded Std" w:hAnsi="VAG Rounded Std"/>
              </w:rPr>
              <w:t>Experience delivering group</w:t>
            </w:r>
            <w:r w:rsidRPr="003C6720">
              <w:rPr>
                <w:rFonts w:ascii="VAG Rounded Std" w:hAnsi="VAG Rounded Std"/>
              </w:rPr>
              <w:noBreakHyphen/>
              <w:t>based activities</w:t>
            </w:r>
            <w:r>
              <w:rPr>
                <w:rFonts w:ascii="VAG Rounded Std" w:hAnsi="VAG Rounded Std"/>
              </w:rPr>
              <w:t xml:space="preserve"> and </w:t>
            </w:r>
            <w:r w:rsidRPr="003C6720">
              <w:rPr>
                <w:rFonts w:ascii="VAG Rounded Std" w:hAnsi="VAG Rounded Std"/>
              </w:rPr>
              <w:t>workshops.</w:t>
            </w:r>
          </w:p>
        </w:tc>
        <w:tc>
          <w:tcPr>
            <w:tcW w:w="567" w:type="dxa"/>
            <w:shd w:val="clear" w:color="auto" w:fill="FFFFFF" w:themeFill="background1"/>
          </w:tcPr>
          <w:p w14:paraId="050A2C3A" w14:textId="77777777" w:rsidR="00A474E5" w:rsidRPr="00751104" w:rsidRDefault="00A474E5" w:rsidP="2E796534">
            <w:pPr>
              <w:jc w:val="center"/>
              <w:rPr>
                <w:rFonts w:ascii="Segoe UI Symbol" w:hAnsi="Segoe UI Symbol" w:cs="Segoe UI Symbol"/>
                <w:color w:val="333333"/>
              </w:rPr>
            </w:pPr>
          </w:p>
        </w:tc>
        <w:tc>
          <w:tcPr>
            <w:tcW w:w="504" w:type="dxa"/>
            <w:shd w:val="clear" w:color="auto" w:fill="FFFFFF" w:themeFill="background1"/>
          </w:tcPr>
          <w:p w14:paraId="724F6E1B" w14:textId="66B71C48" w:rsidR="00A474E5" w:rsidRDefault="00570506" w:rsidP="0060412A">
            <w:pPr>
              <w:jc w:val="center"/>
              <w:rPr>
                <w:rFonts w:ascii="Segoe UI Symbol" w:hAnsi="Segoe UI Symbol" w:cs="Segoe UI Symbol"/>
                <w:color w:val="333333"/>
                <w:shd w:val="clear" w:color="auto" w:fill="FFFFFF"/>
              </w:rPr>
            </w:pPr>
            <w:r>
              <w:rPr>
                <w:rFonts w:ascii="Segoe UI Symbol" w:hAnsi="Segoe UI Symbol" w:cs="Segoe UI Symbol"/>
                <w:color w:val="333333"/>
                <w:shd w:val="clear" w:color="auto" w:fill="FFFFFF"/>
              </w:rPr>
              <w:t>✓</w:t>
            </w:r>
          </w:p>
        </w:tc>
      </w:tr>
      <w:tr w:rsidR="0014122C" w:rsidRPr="00751104" w14:paraId="7CD283E9" w14:textId="77777777" w:rsidTr="00FA45FC">
        <w:tc>
          <w:tcPr>
            <w:tcW w:w="484" w:type="dxa"/>
          </w:tcPr>
          <w:p w14:paraId="7C8FEE91" w14:textId="2BB4BC34" w:rsidR="0014122C" w:rsidRDefault="000F37EA" w:rsidP="00B04239">
            <w:pPr>
              <w:rPr>
                <w:rFonts w:ascii="VAGRounded LT Bold" w:hAnsi="VAGRounded LT Bold"/>
              </w:rPr>
            </w:pPr>
            <w:r>
              <w:rPr>
                <w:rFonts w:ascii="VAGRounded LT Bold" w:hAnsi="VAGRounded LT Bold"/>
              </w:rPr>
              <w:lastRenderedPageBreak/>
              <w:t>9</w:t>
            </w:r>
          </w:p>
        </w:tc>
        <w:tc>
          <w:tcPr>
            <w:tcW w:w="7308" w:type="dxa"/>
          </w:tcPr>
          <w:p w14:paraId="05A5A842" w14:textId="77777777" w:rsidR="0014122C" w:rsidRDefault="0014122C" w:rsidP="00FA45FC">
            <w:pPr>
              <w:spacing w:after="160" w:line="259" w:lineRule="auto"/>
              <w:rPr>
                <w:rFonts w:ascii="VAG Rounded Std" w:hAnsi="VAG Rounded Std"/>
              </w:rPr>
            </w:pPr>
            <w:r w:rsidRPr="003C6720">
              <w:rPr>
                <w:rFonts w:ascii="VAG Rounded Std" w:hAnsi="VAG Rounded Std"/>
              </w:rPr>
              <w:t>Experience supporting young people with SEND or families requiring specialist interventions.</w:t>
            </w:r>
          </w:p>
          <w:p w14:paraId="38C031A1" w14:textId="1C87819D" w:rsidR="000F37EA" w:rsidRPr="003C6720" w:rsidRDefault="000F37EA" w:rsidP="00FA45FC">
            <w:pPr>
              <w:spacing w:after="160" w:line="259" w:lineRule="auto"/>
              <w:rPr>
                <w:rFonts w:ascii="VAG Rounded Std" w:hAnsi="VAG Rounded Std"/>
              </w:rPr>
            </w:pPr>
          </w:p>
        </w:tc>
        <w:tc>
          <w:tcPr>
            <w:tcW w:w="567" w:type="dxa"/>
            <w:shd w:val="clear" w:color="auto" w:fill="FFFFFF" w:themeFill="background1"/>
          </w:tcPr>
          <w:p w14:paraId="403CB831" w14:textId="77777777" w:rsidR="0014122C" w:rsidRPr="00751104" w:rsidRDefault="0014122C" w:rsidP="2E796534">
            <w:pPr>
              <w:jc w:val="center"/>
              <w:rPr>
                <w:rFonts w:ascii="Segoe UI Symbol" w:hAnsi="Segoe UI Symbol" w:cs="Segoe UI Symbol"/>
                <w:color w:val="333333"/>
              </w:rPr>
            </w:pPr>
          </w:p>
        </w:tc>
        <w:tc>
          <w:tcPr>
            <w:tcW w:w="504" w:type="dxa"/>
            <w:shd w:val="clear" w:color="auto" w:fill="FFFFFF" w:themeFill="background1"/>
          </w:tcPr>
          <w:p w14:paraId="74730D4F" w14:textId="7274716D" w:rsidR="0014122C" w:rsidRDefault="003259F6" w:rsidP="0060412A">
            <w:pPr>
              <w:jc w:val="center"/>
              <w:rPr>
                <w:rFonts w:ascii="Segoe UI Symbol" w:hAnsi="Segoe UI Symbol" w:cs="Segoe UI Symbol"/>
                <w:color w:val="333333"/>
                <w:shd w:val="clear" w:color="auto" w:fill="FFFFFF"/>
              </w:rPr>
            </w:pPr>
            <w:r>
              <w:rPr>
                <w:rFonts w:ascii="Segoe UI Symbol" w:hAnsi="Segoe UI Symbol" w:cs="Segoe UI Symbol"/>
                <w:color w:val="333333"/>
                <w:shd w:val="clear" w:color="auto" w:fill="FFFFFF"/>
              </w:rPr>
              <w:t>✓</w:t>
            </w:r>
          </w:p>
        </w:tc>
      </w:tr>
      <w:tr w:rsidR="00B50F45" w:rsidRPr="00751104" w14:paraId="419E577C" w14:textId="77777777" w:rsidTr="00FA45FC">
        <w:tc>
          <w:tcPr>
            <w:tcW w:w="8863" w:type="dxa"/>
            <w:gridSpan w:val="4"/>
            <w:shd w:val="clear" w:color="auto" w:fill="F2F2F2" w:themeFill="background1" w:themeFillShade="F2"/>
          </w:tcPr>
          <w:p w14:paraId="301EA5EC" w14:textId="77777777" w:rsidR="00B50F45" w:rsidRPr="00751104" w:rsidRDefault="00B50F45" w:rsidP="00887DA0">
            <w:pPr>
              <w:rPr>
                <w:rFonts w:ascii="VAGRounded LT Bold" w:hAnsi="VAGRounded LT Bold"/>
              </w:rPr>
            </w:pPr>
            <w:r w:rsidRPr="00751104">
              <w:rPr>
                <w:rFonts w:ascii="VAGRounded LT Bold" w:hAnsi="VAGRounded LT Bold"/>
              </w:rPr>
              <w:t xml:space="preserve">Knowledge &amp; Skills </w:t>
            </w:r>
          </w:p>
        </w:tc>
      </w:tr>
      <w:tr w:rsidR="00B50F45" w:rsidRPr="00751104" w14:paraId="4525C7C0" w14:textId="77777777" w:rsidTr="00FA45FC">
        <w:tc>
          <w:tcPr>
            <w:tcW w:w="484" w:type="dxa"/>
          </w:tcPr>
          <w:p w14:paraId="56C72689" w14:textId="4DAA346A" w:rsidR="00B50F45" w:rsidRPr="00751104" w:rsidRDefault="00875C07" w:rsidP="00B04239">
            <w:pPr>
              <w:rPr>
                <w:rFonts w:ascii="VAGRounded LT Bold" w:hAnsi="VAGRounded LT Bold"/>
              </w:rPr>
            </w:pPr>
            <w:r>
              <w:rPr>
                <w:rFonts w:ascii="VAGRounded LT Bold" w:hAnsi="VAGRounded LT Bold"/>
              </w:rPr>
              <w:t>1</w:t>
            </w:r>
            <w:r w:rsidR="00120E3F">
              <w:rPr>
                <w:rFonts w:ascii="VAGRounded LT Bold" w:hAnsi="VAGRounded LT Bold"/>
              </w:rPr>
              <w:t>0</w:t>
            </w:r>
          </w:p>
        </w:tc>
        <w:tc>
          <w:tcPr>
            <w:tcW w:w="7308" w:type="dxa"/>
          </w:tcPr>
          <w:p w14:paraId="7F35F030" w14:textId="1A88632F" w:rsidR="00B50F45" w:rsidRPr="00751104" w:rsidRDefault="00301B72" w:rsidP="00301B72">
            <w:pPr>
              <w:spacing w:after="160" w:line="259" w:lineRule="auto"/>
              <w:rPr>
                <w:rFonts w:ascii="VAG Rounded Std" w:hAnsi="VAG Rounded Std"/>
              </w:rPr>
            </w:pPr>
            <w:r w:rsidRPr="003C6720">
              <w:rPr>
                <w:rFonts w:ascii="VAG Rounded Std" w:hAnsi="VAG Rounded Std"/>
              </w:rPr>
              <w:t>Understanding of child development across the 0–19 age range and the needs of young people with SEND up to age 25.</w:t>
            </w:r>
          </w:p>
        </w:tc>
        <w:tc>
          <w:tcPr>
            <w:tcW w:w="567" w:type="dxa"/>
            <w:shd w:val="clear" w:color="auto" w:fill="FFFFFF" w:themeFill="background1"/>
          </w:tcPr>
          <w:p w14:paraId="490C27DC" w14:textId="131C3B8A" w:rsidR="00B50F45" w:rsidRPr="00751104" w:rsidRDefault="001C3A2D"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17AD93B2" w14:textId="77777777" w:rsidR="00B50F45" w:rsidRPr="00751104" w:rsidRDefault="00B50F45" w:rsidP="0060412A">
            <w:pPr>
              <w:jc w:val="center"/>
              <w:rPr>
                <w:rFonts w:ascii="VAGRounded LT Bold" w:hAnsi="VAGRounded LT Bold"/>
              </w:rPr>
            </w:pPr>
          </w:p>
        </w:tc>
      </w:tr>
      <w:tr w:rsidR="00B50F45" w:rsidRPr="00751104" w14:paraId="5E099F22" w14:textId="77777777" w:rsidTr="00FA45FC">
        <w:tc>
          <w:tcPr>
            <w:tcW w:w="484" w:type="dxa"/>
          </w:tcPr>
          <w:p w14:paraId="45CB103B" w14:textId="28FD568C" w:rsidR="00B50F45" w:rsidRPr="00751104" w:rsidRDefault="00875C07" w:rsidP="00B04239">
            <w:pPr>
              <w:rPr>
                <w:rFonts w:ascii="VAGRounded LT Bold" w:hAnsi="VAGRounded LT Bold"/>
              </w:rPr>
            </w:pPr>
            <w:r>
              <w:rPr>
                <w:rFonts w:ascii="VAGRounded LT Bold" w:hAnsi="VAGRounded LT Bold"/>
              </w:rPr>
              <w:t>1</w:t>
            </w:r>
            <w:r w:rsidR="00120E3F">
              <w:rPr>
                <w:rFonts w:ascii="VAGRounded LT Bold" w:hAnsi="VAGRounded LT Bold"/>
              </w:rPr>
              <w:t>1</w:t>
            </w:r>
          </w:p>
        </w:tc>
        <w:tc>
          <w:tcPr>
            <w:tcW w:w="7308" w:type="dxa"/>
          </w:tcPr>
          <w:p w14:paraId="3162295A" w14:textId="2545A76D" w:rsidR="00B50F45" w:rsidRPr="00751104" w:rsidRDefault="00301B72" w:rsidP="0060412A">
            <w:r w:rsidRPr="003C6720">
              <w:rPr>
                <w:rFonts w:ascii="VAG Rounded Std" w:hAnsi="VAG Rounded Std"/>
              </w:rPr>
              <w:t>Strong understanding of safeguarding legislation, thresholds, and the role of early help in protection</w:t>
            </w:r>
          </w:p>
        </w:tc>
        <w:tc>
          <w:tcPr>
            <w:tcW w:w="567" w:type="dxa"/>
            <w:shd w:val="clear" w:color="auto" w:fill="FFFFFF" w:themeFill="background1"/>
          </w:tcPr>
          <w:p w14:paraId="66204FF1" w14:textId="6A7F6DF9" w:rsidR="00B50F45" w:rsidRPr="00751104" w:rsidRDefault="001C3A2D" w:rsidP="0060412A">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7896F40A" w14:textId="77777777" w:rsidR="00B50F45" w:rsidRPr="00751104" w:rsidRDefault="00B50F45" w:rsidP="2E796534">
            <w:pPr>
              <w:jc w:val="center"/>
              <w:rPr>
                <w:rFonts w:ascii="Segoe UI Symbol" w:hAnsi="Segoe UI Symbol" w:cs="Segoe UI Symbol"/>
                <w:color w:val="333333"/>
              </w:rPr>
            </w:pPr>
          </w:p>
        </w:tc>
      </w:tr>
      <w:tr w:rsidR="00B50F45" w:rsidRPr="00751104" w14:paraId="4AD84518" w14:textId="77777777" w:rsidTr="00FA45FC">
        <w:tc>
          <w:tcPr>
            <w:tcW w:w="484" w:type="dxa"/>
          </w:tcPr>
          <w:p w14:paraId="3DF6D3BA" w14:textId="5A5C30B6" w:rsidR="00B50F45" w:rsidRPr="00751104" w:rsidRDefault="00875C07" w:rsidP="00B04239">
            <w:pPr>
              <w:rPr>
                <w:rFonts w:ascii="VAGRounded LT Bold" w:hAnsi="VAGRounded LT Bold"/>
              </w:rPr>
            </w:pPr>
            <w:r>
              <w:rPr>
                <w:rFonts w:ascii="VAGRounded LT Bold" w:hAnsi="VAGRounded LT Bold"/>
              </w:rPr>
              <w:t>1</w:t>
            </w:r>
            <w:r w:rsidR="00120E3F">
              <w:rPr>
                <w:rFonts w:ascii="VAGRounded LT Bold" w:hAnsi="VAGRounded LT Bold"/>
              </w:rPr>
              <w:t>2</w:t>
            </w:r>
          </w:p>
        </w:tc>
        <w:tc>
          <w:tcPr>
            <w:tcW w:w="7308" w:type="dxa"/>
          </w:tcPr>
          <w:p w14:paraId="464F2CDC" w14:textId="69B91B52" w:rsidR="00B50F45" w:rsidRPr="00751104" w:rsidRDefault="00301B72" w:rsidP="00301B72">
            <w:pPr>
              <w:spacing w:after="160" w:line="259" w:lineRule="auto"/>
              <w:rPr>
                <w:rFonts w:ascii="VAG Rounded Std" w:hAnsi="VAG Rounded Std"/>
              </w:rPr>
            </w:pPr>
            <w:r w:rsidRPr="003C6720">
              <w:rPr>
                <w:rFonts w:ascii="VAG Rounded Std" w:hAnsi="VAG Rounded Std"/>
              </w:rPr>
              <w:t>Understanding of confidentiality, information sharing and data protection requirements.</w:t>
            </w:r>
          </w:p>
        </w:tc>
        <w:tc>
          <w:tcPr>
            <w:tcW w:w="567" w:type="dxa"/>
            <w:shd w:val="clear" w:color="auto" w:fill="FFFFFF" w:themeFill="background1"/>
          </w:tcPr>
          <w:p w14:paraId="0C8E4E47" w14:textId="734DF1E2" w:rsidR="00B50F45" w:rsidRPr="00751104" w:rsidRDefault="001C3A2D"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2DBF0D7D" w14:textId="77777777" w:rsidR="00B50F45" w:rsidRPr="00751104" w:rsidRDefault="00B50F45" w:rsidP="0060412A">
            <w:pPr>
              <w:jc w:val="center"/>
              <w:rPr>
                <w:rFonts w:ascii="VAGRounded LT Bold" w:hAnsi="VAGRounded LT Bold"/>
              </w:rPr>
            </w:pPr>
          </w:p>
        </w:tc>
      </w:tr>
      <w:tr w:rsidR="00B50F45" w:rsidRPr="00751104" w14:paraId="1C3E06F7" w14:textId="77777777" w:rsidTr="00FA45FC">
        <w:tc>
          <w:tcPr>
            <w:tcW w:w="484" w:type="dxa"/>
          </w:tcPr>
          <w:p w14:paraId="5F682803" w14:textId="40920BC5" w:rsidR="00B50F45" w:rsidRPr="00751104" w:rsidRDefault="674E7975" w:rsidP="00B04239">
            <w:pPr>
              <w:rPr>
                <w:rFonts w:ascii="VAGRounded LT Bold" w:hAnsi="VAGRounded LT Bold"/>
              </w:rPr>
            </w:pPr>
            <w:r w:rsidRPr="2E796534">
              <w:rPr>
                <w:rFonts w:ascii="VAGRounded LT Bold" w:hAnsi="VAGRounded LT Bold"/>
              </w:rPr>
              <w:t>1</w:t>
            </w:r>
            <w:r w:rsidR="00120E3F">
              <w:rPr>
                <w:rFonts w:ascii="VAGRounded LT Bold" w:hAnsi="VAGRounded LT Bold"/>
              </w:rPr>
              <w:t>3</w:t>
            </w:r>
          </w:p>
        </w:tc>
        <w:tc>
          <w:tcPr>
            <w:tcW w:w="7308" w:type="dxa"/>
          </w:tcPr>
          <w:p w14:paraId="6F516AEE" w14:textId="2A058A34" w:rsidR="00B50F45" w:rsidRPr="00751104" w:rsidRDefault="004B0C81" w:rsidP="00D707C9">
            <w:pPr>
              <w:spacing w:after="160" w:line="259" w:lineRule="auto"/>
              <w:rPr>
                <w:rFonts w:ascii="VAG Rounded Std" w:hAnsi="VAG Rounded Std"/>
              </w:rPr>
            </w:pPr>
            <w:r w:rsidRPr="003C6720">
              <w:rPr>
                <w:rFonts w:ascii="VAG Rounded Std" w:hAnsi="VAG Rounded Std"/>
              </w:rPr>
              <w:t>Strong communication and interpersonal skills</w:t>
            </w:r>
            <w:r w:rsidRPr="001157D3">
              <w:rPr>
                <w:rFonts w:ascii="VAG Rounded Std" w:hAnsi="VAG Rounded Std"/>
              </w:rPr>
              <w:t xml:space="preserve"> </w:t>
            </w:r>
            <w:r>
              <w:rPr>
                <w:rFonts w:ascii="VAG Rounded Std" w:hAnsi="VAG Rounded Std"/>
              </w:rPr>
              <w:t>with the a</w:t>
            </w:r>
            <w:r w:rsidR="00D707C9" w:rsidRPr="001157D3">
              <w:rPr>
                <w:rFonts w:ascii="VAG Rounded Std" w:hAnsi="VAG Rounded Std"/>
              </w:rPr>
              <w:t>bility to build trusting, respectful and professional relationships with children, young people and their families.</w:t>
            </w:r>
          </w:p>
        </w:tc>
        <w:tc>
          <w:tcPr>
            <w:tcW w:w="567" w:type="dxa"/>
            <w:shd w:val="clear" w:color="auto" w:fill="FFFFFF" w:themeFill="background1"/>
          </w:tcPr>
          <w:p w14:paraId="5FF01C82" w14:textId="4D1C12A0" w:rsidR="00B50F45" w:rsidRPr="00751104" w:rsidRDefault="001C3A2D"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02F2C34E" w14:textId="77777777" w:rsidR="00B50F45" w:rsidRPr="00751104" w:rsidRDefault="00B50F45" w:rsidP="0060412A">
            <w:pPr>
              <w:jc w:val="center"/>
              <w:rPr>
                <w:rFonts w:ascii="VAGRounded LT Bold" w:hAnsi="VAGRounded LT Bold"/>
              </w:rPr>
            </w:pPr>
          </w:p>
        </w:tc>
      </w:tr>
      <w:tr w:rsidR="00B50F45" w:rsidRPr="00751104" w14:paraId="44768F79" w14:textId="77777777" w:rsidTr="00FA45FC">
        <w:tc>
          <w:tcPr>
            <w:tcW w:w="484" w:type="dxa"/>
          </w:tcPr>
          <w:p w14:paraId="6B7135B9" w14:textId="7C19FC52" w:rsidR="00B50F45" w:rsidRPr="00751104" w:rsidRDefault="674E7975" w:rsidP="00B04239">
            <w:pPr>
              <w:rPr>
                <w:rFonts w:ascii="VAGRounded LT Bold" w:hAnsi="VAGRounded LT Bold"/>
              </w:rPr>
            </w:pPr>
            <w:r w:rsidRPr="2E796534">
              <w:rPr>
                <w:rFonts w:ascii="VAGRounded LT Bold" w:hAnsi="VAGRounded LT Bold"/>
              </w:rPr>
              <w:t>1</w:t>
            </w:r>
            <w:r w:rsidR="00120E3F">
              <w:rPr>
                <w:rFonts w:ascii="VAGRounded LT Bold" w:hAnsi="VAGRounded LT Bold"/>
              </w:rPr>
              <w:t>4</w:t>
            </w:r>
          </w:p>
        </w:tc>
        <w:tc>
          <w:tcPr>
            <w:tcW w:w="7308" w:type="dxa"/>
          </w:tcPr>
          <w:p w14:paraId="685F8CA0" w14:textId="0410FFE8" w:rsidR="00B50F45" w:rsidRPr="00751104" w:rsidRDefault="00D707C9" w:rsidP="00B04239">
            <w:pPr>
              <w:rPr>
                <w:rFonts w:ascii="VAG Rounded Std" w:hAnsi="VAG Rounded Std"/>
              </w:rPr>
            </w:pPr>
            <w:r w:rsidRPr="003C6720">
              <w:rPr>
                <w:rFonts w:ascii="VAG Rounded Std" w:hAnsi="VAG Rounded Std"/>
              </w:rPr>
              <w:t>Good organisational and time</w:t>
            </w:r>
            <w:r w:rsidRPr="003C6720">
              <w:rPr>
                <w:rFonts w:ascii="VAG Rounded Std" w:hAnsi="VAG Rounded Std"/>
              </w:rPr>
              <w:noBreakHyphen/>
              <w:t>management skills, with the ability to prioritise and work independently</w:t>
            </w:r>
          </w:p>
        </w:tc>
        <w:tc>
          <w:tcPr>
            <w:tcW w:w="567" w:type="dxa"/>
            <w:shd w:val="clear" w:color="auto" w:fill="FFFFFF" w:themeFill="background1"/>
          </w:tcPr>
          <w:p w14:paraId="680A4E5D" w14:textId="716BAC39" w:rsidR="00B50F45" w:rsidRPr="00751104" w:rsidRDefault="001C3A2D" w:rsidP="0060412A">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047ECB09" w14:textId="77777777" w:rsidR="00B50F45" w:rsidRPr="00751104" w:rsidRDefault="00B50F45" w:rsidP="2E796534">
            <w:pPr>
              <w:jc w:val="center"/>
              <w:rPr>
                <w:rFonts w:ascii="Segoe UI Symbol" w:hAnsi="Segoe UI Symbol" w:cs="Segoe UI Symbol"/>
                <w:color w:val="333333"/>
              </w:rPr>
            </w:pPr>
          </w:p>
        </w:tc>
      </w:tr>
      <w:tr w:rsidR="00D707C9" w:rsidRPr="00751104" w14:paraId="70718F26" w14:textId="77777777" w:rsidTr="00FA45FC">
        <w:tc>
          <w:tcPr>
            <w:tcW w:w="484" w:type="dxa"/>
          </w:tcPr>
          <w:p w14:paraId="2A9BBE33" w14:textId="59A24C76" w:rsidR="00D707C9" w:rsidRPr="2E796534" w:rsidRDefault="00875C07" w:rsidP="00B04239">
            <w:pPr>
              <w:rPr>
                <w:rFonts w:ascii="VAGRounded LT Bold" w:hAnsi="VAGRounded LT Bold"/>
              </w:rPr>
            </w:pPr>
            <w:r>
              <w:rPr>
                <w:rFonts w:ascii="VAGRounded LT Bold" w:hAnsi="VAGRounded LT Bold"/>
              </w:rPr>
              <w:t>1</w:t>
            </w:r>
            <w:r w:rsidR="00120E3F">
              <w:rPr>
                <w:rFonts w:ascii="VAGRounded LT Bold" w:hAnsi="VAGRounded LT Bold"/>
              </w:rPr>
              <w:t>5</w:t>
            </w:r>
          </w:p>
        </w:tc>
        <w:tc>
          <w:tcPr>
            <w:tcW w:w="7308" w:type="dxa"/>
          </w:tcPr>
          <w:p w14:paraId="33DC71C9" w14:textId="7D0864CF" w:rsidR="00D707C9" w:rsidRPr="003C6720" w:rsidRDefault="00D707C9" w:rsidP="00D707C9">
            <w:pPr>
              <w:spacing w:after="160" w:line="259" w:lineRule="auto"/>
              <w:rPr>
                <w:rFonts w:ascii="VAG Rounded Std" w:hAnsi="VAG Rounded Std"/>
              </w:rPr>
            </w:pPr>
            <w:r w:rsidRPr="003C6720">
              <w:rPr>
                <w:rFonts w:ascii="VAG Rounded Std" w:hAnsi="VAG Rounded Std"/>
              </w:rPr>
              <w:t>Confident in using IT systems, digital case recording tools and standard office applications.</w:t>
            </w:r>
          </w:p>
        </w:tc>
        <w:tc>
          <w:tcPr>
            <w:tcW w:w="567" w:type="dxa"/>
            <w:shd w:val="clear" w:color="auto" w:fill="FFFFFF" w:themeFill="background1"/>
          </w:tcPr>
          <w:p w14:paraId="2B05FBE5" w14:textId="3C4AFF80" w:rsidR="00D707C9" w:rsidRPr="00751104" w:rsidRDefault="001C3A2D" w:rsidP="0060412A">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1F9D4BCC" w14:textId="77777777" w:rsidR="00D707C9" w:rsidRPr="00751104" w:rsidRDefault="00D707C9" w:rsidP="2E796534">
            <w:pPr>
              <w:jc w:val="center"/>
              <w:rPr>
                <w:rFonts w:ascii="Segoe UI Symbol" w:hAnsi="Segoe UI Symbol" w:cs="Segoe UI Symbol"/>
                <w:color w:val="333333"/>
              </w:rPr>
            </w:pPr>
          </w:p>
        </w:tc>
      </w:tr>
      <w:tr w:rsidR="00B50F45" w:rsidRPr="00751104" w14:paraId="513567CE" w14:textId="77777777" w:rsidTr="00FA45FC">
        <w:tc>
          <w:tcPr>
            <w:tcW w:w="8863" w:type="dxa"/>
            <w:gridSpan w:val="4"/>
            <w:shd w:val="clear" w:color="auto" w:fill="F2F2F2" w:themeFill="background1" w:themeFillShade="F2"/>
          </w:tcPr>
          <w:p w14:paraId="3C61275C" w14:textId="77777777" w:rsidR="00B50F45" w:rsidRPr="00751104" w:rsidRDefault="00B50F45" w:rsidP="00887DA0">
            <w:pPr>
              <w:rPr>
                <w:rFonts w:ascii="VAGRounded LT Bold" w:hAnsi="VAGRounded LT Bold"/>
              </w:rPr>
            </w:pPr>
            <w:r w:rsidRPr="00751104">
              <w:rPr>
                <w:rFonts w:ascii="VAGRounded LT Bold" w:hAnsi="VAGRounded LT Bold"/>
              </w:rPr>
              <w:t>Values</w:t>
            </w:r>
          </w:p>
        </w:tc>
      </w:tr>
      <w:tr w:rsidR="00B50F45" w:rsidRPr="00751104" w14:paraId="43F77B20" w14:textId="77777777" w:rsidTr="00FA45FC">
        <w:tc>
          <w:tcPr>
            <w:tcW w:w="484" w:type="dxa"/>
          </w:tcPr>
          <w:p w14:paraId="6D6998CD" w14:textId="01330486" w:rsidR="00B50F45" w:rsidRPr="00751104" w:rsidRDefault="00120E3F" w:rsidP="00B04239">
            <w:pPr>
              <w:rPr>
                <w:rFonts w:ascii="VAGRounded LT Bold" w:hAnsi="VAGRounded LT Bold"/>
              </w:rPr>
            </w:pPr>
            <w:r>
              <w:rPr>
                <w:rFonts w:ascii="VAGRounded LT Bold" w:hAnsi="VAGRounded LT Bold"/>
              </w:rPr>
              <w:t>16</w:t>
            </w:r>
          </w:p>
        </w:tc>
        <w:tc>
          <w:tcPr>
            <w:tcW w:w="7308" w:type="dxa"/>
          </w:tcPr>
          <w:p w14:paraId="707DB17C" w14:textId="77777777" w:rsidR="00B50F45" w:rsidRPr="00751104" w:rsidRDefault="00B50F45" w:rsidP="00887DA0">
            <w:pPr>
              <w:pStyle w:val="Default"/>
              <w:spacing w:after="32"/>
              <w:rPr>
                <w:sz w:val="22"/>
                <w:szCs w:val="22"/>
              </w:rPr>
            </w:pPr>
            <w:r>
              <w:rPr>
                <w:sz w:val="22"/>
                <w:szCs w:val="22"/>
              </w:rPr>
              <w:t>Able</w:t>
            </w:r>
            <w:r w:rsidRPr="00751104">
              <w:rPr>
                <w:sz w:val="22"/>
                <w:szCs w:val="22"/>
              </w:rPr>
              <w:t xml:space="preserve"> to evidence </w:t>
            </w:r>
            <w:r>
              <w:rPr>
                <w:sz w:val="22"/>
                <w:szCs w:val="22"/>
              </w:rPr>
              <w:t xml:space="preserve">Family Action’s </w:t>
            </w:r>
            <w:r w:rsidRPr="00751104">
              <w:rPr>
                <w:sz w:val="22"/>
                <w:szCs w:val="22"/>
              </w:rPr>
              <w:t xml:space="preserve">values at all </w:t>
            </w:r>
            <w:r>
              <w:rPr>
                <w:sz w:val="22"/>
                <w:szCs w:val="22"/>
              </w:rPr>
              <w:t>times, which underpin our</w:t>
            </w:r>
            <w:r w:rsidRPr="00751104">
              <w:rPr>
                <w:sz w:val="22"/>
                <w:szCs w:val="22"/>
              </w:rPr>
              <w:t xml:space="preserve"> mission of ‘building stronger families’ by: </w:t>
            </w:r>
          </w:p>
          <w:p w14:paraId="6F2DDF60" w14:textId="77777777" w:rsidR="00B50F45" w:rsidRDefault="00B50F45" w:rsidP="00887DA0">
            <w:pPr>
              <w:pStyle w:val="Default"/>
              <w:numPr>
                <w:ilvl w:val="0"/>
                <w:numId w:val="26"/>
              </w:numPr>
              <w:spacing w:after="32"/>
              <w:rPr>
                <w:sz w:val="22"/>
                <w:szCs w:val="22"/>
              </w:rPr>
            </w:pPr>
            <w:r w:rsidRPr="00751104">
              <w:rPr>
                <w:sz w:val="22"/>
                <w:szCs w:val="22"/>
              </w:rPr>
              <w:t xml:space="preserve">Being </w:t>
            </w:r>
            <w:r w:rsidRPr="00751104">
              <w:rPr>
                <w:rFonts w:ascii="VAGRounded LT Bold" w:hAnsi="VAGRounded LT Bold"/>
                <w:bCs/>
                <w:sz w:val="22"/>
                <w:szCs w:val="22"/>
              </w:rPr>
              <w:t>people</w:t>
            </w:r>
            <w:r w:rsidRPr="00751104">
              <w:rPr>
                <w:bCs/>
                <w:sz w:val="22"/>
                <w:szCs w:val="22"/>
              </w:rPr>
              <w:t xml:space="preserve"> </w:t>
            </w:r>
            <w:r w:rsidRPr="00751104">
              <w:rPr>
                <w:sz w:val="22"/>
                <w:szCs w:val="22"/>
              </w:rPr>
              <w:t xml:space="preserve">focused </w:t>
            </w:r>
          </w:p>
          <w:p w14:paraId="706C1B34" w14:textId="77777777" w:rsidR="00B50F45" w:rsidRDefault="00B50F45" w:rsidP="00887DA0">
            <w:pPr>
              <w:pStyle w:val="Default"/>
              <w:numPr>
                <w:ilvl w:val="0"/>
                <w:numId w:val="26"/>
              </w:numPr>
              <w:spacing w:after="32"/>
              <w:rPr>
                <w:sz w:val="22"/>
                <w:szCs w:val="22"/>
              </w:rPr>
            </w:pPr>
            <w:r w:rsidRPr="0060412A">
              <w:rPr>
                <w:sz w:val="22"/>
                <w:szCs w:val="22"/>
              </w:rPr>
              <w:t xml:space="preserve">Reflecting a </w:t>
            </w:r>
            <w:r w:rsidRPr="0060412A">
              <w:rPr>
                <w:rFonts w:ascii="VAGRounded LT Bold" w:hAnsi="VAGRounded LT Bold"/>
                <w:bCs/>
                <w:sz w:val="22"/>
                <w:szCs w:val="22"/>
              </w:rPr>
              <w:t>’can do</w:t>
            </w:r>
            <w:r w:rsidRPr="0060412A">
              <w:rPr>
                <w:rFonts w:ascii="VAGRounded LT Bold" w:hAnsi="VAGRounded LT Bold"/>
                <w:sz w:val="22"/>
                <w:szCs w:val="22"/>
              </w:rPr>
              <w:t>’</w:t>
            </w:r>
            <w:r>
              <w:rPr>
                <w:sz w:val="22"/>
                <w:szCs w:val="22"/>
              </w:rPr>
              <w:t xml:space="preserve"> approach </w:t>
            </w:r>
          </w:p>
          <w:p w14:paraId="028C3372" w14:textId="77777777" w:rsidR="00B50F45" w:rsidRDefault="00B50F45" w:rsidP="00887DA0">
            <w:pPr>
              <w:pStyle w:val="Default"/>
              <w:numPr>
                <w:ilvl w:val="0"/>
                <w:numId w:val="26"/>
              </w:numPr>
              <w:spacing w:after="32"/>
              <w:rPr>
                <w:sz w:val="22"/>
                <w:szCs w:val="22"/>
              </w:rPr>
            </w:pPr>
            <w:r w:rsidRPr="0060412A">
              <w:rPr>
                <w:sz w:val="22"/>
                <w:szCs w:val="22"/>
              </w:rPr>
              <w:t xml:space="preserve">Striving for </w:t>
            </w:r>
            <w:r w:rsidRPr="0060412A">
              <w:rPr>
                <w:rFonts w:ascii="VAGRounded LT Bold" w:hAnsi="VAGRounded LT Bold"/>
                <w:bCs/>
                <w:sz w:val="22"/>
                <w:szCs w:val="22"/>
              </w:rPr>
              <w:t>excellence</w:t>
            </w:r>
            <w:r w:rsidRPr="0060412A">
              <w:rPr>
                <w:bCs/>
                <w:sz w:val="22"/>
                <w:szCs w:val="22"/>
              </w:rPr>
              <w:t xml:space="preserve"> </w:t>
            </w:r>
            <w:r>
              <w:rPr>
                <w:sz w:val="22"/>
                <w:szCs w:val="22"/>
              </w:rPr>
              <w:t xml:space="preserve">in everything we do </w:t>
            </w:r>
          </w:p>
          <w:p w14:paraId="44E34F3C" w14:textId="77777777" w:rsidR="00B50F45" w:rsidRPr="0060412A" w:rsidRDefault="00B50F45" w:rsidP="00887DA0">
            <w:pPr>
              <w:pStyle w:val="Default"/>
              <w:numPr>
                <w:ilvl w:val="0"/>
                <w:numId w:val="26"/>
              </w:numPr>
              <w:spacing w:after="32"/>
              <w:rPr>
                <w:sz w:val="22"/>
                <w:szCs w:val="22"/>
              </w:rPr>
            </w:pPr>
            <w:r w:rsidRPr="0060412A">
              <w:rPr>
                <w:sz w:val="22"/>
                <w:szCs w:val="22"/>
              </w:rPr>
              <w:t xml:space="preserve">Having </w:t>
            </w:r>
            <w:r w:rsidRPr="0060412A">
              <w:rPr>
                <w:rFonts w:ascii="VAGRounded LT Bold" w:hAnsi="VAGRounded LT Bold"/>
                <w:bCs/>
                <w:sz w:val="22"/>
                <w:szCs w:val="22"/>
              </w:rPr>
              <w:t>mutual respect</w:t>
            </w:r>
            <w:r w:rsidRPr="0060412A">
              <w:rPr>
                <w:bCs/>
                <w:sz w:val="22"/>
                <w:szCs w:val="22"/>
              </w:rPr>
              <w:t xml:space="preserve"> </w:t>
            </w:r>
            <w:r w:rsidRPr="0060412A">
              <w:rPr>
                <w:sz w:val="22"/>
                <w:szCs w:val="22"/>
              </w:rPr>
              <w:t xml:space="preserve">for everyone we work with, work for and support through our services </w:t>
            </w:r>
          </w:p>
        </w:tc>
        <w:tc>
          <w:tcPr>
            <w:tcW w:w="567" w:type="dxa"/>
            <w:shd w:val="clear" w:color="auto" w:fill="FFFFFF" w:themeFill="background1"/>
          </w:tcPr>
          <w:p w14:paraId="4FE1F3B0" w14:textId="77777777" w:rsidR="00B50F45" w:rsidRPr="00751104" w:rsidRDefault="00B50F45" w:rsidP="0060412A">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19219836" w14:textId="77777777" w:rsidR="00B50F45" w:rsidRPr="00751104" w:rsidRDefault="00B50F45" w:rsidP="00B04239">
            <w:pPr>
              <w:rPr>
                <w:rFonts w:ascii="VAGRounded LT Bold" w:hAnsi="VAGRounded LT Bold"/>
              </w:rPr>
            </w:pPr>
          </w:p>
        </w:tc>
      </w:tr>
      <w:tr w:rsidR="00B50F45" w:rsidRPr="00751104" w14:paraId="292E0780" w14:textId="77777777" w:rsidTr="00FA45FC">
        <w:tc>
          <w:tcPr>
            <w:tcW w:w="484" w:type="dxa"/>
          </w:tcPr>
          <w:p w14:paraId="43ACE903" w14:textId="0E60709B" w:rsidR="00B50F45" w:rsidRPr="00751104" w:rsidRDefault="00120E3F" w:rsidP="00B04239">
            <w:pPr>
              <w:rPr>
                <w:rFonts w:ascii="VAGRounded LT Bold" w:hAnsi="VAGRounded LT Bold"/>
              </w:rPr>
            </w:pPr>
            <w:r>
              <w:rPr>
                <w:rFonts w:ascii="VAGRounded LT Bold" w:hAnsi="VAGRounded LT Bold"/>
              </w:rPr>
              <w:t>17</w:t>
            </w:r>
          </w:p>
        </w:tc>
        <w:tc>
          <w:tcPr>
            <w:tcW w:w="7308" w:type="dxa"/>
          </w:tcPr>
          <w:p w14:paraId="58C25D96" w14:textId="4AB5E969" w:rsidR="00B50F45" w:rsidRPr="0060412A" w:rsidRDefault="00B50F45" w:rsidP="009F59D0">
            <w:pPr>
              <w:rPr>
                <w:rFonts w:ascii="VAG Rounded Std" w:eastAsia="VAG Rounded Std" w:hAnsi="VAG Rounded Std" w:cs="VAG Rounded Std"/>
                <w:color w:val="000000"/>
                <w:lang w:eastAsia="en-GB"/>
              </w:rPr>
            </w:pPr>
            <w:r w:rsidRPr="742D9A6F">
              <w:rPr>
                <w:rFonts w:ascii="VAG Rounded Std" w:hAnsi="VAG Rounded Std"/>
              </w:rPr>
              <w:t xml:space="preserve">Be committed to equal opportunities and </w:t>
            </w:r>
            <w:r w:rsidRPr="742D9A6F">
              <w:rPr>
                <w:rFonts w:ascii="VAG Rounded Std" w:eastAsia="VAG Rounded Std" w:hAnsi="VAG Rounded Std" w:cs="VAG Rounded Std"/>
                <w:color w:val="000000" w:themeColor="text1"/>
                <w:lang w:eastAsia="en-GB"/>
              </w:rPr>
              <w:t>uphold and comply with Family Action’s Equality</w:t>
            </w:r>
            <w:r w:rsidR="0D8C6AD6" w:rsidRPr="742D9A6F">
              <w:rPr>
                <w:rFonts w:ascii="VAG Rounded Std" w:eastAsia="VAG Rounded Std" w:hAnsi="VAG Rounded Std" w:cs="VAG Rounded Std"/>
                <w:color w:val="000000" w:themeColor="text1"/>
                <w:lang w:eastAsia="en-GB"/>
              </w:rPr>
              <w:t xml:space="preserve">, </w:t>
            </w:r>
            <w:r w:rsidRPr="742D9A6F">
              <w:rPr>
                <w:rFonts w:ascii="VAG Rounded Std" w:eastAsia="VAG Rounded Std" w:hAnsi="VAG Rounded Std" w:cs="VAG Rounded Std"/>
                <w:color w:val="000000" w:themeColor="text1"/>
                <w:lang w:eastAsia="en-GB"/>
              </w:rPr>
              <w:t xml:space="preserve">Diversity </w:t>
            </w:r>
            <w:r w:rsidR="753ED2D8" w:rsidRPr="742D9A6F">
              <w:rPr>
                <w:rFonts w:ascii="VAG Rounded Std" w:eastAsia="VAG Rounded Std" w:hAnsi="VAG Rounded Std" w:cs="VAG Rounded Std"/>
                <w:color w:val="000000" w:themeColor="text1"/>
                <w:lang w:eastAsia="en-GB"/>
              </w:rPr>
              <w:t xml:space="preserve">&amp; Inclusion </w:t>
            </w:r>
            <w:r w:rsidRPr="742D9A6F">
              <w:rPr>
                <w:rFonts w:ascii="VAG Rounded Std" w:eastAsia="VAG Rounded Std" w:hAnsi="VAG Rounded Std" w:cs="VAG Rounded Std"/>
                <w:color w:val="000000" w:themeColor="text1"/>
                <w:lang w:eastAsia="en-GB"/>
              </w:rPr>
              <w:t xml:space="preserve">policy in all aspects of your work, promoting its principles amongst colleagues, service users and other members of the community. </w:t>
            </w:r>
          </w:p>
        </w:tc>
        <w:tc>
          <w:tcPr>
            <w:tcW w:w="567" w:type="dxa"/>
            <w:shd w:val="clear" w:color="auto" w:fill="FFFFFF" w:themeFill="background1"/>
          </w:tcPr>
          <w:p w14:paraId="766BA24F" w14:textId="77777777" w:rsidR="00B50F45" w:rsidRPr="00751104" w:rsidRDefault="00B50F45" w:rsidP="0060412A">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296FEF7D" w14:textId="77777777" w:rsidR="00B50F45" w:rsidRPr="00751104" w:rsidRDefault="00B50F45" w:rsidP="00B04239">
            <w:pPr>
              <w:rPr>
                <w:rFonts w:ascii="VAGRounded LT Bold" w:hAnsi="VAGRounded LT Bold"/>
              </w:rPr>
            </w:pPr>
          </w:p>
        </w:tc>
      </w:tr>
      <w:tr w:rsidR="00B50F45" w:rsidRPr="00751104" w14:paraId="3233C0FA" w14:textId="77777777" w:rsidTr="00FA45FC">
        <w:tc>
          <w:tcPr>
            <w:tcW w:w="8863" w:type="dxa"/>
            <w:gridSpan w:val="4"/>
            <w:shd w:val="clear" w:color="auto" w:fill="F2F2F2" w:themeFill="background1" w:themeFillShade="F2"/>
          </w:tcPr>
          <w:p w14:paraId="7101DEF8" w14:textId="77777777" w:rsidR="00B50F45" w:rsidRPr="00751104" w:rsidRDefault="00B50F45" w:rsidP="00B04239">
            <w:pPr>
              <w:rPr>
                <w:rFonts w:ascii="VAGRounded LT Bold" w:hAnsi="VAGRounded LT Bold"/>
              </w:rPr>
            </w:pPr>
            <w:r w:rsidRPr="00751104">
              <w:rPr>
                <w:rFonts w:ascii="VAGRounded LT Bold" w:hAnsi="VAGRounded LT Bold"/>
              </w:rPr>
              <w:t>In addition</w:t>
            </w:r>
          </w:p>
        </w:tc>
      </w:tr>
      <w:tr w:rsidR="00B50F45" w:rsidRPr="00751104" w14:paraId="51599B1E" w14:textId="77777777" w:rsidTr="00FA45FC">
        <w:tc>
          <w:tcPr>
            <w:tcW w:w="484" w:type="dxa"/>
          </w:tcPr>
          <w:p w14:paraId="64FED937" w14:textId="5E0497C0" w:rsidR="00B50F45" w:rsidRPr="00751104" w:rsidRDefault="00120E3F" w:rsidP="00B04239">
            <w:pPr>
              <w:rPr>
                <w:rFonts w:ascii="VAGRounded LT Bold" w:hAnsi="VAGRounded LT Bold"/>
              </w:rPr>
            </w:pPr>
            <w:r>
              <w:rPr>
                <w:rFonts w:ascii="VAGRounded LT Bold" w:hAnsi="VAGRounded LT Bold"/>
              </w:rPr>
              <w:t>18</w:t>
            </w:r>
          </w:p>
        </w:tc>
        <w:tc>
          <w:tcPr>
            <w:tcW w:w="7308" w:type="dxa"/>
          </w:tcPr>
          <w:p w14:paraId="2E0EBAE8" w14:textId="7576B34A" w:rsidR="00B50F45" w:rsidRPr="00B209C4" w:rsidRDefault="674E7975" w:rsidP="00B04239">
            <w:pPr>
              <w:rPr>
                <w:rFonts w:ascii="VAG Rounded Std" w:hAnsi="VAG Rounded Std"/>
              </w:rPr>
            </w:pPr>
            <w:r w:rsidRPr="2E796534">
              <w:rPr>
                <w:rFonts w:ascii="VAG Rounded Std" w:hAnsi="VAG Rounded Std"/>
              </w:rPr>
              <w:t>Willing to work hours in a flexible way</w:t>
            </w:r>
            <w:r w:rsidR="27ED8261" w:rsidRPr="2E796534">
              <w:rPr>
                <w:rFonts w:ascii="VAG Rounded Std" w:hAnsi="VAG Rounded Std"/>
              </w:rPr>
              <w:t xml:space="preserve"> </w:t>
            </w:r>
            <w:r w:rsidRPr="2E796534">
              <w:rPr>
                <w:rFonts w:ascii="VAG Rounded Std" w:hAnsi="VAG Rounded Std"/>
              </w:rPr>
              <w:t>to meet the needs of the service.</w:t>
            </w:r>
          </w:p>
        </w:tc>
        <w:tc>
          <w:tcPr>
            <w:tcW w:w="567" w:type="dxa"/>
            <w:shd w:val="clear" w:color="auto" w:fill="FFFFFF" w:themeFill="background1"/>
          </w:tcPr>
          <w:p w14:paraId="7705D3A2" w14:textId="3F1D1A9E" w:rsidR="00B50F45" w:rsidRPr="00751104" w:rsidRDefault="00875C07"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7194DBDC" w14:textId="77777777" w:rsidR="00B50F45" w:rsidRPr="00751104" w:rsidRDefault="00B50F45" w:rsidP="00B04239">
            <w:pPr>
              <w:rPr>
                <w:rFonts w:ascii="VAGRounded LT Bold" w:hAnsi="VAGRounded LT Bold"/>
              </w:rPr>
            </w:pPr>
          </w:p>
        </w:tc>
      </w:tr>
      <w:tr w:rsidR="76C29F42" w14:paraId="03C88D9F" w14:textId="77777777" w:rsidTr="00FA45FC">
        <w:trPr>
          <w:trHeight w:val="300"/>
        </w:trPr>
        <w:tc>
          <w:tcPr>
            <w:tcW w:w="484" w:type="dxa"/>
          </w:tcPr>
          <w:p w14:paraId="4B05F457" w14:textId="40582C0D" w:rsidR="431A3506" w:rsidRDefault="00120E3F" w:rsidP="76C29F42">
            <w:pPr>
              <w:rPr>
                <w:rFonts w:ascii="VAGRounded LT Bold" w:hAnsi="VAGRounded LT Bold"/>
              </w:rPr>
            </w:pPr>
            <w:r>
              <w:rPr>
                <w:rFonts w:ascii="VAGRounded LT Bold" w:hAnsi="VAGRounded LT Bold"/>
              </w:rPr>
              <w:t>19</w:t>
            </w:r>
          </w:p>
        </w:tc>
        <w:tc>
          <w:tcPr>
            <w:tcW w:w="7308" w:type="dxa"/>
          </w:tcPr>
          <w:p w14:paraId="0C1323FE" w14:textId="12FD0D14" w:rsidR="431A3506" w:rsidRDefault="431A3506" w:rsidP="76C29F42">
            <w:pPr>
              <w:rPr>
                <w:rFonts w:ascii="VAG Rounded Std" w:eastAsia="VAG Rounded Std" w:hAnsi="VAG Rounded Std" w:cs="VAG Rounded Std"/>
              </w:rPr>
            </w:pPr>
            <w:r w:rsidRPr="007C64CC">
              <w:rPr>
                <w:rFonts w:ascii="VAG Rounded Std" w:eastAsia="VAG Rounded Std" w:hAnsi="VAG Rounded Std" w:cs="VAG Rounded Std"/>
              </w:rPr>
              <w:t>Appointments are subject to Family Action receiving a satisfactory disclosure from the Disclosure and Barring Service</w:t>
            </w:r>
            <w:r w:rsidR="40BBA6B2" w:rsidRPr="007C64CC">
              <w:rPr>
                <w:rFonts w:ascii="VAG Rounded Std" w:eastAsia="VAG Rounded Std" w:hAnsi="VAG Rounded Std" w:cs="VAG Rounded Std"/>
              </w:rPr>
              <w:t xml:space="preserve"> – </w:t>
            </w:r>
            <w:r w:rsidR="007C64CC">
              <w:rPr>
                <w:rFonts w:ascii="VAG Rounded Std" w:eastAsia="VAG Rounded Std" w:hAnsi="VAG Rounded Std" w:cs="VAG Rounded Std"/>
              </w:rPr>
              <w:t xml:space="preserve">Enhanced </w:t>
            </w:r>
            <w:r w:rsidR="00F674FC">
              <w:rPr>
                <w:rFonts w:ascii="VAG Rounded Std" w:eastAsia="VAG Rounded Std" w:hAnsi="VAG Rounded Std" w:cs="VAG Rounded Std"/>
              </w:rPr>
              <w:t xml:space="preserve">Adult &amp; Children Barred </w:t>
            </w:r>
            <w:r w:rsidR="007C64CC">
              <w:rPr>
                <w:rFonts w:ascii="VAG Rounded Std" w:eastAsia="VAG Rounded Std" w:hAnsi="VAG Rounded Std" w:cs="VAG Rounded Std"/>
              </w:rPr>
              <w:t xml:space="preserve">DBS </w:t>
            </w:r>
          </w:p>
        </w:tc>
        <w:tc>
          <w:tcPr>
            <w:tcW w:w="567" w:type="dxa"/>
            <w:shd w:val="clear" w:color="auto" w:fill="FFFFFF" w:themeFill="background1"/>
          </w:tcPr>
          <w:p w14:paraId="0394174E" w14:textId="060FB1E5" w:rsidR="40BBA6B2" w:rsidRDefault="00875C07" w:rsidP="2E796534">
            <w:pPr>
              <w:jc w:val="center"/>
              <w:rPr>
                <w:rFonts w:ascii="Segoe UI Symbol" w:hAnsi="Segoe UI Symbol" w:cs="Segoe UI Symbol"/>
                <w:color w:val="333333"/>
              </w:rPr>
            </w:pPr>
            <w:r>
              <w:rPr>
                <w:rFonts w:ascii="Segoe UI Symbol" w:hAnsi="Segoe UI Symbol" w:cs="Segoe UI Symbol"/>
                <w:color w:val="333333"/>
                <w:shd w:val="clear" w:color="auto" w:fill="FFFFFF"/>
              </w:rPr>
              <w:t>✓</w:t>
            </w:r>
          </w:p>
        </w:tc>
        <w:tc>
          <w:tcPr>
            <w:tcW w:w="504" w:type="dxa"/>
            <w:shd w:val="clear" w:color="auto" w:fill="FFFFFF" w:themeFill="background1"/>
          </w:tcPr>
          <w:p w14:paraId="7A4C0636" w14:textId="5ABCEBB1" w:rsidR="76C29F42" w:rsidRDefault="76C29F42" w:rsidP="76C29F42">
            <w:pPr>
              <w:rPr>
                <w:rFonts w:ascii="VAGRounded LT Bold" w:hAnsi="VAGRounded LT Bold"/>
              </w:rPr>
            </w:pPr>
          </w:p>
        </w:tc>
      </w:tr>
    </w:tbl>
    <w:p w14:paraId="769D0D3C" w14:textId="77777777" w:rsidR="0066334B" w:rsidRPr="00751104" w:rsidRDefault="0066334B" w:rsidP="00887DA0">
      <w:pPr>
        <w:pStyle w:val="Default"/>
        <w:rPr>
          <w:sz w:val="22"/>
          <w:szCs w:val="22"/>
        </w:rPr>
      </w:pPr>
    </w:p>
    <w:sectPr w:rsidR="0066334B" w:rsidRPr="00751104" w:rsidSect="003B71C7">
      <w:headerReference w:type="default" r:id="rId10"/>
      <w:footerReference w:type="default" r:id="rId11"/>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AA69" w14:textId="77777777" w:rsidR="0060412A" w:rsidRDefault="0060412A" w:rsidP="00C0154F">
      <w:pPr>
        <w:spacing w:after="0" w:line="240" w:lineRule="auto"/>
      </w:pPr>
      <w:r>
        <w:separator/>
      </w:r>
    </w:p>
  </w:endnote>
  <w:endnote w:type="continuationSeparator" w:id="0">
    <w:p w14:paraId="7196D064" w14:textId="77777777" w:rsidR="0060412A" w:rsidRDefault="0060412A"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LT Bold">
    <w:altName w:val="Calibri"/>
    <w:panose1 w:val="02000803030000020004"/>
    <w:charset w:val="00"/>
    <w:family w:val="auto"/>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67EAE7" w14:paraId="2951C23D" w14:textId="77777777" w:rsidTr="5A67EAE7">
      <w:trPr>
        <w:trHeight w:val="300"/>
      </w:trPr>
      <w:tc>
        <w:tcPr>
          <w:tcW w:w="3005" w:type="dxa"/>
        </w:tcPr>
        <w:p w14:paraId="78B3FE23" w14:textId="55A59F08" w:rsidR="5A67EAE7" w:rsidRDefault="5A67EAE7" w:rsidP="5A67EAE7">
          <w:pPr>
            <w:pStyle w:val="Header"/>
            <w:ind w:left="-115"/>
          </w:pPr>
        </w:p>
      </w:tc>
      <w:tc>
        <w:tcPr>
          <w:tcW w:w="3005" w:type="dxa"/>
        </w:tcPr>
        <w:p w14:paraId="49C4B02B" w14:textId="0E41D39D" w:rsidR="5A67EAE7" w:rsidRDefault="5A67EAE7" w:rsidP="5A67EAE7">
          <w:pPr>
            <w:pStyle w:val="Header"/>
            <w:jc w:val="center"/>
          </w:pPr>
        </w:p>
      </w:tc>
      <w:tc>
        <w:tcPr>
          <w:tcW w:w="3005" w:type="dxa"/>
        </w:tcPr>
        <w:p w14:paraId="3E016CE2" w14:textId="19850ECF" w:rsidR="5A67EAE7" w:rsidRDefault="5A67EAE7" w:rsidP="5A67EAE7">
          <w:pPr>
            <w:pStyle w:val="Header"/>
            <w:ind w:right="-115"/>
            <w:jc w:val="right"/>
          </w:pPr>
        </w:p>
      </w:tc>
    </w:tr>
  </w:tbl>
  <w:p w14:paraId="2A9F4F84" w14:textId="3BC7A1C7" w:rsidR="5A67EAE7" w:rsidRDefault="5A67EAE7" w:rsidP="5A67E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245A" w14:textId="77777777" w:rsidR="0060412A" w:rsidRDefault="0060412A" w:rsidP="00C0154F">
      <w:pPr>
        <w:spacing w:after="0" w:line="240" w:lineRule="auto"/>
      </w:pPr>
      <w:r>
        <w:separator/>
      </w:r>
    </w:p>
  </w:footnote>
  <w:footnote w:type="continuationSeparator" w:id="0">
    <w:p w14:paraId="1231BE67" w14:textId="77777777" w:rsidR="0060412A" w:rsidRDefault="0060412A"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44218D38" w:rsidR="0060412A" w:rsidRDefault="5A67EAE7" w:rsidP="5A67EAE7">
    <w:pPr>
      <w:pStyle w:val="Header"/>
      <w:jc w:val="right"/>
    </w:pPr>
    <w:r>
      <w:rPr>
        <w:noProof/>
      </w:rPr>
      <w:drawing>
        <wp:inline distT="0" distB="0" distL="0" distR="0" wp14:anchorId="17B4184E" wp14:editId="2C7A982F">
          <wp:extent cx="1028700" cy="723900"/>
          <wp:effectExtent l="0" t="0" r="0" b="0"/>
          <wp:docPr id="1102918570" name="Picture 110291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87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CA6"/>
    <w:multiLevelType w:val="hybridMultilevel"/>
    <w:tmpl w:val="F03CE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F4A09"/>
    <w:multiLevelType w:val="multilevel"/>
    <w:tmpl w:val="080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3E4063"/>
    <w:multiLevelType w:val="multilevel"/>
    <w:tmpl w:val="B8E8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C2673"/>
    <w:multiLevelType w:val="multilevel"/>
    <w:tmpl w:val="878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F704C"/>
    <w:multiLevelType w:val="multilevel"/>
    <w:tmpl w:val="CFBC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627CE"/>
    <w:multiLevelType w:val="multilevel"/>
    <w:tmpl w:val="7592C02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C4864"/>
    <w:multiLevelType w:val="multilevel"/>
    <w:tmpl w:val="BAD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25F2A"/>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EBA3764"/>
    <w:multiLevelType w:val="multilevel"/>
    <w:tmpl w:val="7326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51C56"/>
    <w:multiLevelType w:val="multilevel"/>
    <w:tmpl w:val="920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85285D"/>
    <w:multiLevelType w:val="hybridMultilevel"/>
    <w:tmpl w:val="F03CE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C96316"/>
    <w:multiLevelType w:val="hybridMultilevel"/>
    <w:tmpl w:val="1F9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6" w15:restartNumberingAfterBreak="0">
    <w:nsid w:val="50B0388C"/>
    <w:multiLevelType w:val="multilevel"/>
    <w:tmpl w:val="30C4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28060"/>
    <w:multiLevelType w:val="hybridMultilevel"/>
    <w:tmpl w:val="C604438E"/>
    <w:lvl w:ilvl="0" w:tplc="F0FC9314">
      <w:start w:val="1"/>
      <w:numFmt w:val="decimal"/>
      <w:lvlText w:val="%1."/>
      <w:lvlJc w:val="left"/>
      <w:pPr>
        <w:ind w:left="720" w:hanging="360"/>
      </w:pPr>
    </w:lvl>
    <w:lvl w:ilvl="1" w:tplc="00F2B6E8">
      <w:start w:val="1"/>
      <w:numFmt w:val="lowerLetter"/>
      <w:lvlText w:val="%2."/>
      <w:lvlJc w:val="left"/>
      <w:pPr>
        <w:ind w:left="1440" w:hanging="360"/>
      </w:pPr>
    </w:lvl>
    <w:lvl w:ilvl="2" w:tplc="6758351C">
      <w:start w:val="1"/>
      <w:numFmt w:val="lowerRoman"/>
      <w:lvlText w:val="%3."/>
      <w:lvlJc w:val="right"/>
      <w:pPr>
        <w:ind w:left="2160" w:hanging="180"/>
      </w:pPr>
    </w:lvl>
    <w:lvl w:ilvl="3" w:tplc="E488D7A6">
      <w:start w:val="1"/>
      <w:numFmt w:val="decimal"/>
      <w:lvlText w:val="%4."/>
      <w:lvlJc w:val="left"/>
      <w:pPr>
        <w:ind w:left="2880" w:hanging="360"/>
      </w:pPr>
    </w:lvl>
    <w:lvl w:ilvl="4" w:tplc="AE80D9A6">
      <w:start w:val="1"/>
      <w:numFmt w:val="lowerLetter"/>
      <w:lvlText w:val="%5."/>
      <w:lvlJc w:val="left"/>
      <w:pPr>
        <w:ind w:left="3600" w:hanging="360"/>
      </w:pPr>
    </w:lvl>
    <w:lvl w:ilvl="5" w:tplc="4FBC5496">
      <w:start w:val="1"/>
      <w:numFmt w:val="lowerRoman"/>
      <w:lvlText w:val="%6."/>
      <w:lvlJc w:val="right"/>
      <w:pPr>
        <w:ind w:left="4320" w:hanging="180"/>
      </w:pPr>
    </w:lvl>
    <w:lvl w:ilvl="6" w:tplc="749C203E">
      <w:start w:val="1"/>
      <w:numFmt w:val="decimal"/>
      <w:lvlText w:val="%7."/>
      <w:lvlJc w:val="left"/>
      <w:pPr>
        <w:ind w:left="5040" w:hanging="360"/>
      </w:pPr>
    </w:lvl>
    <w:lvl w:ilvl="7" w:tplc="2C1A5ADC">
      <w:start w:val="1"/>
      <w:numFmt w:val="lowerLetter"/>
      <w:lvlText w:val="%8."/>
      <w:lvlJc w:val="left"/>
      <w:pPr>
        <w:ind w:left="5760" w:hanging="360"/>
      </w:pPr>
    </w:lvl>
    <w:lvl w:ilvl="8" w:tplc="2BB4E07E">
      <w:start w:val="1"/>
      <w:numFmt w:val="lowerRoman"/>
      <w:lvlText w:val="%9."/>
      <w:lvlJc w:val="right"/>
      <w:pPr>
        <w:ind w:left="6480" w:hanging="180"/>
      </w:pPr>
    </w:lvl>
  </w:abstractNum>
  <w:abstractNum w:abstractNumId="28" w15:restartNumberingAfterBreak="0">
    <w:nsid w:val="5ACE5720"/>
    <w:multiLevelType w:val="hybridMultilevel"/>
    <w:tmpl w:val="518CFABE"/>
    <w:lvl w:ilvl="0" w:tplc="B4722588">
      <w:start w:val="9"/>
      <w:numFmt w:val="decimal"/>
      <w:lvlText w:val="%1"/>
      <w:lvlJc w:val="left"/>
      <w:pPr>
        <w:ind w:left="720" w:hanging="360"/>
      </w:pPr>
      <w:rPr>
        <w:rFonts w:cs="VAG Rounded Std"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E7F094A"/>
    <w:multiLevelType w:val="hybridMultilevel"/>
    <w:tmpl w:val="B1800284"/>
    <w:lvl w:ilvl="0" w:tplc="C922A776">
      <w:start w:val="3"/>
      <w:numFmt w:val="decimal"/>
      <w:lvlText w:val="%1."/>
      <w:lvlJc w:val="left"/>
      <w:pPr>
        <w:ind w:left="720" w:hanging="360"/>
      </w:pPr>
    </w:lvl>
    <w:lvl w:ilvl="1" w:tplc="F566F316">
      <w:start w:val="1"/>
      <w:numFmt w:val="lowerLetter"/>
      <w:lvlText w:val="%2."/>
      <w:lvlJc w:val="left"/>
      <w:pPr>
        <w:ind w:left="1440" w:hanging="360"/>
      </w:pPr>
    </w:lvl>
    <w:lvl w:ilvl="2" w:tplc="49FEEF82">
      <w:start w:val="1"/>
      <w:numFmt w:val="lowerRoman"/>
      <w:lvlText w:val="%3."/>
      <w:lvlJc w:val="right"/>
      <w:pPr>
        <w:ind w:left="2160" w:hanging="180"/>
      </w:pPr>
    </w:lvl>
    <w:lvl w:ilvl="3" w:tplc="FF56386A">
      <w:start w:val="1"/>
      <w:numFmt w:val="decimal"/>
      <w:lvlText w:val="%4."/>
      <w:lvlJc w:val="left"/>
      <w:pPr>
        <w:ind w:left="2880" w:hanging="360"/>
      </w:pPr>
    </w:lvl>
    <w:lvl w:ilvl="4" w:tplc="C8EA431E">
      <w:start w:val="1"/>
      <w:numFmt w:val="lowerLetter"/>
      <w:lvlText w:val="%5."/>
      <w:lvlJc w:val="left"/>
      <w:pPr>
        <w:ind w:left="3600" w:hanging="360"/>
      </w:pPr>
    </w:lvl>
    <w:lvl w:ilvl="5" w:tplc="22DCB5BC">
      <w:start w:val="1"/>
      <w:numFmt w:val="lowerRoman"/>
      <w:lvlText w:val="%6."/>
      <w:lvlJc w:val="right"/>
      <w:pPr>
        <w:ind w:left="4320" w:hanging="180"/>
      </w:pPr>
    </w:lvl>
    <w:lvl w:ilvl="6" w:tplc="9C0279B4">
      <w:start w:val="1"/>
      <w:numFmt w:val="decimal"/>
      <w:lvlText w:val="%7."/>
      <w:lvlJc w:val="left"/>
      <w:pPr>
        <w:ind w:left="5040" w:hanging="360"/>
      </w:pPr>
    </w:lvl>
    <w:lvl w:ilvl="7" w:tplc="7230FBCC">
      <w:start w:val="1"/>
      <w:numFmt w:val="lowerLetter"/>
      <w:lvlText w:val="%8."/>
      <w:lvlJc w:val="left"/>
      <w:pPr>
        <w:ind w:left="5760" w:hanging="360"/>
      </w:pPr>
    </w:lvl>
    <w:lvl w:ilvl="8" w:tplc="61C06D36">
      <w:start w:val="1"/>
      <w:numFmt w:val="lowerRoman"/>
      <w:lvlText w:val="%9."/>
      <w:lvlJc w:val="right"/>
      <w:pPr>
        <w:ind w:left="6480" w:hanging="180"/>
      </w:pPr>
    </w:lvl>
  </w:abstractNum>
  <w:abstractNum w:abstractNumId="31"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7054F0"/>
    <w:multiLevelType w:val="multilevel"/>
    <w:tmpl w:val="6C4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806CA4"/>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03D218E"/>
    <w:multiLevelType w:val="hybridMultilevel"/>
    <w:tmpl w:val="1CFE8F5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8322AC"/>
    <w:multiLevelType w:val="multilevel"/>
    <w:tmpl w:val="9D12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42540"/>
    <w:multiLevelType w:val="hybridMultilevel"/>
    <w:tmpl w:val="9662C46E"/>
    <w:lvl w:ilvl="0" w:tplc="C920779A">
      <w:start w:val="1"/>
      <w:numFmt w:val="decimal"/>
      <w:lvlText w:val="%1."/>
      <w:lvlJc w:val="left"/>
      <w:pPr>
        <w:ind w:left="720" w:hanging="360"/>
      </w:pPr>
      <w:rPr>
        <w:rFonts w:ascii="VAG Rounded Std" w:eastAsia="VAG Rounded Std" w:hAnsi="VAG Rounded Std" w:cs="VAG Rounded St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201471"/>
    <w:multiLevelType w:val="multilevel"/>
    <w:tmpl w:val="EB5C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2C5C78"/>
    <w:multiLevelType w:val="multilevel"/>
    <w:tmpl w:val="6BB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BE2E52"/>
    <w:multiLevelType w:val="hybridMultilevel"/>
    <w:tmpl w:val="B70AA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2A55F2"/>
    <w:multiLevelType w:val="multilevel"/>
    <w:tmpl w:val="D49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02285"/>
    <w:multiLevelType w:val="hybridMultilevel"/>
    <w:tmpl w:val="E8C46C3A"/>
    <w:lvl w:ilvl="0" w:tplc="6546C5CA">
      <w:start w:val="1"/>
      <w:numFmt w:val="decimal"/>
      <w:lvlText w:val="%1."/>
      <w:lvlJc w:val="left"/>
      <w:pPr>
        <w:ind w:left="720" w:hanging="360"/>
      </w:pPr>
    </w:lvl>
    <w:lvl w:ilvl="1" w:tplc="4836C0C8">
      <w:start w:val="1"/>
      <w:numFmt w:val="lowerLetter"/>
      <w:lvlText w:val="%2."/>
      <w:lvlJc w:val="left"/>
      <w:pPr>
        <w:ind w:left="1440" w:hanging="360"/>
      </w:pPr>
    </w:lvl>
    <w:lvl w:ilvl="2" w:tplc="5D3A079C">
      <w:start w:val="1"/>
      <w:numFmt w:val="lowerRoman"/>
      <w:lvlText w:val="%3."/>
      <w:lvlJc w:val="right"/>
      <w:pPr>
        <w:ind w:left="2160" w:hanging="180"/>
      </w:pPr>
    </w:lvl>
    <w:lvl w:ilvl="3" w:tplc="4DAAC860">
      <w:start w:val="1"/>
      <w:numFmt w:val="decimal"/>
      <w:lvlText w:val="%4."/>
      <w:lvlJc w:val="left"/>
      <w:pPr>
        <w:ind w:left="2880" w:hanging="360"/>
      </w:pPr>
    </w:lvl>
    <w:lvl w:ilvl="4" w:tplc="B4FA6DFE">
      <w:start w:val="1"/>
      <w:numFmt w:val="lowerLetter"/>
      <w:lvlText w:val="%5."/>
      <w:lvlJc w:val="left"/>
      <w:pPr>
        <w:ind w:left="3600" w:hanging="360"/>
      </w:pPr>
    </w:lvl>
    <w:lvl w:ilvl="5" w:tplc="278A4F14">
      <w:start w:val="1"/>
      <w:numFmt w:val="lowerRoman"/>
      <w:lvlText w:val="%6."/>
      <w:lvlJc w:val="right"/>
      <w:pPr>
        <w:ind w:left="4320" w:hanging="180"/>
      </w:pPr>
    </w:lvl>
    <w:lvl w:ilvl="6" w:tplc="2E04B29C">
      <w:start w:val="1"/>
      <w:numFmt w:val="decimal"/>
      <w:lvlText w:val="%7."/>
      <w:lvlJc w:val="left"/>
      <w:pPr>
        <w:ind w:left="5040" w:hanging="360"/>
      </w:pPr>
    </w:lvl>
    <w:lvl w:ilvl="7" w:tplc="820EF8BE">
      <w:start w:val="1"/>
      <w:numFmt w:val="lowerLetter"/>
      <w:lvlText w:val="%8."/>
      <w:lvlJc w:val="left"/>
      <w:pPr>
        <w:ind w:left="5760" w:hanging="360"/>
      </w:pPr>
    </w:lvl>
    <w:lvl w:ilvl="8" w:tplc="5BAE8ADC">
      <w:start w:val="1"/>
      <w:numFmt w:val="lowerRoman"/>
      <w:lvlText w:val="%9."/>
      <w:lvlJc w:val="right"/>
      <w:pPr>
        <w:ind w:left="6480" w:hanging="180"/>
      </w:pPr>
    </w:lvl>
  </w:abstractNum>
  <w:num w:numId="1" w16cid:durableId="1073697672">
    <w:abstractNumId w:val="27"/>
  </w:num>
  <w:num w:numId="2" w16cid:durableId="69811246">
    <w:abstractNumId w:val="30"/>
  </w:num>
  <w:num w:numId="3" w16cid:durableId="724525028">
    <w:abstractNumId w:val="43"/>
  </w:num>
  <w:num w:numId="4" w16cid:durableId="1732657981">
    <w:abstractNumId w:val="15"/>
  </w:num>
  <w:num w:numId="5" w16cid:durableId="1193882834">
    <w:abstractNumId w:val="40"/>
  </w:num>
  <w:num w:numId="6" w16cid:durableId="2128232195">
    <w:abstractNumId w:val="7"/>
  </w:num>
  <w:num w:numId="7" w16cid:durableId="416681620">
    <w:abstractNumId w:val="3"/>
  </w:num>
  <w:num w:numId="8" w16cid:durableId="1958831831">
    <w:abstractNumId w:val="5"/>
  </w:num>
  <w:num w:numId="9" w16cid:durableId="43650857">
    <w:abstractNumId w:val="29"/>
  </w:num>
  <w:num w:numId="10" w16cid:durableId="1013611340">
    <w:abstractNumId w:val="23"/>
  </w:num>
  <w:num w:numId="11" w16cid:durableId="1086880445">
    <w:abstractNumId w:val="31"/>
  </w:num>
  <w:num w:numId="12" w16cid:durableId="348944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7904069">
    <w:abstractNumId w:val="2"/>
  </w:num>
  <w:num w:numId="14" w16cid:durableId="167789428">
    <w:abstractNumId w:val="25"/>
  </w:num>
  <w:num w:numId="15" w16cid:durableId="1103692868">
    <w:abstractNumId w:val="13"/>
  </w:num>
  <w:num w:numId="16" w16cid:durableId="346489776">
    <w:abstractNumId w:val="20"/>
  </w:num>
  <w:num w:numId="17" w16cid:durableId="899092284">
    <w:abstractNumId w:val="11"/>
  </w:num>
  <w:num w:numId="18" w16cid:durableId="563293351">
    <w:abstractNumId w:val="18"/>
  </w:num>
  <w:num w:numId="19" w16cid:durableId="1719011175">
    <w:abstractNumId w:val="8"/>
  </w:num>
  <w:num w:numId="20" w16cid:durableId="646321207">
    <w:abstractNumId w:val="39"/>
  </w:num>
  <w:num w:numId="21" w16cid:durableId="1692800436">
    <w:abstractNumId w:val="34"/>
  </w:num>
  <w:num w:numId="22" w16cid:durableId="1277058699">
    <w:abstractNumId w:val="1"/>
  </w:num>
  <w:num w:numId="23" w16cid:durableId="1979797721">
    <w:abstractNumId w:val="36"/>
  </w:num>
  <w:num w:numId="24" w16cid:durableId="806047096">
    <w:abstractNumId w:val="33"/>
  </w:num>
  <w:num w:numId="25" w16cid:durableId="149250495">
    <w:abstractNumId w:val="28"/>
  </w:num>
  <w:num w:numId="26" w16cid:durableId="1779182963">
    <w:abstractNumId w:val="24"/>
  </w:num>
  <w:num w:numId="27" w16cid:durableId="1261451277">
    <w:abstractNumId w:val="16"/>
  </w:num>
  <w:num w:numId="28" w16cid:durableId="240530832">
    <w:abstractNumId w:val="6"/>
  </w:num>
  <w:num w:numId="29" w16cid:durableId="1493839909">
    <w:abstractNumId w:val="4"/>
  </w:num>
  <w:num w:numId="30" w16cid:durableId="1421834602">
    <w:abstractNumId w:val="17"/>
  </w:num>
  <w:num w:numId="31" w16cid:durableId="869562645">
    <w:abstractNumId w:val="14"/>
  </w:num>
  <w:num w:numId="32" w16cid:durableId="783040154">
    <w:abstractNumId w:val="32"/>
  </w:num>
  <w:num w:numId="33" w16cid:durableId="1093404492">
    <w:abstractNumId w:val="26"/>
  </w:num>
  <w:num w:numId="34" w16cid:durableId="1404720613">
    <w:abstractNumId w:val="12"/>
  </w:num>
  <w:num w:numId="35" w16cid:durableId="564685953">
    <w:abstractNumId w:val="38"/>
  </w:num>
  <w:num w:numId="36" w16cid:durableId="1698462092">
    <w:abstractNumId w:val="41"/>
  </w:num>
  <w:num w:numId="37" w16cid:durableId="1733578277">
    <w:abstractNumId w:val="37"/>
  </w:num>
  <w:num w:numId="38" w16cid:durableId="280653394">
    <w:abstractNumId w:val="10"/>
  </w:num>
  <w:num w:numId="39" w16cid:durableId="1190147907">
    <w:abstractNumId w:val="22"/>
  </w:num>
  <w:num w:numId="40" w16cid:durableId="1695693313">
    <w:abstractNumId w:val="0"/>
  </w:num>
  <w:num w:numId="41" w16cid:durableId="151069440">
    <w:abstractNumId w:val="9"/>
  </w:num>
  <w:num w:numId="42" w16cid:durableId="1902860753">
    <w:abstractNumId w:val="35"/>
  </w:num>
  <w:num w:numId="43" w16cid:durableId="1565022372">
    <w:abstractNumId w:val="42"/>
  </w:num>
  <w:num w:numId="44" w16cid:durableId="14323165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149C7"/>
    <w:rsid w:val="00022CF9"/>
    <w:rsid w:val="00090B1F"/>
    <w:rsid w:val="000A0B3B"/>
    <w:rsid w:val="000C444C"/>
    <w:rsid w:val="000D33CE"/>
    <w:rsid w:val="000F37EA"/>
    <w:rsid w:val="000F63B2"/>
    <w:rsid w:val="00120E3F"/>
    <w:rsid w:val="00122C3F"/>
    <w:rsid w:val="0014122C"/>
    <w:rsid w:val="00144326"/>
    <w:rsid w:val="00164BCA"/>
    <w:rsid w:val="001C3A2D"/>
    <w:rsid w:val="001E4151"/>
    <w:rsid w:val="001F2952"/>
    <w:rsid w:val="002026AE"/>
    <w:rsid w:val="002041EA"/>
    <w:rsid w:val="00217AB8"/>
    <w:rsid w:val="00242318"/>
    <w:rsid w:val="0025241C"/>
    <w:rsid w:val="00254CD5"/>
    <w:rsid w:val="00276736"/>
    <w:rsid w:val="002F7EC8"/>
    <w:rsid w:val="00301B72"/>
    <w:rsid w:val="00302B02"/>
    <w:rsid w:val="00302F30"/>
    <w:rsid w:val="0030319F"/>
    <w:rsid w:val="0030469E"/>
    <w:rsid w:val="00311CA4"/>
    <w:rsid w:val="00317484"/>
    <w:rsid w:val="003259F6"/>
    <w:rsid w:val="00325F5D"/>
    <w:rsid w:val="00341DC4"/>
    <w:rsid w:val="00343F3C"/>
    <w:rsid w:val="00346DA6"/>
    <w:rsid w:val="0035008A"/>
    <w:rsid w:val="00356EDF"/>
    <w:rsid w:val="00372FAB"/>
    <w:rsid w:val="00377AE8"/>
    <w:rsid w:val="003A5C4C"/>
    <w:rsid w:val="003B2634"/>
    <w:rsid w:val="003B71C7"/>
    <w:rsid w:val="003C7285"/>
    <w:rsid w:val="003F05C1"/>
    <w:rsid w:val="004176A5"/>
    <w:rsid w:val="00440FC7"/>
    <w:rsid w:val="00444301"/>
    <w:rsid w:val="00452A98"/>
    <w:rsid w:val="00452DE0"/>
    <w:rsid w:val="00483B9D"/>
    <w:rsid w:val="00486957"/>
    <w:rsid w:val="0049054D"/>
    <w:rsid w:val="004B0C81"/>
    <w:rsid w:val="004B6358"/>
    <w:rsid w:val="004C06D3"/>
    <w:rsid w:val="004C243A"/>
    <w:rsid w:val="004C5F2B"/>
    <w:rsid w:val="004E56AF"/>
    <w:rsid w:val="00502A90"/>
    <w:rsid w:val="005044CA"/>
    <w:rsid w:val="00515E54"/>
    <w:rsid w:val="00517B40"/>
    <w:rsid w:val="00524327"/>
    <w:rsid w:val="00531CFA"/>
    <w:rsid w:val="00532B39"/>
    <w:rsid w:val="005402C5"/>
    <w:rsid w:val="00541910"/>
    <w:rsid w:val="00541ED7"/>
    <w:rsid w:val="00546E34"/>
    <w:rsid w:val="00567727"/>
    <w:rsid w:val="00570506"/>
    <w:rsid w:val="00573F0F"/>
    <w:rsid w:val="00576066"/>
    <w:rsid w:val="005856C6"/>
    <w:rsid w:val="005861E7"/>
    <w:rsid w:val="005902A3"/>
    <w:rsid w:val="005C6DA6"/>
    <w:rsid w:val="005D360E"/>
    <w:rsid w:val="005D52A1"/>
    <w:rsid w:val="005E2CBA"/>
    <w:rsid w:val="005E66AD"/>
    <w:rsid w:val="005F1918"/>
    <w:rsid w:val="0060412A"/>
    <w:rsid w:val="00605CD6"/>
    <w:rsid w:val="006116CD"/>
    <w:rsid w:val="00617F82"/>
    <w:rsid w:val="006374BB"/>
    <w:rsid w:val="006408D0"/>
    <w:rsid w:val="0066334B"/>
    <w:rsid w:val="006633B6"/>
    <w:rsid w:val="00663787"/>
    <w:rsid w:val="006A21AC"/>
    <w:rsid w:val="006C1EF6"/>
    <w:rsid w:val="006C2489"/>
    <w:rsid w:val="006E4A3A"/>
    <w:rsid w:val="0070387C"/>
    <w:rsid w:val="00704F74"/>
    <w:rsid w:val="00732D85"/>
    <w:rsid w:val="0074145A"/>
    <w:rsid w:val="00751104"/>
    <w:rsid w:val="00763FC7"/>
    <w:rsid w:val="007858CA"/>
    <w:rsid w:val="007B54DE"/>
    <w:rsid w:val="007B5941"/>
    <w:rsid w:val="007C5070"/>
    <w:rsid w:val="007C566B"/>
    <w:rsid w:val="007C64CC"/>
    <w:rsid w:val="007D0BB7"/>
    <w:rsid w:val="007D476C"/>
    <w:rsid w:val="007F1E59"/>
    <w:rsid w:val="00851397"/>
    <w:rsid w:val="00864975"/>
    <w:rsid w:val="00875C07"/>
    <w:rsid w:val="00887DA0"/>
    <w:rsid w:val="008A22AA"/>
    <w:rsid w:val="008E5F51"/>
    <w:rsid w:val="008F67E5"/>
    <w:rsid w:val="0090576F"/>
    <w:rsid w:val="00906D7C"/>
    <w:rsid w:val="009161CD"/>
    <w:rsid w:val="00924D72"/>
    <w:rsid w:val="00926B18"/>
    <w:rsid w:val="0094467B"/>
    <w:rsid w:val="00944EBE"/>
    <w:rsid w:val="0094633F"/>
    <w:rsid w:val="009527FA"/>
    <w:rsid w:val="00952DFB"/>
    <w:rsid w:val="009678BE"/>
    <w:rsid w:val="009769C9"/>
    <w:rsid w:val="009904FA"/>
    <w:rsid w:val="009C27FD"/>
    <w:rsid w:val="009D7E73"/>
    <w:rsid w:val="009E399C"/>
    <w:rsid w:val="009F4F54"/>
    <w:rsid w:val="009F59D0"/>
    <w:rsid w:val="00A01008"/>
    <w:rsid w:val="00A07B6B"/>
    <w:rsid w:val="00A13005"/>
    <w:rsid w:val="00A1306D"/>
    <w:rsid w:val="00A23A21"/>
    <w:rsid w:val="00A31516"/>
    <w:rsid w:val="00A315BA"/>
    <w:rsid w:val="00A40EBA"/>
    <w:rsid w:val="00A474E5"/>
    <w:rsid w:val="00A732C0"/>
    <w:rsid w:val="00A761A5"/>
    <w:rsid w:val="00A82975"/>
    <w:rsid w:val="00A87F0D"/>
    <w:rsid w:val="00A927D6"/>
    <w:rsid w:val="00A948A8"/>
    <w:rsid w:val="00AB2684"/>
    <w:rsid w:val="00AC1542"/>
    <w:rsid w:val="00AD6B63"/>
    <w:rsid w:val="00B04239"/>
    <w:rsid w:val="00B209C4"/>
    <w:rsid w:val="00B35770"/>
    <w:rsid w:val="00B4001F"/>
    <w:rsid w:val="00B50F45"/>
    <w:rsid w:val="00B55AC1"/>
    <w:rsid w:val="00B71C6C"/>
    <w:rsid w:val="00B810F2"/>
    <w:rsid w:val="00B94590"/>
    <w:rsid w:val="00B9662E"/>
    <w:rsid w:val="00BA2793"/>
    <w:rsid w:val="00BB398D"/>
    <w:rsid w:val="00BD4ADC"/>
    <w:rsid w:val="00BD77BA"/>
    <w:rsid w:val="00BE13FD"/>
    <w:rsid w:val="00BE19A7"/>
    <w:rsid w:val="00BE4F5F"/>
    <w:rsid w:val="00C0154F"/>
    <w:rsid w:val="00C041BC"/>
    <w:rsid w:val="00C10294"/>
    <w:rsid w:val="00C13F30"/>
    <w:rsid w:val="00C4226D"/>
    <w:rsid w:val="00C62B6D"/>
    <w:rsid w:val="00C665D7"/>
    <w:rsid w:val="00C67F53"/>
    <w:rsid w:val="00CB0746"/>
    <w:rsid w:val="00CB5092"/>
    <w:rsid w:val="00CD688B"/>
    <w:rsid w:val="00CE52EE"/>
    <w:rsid w:val="00CF56AD"/>
    <w:rsid w:val="00D006BD"/>
    <w:rsid w:val="00D017F2"/>
    <w:rsid w:val="00D11B71"/>
    <w:rsid w:val="00D2733E"/>
    <w:rsid w:val="00D34EB6"/>
    <w:rsid w:val="00D51277"/>
    <w:rsid w:val="00D707C9"/>
    <w:rsid w:val="00D773E0"/>
    <w:rsid w:val="00DA34FA"/>
    <w:rsid w:val="00DC7704"/>
    <w:rsid w:val="00DD22B3"/>
    <w:rsid w:val="00DD64B7"/>
    <w:rsid w:val="00E00D8D"/>
    <w:rsid w:val="00E1219D"/>
    <w:rsid w:val="00E318E0"/>
    <w:rsid w:val="00E32A89"/>
    <w:rsid w:val="00E52224"/>
    <w:rsid w:val="00E65DE9"/>
    <w:rsid w:val="00E841E6"/>
    <w:rsid w:val="00EE43E5"/>
    <w:rsid w:val="00EE6D64"/>
    <w:rsid w:val="00EF3B82"/>
    <w:rsid w:val="00EF7866"/>
    <w:rsid w:val="00F227A7"/>
    <w:rsid w:val="00F230A1"/>
    <w:rsid w:val="00F35D44"/>
    <w:rsid w:val="00F37412"/>
    <w:rsid w:val="00F425CC"/>
    <w:rsid w:val="00F45F12"/>
    <w:rsid w:val="00F53D95"/>
    <w:rsid w:val="00F57E0E"/>
    <w:rsid w:val="00F6347F"/>
    <w:rsid w:val="00F65743"/>
    <w:rsid w:val="00F674FC"/>
    <w:rsid w:val="00F84B43"/>
    <w:rsid w:val="00F84BDF"/>
    <w:rsid w:val="00F86B2C"/>
    <w:rsid w:val="00FA45FC"/>
    <w:rsid w:val="00FB12A3"/>
    <w:rsid w:val="00FB5432"/>
    <w:rsid w:val="00FF23CB"/>
    <w:rsid w:val="00FF79D3"/>
    <w:rsid w:val="0198D4AE"/>
    <w:rsid w:val="02E602B5"/>
    <w:rsid w:val="053E6894"/>
    <w:rsid w:val="077A2445"/>
    <w:rsid w:val="09F58A5D"/>
    <w:rsid w:val="0D8C6AD6"/>
    <w:rsid w:val="0D9F0464"/>
    <w:rsid w:val="0FD569BC"/>
    <w:rsid w:val="1A68C749"/>
    <w:rsid w:val="1CC0FA2C"/>
    <w:rsid w:val="1D315A60"/>
    <w:rsid w:val="1DFC69D4"/>
    <w:rsid w:val="1E409960"/>
    <w:rsid w:val="1F6F52FF"/>
    <w:rsid w:val="238633EE"/>
    <w:rsid w:val="23B22CAE"/>
    <w:rsid w:val="261108F4"/>
    <w:rsid w:val="27ED8261"/>
    <w:rsid w:val="286EFF5D"/>
    <w:rsid w:val="28CBF133"/>
    <w:rsid w:val="2947E7ED"/>
    <w:rsid w:val="2DBE15E0"/>
    <w:rsid w:val="2E2E9A3F"/>
    <w:rsid w:val="2E796534"/>
    <w:rsid w:val="30C2AF96"/>
    <w:rsid w:val="314481BA"/>
    <w:rsid w:val="34CE40E4"/>
    <w:rsid w:val="38F76A8B"/>
    <w:rsid w:val="3A09CFAE"/>
    <w:rsid w:val="3AB04FAD"/>
    <w:rsid w:val="3D2A96AB"/>
    <w:rsid w:val="4047018F"/>
    <w:rsid w:val="40BBA6B2"/>
    <w:rsid w:val="40E2743C"/>
    <w:rsid w:val="431A3506"/>
    <w:rsid w:val="495C168C"/>
    <w:rsid w:val="4E8FBA19"/>
    <w:rsid w:val="51151FB9"/>
    <w:rsid w:val="56A09753"/>
    <w:rsid w:val="57693797"/>
    <w:rsid w:val="5A67EAE7"/>
    <w:rsid w:val="5CE3C866"/>
    <w:rsid w:val="5CEFD251"/>
    <w:rsid w:val="5E613A6D"/>
    <w:rsid w:val="5F251312"/>
    <w:rsid w:val="64667F05"/>
    <w:rsid w:val="669CDB7C"/>
    <w:rsid w:val="67491682"/>
    <w:rsid w:val="674E7975"/>
    <w:rsid w:val="69E2E4FB"/>
    <w:rsid w:val="6EFCA234"/>
    <w:rsid w:val="7032CD5E"/>
    <w:rsid w:val="727AEDB1"/>
    <w:rsid w:val="742D9A6F"/>
    <w:rsid w:val="7452CEB8"/>
    <w:rsid w:val="753ED2D8"/>
    <w:rsid w:val="7686980B"/>
    <w:rsid w:val="76C29F42"/>
    <w:rsid w:val="77881F03"/>
    <w:rsid w:val="784C6AA1"/>
    <w:rsid w:val="7898607D"/>
    <w:rsid w:val="78A9B8B6"/>
    <w:rsid w:val="78B5E4AD"/>
    <w:rsid w:val="78E4CDF7"/>
    <w:rsid w:val="79D25AEB"/>
    <w:rsid w:val="7F49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A1C7A2"/>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28">
      <w:bodyDiv w:val="1"/>
      <w:marLeft w:val="0"/>
      <w:marRight w:val="0"/>
      <w:marTop w:val="0"/>
      <w:marBottom w:val="0"/>
      <w:divBdr>
        <w:top w:val="none" w:sz="0" w:space="0" w:color="auto"/>
        <w:left w:val="none" w:sz="0" w:space="0" w:color="auto"/>
        <w:bottom w:val="none" w:sz="0" w:space="0" w:color="auto"/>
        <w:right w:val="none" w:sz="0" w:space="0" w:color="auto"/>
      </w:divBdr>
    </w:div>
    <w:div w:id="15219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5917</Characters>
  <Application>Microsoft Office Word</Application>
  <DocSecurity>4</DocSecurity>
  <Lines>49</Lines>
  <Paragraphs>13</Paragraphs>
  <ScaleCrop>false</ScaleCrop>
  <Company>HP</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Job Description and Person Specification Template with Criteria</dc:title>
  <dc:creator>Helen Cook</dc:creator>
  <cp:lastModifiedBy>Ragen Fallon</cp:lastModifiedBy>
  <cp:revision>2</cp:revision>
  <cp:lastPrinted>2015-06-26T14:26:00Z</cp:lastPrinted>
  <dcterms:created xsi:type="dcterms:W3CDTF">2026-03-02T16:13:00Z</dcterms:created>
  <dcterms:modified xsi:type="dcterms:W3CDTF">2026-03-02T16:13:00Z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0x010100C8627B464FB1D74491E6E7914CFFA998</vt:lpwstr>
  </property>
  <property fmtid="{D5CDD505-2E9C-101B-9397-08002B2CF9AE}" pid="3" name="MediaServiceImageTags">
    <vt:lpwstr/>
  </property>
</Properties>
</file>