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30BB8" w14:textId="30E2945F" w:rsidR="00EF5C32" w:rsidRPr="00C66296" w:rsidRDefault="00F83087" w:rsidP="00C66296">
      <w:pPr>
        <w:pStyle w:val="BodyText"/>
        <w:ind w:left="8746"/>
        <w:jc w:val="center"/>
        <w:rPr>
          <w:rFonts w:ascii="Times New Roman"/>
          <w:b w:val="0"/>
        </w:rPr>
      </w:pPr>
      <w:r w:rsidRPr="00C66296">
        <w:rPr>
          <w:rFonts w:ascii="Times New Roman"/>
          <w:b w:val="0"/>
          <w:noProof/>
        </w:rPr>
        <w:drawing>
          <wp:inline distT="0" distB="0" distL="0" distR="0" wp14:anchorId="52290DCF" wp14:editId="4F4BFAD5">
            <wp:extent cx="1213485" cy="1139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55A0AD" w14:textId="5B3FE585" w:rsidR="00EF5C32" w:rsidRPr="00C66296" w:rsidRDefault="00F83087" w:rsidP="00C66296">
      <w:pPr>
        <w:spacing w:before="45"/>
        <w:jc w:val="center"/>
        <w:rPr>
          <w:b/>
          <w:sz w:val="24"/>
          <w:szCs w:val="24"/>
        </w:rPr>
      </w:pPr>
      <w:r w:rsidRPr="00C66296">
        <w:rPr>
          <w:b/>
          <w:sz w:val="24"/>
          <w:szCs w:val="24"/>
        </w:rPr>
        <w:t>Bredbury St Mar’s CE Primary School</w:t>
      </w:r>
    </w:p>
    <w:p w14:paraId="3D550778" w14:textId="5CD32C34" w:rsidR="00F83087" w:rsidRPr="00C66296" w:rsidRDefault="00F83087" w:rsidP="00C66296">
      <w:pPr>
        <w:spacing w:before="45"/>
        <w:jc w:val="center"/>
        <w:rPr>
          <w:b/>
          <w:sz w:val="24"/>
          <w:szCs w:val="24"/>
        </w:rPr>
      </w:pPr>
      <w:r w:rsidRPr="00C66296">
        <w:rPr>
          <w:b/>
          <w:sz w:val="24"/>
          <w:szCs w:val="24"/>
        </w:rPr>
        <w:t xml:space="preserve">Inclusion Mentor – Person </w:t>
      </w:r>
      <w:r w:rsidR="00C66296" w:rsidRPr="00C66296">
        <w:rPr>
          <w:b/>
          <w:sz w:val="24"/>
          <w:szCs w:val="24"/>
        </w:rPr>
        <w:t>Specification</w:t>
      </w: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7855"/>
      </w:tblGrid>
      <w:tr w:rsidR="00EF5C32" w14:paraId="6981EC4E" w14:textId="77777777">
        <w:trPr>
          <w:trHeight w:val="1427"/>
        </w:trPr>
        <w:tc>
          <w:tcPr>
            <w:tcW w:w="2432" w:type="dxa"/>
          </w:tcPr>
          <w:p w14:paraId="4401E82F" w14:textId="77777777" w:rsidR="00EF5C32" w:rsidRDefault="00EF5C32">
            <w:pPr>
              <w:pStyle w:val="TableParagraph"/>
              <w:ind w:left="0" w:firstLine="0"/>
              <w:rPr>
                <w:b/>
                <w:sz w:val="24"/>
              </w:rPr>
            </w:pPr>
          </w:p>
          <w:p w14:paraId="18353D07" w14:textId="77777777" w:rsidR="00EF5C32" w:rsidRDefault="00EF5C32">
            <w:pPr>
              <w:pStyle w:val="TableParagraph"/>
              <w:spacing w:before="24"/>
              <w:ind w:left="0" w:firstLine="0"/>
              <w:rPr>
                <w:b/>
                <w:sz w:val="24"/>
              </w:rPr>
            </w:pPr>
          </w:p>
          <w:p w14:paraId="4D72E2E0" w14:textId="77777777" w:rsidR="00EF5C32" w:rsidRDefault="00EF0BF5">
            <w:pPr>
              <w:pStyle w:val="TableParagraph"/>
              <w:ind w:left="12" w:right="2" w:firstLine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Qualifications</w:t>
            </w:r>
          </w:p>
        </w:tc>
        <w:tc>
          <w:tcPr>
            <w:tcW w:w="7855" w:type="dxa"/>
          </w:tcPr>
          <w:p w14:paraId="4B768118" w14:textId="77777777" w:rsidR="00EF5C32" w:rsidRDefault="00EF0BF5">
            <w:pPr>
              <w:pStyle w:val="TableParagraph"/>
              <w:ind w:left="107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Essential</w:t>
            </w:r>
          </w:p>
          <w:p w14:paraId="1C4347C5" w14:textId="77777777" w:rsidR="00EF5C32" w:rsidRDefault="00EF0BF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 w:line="292" w:lineRule="exact"/>
              <w:ind w:left="827"/>
              <w:rPr>
                <w:sz w:val="24"/>
              </w:rPr>
            </w:pPr>
            <w:r>
              <w:rPr>
                <w:sz w:val="24"/>
              </w:rPr>
              <w:t>Minimum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GCSEs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Maths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5C250012" w14:textId="77777777" w:rsidR="00EF5C32" w:rsidRDefault="00EF0BF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92" w:lineRule="exact"/>
              <w:ind w:left="827"/>
              <w:rPr>
                <w:sz w:val="24"/>
              </w:rPr>
            </w:pPr>
            <w:r>
              <w:rPr>
                <w:sz w:val="24"/>
              </w:rPr>
              <w:t>Educated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similar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2"/>
                <w:sz w:val="24"/>
              </w:rPr>
              <w:t xml:space="preserve"> qualification;</w:t>
            </w:r>
          </w:p>
          <w:p w14:paraId="12809286" w14:textId="29987043" w:rsidR="00EF5C32" w:rsidRDefault="00EF0BF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93" w:lineRule="exact"/>
              <w:ind w:left="827"/>
              <w:rPr>
                <w:sz w:val="24"/>
              </w:rPr>
            </w:pPr>
            <w:r>
              <w:rPr>
                <w:sz w:val="24"/>
              </w:rPr>
              <w:t>Hold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driving</w:t>
            </w:r>
            <w:r>
              <w:rPr>
                <w:spacing w:val="-3"/>
                <w:sz w:val="24"/>
              </w:rPr>
              <w:t xml:space="preserve"> </w:t>
            </w:r>
            <w:r w:rsidR="00C66296">
              <w:rPr>
                <w:sz w:val="24"/>
              </w:rPr>
              <w:t>license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car.</w:t>
            </w:r>
          </w:p>
        </w:tc>
      </w:tr>
      <w:tr w:rsidR="00EF5C32" w14:paraId="0E64A3BF" w14:textId="77777777">
        <w:trPr>
          <w:trHeight w:val="3134"/>
        </w:trPr>
        <w:tc>
          <w:tcPr>
            <w:tcW w:w="2432" w:type="dxa"/>
          </w:tcPr>
          <w:p w14:paraId="38534D12" w14:textId="77777777" w:rsidR="00EF5C32" w:rsidRDefault="00EF5C32">
            <w:pPr>
              <w:pStyle w:val="TableParagraph"/>
              <w:ind w:left="0" w:firstLine="0"/>
              <w:rPr>
                <w:b/>
                <w:sz w:val="24"/>
              </w:rPr>
            </w:pPr>
          </w:p>
          <w:p w14:paraId="6EC0721E" w14:textId="77777777" w:rsidR="00EF5C32" w:rsidRDefault="00EF5C32">
            <w:pPr>
              <w:pStyle w:val="TableParagraph"/>
              <w:ind w:left="0" w:firstLine="0"/>
              <w:rPr>
                <w:b/>
                <w:sz w:val="24"/>
              </w:rPr>
            </w:pPr>
          </w:p>
          <w:p w14:paraId="67E6ED25" w14:textId="77777777" w:rsidR="00EF5C32" w:rsidRDefault="00EF5C32">
            <w:pPr>
              <w:pStyle w:val="TableParagraph"/>
              <w:ind w:left="0" w:firstLine="0"/>
              <w:rPr>
                <w:b/>
                <w:sz w:val="24"/>
              </w:rPr>
            </w:pPr>
          </w:p>
          <w:p w14:paraId="21249536" w14:textId="77777777" w:rsidR="00EF5C32" w:rsidRDefault="00EF5C32">
            <w:pPr>
              <w:pStyle w:val="TableParagraph"/>
              <w:ind w:left="0" w:firstLine="0"/>
              <w:rPr>
                <w:b/>
                <w:sz w:val="24"/>
              </w:rPr>
            </w:pPr>
          </w:p>
          <w:p w14:paraId="137CFA42" w14:textId="77777777" w:rsidR="00EF5C32" w:rsidRDefault="00EF5C32">
            <w:pPr>
              <w:pStyle w:val="TableParagraph"/>
              <w:spacing w:before="49"/>
              <w:ind w:left="0" w:firstLine="0"/>
              <w:rPr>
                <w:b/>
                <w:sz w:val="24"/>
              </w:rPr>
            </w:pPr>
          </w:p>
          <w:p w14:paraId="3C996DF3" w14:textId="77777777" w:rsidR="00EF5C32" w:rsidRDefault="00EF0BF5">
            <w:pPr>
              <w:pStyle w:val="TableParagraph"/>
              <w:ind w:left="12" w:firstLine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Experience</w:t>
            </w:r>
          </w:p>
        </w:tc>
        <w:tc>
          <w:tcPr>
            <w:tcW w:w="7855" w:type="dxa"/>
          </w:tcPr>
          <w:p w14:paraId="651BD10D" w14:textId="77777777" w:rsidR="00EF5C32" w:rsidRDefault="00EF0BF5">
            <w:pPr>
              <w:pStyle w:val="TableParagraph"/>
              <w:ind w:left="107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Essential</w:t>
            </w:r>
          </w:p>
          <w:p w14:paraId="772FCE64" w14:textId="77777777" w:rsidR="00EF5C32" w:rsidRDefault="00EF0BF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ind w:left="827" w:right="174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Emotional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Mental Health difficulties in school;</w:t>
            </w:r>
          </w:p>
          <w:p w14:paraId="000DB709" w14:textId="77777777" w:rsidR="00EF5C32" w:rsidRDefault="00EF0BF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left="827" w:right="254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assessments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social/emotional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care needs of children;</w:t>
            </w:r>
          </w:p>
          <w:p w14:paraId="29338C8B" w14:textId="77777777" w:rsidR="00EF5C32" w:rsidRDefault="00EF0BF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91" w:lineRule="exact"/>
              <w:ind w:left="827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needs;</w:t>
            </w:r>
          </w:p>
          <w:p w14:paraId="39A373C9" w14:textId="77777777" w:rsidR="00EF5C32" w:rsidRDefault="00EF0BF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92" w:lineRule="exact"/>
              <w:ind w:left="827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safeguarding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children;</w:t>
            </w:r>
          </w:p>
          <w:p w14:paraId="4E9DAB7A" w14:textId="77777777" w:rsidR="00EF5C32" w:rsidRDefault="00EF0BF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93" w:lineRule="exact"/>
              <w:ind w:left="827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 professionals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agencies.</w:t>
            </w:r>
          </w:p>
          <w:p w14:paraId="11C84FC6" w14:textId="77777777" w:rsidR="00EF5C32" w:rsidRDefault="00EF0BF5">
            <w:pPr>
              <w:pStyle w:val="TableParagraph"/>
              <w:spacing w:before="273"/>
              <w:ind w:left="107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Desirable</w:t>
            </w:r>
          </w:p>
          <w:p w14:paraId="4CA91A59" w14:textId="77777777" w:rsidR="00EF5C32" w:rsidRDefault="00EF0BF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 w:line="271" w:lineRule="exact"/>
              <w:ind w:left="827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pastoral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role.</w:t>
            </w:r>
          </w:p>
        </w:tc>
      </w:tr>
      <w:tr w:rsidR="00EF5C32" w14:paraId="3610867D" w14:textId="77777777">
        <w:trPr>
          <w:trHeight w:val="4869"/>
        </w:trPr>
        <w:tc>
          <w:tcPr>
            <w:tcW w:w="2432" w:type="dxa"/>
          </w:tcPr>
          <w:p w14:paraId="45EAA0F1" w14:textId="77777777" w:rsidR="00EF5C32" w:rsidRDefault="00EF5C32">
            <w:pPr>
              <w:pStyle w:val="TableParagraph"/>
              <w:ind w:left="0" w:firstLine="0"/>
              <w:rPr>
                <w:b/>
                <w:sz w:val="24"/>
              </w:rPr>
            </w:pPr>
          </w:p>
          <w:p w14:paraId="552D0D20" w14:textId="77777777" w:rsidR="00EF5C32" w:rsidRDefault="00EF5C32">
            <w:pPr>
              <w:pStyle w:val="TableParagraph"/>
              <w:ind w:left="0" w:firstLine="0"/>
              <w:rPr>
                <w:b/>
                <w:sz w:val="24"/>
              </w:rPr>
            </w:pPr>
          </w:p>
          <w:p w14:paraId="3C5D5AB8" w14:textId="77777777" w:rsidR="00EF5C32" w:rsidRDefault="00EF5C32">
            <w:pPr>
              <w:pStyle w:val="TableParagraph"/>
              <w:ind w:left="0" w:firstLine="0"/>
              <w:rPr>
                <w:b/>
                <w:sz w:val="24"/>
              </w:rPr>
            </w:pPr>
          </w:p>
          <w:p w14:paraId="646E135E" w14:textId="77777777" w:rsidR="00EF5C32" w:rsidRDefault="00EF5C32">
            <w:pPr>
              <w:pStyle w:val="TableParagraph"/>
              <w:ind w:left="0" w:firstLine="0"/>
              <w:rPr>
                <w:b/>
                <w:sz w:val="24"/>
              </w:rPr>
            </w:pPr>
          </w:p>
          <w:p w14:paraId="6DE9E4C6" w14:textId="77777777" w:rsidR="00EF5C32" w:rsidRDefault="00EF5C32">
            <w:pPr>
              <w:pStyle w:val="TableParagraph"/>
              <w:ind w:left="0" w:firstLine="0"/>
              <w:rPr>
                <w:b/>
                <w:sz w:val="24"/>
              </w:rPr>
            </w:pPr>
          </w:p>
          <w:p w14:paraId="40FA61C9" w14:textId="77777777" w:rsidR="00EF5C32" w:rsidRDefault="00EF5C32">
            <w:pPr>
              <w:pStyle w:val="TableParagraph"/>
              <w:ind w:left="0" w:firstLine="0"/>
              <w:rPr>
                <w:b/>
                <w:sz w:val="24"/>
              </w:rPr>
            </w:pPr>
          </w:p>
          <w:p w14:paraId="60863E8C" w14:textId="77777777" w:rsidR="00EF5C32" w:rsidRDefault="00EF5C32">
            <w:pPr>
              <w:pStyle w:val="TableParagraph"/>
              <w:ind w:left="0" w:firstLine="0"/>
              <w:rPr>
                <w:b/>
                <w:sz w:val="24"/>
              </w:rPr>
            </w:pPr>
          </w:p>
          <w:p w14:paraId="191A7B98" w14:textId="77777777" w:rsidR="00EF5C32" w:rsidRDefault="00EF0BF5">
            <w:pPr>
              <w:pStyle w:val="TableParagraph"/>
              <w:spacing w:before="1"/>
              <w:ind w:left="523" w:hanging="315"/>
              <w:rPr>
                <w:b/>
                <w:sz w:val="24"/>
              </w:rPr>
            </w:pPr>
            <w:r>
              <w:rPr>
                <w:b/>
                <w:sz w:val="24"/>
              </w:rPr>
              <w:t>Knowledge,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skills</w:t>
            </w:r>
            <w:r>
              <w:rPr>
                <w:b/>
                <w:sz w:val="24"/>
              </w:rPr>
              <w:t xml:space="preserve"> and abilities</w:t>
            </w:r>
          </w:p>
        </w:tc>
        <w:tc>
          <w:tcPr>
            <w:tcW w:w="7855" w:type="dxa"/>
          </w:tcPr>
          <w:p w14:paraId="28043DED" w14:textId="77777777" w:rsidR="00EF5C32" w:rsidRDefault="00EF0BF5">
            <w:pPr>
              <w:pStyle w:val="TableParagraph"/>
              <w:ind w:left="107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Essential</w:t>
            </w:r>
          </w:p>
          <w:p w14:paraId="45C8806B" w14:textId="77777777" w:rsidR="00EF5C32" w:rsidRDefault="00EF0BF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ind w:left="827" w:right="39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emotional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proofErr w:type="spellStart"/>
            <w:r>
              <w:rPr>
                <w:sz w:val="24"/>
              </w:rPr>
              <w:t>behavioural</w:t>
            </w:r>
            <w:proofErr w:type="spellEnd"/>
            <w:r>
              <w:rPr>
                <w:sz w:val="24"/>
              </w:rPr>
              <w:t xml:space="preserve"> difficulties related to SEMH;</w:t>
            </w:r>
          </w:p>
          <w:p w14:paraId="37F3621D" w14:textId="77777777" w:rsidR="00EF5C32" w:rsidRDefault="00EF0BF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37" w:lineRule="auto"/>
              <w:ind w:left="827" w:right="749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barriers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 xml:space="preserve"> learning which can impact on engagement;</w:t>
            </w:r>
          </w:p>
          <w:p w14:paraId="0F07B2D4" w14:textId="77777777" w:rsidR="00EF5C32" w:rsidRDefault="00EF0BF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 w:line="293" w:lineRule="exact"/>
              <w:ind w:left="827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great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2"/>
                <w:sz w:val="24"/>
              </w:rPr>
              <w:t xml:space="preserve"> player;</w:t>
            </w:r>
          </w:p>
          <w:p w14:paraId="35641CA6" w14:textId="77777777" w:rsidR="00EF5C32" w:rsidRDefault="00EF0BF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2" w:lineRule="exact"/>
              <w:ind w:left="827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interpersonal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skills;</w:t>
            </w:r>
          </w:p>
          <w:p w14:paraId="5CABD788" w14:textId="77777777" w:rsidR="00EF5C32" w:rsidRDefault="00EF0BF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2" w:lineRule="exact"/>
              <w:ind w:left="827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independently;</w:t>
            </w:r>
          </w:p>
          <w:p w14:paraId="47786455" w14:textId="77777777" w:rsidR="00EF5C32" w:rsidRDefault="00EF0BF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3" w:lineRule="exact"/>
              <w:ind w:left="82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children’s</w:t>
            </w:r>
            <w:r>
              <w:rPr>
                <w:spacing w:val="-2"/>
                <w:sz w:val="24"/>
              </w:rPr>
              <w:t xml:space="preserve"> lives;</w:t>
            </w:r>
          </w:p>
          <w:p w14:paraId="70ADE83E" w14:textId="77777777" w:rsidR="00EF5C32" w:rsidRDefault="00EF0BF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3" w:lineRule="exact"/>
              <w:ind w:left="827"/>
              <w:rPr>
                <w:sz w:val="24"/>
              </w:rPr>
            </w:pPr>
            <w:r>
              <w:rPr>
                <w:sz w:val="24"/>
              </w:rPr>
              <w:t>Evidence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development;</w:t>
            </w:r>
          </w:p>
          <w:p w14:paraId="5AB38AC8" w14:textId="77777777" w:rsidR="00EF5C32" w:rsidRDefault="00EF0BF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3" w:lineRule="exact"/>
              <w:ind w:left="827"/>
              <w:rPr>
                <w:sz w:val="24"/>
              </w:rPr>
            </w:pPr>
            <w:r>
              <w:rPr>
                <w:sz w:val="24"/>
              </w:rPr>
              <w:t>Go</w:t>
            </w:r>
            <w:r>
              <w:rPr>
                <w:sz w:val="24"/>
              </w:rPr>
              <w:t>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IT </w:t>
            </w:r>
            <w:r>
              <w:rPr>
                <w:spacing w:val="-2"/>
                <w:sz w:val="24"/>
              </w:rPr>
              <w:t>skills.</w:t>
            </w:r>
          </w:p>
          <w:p w14:paraId="34E00907" w14:textId="77777777" w:rsidR="00EF5C32" w:rsidRDefault="00EF0BF5">
            <w:pPr>
              <w:pStyle w:val="TableParagraph"/>
              <w:spacing w:before="274" w:line="275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Desirable</w:t>
            </w:r>
          </w:p>
          <w:p w14:paraId="11C71A60" w14:textId="77777777" w:rsidR="00EF5C32" w:rsidRDefault="00EF0BF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827" w:right="94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legislation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guidance relating to the SEND Code of Practice;</w:t>
            </w:r>
          </w:p>
          <w:p w14:paraId="1E4B9DA2" w14:textId="77777777" w:rsidR="00EF5C32" w:rsidRDefault="00EF0BF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2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mentoring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strategies;</w:t>
            </w:r>
          </w:p>
          <w:p w14:paraId="55EB11A3" w14:textId="77777777" w:rsidR="00EF5C32" w:rsidRDefault="00EF0BF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1" w:lineRule="exact"/>
              <w:ind w:left="827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Compass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similar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systems.</w:t>
            </w:r>
          </w:p>
        </w:tc>
      </w:tr>
      <w:tr w:rsidR="00EF5C32" w14:paraId="7542B390" w14:textId="77777777">
        <w:trPr>
          <w:trHeight w:val="2685"/>
        </w:trPr>
        <w:tc>
          <w:tcPr>
            <w:tcW w:w="2432" w:type="dxa"/>
          </w:tcPr>
          <w:p w14:paraId="33042EF2" w14:textId="77777777" w:rsidR="00EF5C32" w:rsidRDefault="00EF5C32">
            <w:pPr>
              <w:pStyle w:val="TableParagraph"/>
              <w:ind w:left="0" w:firstLine="0"/>
              <w:rPr>
                <w:b/>
                <w:sz w:val="24"/>
              </w:rPr>
            </w:pPr>
          </w:p>
          <w:p w14:paraId="4289C2F8" w14:textId="77777777" w:rsidR="00EF5C32" w:rsidRDefault="00EF5C32">
            <w:pPr>
              <w:pStyle w:val="TableParagraph"/>
              <w:ind w:left="0" w:firstLine="0"/>
              <w:rPr>
                <w:b/>
                <w:sz w:val="24"/>
              </w:rPr>
            </w:pPr>
          </w:p>
          <w:p w14:paraId="3A0981C1" w14:textId="77777777" w:rsidR="00EF5C32" w:rsidRDefault="00EF5C32">
            <w:pPr>
              <w:pStyle w:val="TableParagraph"/>
              <w:spacing w:before="238"/>
              <w:ind w:left="0" w:firstLine="0"/>
              <w:rPr>
                <w:b/>
                <w:sz w:val="24"/>
              </w:rPr>
            </w:pPr>
          </w:p>
          <w:p w14:paraId="19C3A4E7" w14:textId="77777777" w:rsidR="00EF5C32" w:rsidRDefault="00EF0BF5">
            <w:pPr>
              <w:pStyle w:val="TableParagraph"/>
              <w:ind w:left="650" w:firstLine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Personal Attributes</w:t>
            </w:r>
          </w:p>
        </w:tc>
        <w:tc>
          <w:tcPr>
            <w:tcW w:w="7855" w:type="dxa"/>
          </w:tcPr>
          <w:p w14:paraId="0199F8F4" w14:textId="77777777" w:rsidR="00EF5C32" w:rsidRDefault="00EF0BF5">
            <w:pPr>
              <w:pStyle w:val="TableParagraph"/>
              <w:spacing w:before="121"/>
              <w:ind w:left="107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Essential</w:t>
            </w:r>
          </w:p>
          <w:p w14:paraId="0AF0639D" w14:textId="77777777" w:rsidR="00EF5C32" w:rsidRDefault="00EF0BF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ind w:left="827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skills;</w:t>
            </w:r>
          </w:p>
          <w:p w14:paraId="432A2FA4" w14:textId="77777777" w:rsidR="00EF5C32" w:rsidRDefault="00EF0BF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 w:right="64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achievement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all </w:t>
            </w:r>
            <w:r>
              <w:rPr>
                <w:spacing w:val="-2"/>
                <w:sz w:val="24"/>
              </w:rPr>
              <w:t>pupils;</w:t>
            </w:r>
          </w:p>
          <w:p w14:paraId="44726EFF" w14:textId="77777777" w:rsidR="00EF5C32" w:rsidRDefault="00EF0BF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ind w:left="827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calmly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pressure;</w:t>
            </w:r>
          </w:p>
          <w:p w14:paraId="751908A5" w14:textId="77777777" w:rsidR="00EF5C32" w:rsidRDefault="00EF0BF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 w:right="559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punctuality,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attendance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personal </w:t>
            </w:r>
            <w:r>
              <w:rPr>
                <w:spacing w:val="-2"/>
                <w:sz w:val="24"/>
              </w:rPr>
              <w:t>presentation;</w:t>
            </w:r>
          </w:p>
          <w:p w14:paraId="5C6DA43E" w14:textId="77777777" w:rsidR="00EF5C32" w:rsidRDefault="00EF0BF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3" w:lineRule="exact"/>
              <w:ind w:left="827"/>
              <w:rPr>
                <w:sz w:val="24"/>
              </w:rPr>
            </w:pPr>
            <w:r>
              <w:rPr>
                <w:sz w:val="24"/>
              </w:rPr>
              <w:t>Commitment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Christian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ethos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our </w:t>
            </w:r>
            <w:r>
              <w:rPr>
                <w:spacing w:val="-2"/>
                <w:sz w:val="24"/>
              </w:rPr>
              <w:t>school.</w:t>
            </w:r>
          </w:p>
        </w:tc>
      </w:tr>
    </w:tbl>
    <w:p w14:paraId="1AEFA1BD" w14:textId="77777777" w:rsidR="00EF0BF5" w:rsidRDefault="00EF0BF5"/>
    <w:sectPr w:rsidR="00EF0BF5">
      <w:type w:val="continuous"/>
      <w:pgSz w:w="11910" w:h="16840"/>
      <w:pgMar w:top="7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974"/>
    <w:multiLevelType w:val="hybridMultilevel"/>
    <w:tmpl w:val="4754E0D8"/>
    <w:lvl w:ilvl="0" w:tplc="71E01F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547A98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A55EAFDA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3" w:tplc="B176AD98">
      <w:numFmt w:val="bullet"/>
      <w:lvlText w:val="•"/>
      <w:lvlJc w:val="left"/>
      <w:pPr>
        <w:ind w:left="2927" w:hanging="360"/>
      </w:pPr>
      <w:rPr>
        <w:rFonts w:hint="default"/>
        <w:lang w:val="en-US" w:eastAsia="en-US" w:bidi="ar-SA"/>
      </w:rPr>
    </w:lvl>
    <w:lvl w:ilvl="4" w:tplc="54187040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5" w:tplc="A5CAD640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6" w:tplc="069E3CDE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7" w:tplc="80E8DE74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8" w:tplc="C5D2BF08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89967F3"/>
    <w:multiLevelType w:val="hybridMultilevel"/>
    <w:tmpl w:val="4A563BFC"/>
    <w:lvl w:ilvl="0" w:tplc="B4FA84C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F69CCE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F0989386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3" w:tplc="1AAC9776">
      <w:numFmt w:val="bullet"/>
      <w:lvlText w:val="•"/>
      <w:lvlJc w:val="left"/>
      <w:pPr>
        <w:ind w:left="2927" w:hanging="360"/>
      </w:pPr>
      <w:rPr>
        <w:rFonts w:hint="default"/>
        <w:lang w:val="en-US" w:eastAsia="en-US" w:bidi="ar-SA"/>
      </w:rPr>
    </w:lvl>
    <w:lvl w:ilvl="4" w:tplc="F7FAF390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5" w:tplc="9C5A9266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6" w:tplc="CA7C7594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7" w:tplc="24FAD1A6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8" w:tplc="5754AA46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C55113D"/>
    <w:multiLevelType w:val="hybridMultilevel"/>
    <w:tmpl w:val="1A6C1954"/>
    <w:lvl w:ilvl="0" w:tplc="2830FC6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D66DF12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5ED0B956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3" w:tplc="B7A6FA2C">
      <w:numFmt w:val="bullet"/>
      <w:lvlText w:val="•"/>
      <w:lvlJc w:val="left"/>
      <w:pPr>
        <w:ind w:left="2927" w:hanging="360"/>
      </w:pPr>
      <w:rPr>
        <w:rFonts w:hint="default"/>
        <w:lang w:val="en-US" w:eastAsia="en-US" w:bidi="ar-SA"/>
      </w:rPr>
    </w:lvl>
    <w:lvl w:ilvl="4" w:tplc="FB629806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5" w:tplc="A5041078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6" w:tplc="1ED06490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7" w:tplc="659EDBCA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8" w:tplc="93A22C7A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80122E4"/>
    <w:multiLevelType w:val="hybridMultilevel"/>
    <w:tmpl w:val="798ED990"/>
    <w:lvl w:ilvl="0" w:tplc="E3525AE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E663E8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5694F03E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3" w:tplc="FFD2B2EA">
      <w:numFmt w:val="bullet"/>
      <w:lvlText w:val="•"/>
      <w:lvlJc w:val="left"/>
      <w:pPr>
        <w:ind w:left="2927" w:hanging="360"/>
      </w:pPr>
      <w:rPr>
        <w:rFonts w:hint="default"/>
        <w:lang w:val="en-US" w:eastAsia="en-US" w:bidi="ar-SA"/>
      </w:rPr>
    </w:lvl>
    <w:lvl w:ilvl="4" w:tplc="2B026B8E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5" w:tplc="C47A2086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6" w:tplc="27403F5A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7" w:tplc="E7404334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8" w:tplc="B8D08234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32"/>
    <w:rsid w:val="00651E23"/>
    <w:rsid w:val="00C66296"/>
    <w:rsid w:val="00EF0BF5"/>
    <w:rsid w:val="00EF5C32"/>
    <w:rsid w:val="00F8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8953D"/>
  <w15:docId w15:val="{D193BA27-4DE1-450D-B6B8-CAD6B847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M.W.Turnpenney.</dc:creator>
  <cp:lastModifiedBy>eharding</cp:lastModifiedBy>
  <cp:revision>3</cp:revision>
  <dcterms:created xsi:type="dcterms:W3CDTF">2026-03-24T11:37:00Z</dcterms:created>
  <dcterms:modified xsi:type="dcterms:W3CDTF">2026-03-24T12:30:00Z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2026-03-24T00:00:00Z</vt:filetime>
  </property>
  <property fmtid="{D5CDD505-2E9C-101B-9397-08002B2CF9AE}" pid="5" name="Producer">
    <vt:lpwstr>3-Heights(TM) PDF Security Shell 4.8.25.2 (http://www.pdf-tools.com)</vt:lpwstr>
  </property>
</Properties>
</file>