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5.jpeg" ContentType="image/jpeg"/>
  <Override PartName="/word/media/image6.png" ContentType="image/png"/>
  <Override PartName="/word/media/image8.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wmf" ContentType="image/x-wmf"/>
  <Override PartName="/word/media/image17.png" ContentType="image/png"/>
  <Override PartName="/word/media/image1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color w:val="FF0000"/>
        </w:rPr>
      </w:pPr>
      <w:r>
        <w:rPr>
          <w:color w:val="FF0000"/>
        </w:rPr>
      </w:r>
      <w:bookmarkStart w:id="0" w:name="_Hlk183788825"/>
      <w:bookmarkStart w:id="1" w:name="_Hlk183788825"/>
      <w:bookmarkEnd w:id="1"/>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HEATON PARK PRIMARY SCHOOL</w:t>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At Heaton Park we love, we persevere and we flourish.</w:t>
        <w:br/>
      </w:r>
      <w:bookmarkStart w:id="2" w:name="_Hlk182296030"/>
      <w:bookmarkEnd w:id="2"/>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Web"/>
        <w:spacing w:before="280" w:after="280"/>
        <w:jc w:val="center"/>
        <w:rPr>
          <w:rFonts w:ascii="Calibri Light" w:hAnsi="Calibri Light" w:cs="Calibri Light"/>
          <w:b/>
          <w:b/>
          <w:color w:val="000000"/>
        </w:rPr>
      </w:pPr>
      <w:r>
        <w:rPr/>
        <w:drawing>
          <wp:inline distT="0" distB="0" distL="0" distR="0">
            <wp:extent cx="1310005" cy="12788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7" t="-27" r="-27" b="-27"/>
                    <a:stretch>
                      <a:fillRect/>
                    </a:stretch>
                  </pic:blipFill>
                  <pic:spPr bwMode="auto">
                    <a:xfrm>
                      <a:off x="0" y="0"/>
                      <a:ext cx="1310005" cy="1278890"/>
                    </a:xfrm>
                    <a:prstGeom prst="rect">
                      <a:avLst/>
                    </a:prstGeom>
                  </pic:spPr>
                </pic:pic>
              </a:graphicData>
            </a:graphic>
          </wp:inline>
        </w:drawing>
      </w:r>
      <w:r>
        <w:rPr/>
        <w:drawing>
          <wp:inline distT="0" distB="0" distL="0" distR="0">
            <wp:extent cx="859155" cy="125857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5" t="-32" r="-35" b="-32"/>
                    <a:stretch>
                      <a:fillRect/>
                    </a:stretch>
                  </pic:blipFill>
                  <pic:spPr bwMode="auto">
                    <a:xfrm>
                      <a:off x="0" y="0"/>
                      <a:ext cx="859155" cy="1258570"/>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jc w:val="center"/>
        <w:rPr>
          <w:rFonts w:ascii="Calibri Light" w:hAnsi="Calibri Light" w:cs="Calibri Light"/>
          <w:b/>
          <w:b/>
          <w:color w:val="000000"/>
          <w:sz w:val="80"/>
          <w:szCs w:val="80"/>
        </w:rPr>
      </w:pPr>
      <w:r>
        <w:rPr>
          <w:rFonts w:cs="Calibri Light" w:ascii="Calibri Light" w:hAnsi="Calibri Light"/>
          <w:b/>
          <w:color w:val="000000"/>
          <w:sz w:val="80"/>
          <w:szCs w:val="80"/>
        </w:rPr>
        <w:t>Recruitment Information</w:t>
      </w:r>
    </w:p>
    <w:p>
      <w:pPr>
        <w:pStyle w:val="Normal"/>
        <w:spacing w:lineRule="auto" w:line="240" w:before="0" w:after="0"/>
        <w:jc w:val="center"/>
        <w:rPr/>
      </w:pPr>
      <w:r>
        <w:rPr/>
        <w:t>Welcome Letter from CEO</w:t>
      </w:r>
    </w:p>
    <w:p>
      <w:pPr>
        <w:pStyle w:val="Normal"/>
        <w:spacing w:lineRule="auto" w:line="240" w:before="0" w:after="0"/>
        <w:jc w:val="center"/>
        <w:rPr/>
      </w:pPr>
      <w:r>
        <w:rPr/>
        <w:t>Letter from Chair of Local Governing Committee</w:t>
      </w:r>
    </w:p>
    <w:p>
      <w:pPr>
        <w:pStyle w:val="Normal"/>
        <w:spacing w:lineRule="auto" w:line="240" w:before="0" w:after="0"/>
        <w:jc w:val="center"/>
        <w:rPr>
          <w:color w:val="000000"/>
        </w:rPr>
      </w:pPr>
      <w:r>
        <w:rPr>
          <w:color w:val="000000"/>
        </w:rPr>
        <w:t>Advert</w:t>
      </w:r>
    </w:p>
    <w:p>
      <w:pPr>
        <w:pStyle w:val="Normal"/>
        <w:spacing w:lineRule="auto" w:line="240" w:before="0" w:after="0"/>
        <w:jc w:val="center"/>
        <w:rPr/>
      </w:pPr>
      <w:r>
        <w:rPr/>
        <w:t>Application Form</w:t>
      </w:r>
    </w:p>
    <w:p>
      <w:pPr>
        <w:pStyle w:val="Normal"/>
        <w:spacing w:lineRule="auto" w:line="240" w:before="0" w:after="0"/>
        <w:jc w:val="center"/>
        <w:rPr/>
      </w:pPr>
      <w:r>
        <w:rPr/>
        <w:t>Guidance Notes</w:t>
      </w:r>
    </w:p>
    <w:p>
      <w:pPr>
        <w:pStyle w:val="Normal"/>
        <w:spacing w:lineRule="auto" w:line="240" w:before="0" w:after="0"/>
        <w:jc w:val="center"/>
        <w:rPr/>
      </w:pPr>
      <w:r>
        <w:rPr/>
        <w:t>Job Description</w:t>
      </w:r>
    </w:p>
    <w:p>
      <w:pPr>
        <w:pStyle w:val="Normal"/>
        <w:spacing w:lineRule="auto" w:line="240" w:before="0" w:after="0"/>
        <w:jc w:val="center"/>
        <w:rPr/>
      </w:pPr>
      <w:r>
        <w:rPr/>
        <w:t xml:space="preserve">Person Specification </w:t>
      </w:r>
    </w:p>
    <w:p>
      <w:pPr>
        <w:pStyle w:val="Normal"/>
        <w:spacing w:lineRule="auto" w:line="240" w:before="0" w:after="0"/>
        <w:jc w:val="center"/>
        <w:rPr/>
      </w:pPr>
      <w:r>
        <w:rPr/>
        <w:t>Information About School</w:t>
      </w:r>
    </w:p>
    <w:p>
      <w:pPr>
        <w:pStyle w:val="Normal"/>
        <w:spacing w:lineRule="auto" w:line="240" w:before="0" w:after="0"/>
        <w:jc w:val="center"/>
        <w:rPr/>
      </w:pPr>
      <w:r>
        <w:rPr/>
        <w:t>Please refer to:</w:t>
      </w:r>
    </w:p>
    <w:p>
      <w:pPr>
        <w:pStyle w:val="Normal"/>
        <w:spacing w:lineRule="auto" w:line="240" w:before="0" w:after="0"/>
        <w:jc w:val="center"/>
        <w:rPr/>
      </w:pPr>
      <w:r>
        <w:rPr/>
        <w:t xml:space="preserve">Instagram profile  </w:t>
      </w:r>
    </w:p>
    <w:p>
      <w:pPr>
        <w:pStyle w:val="Normal"/>
        <w:rPr/>
      </w:pPr>
      <w:r>
        <w:rPr/>
      </w:r>
      <w:bookmarkStart w:id="3" w:name="_Hlk183063177"/>
      <w:bookmarkStart w:id="4" w:name="_Hlk183063177"/>
      <w:bookmarkEnd w:id="4"/>
    </w:p>
    <w:p>
      <w:pPr>
        <w:pStyle w:val="Normal"/>
        <w:rPr/>
      </w:pPr>
      <w:r>
        <w:rPr/>
      </w:r>
    </w:p>
    <w:p>
      <w:pPr>
        <w:pStyle w:val="Normal"/>
        <w:jc w:val="center"/>
        <w:rPr/>
      </w:pPr>
      <w:r>
        <w:rPr/>
      </w:r>
    </w:p>
    <w:p>
      <w:pPr>
        <w:pStyle w:val="Normal"/>
        <w:rPr/>
      </w:pPr>
      <w:r>
        <w:rPr/>
      </w:r>
    </w:p>
    <w:p>
      <w:pPr>
        <w:pStyle w:val="Normal"/>
        <w:rPr/>
      </w:pPr>
      <w:r>
        <w:rPr/>
      </w:r>
    </w:p>
    <w:p>
      <w:pPr>
        <w:pStyle w:val="Normal"/>
        <w:rPr/>
      </w:pPr>
      <w:r>
        <w:rPr/>
        <w:tab/>
        <w:t xml:space="preserve">             </w:t>
      </w:r>
    </w:p>
    <w:p>
      <w:pPr>
        <w:pStyle w:val="Normal"/>
        <w:rPr/>
      </w:pPr>
      <w:r>
        <w:rPr/>
      </w:r>
    </w:p>
    <w:p>
      <w:pPr>
        <w:pStyle w:val="Normal"/>
        <w:rPr/>
      </w:pPr>
      <w:r>
        <w:rPr/>
      </w:r>
    </w:p>
    <w:p>
      <w:pPr>
        <w:pStyle w:val="Normal"/>
        <w:rPr/>
      </w:pPr>
      <w:r>
        <w:rPr/>
      </w:r>
    </w:p>
    <w:p>
      <w:pPr>
        <w:pStyle w:val="Normal"/>
        <w:rPr>
          <w:rFonts w:ascii="Calibri Light" w:hAnsi="Calibri Light" w:cs="Calibri Light"/>
          <w:b/>
          <w:b/>
          <w:color w:val="000000"/>
        </w:rPr>
      </w:pPr>
      <w:r>
        <w:rPr>
          <w:rFonts w:cs="Calibri Light" w:ascii="Calibri Light" w:hAnsi="Calibri Light"/>
          <w:b/>
          <w:color w:val="000000"/>
        </w:rPr>
      </w:r>
    </w:p>
    <w:p>
      <w:pPr>
        <w:pStyle w:val="Normal"/>
        <w:jc w:val="center"/>
        <w:rPr>
          <w:rFonts w:ascii="Calibri Light" w:hAnsi="Calibri Light" w:cs="Calibri Light"/>
          <w:b/>
          <w:b/>
          <w:color w:val="000000"/>
        </w:rPr>
      </w:pPr>
      <w:r>
        <w:rPr>
          <w:rFonts w:cs="Calibri Light" w:ascii="Calibri Light" w:hAnsi="Calibri Light"/>
          <w:b/>
          <w:color w:val="000000"/>
        </w:rPr>
        <mc:AlternateContent>
          <mc:Choice Requires="wps">
            <w:drawing>
              <wp:anchor behindDoc="0" distT="0" distB="0" distL="114935" distR="114935" simplePos="0" locked="0" layoutInCell="1" allowOverlap="1" relativeHeight="13">
                <wp:simplePos x="0" y="0"/>
                <wp:positionH relativeFrom="column">
                  <wp:posOffset>5816600</wp:posOffset>
                </wp:positionH>
                <wp:positionV relativeFrom="paragraph">
                  <wp:posOffset>5080</wp:posOffset>
                </wp:positionV>
                <wp:extent cx="743585" cy="725805"/>
                <wp:effectExtent l="0" t="0" r="0" b="0"/>
                <wp:wrapSquare wrapText="bothSides"/>
                <wp:docPr id="3" name="Text Box 2"/>
                <a:graphic xmlns:a="http://schemas.openxmlformats.org/drawingml/2006/main">
                  <a:graphicData uri="http://schemas.microsoft.com/office/word/2010/wordprocessingShape">
                    <wps:wsp>
                      <wps:cNvSpPr/>
                      <wps:spPr>
                        <a:xfrm>
                          <a:off x="0" y="0"/>
                          <a:ext cx="743040" cy="7250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2" fillcolor="white" stroked="f" style="position:absolute;margin-left:458pt;margin-top:0.4pt;width:58.45pt;height:57.05pt">
                <w10:wrap type="none"/>
                <v:fill o:detectmouseclick="t" type="solid" color2="black"/>
                <v:stroke color="#3465a4" joinstyle="round" endcap="flat"/>
              </v:rect>
            </w:pict>
          </mc:Fallback>
        </mc:AlternateContent>
      </w:r>
      <w:r>
        <mc:AlternateContent>
          <mc:Choice Requires="wps">
            <w:drawing>
              <wp:anchor behindDoc="0" distT="72390" distB="72390" distL="114300" distR="114300" simplePos="0" locked="0" layoutInCell="1" allowOverlap="1" relativeHeight="20">
                <wp:simplePos x="0" y="0"/>
                <wp:positionH relativeFrom="column">
                  <wp:posOffset>5816600</wp:posOffset>
                </wp:positionH>
                <wp:positionV relativeFrom="paragraph">
                  <wp:posOffset>5080</wp:posOffset>
                </wp:positionV>
                <wp:extent cx="742950" cy="725170"/>
                <wp:effectExtent l="0" t="0" r="0" b="0"/>
                <wp:wrapNone/>
                <wp:docPr id="4" name="Frame1"/>
                <a:graphic xmlns:a="http://schemas.openxmlformats.org/drawingml/2006/main">
                  <a:graphicData uri="http://schemas.microsoft.com/office/word/2010/wordprocessingShape">
                    <wps:wsp>
                      <wps:cNvSpPr txBox="1"/>
                      <wps:spPr>
                        <a:xfrm>
                          <a:off x="0" y="0"/>
                          <a:ext cx="742950" cy="725170"/>
                        </a:xfrm>
                        <a:prstGeom prst="rect"/>
                        <a:solidFill>
                          <a:srgbClr val="FFFFFF"/>
                        </a:solidFill>
                      </wps:spPr>
                      <wps:txbx>
                        <w:txbxContent>
                          <w:p>
                            <w:pPr>
                              <w:pStyle w:val="FrameContents"/>
                              <w:spacing w:before="0" w:after="160"/>
                              <w:rPr/>
                            </w:pPr>
                            <w:r>
                              <w:rPr/>
                            </w:r>
                          </w:p>
                        </w:txbxContent>
                      </wps:txbx>
                      <wps:bodyPr anchor="t" lIns="92075" tIns="46355" rIns="92075" bIns="46355">
                        <a:noAutofit/>
                      </wps:bodyPr>
                    </wps:wsp>
                  </a:graphicData>
                </a:graphic>
              </wp:anchor>
            </w:drawing>
          </mc:Choice>
          <mc:Fallback>
            <w:pict>
              <v:rect fillcolor="#FFFFFF" style="position:absolute;rotation:0;width:58.5pt;height:57.1pt;mso-wrap-distance-left:9pt;mso-wrap-distance-right:9pt;mso-wrap-distance-top:5.7pt;mso-wrap-distance-bottom:5.7pt;margin-top:0.4pt;mso-position-vertical-relative:text;margin-left:458pt;mso-position-horizontal-relative:text">
                <v:textbox inset="0.100694444444444in,0.0506944444444444in,0.100694444444444in,0.0506944444444444in">
                  <w:txbxContent>
                    <w:p>
                      <w:pPr>
                        <w:pStyle w:val="FrameContents"/>
                        <w:spacing w:before="0" w:after="160"/>
                        <w:rPr/>
                      </w:pPr>
                      <w:r>
                        <w:rPr/>
                      </w:r>
                    </w:p>
                  </w:txbxContent>
                </v:textbox>
              </v:rect>
            </w:pict>
          </mc:Fallback>
        </mc:AlternateContent>
      </w:r>
    </w:p>
    <w:p>
      <w:pPr>
        <w:pStyle w:val="Normal"/>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spacing w:lineRule="auto" w:line="240" w:before="0" w:after="0"/>
        <w:jc w:val="center"/>
        <w:rPr>
          <w:b/>
          <w:b/>
          <w:sz w:val="28"/>
          <w:szCs w:val="28"/>
        </w:rPr>
      </w:pPr>
      <w:r>
        <w:rPr>
          <w:b/>
          <w:sz w:val="28"/>
          <w:szCs w:val="28"/>
        </w:rPr>
        <w:t xml:space="preserve">HEATON PARK PRIMARY SCHOOL </w:t>
      </w:r>
    </w:p>
    <w:p>
      <w:pPr>
        <w:pStyle w:val="Normal"/>
        <w:spacing w:lineRule="auto" w:line="240" w:before="280" w:after="280"/>
        <w:jc w:val="center"/>
        <w:rPr>
          <w:rFonts w:eastAsia="Cambria" w:cs="Calibri"/>
          <w:sz w:val="24"/>
          <w:szCs w:val="24"/>
        </w:rPr>
      </w:pPr>
      <w:r>
        <w:rPr/>
        <w:drawing>
          <wp:inline distT="0" distB="0" distL="0" distR="0">
            <wp:extent cx="1060450" cy="103695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33" t="-34" r="-33" b="-34"/>
                    <a:stretch>
                      <a:fillRect/>
                    </a:stretch>
                  </pic:blipFill>
                  <pic:spPr bwMode="auto">
                    <a:xfrm>
                      <a:off x="0" y="0"/>
                      <a:ext cx="1060450" cy="1036955"/>
                    </a:xfrm>
                    <a:prstGeom prst="rect">
                      <a:avLst/>
                    </a:prstGeom>
                  </pic:spPr>
                </pic:pic>
              </a:graphicData>
            </a:graphic>
          </wp:inline>
        </w:drawing>
      </w:r>
      <w:bookmarkStart w:id="5" w:name="_Hlk183788713"/>
      <w:r>
        <w:rPr/>
        <w:drawing>
          <wp:inline distT="0" distB="0" distL="0" distR="0">
            <wp:extent cx="1005205" cy="113474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rcRect l="85035" t="28371" r="4458" b="33122"/>
                    <a:stretch>
                      <a:fillRect/>
                    </a:stretch>
                  </pic:blipFill>
                  <pic:spPr bwMode="auto">
                    <a:xfrm>
                      <a:off x="0" y="0"/>
                      <a:ext cx="1005205" cy="1134745"/>
                    </a:xfrm>
                    <a:prstGeom prst="rect">
                      <a:avLst/>
                    </a:prstGeom>
                  </pic:spPr>
                </pic:pic>
              </a:graphicData>
            </a:graphic>
          </wp:inline>
        </w:drawing>
      </w:r>
      <w:bookmarkEnd w:id="5"/>
    </w:p>
    <w:p>
      <w:pPr>
        <w:pStyle w:val="Normal"/>
        <w:spacing w:lineRule="auto" w:line="240" w:before="0" w:after="0"/>
        <w:rPr>
          <w:rFonts w:eastAsia="Cambria" w:cs="Calibri"/>
          <w:sz w:val="24"/>
          <w:szCs w:val="24"/>
        </w:rPr>
      </w:pPr>
      <w:r>
        <w:rPr>
          <w:rFonts w:eastAsia="Cambria" w:cs="Calibri"/>
          <w:sz w:val="24"/>
          <w:szCs w:val="24"/>
        </w:rPr>
        <w:t>Dear Candidate,</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I feel very proud and privileged to be the CEO of The Collective Community Trust. We are a group of seven  community primary schools that serve the children within the Bury borough. Our Trust was established on 1</w:t>
      </w:r>
      <w:r>
        <w:rPr>
          <w:rFonts w:eastAsia="Cambria" w:cs="Calibri"/>
          <w:sz w:val="24"/>
          <w:szCs w:val="24"/>
          <w:vertAlign w:val="superscript"/>
        </w:rPr>
        <w:t>st</w:t>
      </w:r>
      <w:r>
        <w:rPr>
          <w:rFonts w:eastAsia="Cambria" w:cs="Calibri"/>
          <w:sz w:val="24"/>
          <w:szCs w:val="24"/>
        </w:rPr>
        <w:t xml:space="preserve"> April 2024.</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 xml:space="preserve">Our Trust values are </w:t>
      </w:r>
      <w:r>
        <w:rPr>
          <w:rFonts w:eastAsia="Cambria" w:cs="Calibri"/>
          <w:b/>
          <w:sz w:val="24"/>
          <w:szCs w:val="24"/>
        </w:rPr>
        <w:t>Innovative, Inclusive</w:t>
      </w:r>
      <w:r>
        <w:rPr>
          <w:rFonts w:eastAsia="Cambria" w:cs="Calibri"/>
          <w:sz w:val="24"/>
          <w:szCs w:val="24"/>
        </w:rPr>
        <w:t xml:space="preserve"> and </w:t>
      </w:r>
      <w:r>
        <w:rPr>
          <w:rFonts w:eastAsia="Cambria" w:cs="Calibri"/>
          <w:b/>
          <w:sz w:val="24"/>
          <w:szCs w:val="24"/>
        </w:rPr>
        <w:t xml:space="preserve">Collaborative. </w:t>
      </w:r>
      <w:r>
        <w:rPr>
          <w:rFonts w:eastAsia="Cambria"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If you feel you can support us in our Trust vision and values then we would be delighted to hear from you.</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Good luck with your application.</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Kelly Macadam</w:t>
      </w:r>
    </w:p>
    <w:p>
      <w:pPr>
        <w:pStyle w:val="Normal"/>
        <w:spacing w:lineRule="auto" w:line="240" w:before="0" w:after="0"/>
        <w:rPr>
          <w:rFonts w:ascii="Cambria" w:hAnsi="Cambria" w:eastAsia="Cambria" w:cs="Cambria"/>
          <w:sz w:val="24"/>
          <w:szCs w:val="24"/>
        </w:rPr>
      </w:pPr>
      <w:r>
        <w:rPr>
          <w:rFonts w:eastAsia="Cambria" w:cs="Cambria" w:ascii="Cambria" w:hAnsi="Cambria"/>
          <w:sz w:val="24"/>
          <w:szCs w:val="24"/>
        </w:rPr>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t>KL Macadam</w:t>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r>
    </w:p>
    <w:p>
      <w:pPr>
        <w:pStyle w:val="Normal"/>
        <w:spacing w:lineRule="auto" w:line="240" w:before="0" w:after="0"/>
        <w:rPr>
          <w:rFonts w:eastAsia="Cambria" w:cs="Calibri"/>
          <w:sz w:val="24"/>
          <w:szCs w:val="24"/>
        </w:rPr>
      </w:pPr>
      <w:r>
        <w:rPr>
          <w:rFonts w:eastAsia="Cambria" w:cs="Calibri"/>
          <w:sz w:val="24"/>
          <w:szCs w:val="24"/>
        </w:rPr>
        <w:t>CEO of The Collective Community Trust</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before="0" w:after="0"/>
        <w:rPr>
          <w:rFonts w:eastAsia="Cambria" w:cs="Calibri"/>
          <w:sz w:val="28"/>
          <w:szCs w:val="28"/>
        </w:rPr>
      </w:pPr>
      <w:r>
        <w:rPr>
          <w:rFonts w:eastAsia="Cambria" w:cs="Calibri"/>
          <w:sz w:val="28"/>
          <w:szCs w:val="28"/>
        </w:rPr>
      </w:r>
    </w:p>
    <w:p>
      <w:pPr>
        <w:pStyle w:val="Normal"/>
        <w:spacing w:before="0" w:after="0"/>
        <w:rPr>
          <w:sz w:val="28"/>
          <w:szCs w:val="28"/>
        </w:rPr>
      </w:pPr>
      <w:r>
        <w:rPr>
          <w:sz w:val="28"/>
          <w:szCs w:val="28"/>
        </w:rPr>
      </w:r>
    </w:p>
    <w:p>
      <w:pPr>
        <w:pStyle w:val="Normal"/>
        <w:jc w:val="center"/>
        <w:rPr>
          <w:sz w:val="28"/>
          <w:szCs w:val="28"/>
        </w:rPr>
      </w:pPr>
      <w:r>
        <w:rPr>
          <w:sz w:val="28"/>
          <w:szCs w:val="28"/>
        </w:rPr>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
        <w:spacing w:before="0" w:after="0"/>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drawing>
          <wp:inline distT="0" distB="0" distL="0" distR="0">
            <wp:extent cx="922020" cy="901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6"/>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7905" cy="100584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5" t="-36" r="-35" b="-36"/>
                    <a:stretch>
                      <a:fillRect/>
                    </a:stretch>
                  </pic:blipFill>
                  <pic:spPr bwMode="auto">
                    <a:xfrm>
                      <a:off x="0" y="0"/>
                      <a:ext cx="1017905" cy="1005840"/>
                    </a:xfrm>
                    <a:prstGeom prst="rect">
                      <a:avLst/>
                    </a:prstGeom>
                  </pic:spPr>
                </pic:pic>
              </a:graphicData>
            </a:graphic>
          </wp:inline>
        </w:drawing>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t>HEATON PARK PRIMARY SCHOOL</w:t>
      </w:r>
    </w:p>
    <w:p>
      <w:pPr>
        <w:pStyle w:val="Normal"/>
        <w:spacing w:before="0" w:after="0"/>
        <w:rPr>
          <w:sz w:val="24"/>
          <w:szCs w:val="24"/>
        </w:rPr>
      </w:pPr>
      <w:r>
        <w:rPr>
          <w:sz w:val="24"/>
          <w:szCs w:val="24"/>
        </w:rPr>
        <w:t xml:space="preserve">Dear Applicant, </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On behalf of the governors of Heaton Park Primary and Nursery School I wish to thank you for expressing an interest in the HLTA post.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extremely proud of our happy and friendly school. Expectations and standards are high, and as a result, our children and their parents respond positively to a welcoming and safe environment.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looking for a HLTA who is passionate and motivated and wants to make an impact on children’s learning and overall development. You will be joining a dedicated team of teachers and support staff, as well as accessing the support of a committed governing committeewho have a strong understanding of school and its community.</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Our school is located in an urban area of Manchester. Our school context has changed over recent years, with us now being slightly below average in terms of disadvantaged. We are a diverse, inclusive community, which we are proud of. We are above the national average for our minority ethnic, EAL and children with EHCPs.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have a mix of governors from different backgrounds representing the diversity within the school family. School works in close partnership with parents/carers who come into school to be involved in a number of activities to support the learning of children. We are firmly committed to educating the whole child and are proud of the breadth of experience we give to our learners.</w:t>
      </w:r>
    </w:p>
    <w:p>
      <w:pPr>
        <w:pStyle w:val="Normal"/>
        <w:spacing w:before="0" w:after="0"/>
        <w:jc w:val="both"/>
        <w:rPr>
          <w:sz w:val="24"/>
          <w:szCs w:val="24"/>
        </w:rPr>
      </w:pPr>
      <w:r>
        <w:rPr>
          <w:sz w:val="24"/>
          <w:szCs w:val="24"/>
        </w:rPr>
      </w:r>
    </w:p>
    <w:p>
      <w:pPr>
        <w:pStyle w:val="Normal"/>
        <w:spacing w:before="0" w:after="0"/>
        <w:jc w:val="both"/>
        <w:rPr/>
      </w:pPr>
      <w:r>
        <w:rPr>
          <w:sz w:val="24"/>
          <w:szCs w:val="24"/>
        </w:rPr>
        <w:t xml:space="preserve">We would warmly, and strongly encourage you, to make a visit to the school. To do so, please contact school directly to book in a visit. </w:t>
      </w:r>
      <w:r>
        <w:rPr>
          <w:rFonts w:eastAsia="Times New Roman" w:cs="Calibri"/>
          <w:b/>
          <w:color w:val="4472C4"/>
          <w:sz w:val="20"/>
          <w:szCs w:val="20"/>
          <w:u w:val="single"/>
          <w:lang w:eastAsia="en-GB"/>
        </w:rPr>
        <w:t>contact@heatonparkbury.com</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wish you the best of luck.</w:t>
      </w:r>
    </w:p>
    <w:p>
      <w:pPr>
        <w:pStyle w:val="Normal"/>
        <w:spacing w:before="0" w:after="0"/>
        <w:rPr>
          <w:sz w:val="24"/>
          <w:szCs w:val="24"/>
        </w:rPr>
      </w:pPr>
      <w:r>
        <w:rPr>
          <w:sz w:val="24"/>
          <w:szCs w:val="24"/>
        </w:rPr>
      </w:r>
    </w:p>
    <w:p>
      <w:pPr>
        <w:pStyle w:val="Normal"/>
        <w:spacing w:before="0" w:after="0"/>
        <w:rPr>
          <w:sz w:val="24"/>
          <w:szCs w:val="24"/>
        </w:rPr>
      </w:pPr>
      <w:r>
        <w:rPr>
          <w:sz w:val="24"/>
          <w:szCs w:val="24"/>
        </w:rPr>
        <w:t>Sonja Butterworth</w:t>
      </w:r>
    </w:p>
    <w:p>
      <w:pPr>
        <w:pStyle w:val="Normal"/>
        <w:spacing w:before="0" w:after="0"/>
        <w:rPr>
          <w:sz w:val="24"/>
          <w:szCs w:val="24"/>
        </w:rPr>
      </w:pPr>
      <w:r>
        <w:rPr>
          <w:sz w:val="24"/>
          <w:szCs w:val="24"/>
        </w:rPr>
        <w:t>Chair of the Local Governing Committee</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Web"/>
        <w:spacing w:before="280" w:after="280"/>
        <w:jc w:val="center"/>
        <w:rPr>
          <w:sz w:val="24"/>
          <w:szCs w:val="24"/>
        </w:rPr>
      </w:pPr>
      <w:r>
        <w:rPr>
          <w:sz w:val="24"/>
          <w:szCs w:val="24"/>
        </w:rPr>
        <w:drawing>
          <wp:anchor behindDoc="0" distT="0" distB="0" distL="114300" distR="114300" simplePos="0" locked="0" layoutInCell="1" allowOverlap="1" relativeHeight="14">
            <wp:simplePos x="0" y="0"/>
            <wp:positionH relativeFrom="column">
              <wp:posOffset>1623060</wp:posOffset>
            </wp:positionH>
            <wp:positionV relativeFrom="paragraph">
              <wp:posOffset>47625</wp:posOffset>
            </wp:positionV>
            <wp:extent cx="920750" cy="900430"/>
            <wp:effectExtent l="0" t="0" r="0" b="0"/>
            <wp:wrapSquare wrapText="bothSides"/>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8"/>
                    <a:srcRect l="-39" t="-40" r="-39" b="-40"/>
                    <a:stretch>
                      <a:fillRect/>
                    </a:stretch>
                  </pic:blipFill>
                  <pic:spPr bwMode="auto">
                    <a:xfrm>
                      <a:off x="0" y="0"/>
                      <a:ext cx="920750" cy="900430"/>
                    </a:xfrm>
                    <a:prstGeom prst="rect">
                      <a:avLst/>
                    </a:prstGeom>
                  </pic:spPr>
                </pic:pic>
              </a:graphicData>
            </a:graphic>
          </wp:anchor>
        </w:drawing>
        <mc:AlternateContent>
          <mc:Choice Requires="wps">
            <w:drawing>
              <wp:anchor behindDoc="0" distT="0" distB="0" distL="114935" distR="114935" simplePos="0" locked="0" layoutInCell="1" allowOverlap="1" relativeHeight="15">
                <wp:simplePos x="0" y="0"/>
                <wp:positionH relativeFrom="column">
                  <wp:posOffset>3105150</wp:posOffset>
                </wp:positionH>
                <wp:positionV relativeFrom="paragraph">
                  <wp:posOffset>9525</wp:posOffset>
                </wp:positionV>
                <wp:extent cx="943610" cy="857885"/>
                <wp:effectExtent l="0" t="0" r="0" b="0"/>
                <wp:wrapNone/>
                <wp:docPr id="10" name="Text Box 100679741"/>
                <a:graphic xmlns:a="http://schemas.openxmlformats.org/drawingml/2006/main">
                  <a:graphicData uri="http://schemas.microsoft.com/office/word/2010/wordprocessingShape">
                    <wps:wsp>
                      <wps:cNvSpPr/>
                      <wps:spPr>
                        <a:xfrm>
                          <a:off x="0" y="0"/>
                          <a:ext cx="942840" cy="857160"/>
                        </a:xfrm>
                        <a:prstGeom prst="rect">
                          <a:avLst/>
                        </a:prstGeom>
                        <a:noFill/>
                        <a:ln>
                          <a:noFill/>
                        </a:ln>
                      </wps:spPr>
                      <wps:style>
                        <a:lnRef idx="0"/>
                        <a:fillRef idx="0"/>
                        <a:effectRef idx="0"/>
                        <a:fontRef idx="minor"/>
                      </wps:style>
                      <wps:bodyPr/>
                    </wps:wsp>
                  </a:graphicData>
                </a:graphic>
              </wp:anchor>
            </w:drawing>
          </mc:Choice>
          <mc:Fallback>
            <w:pict>
              <v:rect id="shape_0" ID="Text Box 100679741" stroked="f" style="position:absolute;margin-left:244.5pt;margin-top:0.75pt;width:74.2pt;height:67.45pt">
                <w10:wrap type="none"/>
                <v:fill o:detectmouseclick="t" on="false"/>
                <v:stroke color="#3465a4" joinstyle="round" endcap="flat"/>
              </v:rect>
            </w:pict>
          </mc:Fallback>
        </mc:AlternateContent>
      </w:r>
      <w:r>
        <mc:AlternateContent>
          <mc:Choice Requires="wps">
            <w:drawing>
              <wp:anchor behindDoc="0" distT="72390" distB="72390" distL="0" distR="0" simplePos="0" locked="0" layoutInCell="1" allowOverlap="1" relativeHeight="21">
                <wp:simplePos x="0" y="0"/>
                <wp:positionH relativeFrom="column">
                  <wp:posOffset>3105150</wp:posOffset>
                </wp:positionH>
                <wp:positionV relativeFrom="paragraph">
                  <wp:posOffset>9525</wp:posOffset>
                </wp:positionV>
                <wp:extent cx="942975" cy="857250"/>
                <wp:effectExtent l="0" t="0" r="0" b="0"/>
                <wp:wrapNone/>
                <wp:docPr id="11" name="Frame2"/>
                <a:graphic xmlns:a="http://schemas.openxmlformats.org/drawingml/2006/main">
                  <a:graphicData uri="http://schemas.microsoft.com/office/word/2010/wordprocessingShape">
                    <wps:wsp>
                      <wps:cNvSpPr txBox="1"/>
                      <wps:spPr>
                        <a:xfrm>
                          <a:off x="0" y="0"/>
                          <a:ext cx="942975" cy="857250"/>
                        </a:xfrm>
                        <a:prstGeom prst="rect"/>
                        <a:solidFill>
                          <a:srgbClr val="FFFFFF"/>
                        </a:solidFill>
                      </wps:spPr>
                      <wps:txbx>
                        <w:txbxContent>
                          <w:p>
                            <w:pPr>
                              <w:pStyle w:val="FrameContents"/>
                              <w:spacing w:before="0" w:after="280"/>
                              <w:rPr/>
                            </w:pPr>
                            <w:r>
                              <w:rPr/>
                              <w:drawing>
                                <wp:inline distT="0" distB="0" distL="0" distR="0">
                                  <wp:extent cx="733425" cy="758825"/>
                                  <wp:effectExtent l="0" t="0" r="0" b="0"/>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9"/>
                                          <a:srcRect l="-49" t="-47" r="-49" b="-47"/>
                                          <a:stretch>
                                            <a:fillRect/>
                                          </a:stretch>
                                        </pic:blipFill>
                                        <pic:spPr bwMode="auto">
                                          <a:xfrm>
                                            <a:off x="0" y="0"/>
                                            <a:ext cx="733425" cy="75882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74.25pt;height:67.5pt;mso-wrap-distance-left:0pt;mso-wrap-distance-right:0pt;mso-wrap-distance-top:5.7pt;mso-wrap-distance-bottom:5.7pt;margin-top:0.75pt;mso-position-vertical-relative:text;margin-left:244.5pt;mso-position-horizontal-relative:text">
                <v:textbox inset="0.100694444444444in,0.0506944444444444in,0.100694444444444in,0.0506944444444444in">
                  <w:txbxContent>
                    <w:p>
                      <w:pPr>
                        <w:pStyle w:val="FrameContents"/>
                        <w:spacing w:before="0" w:after="280"/>
                        <w:rPr/>
                      </w:pPr>
                      <w:r>
                        <w:rPr/>
                        <w:drawing>
                          <wp:inline distT="0" distB="0" distL="0" distR="0">
                            <wp:extent cx="733425" cy="758825"/>
                            <wp:effectExtent l="0" t="0" r="0" b="0"/>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9"/>
                                    <a:srcRect l="-49" t="-47" r="-49" b="-47"/>
                                    <a:stretch>
                                      <a:fillRect/>
                                    </a:stretch>
                                  </pic:blipFill>
                                  <pic:spPr bwMode="auto">
                                    <a:xfrm>
                                      <a:off x="0" y="0"/>
                                      <a:ext cx="733425" cy="758825"/>
                                    </a:xfrm>
                                    <a:prstGeom prst="rect">
                                      <a:avLst/>
                                    </a:prstGeom>
                                  </pic:spPr>
                                </pic:pic>
                              </a:graphicData>
                            </a:graphic>
                          </wp:inline>
                        </w:drawing>
                      </w:r>
                    </w:p>
                  </w:txbxContent>
                </v:textbox>
              </v:rect>
            </w:pict>
          </mc:Fallback>
        </mc:AlternateContent>
      </w:r>
    </w:p>
    <w:p>
      <w:pPr>
        <w:pStyle w:val="NormalWeb"/>
        <w:spacing w:before="280" w:after="280"/>
        <w:jc w:val="center"/>
        <w:rPr>
          <w:rFonts w:ascii="Calibri" w:hAnsi="Calibri" w:cs="Calibri"/>
          <w:b/>
          <w:b/>
          <w:color w:val="000000"/>
        </w:rPr>
      </w:pPr>
      <w:r>
        <w:rPr>
          <w:rFonts w:eastAsia="Calibri" w:cs="Calibri" w:ascii="Calibri" w:hAnsi="Calibri"/>
          <w:b/>
          <w:color w:val="000000"/>
        </w:rPr>
        <w:t xml:space="preserve">    </w:t>
      </w:r>
    </w:p>
    <w:p>
      <w:pPr>
        <w:pStyle w:val="NormalWeb"/>
        <w:spacing w:before="280" w:after="280"/>
        <w:jc w:val="center"/>
        <w:rPr>
          <w:rFonts w:ascii="Calibri" w:hAnsi="Calibri" w:cs="Calibri"/>
          <w:b/>
          <w:b/>
          <w:color w:val="000000"/>
        </w:rPr>
      </w:pPr>
      <w:r>
        <w:rPr>
          <w:rFonts w:cs="Calibri" w:ascii="Calibri" w:hAnsi="Calibri"/>
          <w:b/>
          <w:color w:val="000000"/>
        </w:rPr>
      </w:r>
    </w:p>
    <w:p>
      <w:pPr>
        <w:pStyle w:val="NormalWeb"/>
        <w:spacing w:before="280" w:after="280"/>
        <w:jc w:val="center"/>
        <w:rPr>
          <w:rFonts w:ascii="Calibri" w:hAnsi="Calibri" w:cs="Calibri"/>
          <w:b/>
          <w:b/>
          <w:color w:val="000000"/>
        </w:rPr>
      </w:pPr>
      <w:r>
        <w:rPr>
          <w:rFonts w:cs="Calibri" w:ascii="Calibri" w:hAnsi="Calibri"/>
          <w:b/>
          <w:color w:val="000000"/>
        </w:rPr>
        <w:t>At Heaton Park we love, we persevere and we flourish.</w:t>
      </w:r>
    </w:p>
    <w:p>
      <w:pPr>
        <w:pStyle w:val="NormalWeb"/>
        <w:spacing w:before="280" w:after="280"/>
        <w:jc w:val="center"/>
        <w:rPr>
          <w:rFonts w:ascii="Calibri" w:hAnsi="Calibri" w:cs="Calibri"/>
          <w:b/>
          <w:b/>
          <w:color w:val="538135"/>
        </w:rPr>
      </w:pPr>
      <w:r>
        <w:rPr>
          <w:rFonts w:cs="Calibri" w:ascii="Calibri" w:hAnsi="Calibri"/>
          <w:b/>
          <w:color w:val="538135"/>
        </w:rPr>
        <w:t>HLTA (Level 4)</w:t>
      </w:r>
    </w:p>
    <w:p>
      <w:pPr>
        <w:pStyle w:val="NormalWeb"/>
        <w:spacing w:before="280" w:after="280"/>
        <w:jc w:val="center"/>
        <w:rPr>
          <w:rFonts w:ascii="Calibri" w:hAnsi="Calibri" w:cs="Calibri"/>
          <w:b/>
          <w:b/>
          <w:color w:val="538135"/>
        </w:rPr>
      </w:pPr>
      <w:r>
        <w:rPr>
          <w:rFonts w:cs="Calibri" w:ascii="Calibri" w:hAnsi="Calibri"/>
          <w:b/>
          <w:color w:val="538135"/>
        </w:rPr>
        <w:t>32.5 hours per week (Term-time only) Part-time/Permanent</w:t>
      </w:r>
    </w:p>
    <w:p>
      <w:pPr>
        <w:pStyle w:val="NormalWeb"/>
        <w:spacing w:before="280" w:after="280"/>
        <w:jc w:val="center"/>
        <w:rPr>
          <w:rFonts w:ascii="Calibri" w:hAnsi="Calibri" w:cs="Calibri"/>
          <w:b/>
          <w:b/>
          <w:color w:val="538135"/>
        </w:rPr>
      </w:pPr>
      <w:r>
        <w:rPr>
          <w:rFonts w:cs="Calibri" w:ascii="Calibri" w:hAnsi="Calibri"/>
          <w:b/>
          <w:color w:val="538135"/>
        </w:rPr>
        <w:t>Salary Scale – Grade 9 (SCP 18)</w:t>
      </w:r>
    </w:p>
    <w:p>
      <w:pPr>
        <w:pStyle w:val="NormalWeb"/>
        <w:spacing w:before="280" w:after="280"/>
        <w:jc w:val="center"/>
        <w:rPr/>
      </w:pPr>
      <w:r>
        <w:rPr>
          <w:rFonts w:cs="Calibri" w:ascii="Calibri" w:hAnsi="Calibri"/>
          <w:b/>
          <w:color w:val="538135"/>
        </w:rPr>
        <w:t>Required from 1</w:t>
      </w:r>
      <w:r>
        <w:rPr>
          <w:rFonts w:cs="Calibri" w:ascii="Calibri" w:hAnsi="Calibri"/>
          <w:b/>
          <w:color w:val="538135"/>
          <w:vertAlign w:val="superscript"/>
        </w:rPr>
        <w:t>st</w:t>
      </w:r>
      <w:r>
        <w:rPr>
          <w:rFonts w:cs="Calibri" w:ascii="Calibri" w:hAnsi="Calibri"/>
          <w:b/>
          <w:color w:val="538135"/>
        </w:rPr>
        <w:t xml:space="preserve"> September 2026 </w:t>
      </w:r>
    </w:p>
    <w:p>
      <w:pPr>
        <w:pStyle w:val="Normal"/>
        <w:spacing w:lineRule="auto" w:line="240" w:before="280" w:after="280"/>
        <w:rPr>
          <w:rFonts w:eastAsia="Times New Roman" w:cs="Calibri"/>
          <w:color w:val="000000"/>
          <w:sz w:val="24"/>
          <w:szCs w:val="24"/>
          <w:lang w:eastAsia="en-GB"/>
        </w:rPr>
      </w:pPr>
      <w:r>
        <w:rPr>
          <w:rFonts w:eastAsia="Times New Roman" w:cs="Calibri"/>
          <w:color w:val="000000"/>
          <w:sz w:val="24"/>
          <w:szCs w:val="24"/>
          <w:lang w:eastAsia="en-GB"/>
        </w:rPr>
        <w:t>The Collective Community Trust is a newly formed Trust responsible for seven primary schools. We are committed to providing high quality services to support the schools within the Trust to achieve the very best for our pupils.</w:t>
      </w:r>
    </w:p>
    <w:p>
      <w:pPr>
        <w:pStyle w:val="Normal"/>
        <w:spacing w:lineRule="auto" w:line="240" w:before="280" w:after="280"/>
        <w:rPr>
          <w:rFonts w:eastAsia="Times New Roman" w:cs="Calibri"/>
          <w:color w:val="000000"/>
          <w:sz w:val="24"/>
          <w:szCs w:val="24"/>
          <w:lang w:eastAsia="en-GB"/>
        </w:rPr>
      </w:pPr>
      <w:r>
        <w:rPr>
          <w:rFonts w:eastAsia="Times New Roman" w:cs="Calibri"/>
          <w:color w:val="000000"/>
          <w:sz w:val="24"/>
          <w:szCs w:val="24"/>
          <w:lang w:eastAsia="en-GB"/>
        </w:rPr>
        <w:t>Heaton Park Primary School is a happy, vibrant and inclusive school that is forward-thinking and proud to serve its community. Our children are central to all that we do and our staff are motivated, friendly and committed to providing nothing but the very best for every child.</w:t>
      </w:r>
    </w:p>
    <w:p>
      <w:pPr>
        <w:pStyle w:val="Normal"/>
        <w:spacing w:lineRule="auto" w:line="240" w:before="280" w:after="280"/>
        <w:rPr>
          <w:rFonts w:eastAsia="Times New Roman" w:cs="Calibri"/>
          <w:color w:val="000000"/>
          <w:sz w:val="24"/>
          <w:szCs w:val="24"/>
          <w:lang w:eastAsia="en-GB"/>
        </w:rPr>
      </w:pPr>
      <w:r>
        <w:rPr>
          <w:rFonts w:eastAsia="Times New Roman" w:cs="Calibri"/>
          <w:color w:val="000000"/>
          <w:sz w:val="24"/>
          <w:szCs w:val="24"/>
          <w:lang w:eastAsia="en-GB"/>
        </w:rPr>
        <w:t>Governors are looking to appoint a passionate, driven and experienced HLTA.</w:t>
      </w:r>
    </w:p>
    <w:p>
      <w:pPr>
        <w:pStyle w:val="Normal"/>
        <w:spacing w:lineRule="auto" w:line="240" w:before="280" w:after="280"/>
        <w:rPr>
          <w:rFonts w:eastAsia="Times New Roman" w:cs="Calibri"/>
          <w:color w:val="000000"/>
          <w:sz w:val="24"/>
          <w:szCs w:val="24"/>
          <w:lang w:eastAsia="en-GB"/>
        </w:rPr>
      </w:pPr>
      <w:r>
        <w:rPr>
          <w:rFonts w:eastAsia="Times New Roman" w:cs="Calibri"/>
          <w:color w:val="000000"/>
          <w:sz w:val="24"/>
          <w:szCs w:val="24"/>
          <w:lang w:eastAsia="en-GB"/>
        </w:rPr>
        <w:t>Applications are welcomed from candidates with a proven track record of excellency, who are child-centred, and who want to make a positive contribution to our wonderful school.</w:t>
      </w:r>
    </w:p>
    <w:p>
      <w:pPr>
        <w:pStyle w:val="NormalWeb"/>
        <w:spacing w:before="280" w:after="280"/>
        <w:rPr>
          <w:rFonts w:ascii="Calibri" w:hAnsi="Calibri" w:cs="Calibri"/>
          <w:b/>
          <w:b/>
          <w:color w:val="000000"/>
        </w:rPr>
      </w:pPr>
      <w:r>
        <w:rPr>
          <w:rFonts w:cs="Calibri" w:ascii="Calibri" w:hAnsi="Calibri"/>
          <w:b/>
          <w:color w:val="000000"/>
        </w:rPr>
        <w:t>We are looking for candidates with:</w:t>
      </w:r>
    </w:p>
    <w:p>
      <w:pPr>
        <w:pStyle w:val="TextBody"/>
        <w:numPr>
          <w:ilvl w:val="0"/>
          <w:numId w:val="8"/>
        </w:numPr>
        <w:spacing w:lineRule="auto" w:line="240" w:before="0" w:after="0"/>
        <w:rPr>
          <w:rFonts w:cs="Calibri"/>
          <w:sz w:val="24"/>
          <w:szCs w:val="24"/>
        </w:rPr>
      </w:pPr>
      <w:r>
        <w:rPr>
          <w:rFonts w:cs="Calibri"/>
          <w:sz w:val="24"/>
          <w:szCs w:val="24"/>
        </w:rPr>
        <w:t>Experience of working in a primary school</w:t>
      </w:r>
    </w:p>
    <w:p>
      <w:pPr>
        <w:pStyle w:val="TextBody"/>
        <w:numPr>
          <w:ilvl w:val="0"/>
          <w:numId w:val="8"/>
        </w:numPr>
        <w:spacing w:lineRule="auto" w:line="240" w:before="0" w:after="0"/>
        <w:rPr>
          <w:rFonts w:cs="Calibri"/>
          <w:sz w:val="24"/>
          <w:szCs w:val="24"/>
        </w:rPr>
      </w:pPr>
      <w:r>
        <w:rPr>
          <w:rFonts w:cs="Calibri"/>
          <w:sz w:val="24"/>
          <w:szCs w:val="24"/>
        </w:rPr>
        <w:t>Experience of liaising with class teachers and other agencies</w:t>
      </w:r>
    </w:p>
    <w:p>
      <w:pPr>
        <w:pStyle w:val="TextBody"/>
        <w:numPr>
          <w:ilvl w:val="0"/>
          <w:numId w:val="8"/>
        </w:numPr>
        <w:spacing w:lineRule="auto" w:line="240" w:before="0" w:after="0"/>
        <w:rPr>
          <w:rFonts w:cs="Calibri"/>
          <w:bCs/>
          <w:sz w:val="24"/>
          <w:szCs w:val="24"/>
        </w:rPr>
      </w:pPr>
      <w:r>
        <w:rPr>
          <w:rFonts w:cs="Calibri"/>
          <w:bCs/>
          <w:sz w:val="24"/>
          <w:szCs w:val="24"/>
        </w:rPr>
        <w:t>Knowledgeable and committed in the role of a HLTA</w:t>
      </w:r>
    </w:p>
    <w:p>
      <w:pPr>
        <w:pStyle w:val="TextBody"/>
        <w:numPr>
          <w:ilvl w:val="0"/>
          <w:numId w:val="8"/>
        </w:numPr>
        <w:spacing w:lineRule="auto" w:line="240" w:before="0" w:after="0"/>
        <w:rPr>
          <w:rFonts w:cs="Calibri"/>
          <w:bCs/>
          <w:sz w:val="24"/>
          <w:szCs w:val="24"/>
        </w:rPr>
      </w:pPr>
      <w:r>
        <w:rPr>
          <w:rFonts w:cs="Calibri"/>
          <w:bCs/>
          <w:sz w:val="24"/>
          <w:szCs w:val="24"/>
        </w:rPr>
        <w:t>A strong team work ethos, positive nature and a nurturing approach</w:t>
      </w:r>
    </w:p>
    <w:p>
      <w:pPr>
        <w:pStyle w:val="TextBody"/>
        <w:numPr>
          <w:ilvl w:val="0"/>
          <w:numId w:val="8"/>
        </w:numPr>
        <w:spacing w:lineRule="auto" w:line="240" w:before="0" w:after="0"/>
        <w:rPr>
          <w:rFonts w:cs="Calibri"/>
          <w:bCs/>
          <w:sz w:val="24"/>
          <w:szCs w:val="24"/>
        </w:rPr>
      </w:pPr>
      <w:r>
        <w:rPr>
          <w:rFonts w:cs="Calibri"/>
          <w:bCs/>
          <w:sz w:val="24"/>
          <w:szCs w:val="24"/>
        </w:rPr>
        <w:t>A willingness to be flexible and proactive</w:t>
      </w:r>
    </w:p>
    <w:p>
      <w:pPr>
        <w:pStyle w:val="TextBody"/>
        <w:numPr>
          <w:ilvl w:val="0"/>
          <w:numId w:val="8"/>
        </w:numPr>
        <w:spacing w:lineRule="auto" w:line="240" w:before="0" w:after="0"/>
        <w:rPr>
          <w:rFonts w:cs="Calibri"/>
          <w:bCs/>
          <w:sz w:val="24"/>
          <w:szCs w:val="24"/>
        </w:rPr>
      </w:pPr>
      <w:r>
        <w:rPr>
          <w:rFonts w:cs="Calibri"/>
          <w:bCs/>
          <w:sz w:val="24"/>
          <w:szCs w:val="24"/>
        </w:rPr>
        <w:t>A real passion for children and supporting their learning</w:t>
      </w:r>
    </w:p>
    <w:p>
      <w:pPr>
        <w:pStyle w:val="Normal"/>
        <w:spacing w:lineRule="auto" w:line="360" w:before="280" w:after="280"/>
        <w:rPr>
          <w:rFonts w:eastAsia="Times New Roman" w:cs="Calibri"/>
          <w:b/>
          <w:b/>
          <w:color w:val="000000"/>
          <w:sz w:val="24"/>
          <w:szCs w:val="24"/>
          <w:lang w:eastAsia="en-GB"/>
        </w:rPr>
      </w:pPr>
      <w:r>
        <w:rPr>
          <w:rFonts w:eastAsia="Times New Roman" w:cs="Calibri"/>
          <w:b/>
          <w:color w:val="000000"/>
          <w:sz w:val="24"/>
          <w:szCs w:val="24"/>
          <w:lang w:eastAsia="en-GB"/>
        </w:rPr>
        <w:t>In return we can offer:</w:t>
      </w:r>
    </w:p>
    <w:p>
      <w:pPr>
        <w:pStyle w:val="NoSpacing"/>
        <w:numPr>
          <w:ilvl w:val="0"/>
          <w:numId w:val="9"/>
        </w:numPr>
        <w:rPr>
          <w:rFonts w:cs="Calibri"/>
          <w:sz w:val="24"/>
          <w:szCs w:val="24"/>
          <w:lang w:eastAsia="en-GB"/>
        </w:rPr>
      </w:pPr>
      <w:r>
        <w:rPr>
          <w:rFonts w:cs="Calibri"/>
          <w:sz w:val="24"/>
          <w:szCs w:val="24"/>
          <w:lang w:eastAsia="en-GB"/>
        </w:rPr>
        <w:t>Well behaved, motivated and happy learners</w:t>
      </w:r>
    </w:p>
    <w:p>
      <w:pPr>
        <w:pStyle w:val="NoSpacing"/>
        <w:numPr>
          <w:ilvl w:val="0"/>
          <w:numId w:val="9"/>
        </w:numPr>
        <w:rPr>
          <w:rFonts w:cs="Calibri"/>
          <w:sz w:val="24"/>
          <w:szCs w:val="24"/>
          <w:lang w:eastAsia="en-GB"/>
        </w:rPr>
      </w:pPr>
      <w:r>
        <w:rPr>
          <w:rFonts w:cs="Calibri"/>
          <w:sz w:val="24"/>
          <w:szCs w:val="24"/>
          <w:lang w:eastAsia="en-GB"/>
        </w:rPr>
        <w:t>A caring, inclusive ethos</w:t>
      </w:r>
    </w:p>
    <w:p>
      <w:pPr>
        <w:pStyle w:val="NoSpacing"/>
        <w:numPr>
          <w:ilvl w:val="0"/>
          <w:numId w:val="9"/>
        </w:numPr>
        <w:rPr>
          <w:rFonts w:cs="Calibri"/>
          <w:sz w:val="24"/>
          <w:szCs w:val="24"/>
          <w:lang w:eastAsia="en-GB"/>
        </w:rPr>
      </w:pPr>
      <w:r>
        <w:rPr>
          <w:rFonts w:cs="Calibri"/>
          <w:sz w:val="24"/>
          <w:szCs w:val="24"/>
          <w:lang w:eastAsia="en-GB"/>
        </w:rPr>
        <w:t>A committed, dedicated, supportive and enthusiastic team of staff and Governors</w:t>
      </w:r>
    </w:p>
    <w:p>
      <w:pPr>
        <w:pStyle w:val="NoSpacing"/>
        <w:numPr>
          <w:ilvl w:val="0"/>
          <w:numId w:val="9"/>
        </w:numPr>
        <w:rPr>
          <w:rFonts w:cs="Calibri"/>
          <w:sz w:val="24"/>
          <w:szCs w:val="24"/>
          <w:lang w:eastAsia="en-GB"/>
        </w:rPr>
      </w:pPr>
      <w:r>
        <w:rPr>
          <w:rFonts w:cs="Calibri"/>
          <w:sz w:val="24"/>
          <w:szCs w:val="24"/>
          <w:lang w:eastAsia="en-GB"/>
        </w:rPr>
        <w:t>An inclusive school where every child matters</w:t>
      </w:r>
    </w:p>
    <w:p>
      <w:pPr>
        <w:pStyle w:val="NoSpacing"/>
        <w:numPr>
          <w:ilvl w:val="0"/>
          <w:numId w:val="9"/>
        </w:numPr>
        <w:rPr>
          <w:rFonts w:cs="Calibri"/>
          <w:sz w:val="24"/>
          <w:szCs w:val="24"/>
          <w:lang w:eastAsia="en-GB"/>
        </w:rPr>
      </w:pPr>
      <w:r>
        <w:rPr>
          <w:rFonts w:cs="Calibri"/>
          <w:sz w:val="24"/>
          <w:szCs w:val="24"/>
          <w:lang w:eastAsia="en-GB"/>
        </w:rPr>
        <w:t>The opportunity for professional development</w:t>
      </w:r>
    </w:p>
    <w:p>
      <w:pPr>
        <w:pStyle w:val="NoSpacing"/>
        <w:numPr>
          <w:ilvl w:val="0"/>
          <w:numId w:val="9"/>
        </w:numPr>
        <w:rPr>
          <w:rFonts w:cs="Calibri"/>
          <w:sz w:val="24"/>
          <w:szCs w:val="24"/>
          <w:lang w:eastAsia="en-GB"/>
        </w:rPr>
      </w:pPr>
      <w:r>
        <w:rPr>
          <w:rFonts w:cs="Calibri"/>
          <w:sz w:val="24"/>
          <w:szCs w:val="24"/>
          <w:lang w:eastAsia="en-GB"/>
        </w:rPr>
        <w:t>A school that is committed to nurturing the mental health and wellbeing of the staff, children and school community.</w:t>
      </w:r>
    </w:p>
    <w:p>
      <w:pPr>
        <w:pStyle w:val="NormalWeb"/>
        <w:spacing w:before="280" w:after="280"/>
        <w:rPr>
          <w:rFonts w:ascii="Calibri" w:hAnsi="Calibri" w:cs="Calibri"/>
          <w:color w:val="000000"/>
        </w:rPr>
      </w:pPr>
      <w:r>
        <w:rPr>
          <w:rFonts w:cs="Calibri" w:ascii="Calibri" w:hAnsi="Calibri"/>
          <w:color w:val="000000"/>
        </w:rPr>
        <w:t xml:space="preserve">Employees of The Collective Community Trust have a responsibility for, and must be committed to, safeguarding and promoting the welfare of children and young people and for ensuring that they are protected from harm. </w:t>
      </w:r>
    </w:p>
    <w:p>
      <w:pPr>
        <w:pStyle w:val="NormalWeb"/>
        <w:spacing w:before="280" w:after="280"/>
        <w:rPr>
          <w:rFonts w:ascii="Calibri" w:hAnsi="Calibri" w:cs="Calibri"/>
          <w:color w:val="000000"/>
        </w:rPr>
      </w:pPr>
      <w:r>
        <w:rPr>
          <w:rFonts w:cs="Calibri" w:ascii="Calibri" w:hAnsi="Calibri"/>
          <w:color w:val="000000"/>
        </w:rPr>
        <w:t>Appointment is subject to a satisfactory disclosure at the appropriate level under the Disclosure and Barring Service.</w:t>
      </w:r>
    </w:p>
    <w:p>
      <w:pPr>
        <w:pStyle w:val="NormalWeb"/>
        <w:spacing w:before="280" w:after="280"/>
        <w:rPr>
          <w:rFonts w:ascii="Calibri" w:hAnsi="Calibri" w:cs="Calibri"/>
          <w:color w:val="000000"/>
        </w:rPr>
      </w:pPr>
      <w:r>
        <w:rPr>
          <w:rFonts w:cs="Calibri" w:ascii="Calibri" w:hAnsi="Calibri"/>
          <w:color w:val="000000"/>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pPr>
        <w:pStyle w:val="Normal"/>
        <w:spacing w:lineRule="auto" w:line="240" w:before="280" w:after="280"/>
        <w:rPr>
          <w:rFonts w:eastAsia="Times New Roman" w:cs="Calibri"/>
          <w:color w:val="000000"/>
          <w:sz w:val="24"/>
          <w:szCs w:val="24"/>
          <w:lang w:eastAsia="en-GB"/>
        </w:rPr>
      </w:pPr>
      <w:r>
        <w:rPr>
          <w:rFonts w:eastAsia="Times New Roman" w:cs="Calibri"/>
          <w:color w:val="000000"/>
          <w:sz w:val="24"/>
          <w:szCs w:val="24"/>
          <w:lang w:eastAsia="en-GB"/>
        </w:rPr>
        <w:t xml:space="preserve">For further information please see: </w:t>
      </w:r>
    </w:p>
    <w:p>
      <w:pPr>
        <w:pStyle w:val="Normal"/>
        <w:numPr>
          <w:ilvl w:val="0"/>
          <w:numId w:val="10"/>
        </w:numPr>
        <w:spacing w:lineRule="auto" w:line="240" w:before="280" w:after="0"/>
        <w:rPr>
          <w:rFonts w:eastAsia="Times New Roman" w:cs="Calibri"/>
          <w:color w:val="000000"/>
          <w:sz w:val="24"/>
          <w:szCs w:val="24"/>
          <w:lang w:eastAsia="en-GB"/>
        </w:rPr>
      </w:pPr>
      <w:r>
        <w:rPr>
          <w:rFonts w:eastAsia="Times New Roman" w:cs="Calibri"/>
          <w:color w:val="000000"/>
          <w:sz w:val="24"/>
          <w:szCs w:val="24"/>
          <w:lang w:eastAsia="en-GB"/>
        </w:rPr>
        <w:t>Job description</w:t>
      </w:r>
    </w:p>
    <w:p>
      <w:pPr>
        <w:pStyle w:val="Normal"/>
        <w:numPr>
          <w:ilvl w:val="0"/>
          <w:numId w:val="10"/>
        </w:numPr>
        <w:spacing w:lineRule="auto" w:line="240" w:before="0" w:after="0"/>
        <w:rPr>
          <w:rFonts w:eastAsia="Times New Roman" w:cs="Calibri"/>
          <w:color w:val="000000"/>
          <w:sz w:val="24"/>
          <w:szCs w:val="24"/>
          <w:lang w:eastAsia="en-GB"/>
        </w:rPr>
      </w:pPr>
      <w:r>
        <w:rPr>
          <w:rFonts w:eastAsia="Times New Roman" w:cs="Calibri"/>
          <w:color w:val="000000"/>
          <w:sz w:val="24"/>
          <w:szCs w:val="24"/>
          <w:lang w:eastAsia="en-GB"/>
        </w:rPr>
        <w:t>Person specification</w:t>
      </w:r>
    </w:p>
    <w:p>
      <w:pPr>
        <w:pStyle w:val="Normal"/>
        <w:numPr>
          <w:ilvl w:val="0"/>
          <w:numId w:val="10"/>
        </w:numPr>
        <w:spacing w:lineRule="auto" w:line="240" w:before="0" w:after="280"/>
        <w:rPr>
          <w:rFonts w:eastAsia="Times New Roman" w:cs="Calibri"/>
          <w:color w:val="000000"/>
          <w:sz w:val="24"/>
          <w:szCs w:val="24"/>
          <w:lang w:eastAsia="en-GB"/>
        </w:rPr>
      </w:pPr>
      <w:r>
        <w:rPr>
          <w:rFonts w:eastAsia="Times New Roman" w:cs="Calibri"/>
          <w:color w:val="000000"/>
          <w:sz w:val="24"/>
          <w:szCs w:val="24"/>
          <w:lang w:eastAsia="en-GB"/>
        </w:rPr>
        <w:t>Application Form</w:t>
      </w:r>
    </w:p>
    <w:p>
      <w:pPr>
        <w:pStyle w:val="Normal"/>
        <w:spacing w:lineRule="auto" w:line="240" w:before="280" w:after="280"/>
        <w:rPr/>
      </w:pPr>
      <w:r>
        <w:rPr>
          <w:rFonts w:eastAsia="Times New Roman" w:cs="Calibri"/>
          <w:color w:val="000000"/>
          <w:sz w:val="24"/>
          <w:szCs w:val="24"/>
          <w:lang w:eastAsia="en-GB"/>
        </w:rPr>
        <w:t xml:space="preserve">Application forms are returnable to the school address or by email to </w:t>
      </w:r>
      <w:hyperlink r:id="rId10">
        <w:r>
          <w:rPr>
            <w:rStyle w:val="InternetLink"/>
            <w:rFonts w:cs="Calibri"/>
            <w:sz w:val="24"/>
            <w:szCs w:val="24"/>
          </w:rPr>
          <w:t>contact@heatonparkbury.com</w:t>
        </w:r>
      </w:hyperlink>
      <w:r>
        <w:rPr>
          <w:rFonts w:cs="Calibri"/>
          <w:sz w:val="24"/>
          <w:szCs w:val="24"/>
        </w:rPr>
        <w:t xml:space="preserve"> </w:t>
      </w:r>
    </w:p>
    <w:p>
      <w:pPr>
        <w:pStyle w:val="Normal"/>
        <w:spacing w:lineRule="auto" w:line="240" w:before="280" w:after="280"/>
        <w:rPr/>
      </w:pPr>
      <w:r>
        <w:rPr>
          <w:rFonts w:eastAsia="Times New Roman" w:cs="Calibri"/>
          <w:color w:val="000000"/>
          <w:sz w:val="24"/>
          <w:szCs w:val="24"/>
          <w:lang w:eastAsia="en-GB"/>
        </w:rPr>
        <w:t xml:space="preserve">Closing Date and Shortlisting: </w:t>
      </w:r>
      <w:r>
        <w:rPr>
          <w:rFonts w:cs="Calibri"/>
          <w:b/>
          <w:color w:val="000000"/>
          <w:sz w:val="24"/>
          <w:szCs w:val="24"/>
        </w:rPr>
        <w:t>Friday 22</w:t>
      </w:r>
      <w:r>
        <w:rPr>
          <w:rFonts w:cs="Calibri"/>
          <w:b/>
          <w:color w:val="000000"/>
          <w:sz w:val="24"/>
          <w:szCs w:val="24"/>
          <w:vertAlign w:val="superscript"/>
        </w:rPr>
        <w:t>nd</w:t>
      </w:r>
      <w:r>
        <w:rPr>
          <w:rFonts w:cs="Calibri"/>
          <w:b/>
          <w:color w:val="000000"/>
          <w:sz w:val="24"/>
          <w:szCs w:val="24"/>
        </w:rPr>
        <w:t xml:space="preserve"> May 2026 at 9:00am</w:t>
      </w:r>
    </w:p>
    <w:p>
      <w:pPr>
        <w:pStyle w:val="Normal"/>
        <w:spacing w:lineRule="auto" w:line="240" w:before="280" w:after="280"/>
        <w:rPr/>
      </w:pPr>
      <w:r>
        <w:rPr>
          <w:rFonts w:eastAsia="Times New Roman" w:cs="Calibri"/>
          <w:color w:val="000000"/>
          <w:sz w:val="24"/>
          <w:szCs w:val="24"/>
          <w:lang w:eastAsia="en-GB"/>
        </w:rPr>
        <w:t xml:space="preserve">Visits to school: </w:t>
      </w:r>
      <w:r>
        <w:rPr>
          <w:rFonts w:eastAsia="Times New Roman" w:cs="Calibri"/>
          <w:b/>
          <w:color w:val="000000"/>
          <w:sz w:val="24"/>
          <w:szCs w:val="24"/>
          <w:lang w:eastAsia="en-GB"/>
        </w:rPr>
        <w:t>Tuesday 19th May – 11am, 2pm and 4pm</w:t>
      </w:r>
    </w:p>
    <w:p>
      <w:pPr>
        <w:pStyle w:val="Normal"/>
        <w:spacing w:lineRule="auto" w:line="240" w:before="280" w:after="280"/>
        <w:rPr/>
      </w:pPr>
      <w:r>
        <w:rPr>
          <w:rFonts w:eastAsia="Times New Roman" w:cs="Calibri"/>
          <w:color w:val="000000"/>
          <w:sz w:val="24"/>
          <w:szCs w:val="24"/>
          <w:lang w:eastAsia="en-GB"/>
        </w:rPr>
        <w:t xml:space="preserve">Interviews: </w:t>
      </w:r>
      <w:r>
        <w:rPr>
          <w:rFonts w:cs="Calibri"/>
          <w:b/>
          <w:color w:val="000000"/>
          <w:sz w:val="24"/>
          <w:szCs w:val="24"/>
        </w:rPr>
        <w:t>Tuesday 9</w:t>
      </w:r>
      <w:r>
        <w:rPr>
          <w:rFonts w:cs="Calibri"/>
          <w:b/>
          <w:color w:val="000000"/>
          <w:sz w:val="24"/>
          <w:szCs w:val="24"/>
          <w:vertAlign w:val="superscript"/>
        </w:rPr>
        <w:t>th</w:t>
      </w:r>
      <w:r>
        <w:rPr>
          <w:rFonts w:cs="Calibri"/>
          <w:b/>
          <w:color w:val="000000"/>
          <w:sz w:val="24"/>
          <w:szCs w:val="24"/>
        </w:rPr>
        <w:t xml:space="preserve"> June 2026</w:t>
      </w:r>
    </w:p>
    <w:p>
      <w:pPr>
        <w:pStyle w:val="NormalWeb"/>
        <w:spacing w:before="280" w:after="280"/>
        <w:rPr>
          <w:rFonts w:ascii="Calibri" w:hAnsi="Calibri" w:eastAsia="Calibri" w:cs="Calibri"/>
          <w:b/>
          <w:b/>
          <w:color w:val="538135"/>
          <w:lang w:eastAsia="en-US"/>
        </w:rPr>
      </w:pPr>
      <w:r>
        <w:rPr>
          <w:rFonts w:eastAsia="Calibri" w:cs="Calibri" w:ascii="Calibri" w:hAnsi="Calibri"/>
          <w:b/>
          <w:color w:val="538135"/>
          <w:lang w:eastAsia="en-US"/>
        </w:rPr>
        <w:t>Visits to the school are welcome, please phone the school office to arrange a visit or if you have any questions about the post.</w:t>
      </w:r>
    </w:p>
    <w:p>
      <w:pPr>
        <w:pStyle w:val="Normal"/>
        <w:rPr>
          <w:rFonts w:cs="Calibri"/>
          <w:sz w:val="24"/>
          <w:szCs w:val="24"/>
        </w:rPr>
      </w:pPr>
      <w:r>
        <w:rPr>
          <w:rFonts w:cs="Calibri"/>
          <w:sz w:val="24"/>
          <w:szCs w:val="24"/>
        </w:rPr>
      </w:r>
      <w:r>
        <w:br w:type="page"/>
      </w:r>
    </w:p>
    <w:p>
      <w:pPr>
        <w:pStyle w:val="NormalWeb"/>
        <w:spacing w:before="280" w:after="0"/>
        <w:rPr>
          <w:rFonts w:ascii="Calibri Light" w:hAnsi="Calibri Light" w:cs="Calibri Light"/>
          <w:b/>
          <w:b/>
          <w:color w:val="000000"/>
          <w:sz w:val="24"/>
          <w:szCs w:val="24"/>
        </w:rPr>
      </w:pPr>
      <w:r>
        <w:rPr>
          <w:rFonts w:cs="Calibri Light" w:ascii="Calibri Light" w:hAnsi="Calibri Light"/>
          <w:b/>
          <w:color w:val="000000"/>
          <w:sz w:val="24"/>
          <w:szCs w:val="24"/>
        </w:rPr>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 xml:space="preserve">APPLICATION FORM </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THE COLLECTIVE COMMUNITY TRUST</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r>
    </w:p>
    <w:p>
      <w:pPr>
        <w:pStyle w:val="Normal"/>
        <w:spacing w:lineRule="auto" w:line="240" w:before="0" w:after="0"/>
        <w:jc w:val="center"/>
        <w:rPr>
          <w:rFonts w:ascii="Verdana" w:hAnsi="Verdana" w:eastAsia="Times New Roman" w:cs="Verdana"/>
          <w:b/>
          <w:b/>
          <w:i/>
          <w:i/>
          <w:sz w:val="24"/>
          <w:szCs w:val="20"/>
        </w:rPr>
      </w:pPr>
      <w:r>
        <w:rPr/>
        <w:drawing>
          <wp:inline distT="0" distB="0" distL="0" distR="0">
            <wp:extent cx="1089660" cy="1066800"/>
            <wp:effectExtent l="0" t="0" r="0" b="0"/>
            <wp:docPr id="1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
                    <pic:cNvPicPr>
                      <a:picLocks noChangeAspect="1" noChangeArrowheads="1"/>
                    </pic:cNvPicPr>
                  </pic:nvPicPr>
                  <pic:blipFill>
                    <a:blip r:embed="rId11"/>
                    <a:srcRect l="-33" t="-34" r="-33" b="-34"/>
                    <a:stretch>
                      <a:fillRect/>
                    </a:stretch>
                  </pic:blipFill>
                  <pic:spPr bwMode="auto">
                    <a:xfrm>
                      <a:off x="0" y="0"/>
                      <a:ext cx="1089660" cy="1066800"/>
                    </a:xfrm>
                    <a:prstGeom prst="rect">
                      <a:avLst/>
                    </a:prstGeom>
                  </pic:spPr>
                </pic:pic>
              </a:graphicData>
            </a:graphic>
          </wp:inline>
        </w:drawing>
      </w:r>
      <w:r>
        <w:rPr/>
        <w:drawing>
          <wp:inline distT="0" distB="0" distL="0" distR="0">
            <wp:extent cx="1017905" cy="1005840"/>
            <wp:effectExtent l="0" t="0" r="0" b="0"/>
            <wp:docPr id="1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
                    <pic:cNvPicPr>
                      <a:picLocks noChangeAspect="1" noChangeArrowheads="1"/>
                    </pic:cNvPicPr>
                  </pic:nvPicPr>
                  <pic:blipFill>
                    <a:blip r:embed="rId12"/>
                    <a:srcRect l="-35" t="-36" r="-35" b="-36"/>
                    <a:stretch>
                      <a:fillRect/>
                    </a:stretch>
                  </pic:blipFill>
                  <pic:spPr bwMode="auto">
                    <a:xfrm>
                      <a:off x="0" y="0"/>
                      <a:ext cx="1017905" cy="1005840"/>
                    </a:xfrm>
                    <a:prstGeom prst="rect">
                      <a:avLst/>
                    </a:prstGeom>
                  </pic:spPr>
                </pic:pic>
              </a:graphicData>
            </a:graphic>
          </wp:inline>
        </w:drawing>
      </w:r>
    </w:p>
    <w:p>
      <w:pPr>
        <w:pStyle w:val="Normal"/>
        <w:spacing w:lineRule="auto" w:line="240" w:before="120" w:after="120"/>
        <w:jc w:val="center"/>
        <w:rPr>
          <w:rFonts w:ascii="Verdana" w:hAnsi="Verdana" w:eastAsia="Times New Roman" w:cs="Verdana"/>
          <w:b/>
          <w:b/>
          <w:i/>
          <w:i/>
          <w:sz w:val="24"/>
          <w:szCs w:val="20"/>
        </w:rPr>
      </w:pPr>
      <w:r>
        <w:rPr>
          <w:rFonts w:eastAsia="Times New Roman" w:cs="Verdana" w:ascii="Verdana" w:hAnsi="Verdana"/>
          <w:b/>
          <w:i/>
          <w:sz w:val="24"/>
          <w:szCs w:val="20"/>
        </w:rPr>
        <w:t>WORKING TOWARDS EQUAL OPPORTUNITIES</w:t>
      </w:r>
    </w:p>
    <w:p>
      <w:pPr>
        <w:pStyle w:val="Normal"/>
        <w:spacing w:lineRule="auto" w:line="240" w:before="120" w:after="120"/>
        <w:jc w:val="center"/>
        <w:rPr>
          <w:rFonts w:ascii="Verdana" w:hAnsi="Verdana" w:eastAsia="Times New Roman" w:cs="Verdana"/>
          <w:b/>
          <w:b/>
          <w:sz w:val="24"/>
          <w:szCs w:val="20"/>
        </w:rPr>
      </w:pPr>
      <w:r>
        <w:rPr>
          <w:rFonts w:eastAsia="Times New Roman" w:cs="Verdana" w:ascii="Verdana" w:hAnsi="Verdana"/>
          <w:b/>
          <w:sz w:val="24"/>
          <w:szCs w:val="20"/>
        </w:rPr>
        <w:t>CONFIDENTIAL</w:t>
      </w:r>
    </w:p>
    <w:p>
      <w:pPr>
        <w:pStyle w:val="Normal"/>
        <w:keepNext w:val="true"/>
        <w:numPr>
          <w:ilvl w:val="0"/>
          <w:numId w:val="0"/>
        </w:numPr>
        <w:tabs>
          <w:tab w:val="clear" w:pos="720"/>
          <w:tab w:val="left" w:pos="270" w:leader="none"/>
          <w:tab w:val="left" w:pos="4320" w:leader="dot"/>
          <w:tab w:val="left" w:pos="8820" w:leader="dot"/>
        </w:tabs>
        <w:spacing w:lineRule="exact" w:line="240" w:before="0" w:after="0"/>
        <w:ind w:left="0" w:hanging="0"/>
        <w:jc w:val="both"/>
        <w:rPr>
          <w:rFonts w:ascii="Verdana" w:hAnsi="Verdana" w:eastAsia="Times New Roman" w:cs="Verdana"/>
          <w:sz w:val="20"/>
          <w:szCs w:val="20"/>
        </w:rPr>
      </w:pPr>
      <w:r>
        <w:rPr>
          <w:rFonts w:eastAsia="Times New Roman" w:cs="Verdana" w:ascii="Verdana" w:hAnsi="Verdana"/>
          <w:sz w:val="20"/>
          <w:szCs w:val="20"/>
        </w:rPr>
        <w:t>Dear Applicant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Thank you for showing interest in this post with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This pack contains the following information:</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Job description</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 xml:space="preserve">Person specification </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about the school/service and the post (where appropriate)</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A welcome letter from the CEO</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on how to make the most of your application: guidance notes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read all the documents enclosed before you complete your application form as they are designed to help you.</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I would like to take this opportunity to wish you every</w:t>
      </w:r>
      <w:r>
        <w:rPr>
          <w:rFonts w:eastAsia="Times New Roman" w:cs="Verdana" w:ascii="Verdana" w:hAnsi="Verdana"/>
          <w:color w:val="FF0000"/>
          <w:sz w:val="20"/>
          <w:szCs w:val="20"/>
        </w:rPr>
        <w:t xml:space="preserve"> </w:t>
      </w:r>
      <w:r>
        <w:rPr>
          <w:rFonts w:eastAsia="Times New Roman" w:cs="Verdana" w:ascii="Verdana" w:hAnsi="Verdana"/>
          <w:sz w:val="20"/>
          <w:szCs w:val="20"/>
        </w:rPr>
        <w:t>success in the future.</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Yours sincerely,</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Kelly Macadam</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CEO of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The Collective Community Trust aims to promote equality of opportunity for all</w:t>
      </w:r>
      <w:r>
        <w:rPr>
          <w:rFonts w:eastAsia="Times New Roman" w:cs="Verdana" w:ascii="Verdana" w:hAnsi="Verdana"/>
          <w:color w:val="FF0000"/>
          <w:sz w:val="20"/>
          <w:szCs w:val="20"/>
        </w:rPr>
        <w:t>,</w:t>
      </w:r>
      <w:r>
        <w:rPr>
          <w:rFonts w:eastAsia="Times New Roman" w:cs="Verdana" w:ascii="Verdana" w:hAnsi="Verdana"/>
          <w:sz w:val="20"/>
          <w:szCs w:val="20"/>
        </w:rPr>
        <w:t xml:space="preserve"> with the right mix of skills, talent and potential and the Trust welcomes applications from a diverse range of applicants.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bindovers against yourself which would otherwise be considered as ‘spent’ in relation to this application. Any such information will be treated in strict confidence and will only be used in consideration of your suitability for the post for which you have applied.</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complete your application in black ink/type to enable photocopies to be taken.</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INFORMATION ON HOW TO MAKE THE MOST OF YOUR APPLICATION: GUIDANCE NOTES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When you apply for a job with The Collective Community Trust selection for interview is based upon the information you provide on the application form. With the application form you will have: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Job Description</w:t>
      </w:r>
      <w:r>
        <w:rPr>
          <w:rFonts w:eastAsia="Times New Roman" w:cs="Verdana" w:ascii="Verdana" w:hAnsi="Verdana"/>
          <w:sz w:val="20"/>
          <w:szCs w:val="20"/>
        </w:rPr>
        <w:t xml:space="preserve"> – this gives you details about the job. It lists all the main tasks and duties which the postholder will be required to carry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Person Specification</w:t>
      </w:r>
      <w:r>
        <w:rPr>
          <w:rFonts w:eastAsia="Times New Roman" w:cs="Verdana" w:ascii="Verdana" w:hAnsi="Verdana"/>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Pr>
          <w:rFonts w:eastAsia="Times New Roman" w:cs="Verdana" w:ascii="Verdana" w:hAnsi="Verdana"/>
          <w:b/>
          <w:sz w:val="20"/>
          <w:szCs w:val="20"/>
        </w:rPr>
        <w:t>you meet all the essential criteria</w:t>
      </w:r>
      <w:r>
        <w:rPr>
          <w:rFonts w:eastAsia="Times New Roman" w:cs="Verdana" w:ascii="Verdana" w:hAnsi="Verdana"/>
          <w:sz w:val="20"/>
          <w:szCs w:val="20"/>
        </w:rPr>
        <w:t xml:space="preserve"> and ideally all the desirable criteria. However, if you do not meet some or all of the desirable criteria, you may still be invited for interview.</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Some points to bear in mind before you start:</w:t>
      </w:r>
    </w:p>
    <w:p>
      <w:pPr>
        <w:pStyle w:val="Normal"/>
        <w:spacing w:lineRule="auto"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pPr>
        <w:pStyle w:val="Normal"/>
        <w:spacing w:lineRule="auto" w:line="240" w:before="0" w:after="0"/>
        <w:ind w:left="567" w:right="0" w:hanging="0"/>
        <w:contextualSpacing/>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Make sure your application relates to the requirements of the job description and person specification.</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Please use the application form provided.</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Sign and date your form and make sure that it is sent in plenty of time to arrive before the closing date.</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Completing your Application Form</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t>The application form is in three parts – Section A, B and C.</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jc w:val="both"/>
        <w:rPr>
          <w:rFonts w:ascii="Verdana" w:hAnsi="Verdana" w:eastAsia="Times New Roman" w:cs="Verdana"/>
          <w:i/>
          <w:i/>
          <w:sz w:val="20"/>
          <w:szCs w:val="20"/>
        </w:rPr>
      </w:pPr>
      <w:r>
        <w:rPr>
          <w:rFonts w:eastAsia="Times New Roman" w:cs="Verdana" w:ascii="Verdana" w:hAnsi="Verdana"/>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A - Personal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Make sure that your full name, address, preferred title, previous names, telephone numbers and email address are entered.</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Section B - </w:t>
      </w:r>
      <w:r>
        <w:rPr>
          <w:rFonts w:eastAsia="Times New Roman" w:cs="Verdana" w:ascii="Verdana" w:hAnsi="Verdana"/>
          <w:i/>
          <w:sz w:val="20"/>
          <w:szCs w:val="20"/>
        </w:rPr>
        <w:t>This section asks for the information we need to consider when we draw up a shortlist based on the person specification.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Post Details: </w:t>
      </w:r>
      <w:r>
        <w:rPr>
          <w:rFonts w:eastAsia="Times New Roman" w:cs="Verdana" w:ascii="Verdana" w:hAnsi="Verdana"/>
          <w:sz w:val="20"/>
          <w:szCs w:val="20"/>
        </w:rPr>
        <w:t xml:space="preserve">Please copy the relevant information detailed in “Section A1”. </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Current or Recent Employment: </w:t>
      </w:r>
      <w:r>
        <w:rPr>
          <w:rFonts w:eastAsia="Times New Roman" w:cs="Verdana" w:ascii="Verdana" w:hAnsi="Verdana"/>
          <w:sz w:val="20"/>
          <w:szCs w:val="20"/>
        </w:rPr>
        <w:t>If you are currently employed give details of your present job. If you are not currently working leave this section blank.</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References: </w:t>
      </w:r>
      <w:r>
        <w:rPr>
          <w:rFonts w:eastAsia="Times New Roman" w:cs="Verdana" w:ascii="Verdana" w:hAnsi="Verdana"/>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Pr>
          <w:rFonts w:eastAsia="Times New Roman" w:cs="Verdana" w:ascii="Verdana" w:hAnsi="Verdana"/>
          <w:b/>
          <w:i/>
          <w:sz w:val="20"/>
          <w:szCs w:val="20"/>
        </w:rPr>
        <w:t>It is the policy of the Trust not to accept elected members as referees</w:t>
      </w:r>
      <w:r>
        <w:rPr>
          <w:rFonts w:eastAsia="Times New Roman" w:cs="Verdana" w:ascii="Verdana" w:hAnsi="Verdana"/>
          <w:sz w:val="20"/>
          <w:szCs w:val="20"/>
        </w:rPr>
        <w: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Previous Employment: </w:t>
      </w:r>
      <w:r>
        <w:rPr>
          <w:rFonts w:eastAsia="Times New Roman" w:cs="Verdana" w:ascii="Verdana" w:hAnsi="Verdana"/>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Education and Professional Qualifications: </w:t>
      </w:r>
      <w:r>
        <w:rPr>
          <w:rFonts w:eastAsia="Times New Roman" w:cs="Verdana" w:ascii="Verdana" w:hAnsi="Verdana"/>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Age Range Trained for: </w:t>
      </w:r>
      <w:r>
        <w:rPr>
          <w:rFonts w:eastAsia="Times New Roman" w:cs="Verdana" w:ascii="Verdana" w:hAnsi="Verdana"/>
          <w:sz w:val="20"/>
          <w:szCs w:val="20"/>
        </w:rPr>
        <w:t>Please tick appropriate boxes for the age range you are trained to teach.</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Other non-qualification training: </w:t>
      </w:r>
      <w:r>
        <w:rPr>
          <w:rFonts w:eastAsia="Times New Roman" w:cs="Verdana" w:ascii="Verdana" w:hAnsi="Verdana"/>
          <w:sz w:val="20"/>
          <w:szCs w:val="20"/>
        </w:rPr>
        <w:t>Detail here any other training you have undertaken which may be relevant to the post along with the dates the training was carried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Teaching Details:</w:t>
      </w:r>
      <w:r>
        <w:rPr>
          <w:rFonts w:eastAsia="Times New Roman" w:cs="Verdana" w:ascii="Verdana" w:hAnsi="Verdana"/>
          <w:sz w:val="20"/>
          <w:szCs w:val="20"/>
        </w:rPr>
        <w:t xml:space="preserve"> Please give details of Qualified Teacher Status, induction, DfE number and any prohibitions or conditions placed on you.</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Dismissal/Disciplinary: </w:t>
      </w:r>
      <w:r>
        <w:rPr>
          <w:rFonts w:eastAsia="Times New Roman" w:cs="Verdana" w:ascii="Verdana" w:hAnsi="Verdana"/>
          <w:sz w:val="20"/>
          <w:szCs w:val="20"/>
        </w:rPr>
        <w:t>In the event that you have been dismissed or been the subject of any child protection concerns or disciplinary action please give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Your application: </w:t>
      </w:r>
      <w:r>
        <w:rPr>
          <w:rFonts w:eastAsia="Times New Roman" w:cs="Verdana" w:ascii="Verdana" w:hAnsi="Verdana"/>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C - Equal Opportunities Monitoring:</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Remember to complete this part of the form as it helps us to find out whether our equal opportunities policy is effective with regard to recruitment and retention of staff, e.g. the development of work life balance policies.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Every job applicant’s suitability for a job will be judged on the basis of their skills, knowledge, experience and/or qualifications.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GENERAL INFORMATION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CVs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Unless otherwise stated, prepared CVs will be accepted by the short-listing panel and used in the recruitment process only in support of a fully completed application form.</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
        <w:spacing w:lineRule="auto" w:line="240" w:before="240" w:after="0"/>
        <w:ind w:left="142" w:right="0" w:hanging="0"/>
        <w:jc w:val="center"/>
        <w:rPr>
          <w:rFonts w:ascii="Verdana" w:hAnsi="Verdana" w:eastAsia="Times New Roman" w:cs="Verdana"/>
          <w:b/>
          <w:b/>
          <w:color w:val="000000"/>
          <w:sz w:val="20"/>
          <w:szCs w:val="20"/>
        </w:rPr>
      </w:pPr>
      <w:r>
        <w:rPr>
          <w:rFonts w:eastAsia="Times New Roman" w:cs="Verdana" w:ascii="Verdana" w:hAnsi="Verdana"/>
          <w:b/>
          <w:color w:val="000000"/>
          <w:sz w:val="20"/>
          <w:szCs w:val="20"/>
        </w:rPr>
      </w:r>
    </w:p>
    <w:p>
      <w:pPr>
        <w:pStyle w:val="Normal"/>
        <w:spacing w:lineRule="auto" w:line="240" w:before="24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24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EMPLOYMENT APPLICATION AND ASSOCIATED FORMS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Verification of Information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Trust Fraud Initiatives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must protect the public funds it handles and we may use the information you have provided to prevent and detect fraud. We may also share this information with other organisations which handle public funds.</w:t>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Please see advertisement for the return address for your completed application.</w:t>
      </w:r>
      <w:r>
        <w:br w:type="page"/>
      </w:r>
    </w:p>
    <w:p>
      <w:pPr>
        <w:pStyle w:val="Normal"/>
        <w:spacing w:lineRule="auto" w:line="240" w:before="6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SECTION A</w:t>
      </w:r>
    </w:p>
    <w:p>
      <w:pPr>
        <w:pStyle w:val="Normal"/>
        <w:spacing w:lineRule="auto" w:line="240" w:before="0" w:after="120"/>
        <w:ind w:left="142" w:right="0" w:hanging="0"/>
        <w:jc w:val="both"/>
        <w:rPr>
          <w:rFonts w:ascii="Verdana" w:hAnsi="Verdana" w:eastAsia="Times New Roman" w:cs="Verdana"/>
          <w:sz w:val="20"/>
          <w:szCs w:val="20"/>
        </w:rPr>
      </w:pPr>
      <w:r>
        <w:rPr>
          <w:rFonts w:eastAsia="Times New Roman" w:cs="Verdana" w:ascii="Verdana" w:hAnsi="Verdana"/>
          <w:sz w:val="20"/>
          <w:szCs w:val="20"/>
        </w:rPr>
        <w:t>To be detached and kept separately until the short-listing process is complete.  After the short listing stage the information will be needed to contact those candidates selected for interview.</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bl>
      <w:tblPr>
        <w:tblW w:w="9376" w:type="dxa"/>
        <w:jc w:val="left"/>
        <w:tblInd w:w="235" w:type="dxa"/>
        <w:tblCellMar>
          <w:top w:w="0" w:type="dxa"/>
          <w:left w:w="108" w:type="dxa"/>
          <w:bottom w:w="0" w:type="dxa"/>
          <w:right w:w="108" w:type="dxa"/>
        </w:tblCellMar>
      </w:tblPr>
      <w:tblGrid>
        <w:gridCol w:w="1959"/>
        <w:gridCol w:w="6664"/>
        <w:gridCol w:w="753"/>
      </w:tblGrid>
      <w:tr>
        <w:trPr/>
        <w:tc>
          <w:tcPr>
            <w:tcW w:w="8623" w:type="dxa"/>
            <w:gridSpan w:val="2"/>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1.</w:t>
              <w:tab/>
              <w:t>Post Details</w:t>
            </w:r>
          </w:p>
        </w:tc>
        <w:tc>
          <w:tcPr>
            <w:tcW w:w="753"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59"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Post Applying For</w:t>
            </w:r>
          </w:p>
        </w:tc>
        <w:tc>
          <w:tcPr>
            <w:tcW w:w="6664"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753"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59"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School/Service</w:t>
            </w:r>
          </w:p>
        </w:tc>
        <w:tc>
          <w:tcPr>
            <w:tcW w:w="6664" w:type="dxa"/>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753"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272" w:hRule="atLeast"/>
        </w:trPr>
        <w:tc>
          <w:tcPr>
            <w:tcW w:w="1959"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Location</w:t>
            </w:r>
          </w:p>
        </w:tc>
        <w:tc>
          <w:tcPr>
            <w:tcW w:w="6664" w:type="dxa"/>
            <w:tcBorders>
              <w:top w:val="dotted" w:sz="4" w:space="0" w:color="000000"/>
              <w:bottom w:val="dotted" w:sz="4" w:space="0" w:color="000000"/>
            </w:tcBorders>
            <w:shd w:fill="auto" w:val="clear"/>
          </w:tcPr>
          <w:p>
            <w:pPr>
              <w:pStyle w:val="Normal"/>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753"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9376" w:type="dxa"/>
            <w:gridSpan w:val="3"/>
            <w:tcBorders>
              <w:left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hd w:fill="FFFFFF" w:val="clear"/>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Closing Date            </w:t>
            </w:r>
          </w:p>
          <w:p>
            <w:pPr>
              <w:pStyle w:val="Normal"/>
              <w:tabs>
                <w:tab w:val="clear" w:pos="720"/>
                <w:tab w:val="left" w:pos="1800" w:leader="none"/>
              </w:tabs>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tab/>
            </w:r>
          </w:p>
        </w:tc>
      </w:tr>
      <w:tr>
        <w:trPr/>
        <w:tc>
          <w:tcPr>
            <w:tcW w:w="9376"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9376" w:type="dxa"/>
        <w:jc w:val="left"/>
        <w:tblInd w:w="235" w:type="dxa"/>
        <w:tblCellMar>
          <w:top w:w="0" w:type="dxa"/>
          <w:left w:w="108" w:type="dxa"/>
          <w:bottom w:w="0" w:type="dxa"/>
          <w:right w:w="108" w:type="dxa"/>
        </w:tblCellMar>
      </w:tblPr>
      <w:tblGrid>
        <w:gridCol w:w="1662"/>
        <w:gridCol w:w="2562"/>
        <w:gridCol w:w="1149"/>
        <w:gridCol w:w="796"/>
        <w:gridCol w:w="502"/>
        <w:gridCol w:w="218"/>
        <w:gridCol w:w="1742"/>
        <w:gridCol w:w="745"/>
      </w:tblGrid>
      <w:tr>
        <w:trPr/>
        <w:tc>
          <w:tcPr>
            <w:tcW w:w="8631" w:type="dxa"/>
            <w:gridSpan w:val="7"/>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2.</w:t>
              <w:tab/>
              <w:t>Personal Details</w:t>
            </w:r>
          </w:p>
        </w:tc>
        <w:tc>
          <w:tcPr>
            <w:tcW w:w="745"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662" w:type="dxa"/>
            <w:tcBorders>
              <w:left w:val="single" w:sz="12" w:space="0" w:color="000000"/>
            </w:tcBorders>
            <w:shd w:fill="auto" w:val="clear"/>
          </w:tcPr>
          <w:p>
            <w:pPr>
              <w:pStyle w:val="Normal"/>
              <w:tabs>
                <w:tab w:val="clear" w:pos="720"/>
                <w:tab w:val="left" w:pos="375"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Surname (block capitals)</w:t>
            </w:r>
          </w:p>
        </w:tc>
        <w:tc>
          <w:tcPr>
            <w:tcW w:w="37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1298" w:type="dxa"/>
            <w:gridSpan w:val="2"/>
            <w:tcBorders/>
            <w:shd w:fill="auto" w:val="clear"/>
          </w:tcPr>
          <w:p>
            <w:pPr>
              <w:pStyle w:val="Normal"/>
              <w:tabs>
                <w:tab w:val="clear" w:pos="720"/>
                <w:tab w:val="left" w:pos="1800"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Preferred Title</w:t>
            </w:r>
          </w:p>
        </w:tc>
        <w:tc>
          <w:tcPr>
            <w:tcW w:w="1960"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745"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662"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Forenames</w:t>
            </w:r>
          </w:p>
        </w:tc>
        <w:tc>
          <w:tcPr>
            <w:tcW w:w="37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298"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Previous Name</w:t>
            </w:r>
          </w:p>
        </w:tc>
        <w:tc>
          <w:tcPr>
            <w:tcW w:w="1960"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45"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662" w:type="dxa"/>
            <w:vMerge w:val="restart"/>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6969"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45"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662" w:type="dxa"/>
            <w:vMerge w:val="continue"/>
            <w:tcBorders>
              <w:left w:val="single" w:sz="12" w:space="0" w:color="000000"/>
            </w:tcBorders>
            <w:shd w:fill="auto" w:val="clear"/>
          </w:tcPr>
          <w:p>
            <w:pPr>
              <w:pStyle w:val="Normal"/>
              <w:tabs>
                <w:tab w:val="clear" w:pos="720"/>
                <w:tab w:val="left" w:pos="375"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6969"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45"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662"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Post Code</w:t>
            </w:r>
          </w:p>
        </w:tc>
        <w:tc>
          <w:tcPr>
            <w:tcW w:w="256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945"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w:t>
            </w:r>
          </w:p>
        </w:tc>
        <w:tc>
          <w:tcPr>
            <w:tcW w:w="3207" w:type="dxa"/>
            <w:gridSpan w:val="4"/>
            <w:tcBorders>
              <w:bottom w:val="dotted" w:sz="4"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r>
          </w:p>
        </w:tc>
      </w:tr>
      <w:tr>
        <w:trPr/>
        <w:tc>
          <w:tcPr>
            <w:tcW w:w="1662"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Home Tel. No.</w:t>
            </w:r>
          </w:p>
        </w:tc>
        <w:tc>
          <w:tcPr>
            <w:tcW w:w="256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945"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Mobile Tel. No.</w:t>
            </w:r>
          </w:p>
        </w:tc>
        <w:tc>
          <w:tcPr>
            <w:tcW w:w="2462" w:type="dxa"/>
            <w:gridSpan w:val="3"/>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45"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662"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Work Tel. No.</w:t>
            </w:r>
          </w:p>
        </w:tc>
        <w:tc>
          <w:tcPr>
            <w:tcW w:w="256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665" w:type="dxa"/>
            <w:gridSpan w:val="4"/>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National Insurance No.</w:t>
            </w:r>
          </w:p>
        </w:tc>
        <w:tc>
          <w:tcPr>
            <w:tcW w:w="174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45"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9376" w:type="dxa"/>
            <w:gridSpan w:val="8"/>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9376" w:type="dxa"/>
        <w:jc w:val="left"/>
        <w:tblInd w:w="235" w:type="dxa"/>
        <w:tblCellMar>
          <w:top w:w="0" w:type="dxa"/>
          <w:left w:w="108" w:type="dxa"/>
          <w:bottom w:w="0" w:type="dxa"/>
          <w:right w:w="108" w:type="dxa"/>
        </w:tblCellMar>
      </w:tblPr>
      <w:tblGrid>
        <w:gridCol w:w="307"/>
        <w:gridCol w:w="8308"/>
        <w:gridCol w:w="761"/>
      </w:tblGrid>
      <w:tr>
        <w:trPr/>
        <w:tc>
          <w:tcPr>
            <w:tcW w:w="9376"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0" w:right="0" w:hanging="450"/>
              <w:jc w:val="both"/>
              <w:rPr/>
            </w:pPr>
            <w:r>
              <w:rPr>
                <w:rFonts w:eastAsia="Times New Roman" w:cs="Verdana" w:ascii="Verdana" w:hAnsi="Verdana"/>
                <w:b/>
                <w:sz w:val="20"/>
                <w:szCs w:val="20"/>
              </w:rPr>
              <w:t>3.</w:t>
              <w:tab/>
            </w:r>
            <w:r>
              <w:rPr>
                <w:rFonts w:eastAsia="Times New Roman" w:cs="Verdana" w:ascii="Verdana" w:hAnsi="Verdana"/>
                <w:sz w:val="20"/>
                <w:szCs w:val="20"/>
              </w:rPr>
              <w:t xml:space="preserve">How did you find out about this job?  (e.g. name of the newspaper, Greater Jobs website/other website, or word of mouth, </w:t>
            </w:r>
            <w:r>
              <w:rPr>
                <w:rFonts w:eastAsia="Times New Roman" w:cs="Verdana" w:ascii="Verdana" w:hAnsi="Verdana"/>
                <w:i/>
                <w:sz w:val="20"/>
                <w:szCs w:val="20"/>
              </w:rPr>
              <w:t>please indicate)</w:t>
            </w:r>
          </w:p>
        </w:tc>
      </w:tr>
      <w:tr>
        <w:trPr/>
        <w:tc>
          <w:tcPr>
            <w:tcW w:w="307"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308"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761"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9376"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2"/>
        <w:gridCol w:w="8836"/>
        <w:gridCol w:w="956"/>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9" w:right="0" w:hanging="425"/>
              <w:jc w:val="both"/>
              <w:rPr/>
            </w:pPr>
            <w:r>
              <w:rPr>
                <w:rFonts w:eastAsia="Times New Roman" w:cs="Verdana" w:ascii="Verdana" w:hAnsi="Verdana"/>
                <w:b/>
                <w:sz w:val="20"/>
                <w:szCs w:val="20"/>
              </w:rPr>
              <w:t>4.</w:t>
              <w:tab/>
            </w:r>
            <w:r>
              <w:rPr>
                <w:rFonts w:eastAsia="Times New Roman" w:cs="Verdana" w:ascii="Verdana" w:hAnsi="Verdana"/>
                <w:sz w:val="20"/>
                <w:szCs w:val="20"/>
              </w:rPr>
              <w:t>Are you related to a Councillor or Senior Officer of the Council or member of the Governing Body?</w:t>
            </w:r>
            <w:r>
              <w:rPr>
                <w:rFonts w:eastAsia="Times New Roman" w:cs="Verdana" w:ascii="Verdana" w:hAnsi="Verdana"/>
                <w:b/>
                <w:sz w:val="20"/>
                <w:szCs w:val="20"/>
              </w:rPr>
              <w:tab/>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 w:name="__Fieldmark__0_151742301"/>
            <w:bookmarkStart w:id="7" w:name="__Fieldmark__0_151742301"/>
            <w:bookmarkStart w:id="8" w:name="__Fieldmark__0_151742301"/>
            <w:bookmarkEnd w:id="8"/>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9" w:name="__Fieldmark__1_151742301"/>
            <w:bookmarkStart w:id="10" w:name="__Fieldmark__1_151742301"/>
            <w:bookmarkStart w:id="11" w:name="__Fieldmark__1_151742301"/>
            <w:bookmarkEnd w:id="11"/>
            <w:r>
              <w:rPr/>
            </w:r>
            <w:r>
              <w:rPr/>
              <w:fldChar w:fldCharType="end"/>
            </w:r>
          </w:p>
          <w:p>
            <w:pPr>
              <w:pStyle w:val="Normal"/>
              <w:tabs>
                <w:tab w:val="clear" w:pos="720"/>
                <w:tab w:val="left" w:pos="450" w:leader="none"/>
              </w:tabs>
              <w:spacing w:lineRule="auto" w:line="240" w:before="0" w:after="0"/>
              <w:ind w:left="446" w:right="0" w:hanging="446"/>
              <w:jc w:val="both"/>
              <w:rPr>
                <w:rFonts w:ascii="Verdana" w:hAnsi="Verdana" w:eastAsia="Times New Roman" w:cs="Verdana"/>
                <w:sz w:val="20"/>
                <w:szCs w:val="20"/>
              </w:rPr>
            </w:pPr>
            <w:r>
              <w:rPr>
                <w:rFonts w:eastAsia="Times New Roman" w:cs="Verdana" w:ascii="Verdana" w:hAnsi="Verdana"/>
                <w:sz w:val="20"/>
                <w:szCs w:val="20"/>
              </w:rPr>
              <w:tab/>
              <w:t>If yes, please provide details</w:t>
            </w:r>
          </w:p>
        </w:tc>
      </w:tr>
      <w:tr>
        <w:trPr/>
        <w:tc>
          <w:tcPr>
            <w:tcW w:w="302"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836"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956"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PLEASE RETURN THE APPLICATION FORM TO</w:t>
      </w:r>
    </w:p>
    <w:p>
      <w:pPr>
        <w:pStyle w:val="Normal"/>
        <w:spacing w:lineRule="auto" w:line="240" w:before="0" w:after="0"/>
        <w:jc w:val="center"/>
        <w:rPr>
          <w:rFonts w:ascii="Verdana" w:hAnsi="Verdana" w:eastAsia="Times New Roman" w:cs="Verdana"/>
          <w:b/>
          <w:b/>
          <w:sz w:val="24"/>
          <w:szCs w:val="24"/>
        </w:rPr>
      </w:pPr>
      <w:r>
        <w:rPr>
          <w:rFonts w:eastAsia="Times New Roman" w:cs="Verdana" w:ascii="Verdana" w:hAnsi="Verdana"/>
          <w:b/>
          <w:sz w:val="24"/>
          <w:szCs w:val="24"/>
        </w:rPr>
      </w:r>
    </w:p>
    <w:p>
      <w:pPr>
        <w:pStyle w:val="Normal"/>
        <w:spacing w:lineRule="auto" w:line="240" w:before="0" w:after="0"/>
        <w:jc w:val="center"/>
        <w:rPr>
          <w:rFonts w:eastAsia="Times New Roman" w:cs="Calibri"/>
          <w:b/>
          <w:b/>
          <w:color w:val="5B9BD5"/>
          <w:sz w:val="24"/>
          <w:szCs w:val="24"/>
          <w:u w:val="single"/>
          <w:lang w:eastAsia="en-GB"/>
        </w:rPr>
      </w:pPr>
      <w:r>
        <w:rPr>
          <w:rFonts w:eastAsia="Times New Roman" w:cs="Calibri"/>
          <w:b/>
          <w:color w:val="5B9BD5"/>
          <w:sz w:val="24"/>
          <w:szCs w:val="24"/>
          <w:u w:val="single"/>
          <w:lang w:eastAsia="en-GB"/>
        </w:rPr>
        <w:t>contact@heatonparkbury.com</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Disclosure of Criminal Background and Child Protection Matters</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This post is exempt from Section 4(2) of the Rehabilitation of Offenders Act (1974). You are required therefore, to disclose below all convictions against yourself, cautions or reprimands, warnings or bindovers, including those which in other circumstances would be considered as ‘spent’ under the provisions of the Act in relation to this application. You must also declare if you </w:t>
      </w:r>
      <w:r>
        <w:rPr>
          <w:rFonts w:eastAsia="Times New Roman" w:cs="Verdana" w:ascii="Verdana" w:hAnsi="Verdana"/>
          <w:sz w:val="20"/>
          <w:szCs w:val="20"/>
          <w:lang w:eastAsia="en-GB"/>
        </w:rPr>
        <w:t>are on the ‘Children’s Barred List’, disqualified from work with children, or subject to sanctions imposed by a regulatory body</w:t>
      </w:r>
      <w:r>
        <w:rPr>
          <w:rFonts w:eastAsia="Times New Roman" w:cs="Verdana" w:ascii="Verdana" w:hAnsi="Verdana"/>
          <w:color w:val="000000"/>
          <w:sz w:val="20"/>
          <w:szCs w:val="20"/>
        </w:rPr>
        <w:t>.</w:t>
      </w:r>
      <w:r>
        <w:rPr>
          <w:rFonts w:eastAsia="Times New Roman" w:cs="Verdana" w:ascii="Verdana" w:hAnsi="Verdana"/>
          <w:sz w:val="20"/>
          <w:szCs w:val="20"/>
        </w:rPr>
        <w:t xml:space="preserve"> If you are appointed to the post</w:t>
      </w:r>
      <w:r>
        <w:rPr>
          <w:rFonts w:eastAsia="Times New Roman" w:cs="Verdana" w:ascii="Verdana" w:hAnsi="Verdana"/>
          <w:b/>
          <w:i/>
          <w:color w:val="000000"/>
          <w:sz w:val="20"/>
          <w:szCs w:val="20"/>
        </w:rPr>
        <w:t xml:space="preserve"> </w:t>
      </w:r>
      <w:r>
        <w:rPr>
          <w:rFonts w:eastAsia="Times New Roman" w:cs="Verdana" w:ascii="Verdana" w:hAnsi="Verdana"/>
          <w:color w:val="000000"/>
          <w:sz w:val="20"/>
          <w:szCs w:val="20"/>
        </w:rPr>
        <w:t>any failure to disclose such information could result the offer of appointment being withdrawn, dismissal or disciplinary action being taken.</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Do you have any convictions, cautions, reprimands or final warning that are not “protected” as defined by the Rehabilitation of Offenders Act 1974 (Exceptions) Order 1975 (as amended in 2013)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2" w:name="__Fieldmark__2_151742301"/>
      <w:bookmarkStart w:id="13" w:name="__Fieldmark__2_151742301"/>
      <w:bookmarkStart w:id="14" w:name="__Fieldmark__2_151742301"/>
      <w:bookmarkEnd w:id="14"/>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5" w:name="__Fieldmark__3_151742301"/>
      <w:bookmarkStart w:id="16" w:name="__Fieldmark__3_151742301"/>
      <w:bookmarkStart w:id="17" w:name="__Fieldmark__3_151742301"/>
      <w:bookmarkEnd w:id="17"/>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have answered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color w:val="000000"/>
          <w:sz w:val="20"/>
          <w:szCs w:val="20"/>
          <w:lang w:eastAsia="en-GB"/>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w:t>
      </w:r>
      <w:r>
        <w:rPr>
          <w:rFonts w:eastAsia="Times New Roman" w:cs="Verdana" w:ascii="Verdana" w:hAnsi="Verdana"/>
          <w:color w:val="0000FF"/>
          <w:sz w:val="20"/>
          <w:szCs w:val="20"/>
          <w:u w:val="single"/>
        </w:rPr>
        <w:t>Disclosure and Barring Service website.</w:t>
      </w:r>
      <w:r>
        <w:rPr>
          <w:rFonts w:eastAsia="Times New Roman" w:cs="Verdana" w:ascii="Verdana" w:hAnsi="Verdana"/>
          <w:sz w:val="20"/>
          <w:szCs w:val="20"/>
        </w:rPr>
        <w:t xml:space="preserve">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registered on Children’s Barred List, disqualified from work with children or subject to sanctions imposed by a regulatory body?</w:t>
        <w:tab/>
        <w:tab/>
        <w:tab/>
        <w:tab/>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8" w:name="__Fieldmark__4_151742301"/>
      <w:bookmarkStart w:id="19" w:name="__Fieldmark__4_151742301"/>
      <w:bookmarkStart w:id="20" w:name="__Fieldmark__4_151742301"/>
      <w:bookmarkEnd w:id="20"/>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21" w:name="__Fieldmark__5_151742301"/>
      <w:bookmarkStart w:id="22" w:name="__Fieldmark__5_151742301"/>
      <w:bookmarkStart w:id="23" w:name="__Fieldmark__5_151742301"/>
      <w:bookmarkEnd w:id="23"/>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have read the above statement and agree to the Disclosure and Barring Service being contacted:</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Verdana" w:cs="Verdana" w:ascii="Verdana" w:hAnsi="Verdana"/>
          <w:sz w:val="20"/>
          <w:szCs w:val="20"/>
        </w:rPr>
        <w:t xml:space="preserve">  </w:t>
      </w:r>
      <w:r>
        <w:rPr>
          <w:rFonts w:eastAsia="Times New Roman" w:cs="Verdana" w:ascii="Verdana" w:hAnsi="Verdana"/>
          <w:sz w:val="20"/>
          <w:szCs w:val="20"/>
        </w:rPr>
        <w:t>(Signature)</w:t>
        <w:tab/>
        <w:tab/>
        <w:t>Date ………………………………….</w:t>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8251"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DECLARATIONS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am not subject to any immigration controls or restrictions that prohibit my undertaking work in the UK.</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understand that:</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Under the Home Office guidelines regarding the protection of children I will be asked, if shortlisted, to agree to a check being made by the Disclosure and Barring Service about the existence and content of a criminal record.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Providing false information is an offence and could result in my application being rejected or summary dismissal if selected and possible referral to the police.</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The information I have given on this form is true and accurate to the best of my knowledge.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pPr>
            <w:r>
              <w:rPr>
                <w:rFonts w:eastAsia="Times New Roman" w:cs="Verdana" w:ascii="Verdana" w:hAnsi="Verdana"/>
                <w:sz w:val="20"/>
                <w:szCs w:val="20"/>
              </w:rPr>
              <w:t>I understand that if it is found that I have deliberately given false or misleading information I will, if appointed, be dismissed without notice and the matter may possibly be referred to the police.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tbl>
      <w:tblPr>
        <w:tblW w:w="9660" w:type="dxa"/>
        <w:jc w:val="left"/>
        <w:tblInd w:w="-34" w:type="dxa"/>
        <w:tblCellMar>
          <w:top w:w="0" w:type="dxa"/>
          <w:left w:w="108" w:type="dxa"/>
          <w:bottom w:w="0" w:type="dxa"/>
          <w:right w:w="108" w:type="dxa"/>
        </w:tblCellMar>
      </w:tblPr>
      <w:tblGrid>
        <w:gridCol w:w="1134"/>
        <w:gridCol w:w="4601"/>
        <w:gridCol w:w="423"/>
        <w:gridCol w:w="991"/>
        <w:gridCol w:w="2511"/>
      </w:tblGrid>
      <w:tr>
        <w:trPr/>
        <w:tc>
          <w:tcPr>
            <w:tcW w:w="1134"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Signed:</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601"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23" w:type="dxa"/>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991"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Dated:</w:t>
            </w:r>
          </w:p>
        </w:tc>
        <w:tc>
          <w:tcPr>
            <w:tcW w:w="2511"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t>(If you submit your application by email, you will be asked to sign this declaration if you are invited to interview.)</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0" w:right="-152" w:hanging="0"/>
        <w:jc w:val="both"/>
        <w:rPr>
          <w:rFonts w:ascii="Verdana" w:hAnsi="Verdana" w:eastAsia="Verdana" w:cs="Verdana"/>
          <w:b/>
          <w:b/>
          <w:sz w:val="20"/>
          <w:szCs w:val="20"/>
        </w:rPr>
      </w:pPr>
      <w:r>
        <w:rPr>
          <w:rFonts w:eastAsia="Verdana" w:cs="Verdana" w:ascii="Verdana" w:hAnsi="Verdana"/>
          <w:b/>
          <w:sz w:val="20"/>
          <w:szCs w:val="20"/>
        </w:rPr>
        <w:t xml:space="preserve"> </w:t>
      </w:r>
    </w:p>
    <w:p>
      <w:pPr>
        <w:pStyle w:val="Normal"/>
        <w:tabs>
          <w:tab w:val="clear" w:pos="720"/>
          <w:tab w:val="left" w:pos="585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SECTION B</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Only this section will be made available to the short-listing panel.</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 xml:space="preserve">Post Details: </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319"/>
        <w:gridCol w:w="807"/>
        <w:gridCol w:w="1080"/>
        <w:gridCol w:w="3541"/>
        <w:gridCol w:w="1441"/>
        <w:gridCol w:w="1680"/>
        <w:gridCol w:w="510"/>
      </w:tblGrid>
      <w:tr>
        <w:trPr>
          <w:trHeight w:val="510" w:hRule="exact"/>
        </w:trPr>
        <w:tc>
          <w:tcPr>
            <w:tcW w:w="3206" w:type="dxa"/>
            <w:gridSpan w:val="3"/>
            <w:tcBorders>
              <w:top w:val="single" w:sz="12" w:space="0" w:color="000000"/>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Application for the post of:</w:t>
            </w:r>
          </w:p>
        </w:tc>
        <w:tc>
          <w:tcPr>
            <w:tcW w:w="3541"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441" w:type="dxa"/>
            <w:tcBorders>
              <w:top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680"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510"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r>
      <w:tr>
        <w:trPr>
          <w:trHeight w:val="454" w:hRule="exact"/>
        </w:trPr>
        <w:tc>
          <w:tcPr>
            <w:tcW w:w="2126" w:type="dxa"/>
            <w:gridSpan w:val="2"/>
            <w:tcBorders>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School:</w:t>
            </w:r>
          </w:p>
        </w:tc>
        <w:tc>
          <w:tcPr>
            <w:tcW w:w="7742" w:type="dxa"/>
            <w:gridSpan w:val="4"/>
            <w:tcBorders>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1319" w:type="dxa"/>
            <w:tcBorders>
              <w:left w:val="single" w:sz="12" w:space="0" w:color="000000"/>
            </w:tcBorders>
            <w:shd w:fill="FFFFFF" w:val="clear"/>
          </w:tcPr>
          <w:p>
            <w:pPr>
              <w:pStyle w:val="Normal"/>
              <w:tabs>
                <w:tab w:val="clear" w:pos="720"/>
                <w:tab w:val="left" w:pos="375"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549" w:type="dxa"/>
            <w:gridSpan w:val="5"/>
            <w:tcBorders>
              <w:top w:val="dotted" w:sz="4" w:space="0" w:color="000000"/>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78" w:hRule="exact"/>
        </w:trPr>
        <w:tc>
          <w:tcPr>
            <w:tcW w:w="10378" w:type="dxa"/>
            <w:gridSpan w:val="7"/>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54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2.</w:t>
        <w:tab/>
        <w:t>Current or Most Recent Employment:</w:t>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If you have just left education or have not yet been employed please use Section C10 to explain how you meet the requirements in the person specification.</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235"/>
        <w:gridCol w:w="1063"/>
        <w:gridCol w:w="65"/>
        <w:gridCol w:w="1392"/>
        <w:gridCol w:w="566"/>
        <w:gridCol w:w="567"/>
        <w:gridCol w:w="284"/>
        <w:gridCol w:w="709"/>
        <w:gridCol w:w="141"/>
        <w:gridCol w:w="185"/>
        <w:gridCol w:w="51"/>
        <w:gridCol w:w="10"/>
        <w:gridCol w:w="1984"/>
        <w:gridCol w:w="888"/>
        <w:gridCol w:w="336"/>
        <w:gridCol w:w="1409"/>
        <w:gridCol w:w="62"/>
        <w:gridCol w:w="410"/>
      </w:tblGrid>
      <w:tr>
        <w:trPr>
          <w:trHeight w:val="454" w:hRule="exact"/>
        </w:trPr>
        <w:tc>
          <w:tcPr>
            <w:tcW w:w="1363" w:type="dxa"/>
            <w:gridSpan w:val="3"/>
            <w:tcBorders>
              <w:top w:val="single" w:sz="4" w:space="0" w:color="000000"/>
              <w:left w:val="single" w:sz="4" w:space="0" w:color="000000"/>
            </w:tcBorders>
            <w:shd w:fill="auto" w:val="clear"/>
            <w:vAlign w:val="bottom"/>
          </w:tcPr>
          <w:p>
            <w:pPr>
              <w:pStyle w:val="Normal"/>
              <w:tabs>
                <w:tab w:val="clear" w:pos="720"/>
                <w:tab w:val="left" w:pos="180" w:leader="none"/>
              </w:tabs>
              <w:spacing w:lineRule="auto" w:line="240" w:before="0" w:after="0"/>
              <w:jc w:val="right"/>
              <w:rPr/>
            </w:pPr>
            <w:r>
              <w:rPr>
                <w:rFonts w:eastAsia="Times New Roman" w:cs="Verdana" w:ascii="Verdana" w:hAnsi="Verdana"/>
                <w:sz w:val="20"/>
                <w:szCs w:val="20"/>
              </w:rPr>
              <w:t>Post Title</w:t>
            </w:r>
            <w:r>
              <w:rPr>
                <w:rFonts w:eastAsia="Times New Roman" w:cs="Verdana" w:ascii="Verdana" w:hAnsi="Verdana"/>
                <w:b/>
                <w:sz w:val="20"/>
                <w:szCs w:val="20"/>
              </w:rPr>
              <w:t>:</w:t>
            </w:r>
          </w:p>
        </w:tc>
        <w:tc>
          <w:tcPr>
            <w:tcW w:w="3844" w:type="dxa"/>
            <w:gridSpan w:val="7"/>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269" w:type="dxa"/>
            <w:gridSpan w:val="5"/>
            <w:tcBorders>
              <w:top w:val="single" w:sz="4" w:space="0" w:color="000000"/>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Date Started Current</w:t>
            </w:r>
            <w:r>
              <w:rPr>
                <w:rFonts w:eastAsia="Times New Roman" w:cs="Verdana" w:ascii="Verdana" w:hAnsi="Verdana"/>
                <w:b/>
                <w:sz w:val="20"/>
                <w:szCs w:val="20"/>
              </w:rPr>
              <w:t xml:space="preserve"> </w:t>
            </w:r>
            <w:r>
              <w:rPr>
                <w:rFonts w:eastAsia="Times New Roman" w:cs="Verdana" w:ascii="Verdana" w:hAnsi="Verdana"/>
                <w:sz w:val="20"/>
                <w:szCs w:val="20"/>
              </w:rPr>
              <w:t>Post:</w:t>
            </w:r>
          </w:p>
        </w:tc>
        <w:tc>
          <w:tcPr>
            <w:tcW w:w="1409" w:type="dxa"/>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72"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086" w:type="dxa"/>
            <w:gridSpan w:val="4"/>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Salary Scale/Allowance:</w:t>
            </w:r>
          </w:p>
        </w:tc>
        <w:tc>
          <w:tcPr>
            <w:tcW w:w="1947"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872" w:type="dxa"/>
            <w:gridSpan w:val="2"/>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Present Annual</w:t>
            </w:r>
            <w:r>
              <w:rPr>
                <w:rFonts w:eastAsia="Times New Roman" w:cs="Verdana" w:ascii="Verdana" w:hAnsi="Verdana"/>
                <w:b/>
                <w:sz w:val="20"/>
                <w:szCs w:val="20"/>
              </w:rPr>
              <w:t xml:space="preserve"> </w:t>
            </w:r>
            <w:r>
              <w:rPr>
                <w:rFonts w:eastAsia="Times New Roman" w:cs="Verdana" w:ascii="Verdana" w:hAnsi="Verdana"/>
                <w:sz w:val="20"/>
                <w:szCs w:val="20"/>
              </w:rPr>
              <w:t>Salary:</w:t>
            </w:r>
          </w:p>
        </w:tc>
        <w:tc>
          <w:tcPr>
            <w:tcW w:w="1807"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Employer:</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of School/Service:</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520" w:type="dxa"/>
            <w:gridSpan w:val="3"/>
            <w:tcBorders/>
            <w:shd w:fill="auto" w:val="clear"/>
            <w:vAlign w:val="cente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Reason for Leaving:</w:t>
            </w:r>
          </w:p>
        </w:tc>
        <w:tc>
          <w:tcPr>
            <w:tcW w:w="2267" w:type="dxa"/>
            <w:gridSpan w:val="5"/>
            <w:tcBorders>
              <w:bottom w:val="dotted"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36"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94"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Notice period:</w:t>
            </w:r>
          </w:p>
        </w:tc>
        <w:tc>
          <w:tcPr>
            <w:tcW w:w="2695" w:type="dxa"/>
            <w:gridSpan w:val="4"/>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170" w:hRule="exact"/>
        </w:trPr>
        <w:tc>
          <w:tcPr>
            <w:tcW w:w="10357" w:type="dxa"/>
            <w:gridSpan w:val="18"/>
            <w:tcBorders>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560"/>
        <w:gridCol w:w="628"/>
        <w:gridCol w:w="2773"/>
        <w:gridCol w:w="1860"/>
        <w:gridCol w:w="284"/>
        <w:gridCol w:w="2675"/>
        <w:gridCol w:w="598"/>
      </w:tblGrid>
      <w:tr>
        <w:trPr/>
        <w:tc>
          <w:tcPr>
            <w:tcW w:w="10378" w:type="dxa"/>
            <w:gridSpan w:val="7"/>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 w:val="left" w:pos="567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3.</w:t>
              <w:tab/>
              <w:t>References</w:t>
            </w:r>
          </w:p>
          <w:p>
            <w:pPr>
              <w:pStyle w:val="Normal"/>
              <w:tabs>
                <w:tab w:val="clear" w:pos="720"/>
                <w:tab w:val="left" w:pos="450" w:leader="none"/>
                <w:tab w:val="left" w:pos="5670" w:leader="none"/>
              </w:tabs>
              <w:spacing w:lineRule="auto" w:line="240" w:before="0" w:after="0"/>
              <w:ind w:left="446" w:right="0" w:hanging="446"/>
              <w:rPr/>
            </w:pPr>
            <w:r>
              <w:rPr>
                <w:rFonts w:eastAsia="Times New Roman" w:cs="Verdana" w:ascii="Verdana" w:hAnsi="Verdana"/>
                <w:b/>
                <w:sz w:val="20"/>
                <w:szCs w:val="20"/>
              </w:rPr>
              <w:tab/>
            </w:r>
            <w:r>
              <w:rPr>
                <w:rFonts w:eastAsia="Times New Roman" w:cs="Verdana" w:ascii="Verdana" w:hAnsi="Verdana"/>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Pr>
                <w:rFonts w:eastAsia="Times New Roman" w:cs="Verdana" w:ascii="Verdana" w:hAnsi="Verdana"/>
                <w:sz w:val="20"/>
                <w:szCs w:val="20"/>
                <w:lang w:eastAsia="en-GB"/>
              </w:rPr>
              <w:t>or partners (including same sex partners)</w:t>
            </w:r>
            <w:r>
              <w:rPr>
                <w:rFonts w:eastAsia="Times New Roman" w:cs="Verdana" w:ascii="Verdana" w:hAnsi="Verdana"/>
                <w:color w:val="FF0000"/>
                <w:sz w:val="20"/>
                <w:szCs w:val="20"/>
                <w:lang w:eastAsia="en-GB"/>
              </w:rPr>
              <w:t xml:space="preserve"> </w:t>
            </w:r>
            <w:r>
              <w:rPr>
                <w:rFonts w:eastAsia="Times New Roman" w:cs="Verdana" w:ascii="Verdana" w:hAnsi="Verdana"/>
                <w:sz w:val="20"/>
                <w:szCs w:val="20"/>
              </w:rPr>
              <w:t xml:space="preserve">or from people writing solely in the capacity of friends.  </w:t>
            </w:r>
            <w:r>
              <w:rPr>
                <w:rFonts w:eastAsia="Times New Roman" w:cs="Verdana" w:ascii="Verdana" w:hAnsi="Verdana"/>
                <w:b/>
                <w:sz w:val="20"/>
                <w:szCs w:val="20"/>
              </w:rPr>
              <w:t>If you are short-listed your referees will be contacted before interview.</w:t>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1.</w:t>
              <w:tab/>
              <w:t>Name</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82" w:leader="none"/>
                <w:tab w:val="left" w:pos="479" w:leader="none"/>
                <w:tab w:val="left" w:pos="567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2.</w:t>
              <w:tab/>
              <w:t xml:space="preserve"> Name</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353"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2959" w:type="dxa"/>
            <w:gridSpan w:val="2"/>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b/>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2188" w:type="dxa"/>
            <w:gridSpan w:val="2"/>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773"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144" w:type="dxa"/>
            <w:gridSpan w:val="2"/>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67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4961" w:type="dxa"/>
            <w:gridSpan w:val="3"/>
            <w:tcBorders>
              <w:left w:val="single" w:sz="12" w:space="0" w:color="000000"/>
              <w:bottom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other</w:t>
            </w:r>
            <w:r>
              <w:rPr>
                <w:rFonts w:eastAsia="Times New Roman" w:cs="Verdana" w:ascii="Verdana" w:hAnsi="Verdana"/>
                <w:i/>
                <w:sz w:val="20"/>
                <w:szCs w:val="20"/>
              </w:rPr>
              <w:t xml:space="preserve"> please explain)</w:t>
            </w:r>
          </w:p>
          <w:p>
            <w:pPr>
              <w:pStyle w:val="Normal"/>
              <w:tabs>
                <w:tab w:val="clear" w:pos="720"/>
                <w:tab w:val="left" w:pos="1800" w:leader="none"/>
              </w:tabs>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c>
        <w:tc>
          <w:tcPr>
            <w:tcW w:w="5417" w:type="dxa"/>
            <w:gridSpan w:val="4"/>
            <w:tcBorders>
              <w:bottom w:val="single" w:sz="12" w:space="0" w:color="000000"/>
              <w:right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 xml:space="preserve">other </w:t>
            </w:r>
            <w:r>
              <w:rPr>
                <w:rFonts w:eastAsia="Times New Roman" w:cs="Verdana" w:ascii="Verdana" w:hAnsi="Verdana"/>
                <w:i/>
                <w:sz w:val="20"/>
                <w:szCs w:val="20"/>
              </w:rPr>
              <w:t>please explain)</w:t>
            </w:r>
          </w:p>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4.</w:t>
        <w:tab/>
        <w:t>Previous employment, including voluntary work/reasons for any gaps:</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list in date order, starting with the most recent and continue on a separate sheet if necessary)</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note that it may be necessary to contact some or all of your previous employers for information to verify particular experience or qualification prior to any interviews.</w:t>
      </w:r>
    </w:p>
    <w:tbl>
      <w:tblPr>
        <w:tblW w:w="10641" w:type="dxa"/>
        <w:jc w:val="center"/>
        <w:tblInd w:w="0" w:type="dxa"/>
        <w:tblCellMar>
          <w:top w:w="0" w:type="dxa"/>
          <w:left w:w="108" w:type="dxa"/>
          <w:bottom w:w="0" w:type="dxa"/>
          <w:right w:w="108" w:type="dxa"/>
        </w:tblCellMar>
      </w:tblPr>
      <w:tblGrid>
        <w:gridCol w:w="796"/>
        <w:gridCol w:w="798"/>
        <w:gridCol w:w="2597"/>
        <w:gridCol w:w="1621"/>
        <w:gridCol w:w="2836"/>
        <w:gridCol w:w="1993"/>
      </w:tblGrid>
      <w:tr>
        <w:trPr>
          <w:trHeight w:val="332" w:hRule="atLeast"/>
        </w:trPr>
        <w:tc>
          <w:tcPr>
            <w:tcW w:w="1594" w:type="dxa"/>
            <w:gridSpan w:val="2"/>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Dates</w:t>
            </w:r>
          </w:p>
        </w:tc>
        <w:tc>
          <w:tcPr>
            <w:tcW w:w="2597"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Local Authority</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Name and Address of School/Employer</w:t>
            </w:r>
          </w:p>
        </w:tc>
        <w:tc>
          <w:tcPr>
            <w:tcW w:w="1621"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Pupil Nos. in school + age range worked with</w:t>
            </w:r>
          </w:p>
        </w:tc>
        <w:tc>
          <w:tcPr>
            <w:tcW w:w="2836"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Job Title/</w:t>
              <w:br/>
              <w:t>Salary/Grade of post (include allowances)</w:t>
            </w:r>
          </w:p>
        </w:tc>
        <w:tc>
          <w:tcPr>
            <w:tcW w:w="1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Reason for Leaving</w:t>
            </w:r>
          </w:p>
        </w:tc>
      </w:tr>
      <w:tr>
        <w:trPr/>
        <w:tc>
          <w:tcPr>
            <w:tcW w:w="796"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798"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2597"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621"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2836"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380"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t>Please continue on a separate sheet if necessary</w:t>
      </w:r>
    </w:p>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5.</w:t>
        <w:tab/>
        <w:t>Education and Professional Qualifications:</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(Please list in date order, starting with the most recent, include any qualifications you are currently working towards)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3059"/>
        <w:gridCol w:w="3887"/>
        <w:gridCol w:w="1985"/>
        <w:gridCol w:w="1426"/>
      </w:tblGrid>
      <w:tr>
        <w:trPr/>
        <w:tc>
          <w:tcPr>
            <w:tcW w:w="3059" w:type="dxa"/>
            <w:tcBorders>
              <w:top w:val="single" w:sz="4" w:space="0" w:color="000000"/>
              <w:left w:val="single" w:sz="4" w:space="0" w:color="000000"/>
              <w:bottom w:val="single" w:sz="4" w:space="0" w:color="000000"/>
            </w:tcBorders>
            <w:shd w:fill="auto" w:val="clear"/>
          </w:tcPr>
          <w:p>
            <w:pPr>
              <w:pStyle w:val="Normal"/>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Name and address of school, college or university</w:t>
            </w:r>
          </w:p>
        </w:tc>
        <w:tc>
          <w:tcPr>
            <w:tcW w:w="3887"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Qualifications obtained or to be taken</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(Only include A Levels or equivalent e.g. NVQ Level 3 and above and professional qualifications)</w:t>
            </w:r>
          </w:p>
        </w:tc>
        <w:tc>
          <w:tcPr>
            <w:tcW w:w="1985"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 Passed</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Or to be taken</w:t>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Grade</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Obtained</w:t>
            </w:r>
          </w:p>
        </w:tc>
      </w:tr>
      <w:tr>
        <w:trPr>
          <w:trHeight w:val="8064" w:hRule="atLeast"/>
        </w:trPr>
        <w:tc>
          <w:tcPr>
            <w:tcW w:w="305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88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85"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Age Range Trained for (if applicable):</w:t>
      </w:r>
    </w:p>
    <w:p>
      <w:pPr>
        <w:pStyle w:val="Normal"/>
        <w:spacing w:lineRule="auto" w:line="240" w:before="0" w:after="0"/>
        <w:ind w:left="-540" w:right="0" w:hanging="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160" w:leader="none"/>
                <w:tab w:val="left" w:pos="4320" w:leader="none"/>
                <w:tab w:val="left" w:pos="6480" w:leader="none"/>
              </w:tabs>
              <w:spacing w:lineRule="auto" w:line="240" w:before="240" w:after="120"/>
              <w:rPr/>
            </w:pPr>
            <w:r>
              <w:rPr>
                <w:rFonts w:eastAsia="Times New Roman" w:cs="Verdana" w:ascii="Verdana" w:hAnsi="Verdana"/>
                <w:sz w:val="20"/>
                <w:szCs w:val="20"/>
              </w:rPr>
              <w:t>Early Years</w:t>
              <w:tab/>
            </w:r>
            <w:r>
              <w:fldChar w:fldCharType="begin">
                <w:ffData>
                  <w:name w:val=""/>
                  <w:enabled/>
                  <w:calcOnExit w:val="0"/>
                  <w:checkBox>
                    <w:sizeAuto/>
                  </w:checkBox>
                </w:ffData>
              </w:fldChar>
            </w:r>
            <w:r>
              <w:rPr/>
              <w:instrText> FORMCHECKBOX </w:instrText>
            </w:r>
            <w:r>
              <w:rPr/>
              <w:fldChar w:fldCharType="separate"/>
            </w:r>
            <w:bookmarkStart w:id="24" w:name="__Fieldmark__6_151742301"/>
            <w:bookmarkStart w:id="25" w:name="__Fieldmark__6_151742301"/>
            <w:bookmarkStart w:id="26" w:name="__Fieldmark__6_151742301"/>
            <w:bookmarkEnd w:id="26"/>
            <w:r>
              <w:rPr/>
            </w:r>
            <w:r>
              <w:rPr/>
              <w:fldChar w:fldCharType="end"/>
            </w:r>
            <w:r>
              <w:rPr>
                <w:rFonts w:eastAsia="Times New Roman" w:cs="Verdana" w:ascii="Verdana" w:hAnsi="Verdana"/>
                <w:sz w:val="20"/>
                <w:szCs w:val="20"/>
              </w:rPr>
              <w:tab/>
              <w:t>Key Stage 3</w:t>
              <w:tab/>
            </w:r>
            <w:r>
              <w:fldChar w:fldCharType="begin">
                <w:ffData>
                  <w:name w:val=""/>
                  <w:enabled/>
                  <w:calcOnExit w:val="0"/>
                  <w:checkBox>
                    <w:sizeAuto/>
                  </w:checkBox>
                </w:ffData>
              </w:fldChar>
            </w:r>
            <w:r>
              <w:rPr/>
              <w:instrText> FORMCHECKBOX </w:instrText>
            </w:r>
            <w:r>
              <w:rPr/>
              <w:fldChar w:fldCharType="separate"/>
            </w:r>
            <w:bookmarkStart w:id="27" w:name="__Fieldmark__7_151742301"/>
            <w:bookmarkStart w:id="28" w:name="__Fieldmark__7_151742301"/>
            <w:bookmarkStart w:id="29" w:name="__Fieldmark__7_151742301"/>
            <w:bookmarkEnd w:id="29"/>
            <w:r>
              <w:rPr/>
            </w:r>
            <w:r>
              <w:rPr/>
              <w:fldChar w:fldCharType="end"/>
            </w:r>
          </w:p>
          <w:p>
            <w:pPr>
              <w:pStyle w:val="Normal"/>
              <w:tabs>
                <w:tab w:val="clear" w:pos="720"/>
                <w:tab w:val="left" w:pos="2160" w:leader="none"/>
                <w:tab w:val="left" w:pos="4320" w:leader="none"/>
                <w:tab w:val="left" w:pos="6480" w:leader="none"/>
              </w:tabs>
              <w:spacing w:lineRule="auto" w:line="240" w:before="120" w:after="120"/>
              <w:rPr/>
            </w:pPr>
            <w:r>
              <w:rPr>
                <w:rFonts w:eastAsia="Times New Roman" w:cs="Verdana" w:ascii="Verdana" w:hAnsi="Verdana"/>
                <w:sz w:val="20"/>
                <w:szCs w:val="20"/>
              </w:rPr>
              <w:t>Key Stage 1</w:t>
              <w:tab/>
            </w:r>
            <w:r>
              <w:fldChar w:fldCharType="begin">
                <w:ffData>
                  <w:name w:val=""/>
                  <w:enabled/>
                  <w:calcOnExit w:val="0"/>
                  <w:checkBox>
                    <w:sizeAuto/>
                  </w:checkBox>
                </w:ffData>
              </w:fldChar>
            </w:r>
            <w:r>
              <w:rPr/>
              <w:instrText> FORMCHECKBOX </w:instrText>
            </w:r>
            <w:r>
              <w:rPr/>
              <w:fldChar w:fldCharType="separate"/>
            </w:r>
            <w:bookmarkStart w:id="30" w:name="__Fieldmark__8_151742301"/>
            <w:bookmarkStart w:id="31" w:name="__Fieldmark__8_151742301"/>
            <w:bookmarkStart w:id="32" w:name="__Fieldmark__8_151742301"/>
            <w:bookmarkEnd w:id="32"/>
            <w:r>
              <w:rPr/>
            </w:r>
            <w:r>
              <w:rPr/>
              <w:fldChar w:fldCharType="end"/>
            </w:r>
            <w:r>
              <w:rPr>
                <w:rFonts w:eastAsia="Times New Roman" w:cs="Verdana" w:ascii="Verdana" w:hAnsi="Verdana"/>
                <w:sz w:val="20"/>
                <w:szCs w:val="20"/>
              </w:rPr>
              <w:tab/>
              <w:t>Key Stage 4</w:t>
              <w:tab/>
            </w:r>
            <w:r>
              <w:fldChar w:fldCharType="begin">
                <w:ffData>
                  <w:name w:val=""/>
                  <w:enabled/>
                  <w:calcOnExit w:val="0"/>
                  <w:checkBox>
                    <w:sizeAuto/>
                  </w:checkBox>
                </w:ffData>
              </w:fldChar>
            </w:r>
            <w:r>
              <w:rPr/>
              <w:instrText> FORMCHECKBOX </w:instrText>
            </w:r>
            <w:r>
              <w:rPr/>
              <w:fldChar w:fldCharType="separate"/>
            </w:r>
            <w:bookmarkStart w:id="33" w:name="__Fieldmark__9_151742301"/>
            <w:bookmarkStart w:id="34" w:name="__Fieldmark__9_151742301"/>
            <w:bookmarkStart w:id="35" w:name="__Fieldmark__9_151742301"/>
            <w:bookmarkEnd w:id="35"/>
            <w:r>
              <w:rPr/>
            </w:r>
            <w:r>
              <w:rPr/>
              <w:fldChar w:fldCharType="end"/>
            </w:r>
          </w:p>
          <w:p>
            <w:pPr>
              <w:pStyle w:val="Normal"/>
              <w:tabs>
                <w:tab w:val="clear" w:pos="720"/>
                <w:tab w:val="left" w:pos="2160" w:leader="none"/>
                <w:tab w:val="left" w:pos="4320" w:leader="none"/>
                <w:tab w:val="left" w:pos="6480" w:leader="none"/>
              </w:tabs>
              <w:spacing w:lineRule="auto" w:line="240" w:before="120" w:after="240"/>
              <w:rPr/>
            </w:pPr>
            <w:r>
              <w:rPr>
                <w:rFonts w:eastAsia="Times New Roman" w:cs="Verdana" w:ascii="Verdana" w:hAnsi="Verdana"/>
                <w:sz w:val="20"/>
                <w:szCs w:val="20"/>
              </w:rPr>
              <w:t>Key Stage 2</w:t>
              <w:tab/>
            </w:r>
            <w:r>
              <w:fldChar w:fldCharType="begin">
                <w:ffData>
                  <w:name w:val=""/>
                  <w:enabled/>
                  <w:calcOnExit w:val="0"/>
                  <w:checkBox>
                    <w:sizeAuto/>
                  </w:checkBox>
                </w:ffData>
              </w:fldChar>
            </w:r>
            <w:r>
              <w:rPr/>
              <w:instrText> FORMCHECKBOX </w:instrText>
            </w:r>
            <w:r>
              <w:rPr/>
              <w:fldChar w:fldCharType="separate"/>
            </w:r>
            <w:bookmarkStart w:id="36" w:name="__Fieldmark__10_151742301"/>
            <w:bookmarkStart w:id="37" w:name="__Fieldmark__10_151742301"/>
            <w:bookmarkStart w:id="38" w:name="__Fieldmark__10_151742301"/>
            <w:bookmarkEnd w:id="38"/>
            <w:r>
              <w:rPr/>
            </w:r>
            <w:r>
              <w:rPr/>
              <w:fldChar w:fldCharType="end"/>
            </w:r>
            <w:r>
              <w:rPr>
                <w:rFonts w:eastAsia="Times New Roman" w:cs="Verdana" w:ascii="Verdana" w:hAnsi="Verdana"/>
                <w:sz w:val="20"/>
                <w:szCs w:val="20"/>
              </w:rPr>
              <w:tab/>
              <w:t>Post 16</w:t>
              <w:tab/>
            </w:r>
            <w:r>
              <w:fldChar w:fldCharType="begin">
                <w:ffData>
                  <w:name w:val=""/>
                  <w:enabled/>
                  <w:calcOnExit w:val="0"/>
                  <w:checkBox>
                    <w:sizeAuto/>
                  </w:checkBox>
                </w:ffData>
              </w:fldChar>
            </w:r>
            <w:r>
              <w:rPr/>
              <w:instrText> FORMCHECKBOX </w:instrText>
            </w:r>
            <w:r>
              <w:rPr/>
              <w:fldChar w:fldCharType="separate"/>
            </w:r>
            <w:bookmarkStart w:id="39" w:name="__Fieldmark__11_151742301"/>
            <w:bookmarkStart w:id="40" w:name="__Fieldmark__11_151742301"/>
            <w:bookmarkStart w:id="41" w:name="__Fieldmark__11_151742301"/>
            <w:bookmarkEnd w:id="41"/>
            <w:r>
              <w:rPr/>
            </w:r>
            <w:r>
              <w:rPr/>
              <w:fldChar w:fldCharType="end"/>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7.</w:t>
        <w:tab/>
        <w:t>Relevant Training Courses/Programmes Attended:</w:t>
      </w:r>
    </w:p>
    <w:p>
      <w:pPr>
        <w:pStyle w:val="Normal"/>
        <w:spacing w:lineRule="auto" w:line="240" w:before="0" w:after="120"/>
        <w:ind w:left="0" w:right="-152" w:hanging="0"/>
        <w:jc w:val="both"/>
        <w:rPr>
          <w:rFonts w:ascii="Verdana" w:hAnsi="Verdana" w:eastAsia="Times New Roman" w:cs="Verdana"/>
          <w:sz w:val="20"/>
          <w:szCs w:val="20"/>
        </w:rPr>
      </w:pPr>
      <w:r>
        <w:rPr>
          <w:rFonts w:eastAsia="Times New Roman" w:cs="Verdana" w:ascii="Verdana" w:hAnsi="Verdana"/>
          <w:sz w:val="20"/>
          <w:szCs w:val="20"/>
        </w:rPr>
        <w:t>(Please give details of any other relevant training, within the last three years, not covered in previous sections, e.g. short courses)</w:t>
      </w:r>
    </w:p>
    <w:tbl>
      <w:tblPr>
        <w:tblW w:w="10357" w:type="dxa"/>
        <w:jc w:val="left"/>
        <w:tblInd w:w="103" w:type="dxa"/>
        <w:tblCellMar>
          <w:top w:w="0" w:type="dxa"/>
          <w:left w:w="108" w:type="dxa"/>
          <w:bottom w:w="0" w:type="dxa"/>
          <w:right w:w="108" w:type="dxa"/>
        </w:tblCellMar>
      </w:tblPr>
      <w:tblGrid>
        <w:gridCol w:w="1260"/>
        <w:gridCol w:w="1349"/>
        <w:gridCol w:w="4054"/>
        <w:gridCol w:w="3694"/>
      </w:tblGrid>
      <w:tr>
        <w:trPr/>
        <w:tc>
          <w:tcPr>
            <w:tcW w:w="1260"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1349"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4054"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Course Title and Organising Body</w:t>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How was the training useful to you?</w:t>
            </w:r>
          </w:p>
        </w:tc>
      </w:tr>
      <w:tr>
        <w:trPr>
          <w:trHeight w:val="12528" w:hRule="atLeast"/>
        </w:trPr>
        <w:tc>
          <w:tcPr>
            <w:tcW w:w="12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34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054"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120" w:after="0"/>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2599"/>
        <w:gridCol w:w="661"/>
        <w:gridCol w:w="1277"/>
        <w:gridCol w:w="1984"/>
        <w:gridCol w:w="426"/>
        <w:gridCol w:w="662"/>
        <w:gridCol w:w="93"/>
        <w:gridCol w:w="1985"/>
        <w:gridCol w:w="94"/>
        <w:gridCol w:w="283"/>
        <w:gridCol w:w="49"/>
        <w:gridCol w:w="10"/>
      </w:tblGrid>
      <w:tr>
        <w:trPr>
          <w:trHeight w:val="454" w:hRule="exact"/>
        </w:trPr>
        <w:tc>
          <w:tcPr>
            <w:tcW w:w="10358" w:type="dxa"/>
            <w:gridSpan w:val="12"/>
            <w:tcBorders>
              <w:top w:val="single" w:sz="4" w:space="0" w:color="000000"/>
              <w:left w:val="single" w:sz="4" w:space="0" w:color="000000"/>
              <w:right w:val="single" w:sz="4" w:space="0" w:color="000000"/>
            </w:tcBorders>
            <w:shd w:fill="auto" w:val="clear"/>
            <w:vAlign w:val="bottom"/>
          </w:tcPr>
          <w:p>
            <w:pPr>
              <w:pStyle w:val="Normal"/>
              <w:spacing w:lineRule="auto" w:line="240" w:before="0" w:after="0"/>
              <w:jc w:val="both"/>
              <w:rPr/>
            </w:pPr>
            <w:r>
              <w:rPr>
                <w:rFonts w:eastAsia="Times New Roman" w:cs="Verdana" w:ascii="Verdana" w:hAnsi="Verdana"/>
                <w:b/>
                <w:sz w:val="20"/>
                <w:szCs w:val="20"/>
              </w:rPr>
              <w:t>8. Teaching Details (if applicable):</w:t>
            </w:r>
            <w:r>
              <w:rPr>
                <w:rFonts w:eastAsia="Times New Roman" w:cs="Verdana" w:ascii="Verdana" w:hAnsi="Verdana"/>
                <w:sz w:val="20"/>
                <w:szCs w:val="20"/>
              </w:rPr>
              <w:t xml:space="preserve"> </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bottom"/>
          </w:tcPr>
          <w:p>
            <w:pPr>
              <w:pStyle w:val="Normal"/>
              <w:tabs>
                <w:tab w:val="clear" w:pos="720"/>
                <w:tab w:val="left" w:pos="1800" w:leader="none"/>
              </w:tabs>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537" w:type="dxa"/>
            <w:gridSpan w:val="3"/>
            <w:tcBorders/>
            <w:shd w:fill="auto" w:val="clear"/>
            <w:vAlign w:val="bottom"/>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Do you hold Qualified Teacher Status?</w:t>
            </w:r>
          </w:p>
        </w:tc>
        <w:tc>
          <w:tcPr>
            <w:tcW w:w="5586" w:type="dxa"/>
            <w:gridSpan w:val="8"/>
            <w:tcBorders>
              <w:right w:val="single" w:sz="4" w:space="0" w:color="000000"/>
            </w:tcBorders>
            <w:shd w:fill="auto" w:val="clear"/>
            <w:vAlign w:val="bottom"/>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2" w:name="__Fieldmark__12_151742301"/>
            <w:bookmarkStart w:id="43" w:name="__Fieldmark__12_151742301"/>
            <w:bookmarkStart w:id="44" w:name="__Fieldmark__12_151742301"/>
            <w:bookmarkEnd w:id="44"/>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45" w:name="__Fieldmark__13_151742301"/>
            <w:bookmarkStart w:id="46" w:name="__Fieldmark__13_151742301"/>
            <w:bookmarkStart w:id="47" w:name="__Fieldmark__13_151742301"/>
            <w:bookmarkEnd w:id="47"/>
            <w:r>
              <w:rPr/>
            </w:r>
            <w:r>
              <w:rPr/>
              <w:fldChar w:fldCharType="end"/>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537" w:type="dxa"/>
            <w:gridSpan w:val="3"/>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date of the award:</w:t>
            </w:r>
          </w:p>
        </w:tc>
        <w:tc>
          <w:tcPr>
            <w:tcW w:w="3072"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14" w:type="dxa"/>
            <w:gridSpan w:val="5"/>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885"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6947"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successfully completed a period of induction as a qualified teacher in this country where required by the DfE?</w:t>
            </w:r>
          </w:p>
        </w:tc>
        <w:tc>
          <w:tcPr>
            <w:tcW w:w="2834" w:type="dxa"/>
            <w:gridSpan w:val="4"/>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pPr>
            <w:r>
              <w:rPr>
                <w:rFonts w:eastAsia="Verdana" w:cs="Verdana" w:ascii="Verdana" w:hAnsi="Verdana"/>
                <w:sz w:val="20"/>
                <w:szCs w:val="20"/>
              </w:rPr>
              <w:t xml:space="preserve">    </w:t>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8" w:name="__Fieldmark__14_151742301"/>
            <w:bookmarkStart w:id="49" w:name="__Fieldmark__14_151742301"/>
            <w:bookmarkStart w:id="50" w:name="__Fieldmark__14_151742301"/>
            <w:bookmarkEnd w:id="50"/>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1" w:name="__Fieldmark__15_151742301"/>
            <w:bookmarkStart w:id="52" w:name="__Fieldmark__15_151742301"/>
            <w:bookmarkStart w:id="53" w:name="__Fieldmark__15_151742301"/>
            <w:bookmarkEnd w:id="53"/>
            <w:r>
              <w:rPr/>
            </w:r>
            <w:r>
              <w:rPr/>
              <w:fldChar w:fldCharType="end"/>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30"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2"/>
            <w:tcBorders/>
            <w:shd w:fill="auto" w:val="clear"/>
            <w:vAlign w:val="center"/>
          </w:tcPr>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What is your DfE Number?</w:t>
            </w:r>
          </w:p>
        </w:tc>
        <w:tc>
          <w:tcPr>
            <w:tcW w:w="3261" w:type="dxa"/>
            <w:gridSpan w:val="2"/>
            <w:tcBorders>
              <w:bottom w:val="dotted"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822" w:hRule="exact"/>
        </w:trPr>
        <w:tc>
          <w:tcPr>
            <w:tcW w:w="7937" w:type="dxa"/>
            <w:gridSpan w:val="8"/>
            <w:tcBorders>
              <w:left w:val="single" w:sz="4"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subject to any conditions or prohibitions placed on you by the the Secretary of State/relevant Government Agency?</w:t>
            </w:r>
          </w:p>
        </w:tc>
        <w:tc>
          <w:tcPr>
            <w:tcW w:w="1985" w:type="dxa"/>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4" w:name="__Fieldmark__16_151742301"/>
            <w:bookmarkStart w:id="55" w:name="__Fieldmark__16_151742301"/>
            <w:bookmarkStart w:id="56" w:name="__Fieldmark__16_151742301"/>
            <w:bookmarkEnd w:id="56"/>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7" w:name="__Fieldmark__17_151742301"/>
            <w:bookmarkStart w:id="58" w:name="__Fieldmark__17_151742301"/>
            <w:bookmarkStart w:id="59" w:name="__Fieldmark__17_151742301"/>
            <w:bookmarkEnd w:id="59"/>
            <w:r>
              <w:rPr/>
            </w:r>
            <w:r>
              <w:rPr/>
              <w:fldChar w:fldCharType="end"/>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834" w:type="dxa"/>
            <w:gridSpan w:val="2"/>
            <w:tcBorders>
              <w:left w:val="single" w:sz="4" w:space="0" w:color="000000"/>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give full details:</w:t>
            </w:r>
          </w:p>
        </w:tc>
        <w:tc>
          <w:tcPr>
            <w:tcW w:w="7088"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bottom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4078"/>
        <w:gridCol w:w="992"/>
        <w:gridCol w:w="425"/>
        <w:gridCol w:w="1499"/>
        <w:gridCol w:w="62"/>
        <w:gridCol w:w="2489"/>
        <w:gridCol w:w="61"/>
        <w:gridCol w:w="517"/>
      </w:tblGrid>
      <w:tr>
        <w:trPr>
          <w:trHeight w:val="410" w:hRule="exact"/>
        </w:trPr>
        <w:tc>
          <w:tcPr>
            <w:tcW w:w="7229" w:type="dxa"/>
            <w:gridSpan w:val="5"/>
            <w:tcBorders>
              <w:top w:val="single" w:sz="4" w:space="0" w:color="000000"/>
              <w:left w:val="single" w:sz="4" w:space="0" w:color="000000"/>
            </w:tcBorders>
            <w:shd w:fill="auto" w:val="clear"/>
            <w:vAlign w:val="bottom"/>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9. Dismissal/Disciplinary:</w:t>
            </w:r>
          </w:p>
          <w:p>
            <w:pPr>
              <w:pStyle w:val="Normal"/>
              <w:tabs>
                <w:tab w:val="clear" w:pos="720"/>
                <w:tab w:val="left" w:pos="1800" w:leader="none"/>
              </w:tabs>
              <w:spacing w:lineRule="auto" w:line="240" w:before="280" w:after="0"/>
              <w:jc w:val="both"/>
              <w:rPr>
                <w:rFonts w:ascii="Verdana" w:hAnsi="Verdana" w:eastAsia="Times New Roman" w:cs="Verdana"/>
                <w:sz w:val="20"/>
                <w:szCs w:val="20"/>
              </w:rPr>
            </w:pPr>
            <w:r>
              <w:rPr>
                <w:rFonts w:eastAsia="Times New Roman" w:cs="Verdana" w:ascii="Verdana" w:hAnsi="Verdana"/>
                <w:sz w:val="20"/>
                <w:szCs w:val="20"/>
              </w:rPr>
            </w:r>
          </w:p>
        </w:tc>
        <w:tc>
          <w:tcPr>
            <w:tcW w:w="2551" w:type="dxa"/>
            <w:gridSpan w:val="2"/>
            <w:tcBorders>
              <w:top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78"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70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Have you ever been dismissed from any employment? </w:t>
            </w:r>
          </w:p>
        </w:tc>
        <w:tc>
          <w:tcPr>
            <w:tcW w:w="2550" w:type="dxa"/>
            <w:gridSpan w:val="2"/>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0" w:name="__Fieldmark__18_151742301"/>
            <w:bookmarkStart w:id="61" w:name="__Fieldmark__18_151742301"/>
            <w:bookmarkStart w:id="62" w:name="__Fieldmark__18_151742301"/>
            <w:bookmarkEnd w:id="62"/>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3" w:name="__Fieldmark__19_151742301"/>
            <w:bookmarkStart w:id="64" w:name="__Fieldmark__19_151742301"/>
            <w:bookmarkStart w:id="65" w:name="__Fieldmark__19_151742301"/>
            <w:bookmarkEnd w:id="65"/>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078" w:type="dxa"/>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on what grounds and date:</w:t>
            </w:r>
          </w:p>
        </w:tc>
        <w:tc>
          <w:tcPr>
            <w:tcW w:w="2978" w:type="dxa"/>
            <w:gridSpan w:val="4"/>
            <w:tcBorders>
              <w:bottom w:val="dotted" w:sz="4" w:space="0" w:color="000000"/>
            </w:tcBorders>
            <w:shd w:fill="auto" w:val="clear"/>
            <w:vAlign w:val="center"/>
          </w:tcPr>
          <w:p>
            <w:pPr>
              <w:pStyle w:val="Normal"/>
              <w:tabs>
                <w:tab w:val="clear" w:pos="720"/>
                <w:tab w:val="left" w:pos="585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50"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070" w:type="dxa"/>
            <w:gridSpan w:val="2"/>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536" w:type="dxa"/>
            <w:gridSpan w:val="5"/>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1413"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top w:val="dotted" w:sz="4" w:space="0" w:color="000000"/>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ever been the subject of any child protection concerns either in your work or personal life, or disciplinary action, including any which is time expired?</w:t>
            </w:r>
          </w:p>
        </w:tc>
        <w:tc>
          <w:tcPr>
            <w:tcW w:w="2550"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6" w:name="__Fieldmark__20_151742301"/>
            <w:bookmarkStart w:id="67" w:name="__Fieldmark__20_151742301"/>
            <w:bookmarkStart w:id="68" w:name="__Fieldmark__20_151742301"/>
            <w:bookmarkEnd w:id="68"/>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9" w:name="__Fieldmark__21_151742301"/>
            <w:bookmarkStart w:id="70" w:name="__Fieldmark__21_151742301"/>
            <w:bookmarkStart w:id="71" w:name="__Fieldmark__21_151742301"/>
            <w:bookmarkEnd w:id="71"/>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495" w:type="dxa"/>
            <w:gridSpan w:val="3"/>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provide details, including dates:</w:t>
            </w:r>
          </w:p>
        </w:tc>
        <w:tc>
          <w:tcPr>
            <w:tcW w:w="4111"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324" w:hRule="exact"/>
        </w:trPr>
        <w:tc>
          <w:tcPr>
            <w:tcW w:w="10358" w:type="dxa"/>
            <w:gridSpan w:val="9"/>
            <w:tcBorders>
              <w:top w:val="dotted" w:sz="4" w:space="0" w:color="000000"/>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r>
        <w:br w:type="page"/>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10.</w:t>
        <w:tab/>
        <w:t>Your Application:</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jc w:val="both"/>
        <w:rPr/>
      </w:pPr>
      <w:r>
        <w:rPr>
          <w:rFonts w:eastAsia="Times New Roman" w:cs="Verdana" w:ascii="Verdana" w:hAnsi="Verdana"/>
          <w:b/>
          <w:sz w:val="20"/>
          <w:szCs w:val="20"/>
        </w:rPr>
        <w:t xml:space="preserve">(Please read the Guidance Notes before you complete this section and ensure it covers items on the person specification) </w:t>
      </w:r>
      <w:r>
        <w:rPr>
          <w:rFonts w:eastAsia="Times New Roman" w:cs="Verdana" w:ascii="Verdana" w:hAnsi="Verdana"/>
          <w:b/>
          <w:sz w:val="20"/>
          <w:szCs w:val="20"/>
          <w:highlight w:val="yellow"/>
        </w:rPr>
        <w:t>Please use no more than two sides of A4 in font size 10.</w:t>
      </w:r>
    </w:p>
    <w:p>
      <w:pPr>
        <w:pStyle w:val="Normal"/>
        <w:spacing w:lineRule="auto" w:line="240" w:before="0" w:after="0"/>
        <w:jc w:val="right"/>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11460"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0"/>
              <w:jc w:val="both"/>
              <w:rPr/>
            </w:pPr>
            <w:r>
              <w:rPr>
                <w:rFonts w:eastAsia="Times New Roman" w:cs="Verdana" w:ascii="Verdana" w:hAnsi="Verdana"/>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Pr>
                <w:rFonts w:eastAsia="Times New Roman" w:cs="Verdana" w:ascii="Verdana" w:hAnsi="Verdana"/>
                <w:b/>
                <w:sz w:val="20"/>
                <w:szCs w:val="20"/>
                <w:u w:val="single"/>
              </w:rPr>
              <w:t>in addition</w:t>
            </w:r>
            <w:r>
              <w:rPr>
                <w:rFonts w:eastAsia="Times New Roman" w:cs="Verdana" w:ascii="Verdana" w:hAnsi="Verdana"/>
                <w:b/>
                <w:sz w:val="20"/>
                <w:szCs w:val="20"/>
              </w:rPr>
              <w:t xml:space="preserve"> to the information you are asked to provide in this Section.</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1296" w:hRule="atLeast"/>
        </w:trPr>
        <w:tc>
          <w:tcPr>
            <w:tcW w:w="10358" w:type="dxa"/>
            <w:tcBorders>
              <w:left w:val="single" w:sz="4" w:space="0" w:color="000000"/>
              <w:bottom w:val="single" w:sz="4" w:space="0" w:color="000000"/>
              <w:right w:val="single" w:sz="4" w:space="0" w:color="000000"/>
            </w:tcBorders>
            <w:shd w:fill="auto" w:val="clear"/>
          </w:tcPr>
          <w:p>
            <w:pPr>
              <w:pStyle w:val="Normal"/>
              <w:spacing w:lineRule="auto" w:line="240" w:before="120" w:after="120"/>
              <w:jc w:val="both"/>
              <w:rPr>
                <w:rFonts w:ascii="Verdana" w:hAnsi="Verdana" w:eastAsia="Times New Roman" w:cs="Verdana"/>
                <w:b/>
                <w:b/>
                <w:sz w:val="20"/>
                <w:szCs w:val="20"/>
              </w:rPr>
            </w:pPr>
            <w:r>
              <w:rPr>
                <w:rFonts w:eastAsia="Times New Roman" w:cs="Verdana" w:ascii="Verdana" w:hAnsi="Verdana"/>
                <w:b/>
                <w:sz w:val="20"/>
                <w:szCs w:val="20"/>
              </w:rPr>
              <w:t>Please note if you are using a continuation sheet please write the title of the post for which you are applying at the top of each page.</w:t>
            </w:r>
          </w:p>
        </w:tc>
      </w:tr>
    </w:tbl>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C</w:t>
        <w:tab/>
        <w:tab/>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EQUAL OPPORTUNITIES MONITORING</w:t>
      </w:r>
    </w:p>
    <w:p>
      <w:pPr>
        <w:pStyle w:val="Normal"/>
        <w:numPr>
          <w:ilvl w:val="0"/>
          <w:numId w:val="0"/>
        </w:numPr>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information in this section will be treated in strict confidence.</w:t>
      </w:r>
    </w:p>
    <w:p>
      <w:pPr>
        <w:pStyle w:val="Normal"/>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results will be used to produce statistics about recruitment and selection. They will help us to take action to prevent discrimination. This part of the form will be detached and kept separately before the shortlisting stage.</w:t>
      </w:r>
    </w:p>
    <w:p>
      <w:pPr>
        <w:pStyle w:val="Normal"/>
        <w:numPr>
          <w:ilvl w:val="0"/>
          <w:numId w:val="0"/>
        </w:numPr>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Please answer all the questions.</w:t>
      </w:r>
    </w:p>
    <w:p>
      <w:pPr>
        <w:pStyle w:val="Normal"/>
        <w:numPr>
          <w:ilvl w:val="0"/>
          <w:numId w:val="0"/>
        </w:numPr>
        <w:spacing w:lineRule="auto" w:line="240" w:before="0" w:after="0"/>
        <w:ind w:left="0" w:hanging="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Gender</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tab/>
      </w:r>
      <w:r>
        <w:fldChar w:fldCharType="begin">
          <w:ffData>
            <w:name w:val=""/>
            <w:enabled/>
            <w:calcOnExit w:val="0"/>
            <w:checkBox>
              <w:sizeAuto/>
            </w:checkBox>
          </w:ffData>
        </w:fldChar>
      </w:r>
      <w:r>
        <w:rPr/>
        <w:instrText> FORMCHECKBOX </w:instrText>
      </w:r>
      <w:r>
        <w:rPr/>
        <w:fldChar w:fldCharType="separate"/>
      </w:r>
      <w:bookmarkStart w:id="72" w:name="__Fieldmark__22_151742301"/>
      <w:bookmarkStart w:id="73" w:name="__Fieldmark__22_151742301"/>
      <w:bookmarkStart w:id="74" w:name="__Fieldmark__22_151742301"/>
      <w:bookmarkEnd w:id="74"/>
      <w:r>
        <w:rPr/>
      </w:r>
      <w:r>
        <w:rPr/>
        <w:fldChar w:fldCharType="end"/>
      </w:r>
      <w:r>
        <w:rPr>
          <w:rFonts w:eastAsia="Times New Roman" w:cs="Verdana" w:ascii="Verdana" w:hAnsi="Verdana"/>
          <w:sz w:val="20"/>
          <w:szCs w:val="20"/>
        </w:rPr>
        <w:t xml:space="preserve">  Male</w:t>
        <w:tab/>
      </w:r>
      <w:r>
        <w:fldChar w:fldCharType="begin">
          <w:ffData>
            <w:name w:val=""/>
            <w:enabled/>
            <w:calcOnExit w:val="0"/>
            <w:checkBox>
              <w:sizeAuto/>
            </w:checkBox>
          </w:ffData>
        </w:fldChar>
      </w:r>
      <w:r>
        <w:rPr/>
        <w:instrText> FORMCHECKBOX </w:instrText>
      </w:r>
      <w:r>
        <w:rPr/>
        <w:fldChar w:fldCharType="separate"/>
      </w:r>
      <w:bookmarkStart w:id="75" w:name="__Fieldmark__23_151742301"/>
      <w:bookmarkStart w:id="76" w:name="__Fieldmark__23_151742301"/>
      <w:bookmarkStart w:id="77" w:name="__Fieldmark__23_151742301"/>
      <w:bookmarkEnd w:id="77"/>
      <w:r>
        <w:rPr/>
      </w:r>
      <w:r>
        <w:rPr/>
        <w:fldChar w:fldCharType="end"/>
      </w:r>
      <w:r>
        <w:rPr>
          <w:rFonts w:eastAsia="Times New Roman" w:cs="Verdana" w:ascii="Verdana" w:hAnsi="Verdana"/>
          <w:sz w:val="20"/>
          <w:szCs w:val="20"/>
        </w:rPr>
        <w:t xml:space="preserve">  Female</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2340" w:leader="none"/>
        </w:tabs>
        <w:spacing w:lineRule="auto" w:line="240" w:before="0" w:after="0"/>
        <w:rPr/>
      </w:pPr>
      <w:r>
        <w:rPr>
          <w:rFonts w:eastAsia="Times New Roman" w:cs="Verdana" w:ascii="Verdana" w:hAnsi="Verdana"/>
          <w:b/>
          <w:sz w:val="20"/>
          <w:szCs w:val="20"/>
        </w:rPr>
        <w:t>2.</w:t>
      </w:r>
      <w:r>
        <w:rPr>
          <w:rFonts w:eastAsia="Times New Roman" w:cs="Verdana" w:ascii="Verdana" w:hAnsi="Verdana"/>
          <w:sz w:val="20"/>
          <w:szCs w:val="20"/>
        </w:rPr>
        <w:tab/>
      </w:r>
      <w:r>
        <w:rPr>
          <w:rFonts w:eastAsia="Times New Roman" w:cs="Verdana" w:ascii="Verdana" w:hAnsi="Verdana"/>
          <w:b/>
          <w:sz w:val="20"/>
          <w:szCs w:val="20"/>
        </w:rPr>
        <w:t>Date of Birth</w:t>
      </w:r>
      <w:r>
        <w:rPr>
          <w:rFonts w:eastAsia="Times New Roman" w:cs="Verdana" w:ascii="Verdana" w:hAnsi="Verdana"/>
          <w:sz w:val="20"/>
          <w:szCs w:val="20"/>
        </w:rPr>
        <w:tab/>
        <w:t>_________</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3.</w:t>
        <w:tab/>
        <w:t>Marital Status</w:t>
      </w:r>
    </w:p>
    <w:p>
      <w:pPr>
        <w:pStyle w:val="Normal"/>
        <w:spacing w:lineRule="auto" w:line="240" w:before="120" w:after="12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r>
    </w:p>
    <w:p>
      <w:pPr>
        <w:pStyle w:val="Normal"/>
        <w:tabs>
          <w:tab w:val="left" w:pos="720" w:leader="none"/>
          <w:tab w:val="left" w:pos="2160" w:leader="none"/>
          <w:tab w:val="left" w:pos="6210" w:leader="none"/>
          <w:tab w:val="left" w:pos="7830" w:leader="none"/>
        </w:tabs>
        <w:spacing w:lineRule="auto" w:line="240" w:before="0" w:after="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78" w:name="__Fieldmark__24_151742301"/>
      <w:bookmarkStart w:id="79" w:name="__Fieldmark__24_151742301"/>
      <w:bookmarkStart w:id="80" w:name="__Fieldmark__24_151742301"/>
      <w:bookmarkEnd w:id="80"/>
      <w:r>
        <w:rPr/>
      </w:r>
      <w:r>
        <w:rPr/>
        <w:fldChar w:fldCharType="end"/>
      </w:r>
      <w:r>
        <w:rPr>
          <w:rFonts w:eastAsia="Times New Roman" w:cs="Verdana" w:ascii="Verdana" w:hAnsi="Verdana"/>
          <w:sz w:val="20"/>
          <w:szCs w:val="20"/>
        </w:rPr>
        <w:t xml:space="preserve">  Single</w:t>
        <w:tab/>
      </w:r>
      <w:r>
        <w:fldChar w:fldCharType="begin">
          <w:ffData>
            <w:name w:val=""/>
            <w:enabled/>
            <w:calcOnExit w:val="0"/>
            <w:checkBox>
              <w:sizeAuto/>
            </w:checkBox>
          </w:ffData>
        </w:fldChar>
      </w:r>
      <w:r>
        <w:rPr/>
        <w:instrText> FORMCHECKBOX </w:instrText>
      </w:r>
      <w:r>
        <w:rPr/>
        <w:fldChar w:fldCharType="separate"/>
      </w:r>
      <w:bookmarkStart w:id="81" w:name="__Fieldmark__25_151742301"/>
      <w:bookmarkStart w:id="82" w:name="__Fieldmark__25_151742301"/>
      <w:bookmarkStart w:id="83" w:name="__Fieldmark__25_151742301"/>
      <w:bookmarkEnd w:id="83"/>
      <w:r>
        <w:rPr/>
      </w:r>
      <w:r>
        <w:rPr/>
        <w:fldChar w:fldCharType="end"/>
      </w:r>
      <w:r>
        <w:rPr>
          <w:rFonts w:eastAsia="Times New Roman" w:cs="Verdana" w:ascii="Verdana" w:hAnsi="Verdana"/>
          <w:sz w:val="20"/>
          <w:szCs w:val="20"/>
        </w:rPr>
        <w:t xml:space="preserve">  Married or in a Civil Partnership</w:t>
        <w:tab/>
      </w:r>
      <w:r>
        <w:fldChar w:fldCharType="begin">
          <w:ffData>
            <w:name w:val=""/>
            <w:enabled/>
            <w:calcOnExit w:val="0"/>
            <w:checkBox>
              <w:sizeAuto/>
            </w:checkBox>
          </w:ffData>
        </w:fldChar>
      </w:r>
      <w:r>
        <w:rPr/>
        <w:instrText> FORMCHECKBOX </w:instrText>
      </w:r>
      <w:r>
        <w:rPr/>
        <w:fldChar w:fldCharType="separate"/>
      </w:r>
      <w:bookmarkStart w:id="84" w:name="__Fieldmark__26_151742301"/>
      <w:bookmarkStart w:id="85" w:name="__Fieldmark__26_151742301"/>
      <w:bookmarkStart w:id="86" w:name="__Fieldmark__26_151742301"/>
      <w:bookmarkEnd w:id="86"/>
      <w:r>
        <w:rPr/>
      </w:r>
      <w:r>
        <w:rPr/>
        <w:fldChar w:fldCharType="end"/>
      </w:r>
      <w:r>
        <w:rPr>
          <w:rFonts w:eastAsia="Times New Roman" w:cs="Verdana" w:ascii="Verdana" w:hAnsi="Verdana"/>
          <w:sz w:val="20"/>
          <w:szCs w:val="20"/>
        </w:rPr>
        <w:t xml:space="preserve">  Divorced</w:t>
        <w:tab/>
      </w:r>
      <w:r>
        <w:fldChar w:fldCharType="begin">
          <w:ffData>
            <w:name w:val=""/>
            <w:enabled/>
            <w:calcOnExit w:val="0"/>
            <w:checkBox>
              <w:sizeAuto/>
            </w:checkBox>
          </w:ffData>
        </w:fldChar>
      </w:r>
      <w:r>
        <w:rPr/>
        <w:instrText> FORMCHECKBOX </w:instrText>
      </w:r>
      <w:r>
        <w:rPr/>
        <w:fldChar w:fldCharType="separate"/>
      </w:r>
      <w:bookmarkStart w:id="87" w:name="__Fieldmark__27_151742301"/>
      <w:bookmarkStart w:id="88" w:name="__Fieldmark__27_151742301"/>
      <w:bookmarkStart w:id="89" w:name="__Fieldmark__27_151742301"/>
      <w:bookmarkEnd w:id="89"/>
      <w:r>
        <w:rPr/>
      </w:r>
      <w:r>
        <w:rPr/>
        <w:fldChar w:fldCharType="end"/>
      </w:r>
      <w:r>
        <w:rPr>
          <w:rFonts w:eastAsia="Times New Roman" w:cs="Verdana" w:ascii="Verdana" w:hAnsi="Verdana"/>
          <w:sz w:val="20"/>
          <w:szCs w:val="20"/>
        </w:rPr>
        <w:t xml:space="preserve">  Widowed </w:t>
      </w:r>
    </w:p>
    <w:p>
      <w:pPr>
        <w:pStyle w:val="Normal"/>
        <w:tabs>
          <w:tab w:val="left" w:pos="720" w:leader="none"/>
          <w:tab w:val="left" w:pos="4770" w:leader="none"/>
          <w:tab w:val="left" w:pos="693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4.</w:t>
        <w:tab/>
        <w:t>Caring Responsibilities in your Personal Life</w:t>
      </w:r>
    </w:p>
    <w:p>
      <w:pPr>
        <w:pStyle w:val="Normal"/>
        <w:tabs>
          <w:tab w:val="clear" w:pos="720"/>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looking after children under the age of 16?</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0" w:name="__Fieldmark__28_151742301"/>
      <w:bookmarkStart w:id="91" w:name="__Fieldmark__28_151742301"/>
      <w:bookmarkStart w:id="92" w:name="__Fieldmark__28_151742301"/>
      <w:bookmarkEnd w:id="92"/>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93" w:name="__Fieldmark__29_151742301"/>
      <w:bookmarkStart w:id="94" w:name="__Fieldmark__29_151742301"/>
      <w:bookmarkStart w:id="95" w:name="__Fieldmark__29_151742301"/>
      <w:bookmarkEnd w:id="95"/>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helping any other person carry out their daily routine?</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6" w:name="__Fieldmark__30_151742301"/>
      <w:bookmarkStart w:id="97" w:name="__Fieldmark__30_151742301"/>
      <w:bookmarkStart w:id="98" w:name="__Fieldmark__30_151742301"/>
      <w:bookmarkEnd w:id="98"/>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99" w:name="__Fieldmark__31_151742301"/>
      <w:bookmarkStart w:id="100" w:name="__Fieldmark__31_151742301"/>
      <w:bookmarkStart w:id="101" w:name="__Fieldmark__31_151742301"/>
      <w:bookmarkEnd w:id="101"/>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exact" w:line="22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5.</w:t>
        <w:tab/>
        <w:t>Language(s) Spoken</w:t>
      </w:r>
    </w:p>
    <w:p>
      <w:pPr>
        <w:pStyle w:val="Normal"/>
        <w:tabs>
          <w:tab w:val="left" w:pos="720" w:leader="none"/>
          <w:tab w:val="left" w:pos="4320" w:leader="none"/>
          <w:tab w:val="left" w:pos="4770" w:leader="none"/>
          <w:tab w:val="left" w:pos="6480" w:leader="none"/>
          <w:tab w:val="left" w:pos="6930" w:leader="none"/>
        </w:tabs>
        <w:spacing w:lineRule="auto" w:line="240" w:before="0" w:after="60"/>
        <w:ind w:left="720" w:right="0" w:hanging="0"/>
        <w:rPr/>
      </w:pPr>
      <w:r>
        <w:rPr>
          <w:rFonts w:eastAsia="Times New Roman" w:cs="Verdana" w:ascii="Verdana" w:hAnsi="Verdana"/>
          <w:sz w:val="20"/>
          <w:szCs w:val="20"/>
        </w:rPr>
        <w:tab/>
      </w:r>
      <w:r>
        <w:rPr>
          <w:rFonts w:eastAsia="Times New Roman" w:cs="Verdana" w:ascii="Verdana" w:hAnsi="Verdana"/>
          <w:b/>
          <w:sz w:val="20"/>
          <w:szCs w:val="20"/>
        </w:rPr>
        <w:t>English</w:t>
        <w:tab/>
        <w:t>Other</w:t>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First language learnt</w:t>
        <w:tab/>
      </w:r>
      <w:r>
        <w:fldChar w:fldCharType="begin">
          <w:ffData>
            <w:name w:val=""/>
            <w:enabled/>
            <w:calcOnExit w:val="0"/>
            <w:checkBox>
              <w:sizeAuto/>
            </w:checkBox>
          </w:ffData>
        </w:fldChar>
      </w:r>
      <w:r>
        <w:rPr/>
        <w:instrText> FORMCHECKBOX </w:instrText>
      </w:r>
      <w:r>
        <w:rPr/>
        <w:fldChar w:fldCharType="separate"/>
      </w:r>
      <w:bookmarkStart w:id="102" w:name="__Fieldmark__32_151742301"/>
      <w:bookmarkStart w:id="103" w:name="__Fieldmark__32_151742301"/>
      <w:bookmarkStart w:id="104" w:name="__Fieldmark__32_151742301"/>
      <w:bookmarkEnd w:id="104"/>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05" w:name="__Fieldmark__33_151742301"/>
      <w:bookmarkStart w:id="106" w:name="__Fieldmark__33_151742301"/>
      <w:bookmarkStart w:id="107" w:name="__Fieldmark__33_151742301"/>
      <w:bookmarkEnd w:id="107"/>
      <w:r>
        <w:rPr/>
      </w:r>
      <w:r>
        <w:rPr/>
        <w:fldChar w:fldCharType="end"/>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Main language used now</w:t>
        <w:tab/>
      </w:r>
      <w:r>
        <w:fldChar w:fldCharType="begin">
          <w:ffData>
            <w:name w:val=""/>
            <w:enabled/>
            <w:calcOnExit w:val="0"/>
            <w:checkBox>
              <w:sizeAuto/>
            </w:checkBox>
          </w:ffData>
        </w:fldChar>
      </w:r>
      <w:r>
        <w:rPr/>
        <w:instrText> FORMCHECKBOX </w:instrText>
      </w:r>
      <w:r>
        <w:rPr/>
        <w:fldChar w:fldCharType="separate"/>
      </w:r>
      <w:bookmarkStart w:id="108" w:name="__Fieldmark__34_151742301"/>
      <w:bookmarkStart w:id="109" w:name="__Fieldmark__34_151742301"/>
      <w:bookmarkStart w:id="110" w:name="__Fieldmark__34_151742301"/>
      <w:bookmarkEnd w:id="110"/>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11" w:name="__Fieldmark__35_151742301"/>
      <w:bookmarkStart w:id="112" w:name="__Fieldmark__35_151742301"/>
      <w:bookmarkStart w:id="113" w:name="__Fieldmark__35_151742301"/>
      <w:bookmarkEnd w:id="113"/>
      <w:r>
        <w:rPr/>
      </w:r>
      <w:r>
        <w:rPr/>
        <w:fldChar w:fldCharType="end"/>
      </w:r>
    </w:p>
    <w:tbl>
      <w:tblPr>
        <w:tblW w:w="9018" w:type="dxa"/>
        <w:jc w:val="left"/>
        <w:tblInd w:w="0" w:type="dxa"/>
        <w:tblCellMar>
          <w:top w:w="0" w:type="dxa"/>
          <w:left w:w="108" w:type="dxa"/>
          <w:bottom w:w="0" w:type="dxa"/>
          <w:right w:w="108" w:type="dxa"/>
        </w:tblCellMar>
      </w:tblPr>
      <w:tblGrid>
        <w:gridCol w:w="738"/>
        <w:gridCol w:w="2789"/>
        <w:gridCol w:w="5491"/>
      </w:tblGrid>
      <w:tr>
        <w:trPr/>
        <w:tc>
          <w:tcPr>
            <w:tcW w:w="738" w:type="dxa"/>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789" w:type="dxa"/>
            <w:tcBorders/>
            <w:shd w:fill="auto" w:val="clear"/>
          </w:tcPr>
          <w:p>
            <w:pPr>
              <w:pStyle w:val="Normal"/>
              <w:tabs>
                <w:tab w:val="clear" w:pos="720"/>
                <w:tab w:val="left" w:pos="4320" w:leader="none"/>
                <w:tab w:val="left" w:pos="648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If other, please write in</w:t>
            </w:r>
          </w:p>
        </w:tc>
        <w:tc>
          <w:tcPr>
            <w:tcW w:w="5491" w:type="dxa"/>
            <w:tcBorders>
              <w:bottom w:val="single" w:sz="8" w:space="0" w:color="000000"/>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4320" w:leader="none"/>
          <w:tab w:val="left" w:pos="648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Sexual Orientation</w:t>
      </w:r>
    </w:p>
    <w:p>
      <w:pPr>
        <w:pStyle w:val="Normal"/>
        <w:tabs>
          <w:tab w:val="clear" w:pos="720"/>
          <w:tab w:val="left" w:pos="1800" w:leader="none"/>
          <w:tab w:val="left" w:pos="67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4" w:name="__Fieldmark__36_151742301"/>
      <w:bookmarkStart w:id="115" w:name="__Fieldmark__36_151742301"/>
      <w:bookmarkStart w:id="116" w:name="__Fieldmark__36_151742301"/>
      <w:bookmarkEnd w:id="116"/>
      <w:r>
        <w:rPr/>
      </w:r>
      <w:r>
        <w:rPr/>
        <w:fldChar w:fldCharType="end"/>
      </w:r>
      <w:r>
        <w:rPr>
          <w:rFonts w:eastAsia="Times New Roman" w:cs="Verdana" w:ascii="Verdana" w:hAnsi="Verdana"/>
          <w:sz w:val="20"/>
          <w:szCs w:val="20"/>
        </w:rPr>
        <w:tab/>
        <w:t>Person of the same sex</w:t>
        <w:tab/>
        <w:t>(lesbian or gay man)</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7" w:name="__Fieldmark__37_151742301"/>
      <w:bookmarkStart w:id="118" w:name="__Fieldmark__37_151742301"/>
      <w:bookmarkStart w:id="119" w:name="__Fieldmark__37_151742301"/>
      <w:bookmarkEnd w:id="119"/>
      <w:r>
        <w:rPr/>
      </w:r>
      <w:r>
        <w:rPr/>
        <w:fldChar w:fldCharType="end"/>
      </w:r>
      <w:r>
        <w:rPr>
          <w:rFonts w:eastAsia="Times New Roman" w:cs="Verdana" w:ascii="Verdana" w:hAnsi="Verdana"/>
          <w:sz w:val="20"/>
          <w:szCs w:val="20"/>
        </w:rPr>
        <w:tab/>
        <w:t xml:space="preserve">Persons of opposite sex </w:t>
        <w:tab/>
        <w:t>(heterosexual)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0" w:name="__Fieldmark__38_151742301"/>
      <w:bookmarkStart w:id="121" w:name="__Fieldmark__38_151742301"/>
      <w:bookmarkStart w:id="122" w:name="__Fieldmark__38_151742301"/>
      <w:bookmarkEnd w:id="122"/>
      <w:r>
        <w:rPr/>
      </w:r>
      <w:r>
        <w:rPr/>
        <w:fldChar w:fldCharType="end"/>
      </w:r>
      <w:r>
        <w:rPr>
          <w:rFonts w:eastAsia="Times New Roman" w:cs="Verdana" w:ascii="Verdana" w:hAnsi="Verdana"/>
          <w:sz w:val="20"/>
          <w:szCs w:val="20"/>
        </w:rPr>
        <w:tab/>
        <w:t>Persons of the same sex and opposite sex</w:t>
        <w:tab/>
        <w:t>(bisexual)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3" w:name="__Fieldmark__39_151742301"/>
      <w:bookmarkStart w:id="124" w:name="__Fieldmark__39_151742301"/>
      <w:bookmarkStart w:id="125" w:name="__Fieldmark__39_151742301"/>
      <w:bookmarkEnd w:id="125"/>
      <w:r>
        <w:rPr/>
      </w:r>
      <w:r>
        <w:rPr/>
        <w:fldChar w:fldCharType="end"/>
      </w:r>
      <w:r>
        <w:rPr>
          <w:rFonts w:eastAsia="Times New Roman" w:cs="Verdana" w:ascii="Verdana" w:hAnsi="Verdana"/>
          <w:sz w:val="20"/>
          <w:szCs w:val="20"/>
        </w:rPr>
        <w:tab/>
        <w:t>Prefer not to disclose</w:t>
      </w:r>
    </w:p>
    <w:p>
      <w:pPr>
        <w:pStyle w:val="Normal"/>
        <w:tabs>
          <w:tab w:val="clear" w:pos="720"/>
          <w:tab w:val="left" w:pos="1800" w:leader="none"/>
          <w:tab w:val="left" w:pos="6750" w:leader="none"/>
        </w:tabs>
        <w:spacing w:lineRule="auto" w:line="240" w:before="120" w:after="0"/>
        <w:ind w:left="72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7.</w:t>
        <w:tab/>
        <w:t>Which religion/belief do you follow?</w:t>
      </w:r>
    </w:p>
    <w:p>
      <w:pPr>
        <w:pStyle w:val="Normal"/>
        <w:tabs>
          <w:tab w:val="clear" w:pos="720"/>
          <w:tab w:val="left" w:pos="1800" w:leader="none"/>
          <w:tab w:val="left" w:pos="4320" w:leader="none"/>
          <w:tab w:val="left" w:pos="49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6" w:name="__Fieldmark__40_151742301"/>
      <w:bookmarkStart w:id="127" w:name="__Fieldmark__40_151742301"/>
      <w:bookmarkStart w:id="128" w:name="__Fieldmark__40_151742301"/>
      <w:bookmarkEnd w:id="128"/>
      <w:r>
        <w:rPr/>
      </w:r>
      <w:r>
        <w:rPr/>
        <w:fldChar w:fldCharType="end"/>
      </w:r>
      <w:r>
        <w:rPr>
          <w:rFonts w:eastAsia="Times New Roman" w:cs="Verdana" w:ascii="Verdana" w:hAnsi="Verdana"/>
          <w:sz w:val="20"/>
          <w:szCs w:val="20"/>
        </w:rPr>
        <w:tab/>
        <w:t>Buddhism</w:t>
        <w:tab/>
      </w:r>
      <w:r>
        <w:fldChar w:fldCharType="begin">
          <w:ffData>
            <w:name w:val=""/>
            <w:enabled/>
            <w:calcOnExit w:val="0"/>
            <w:checkBox>
              <w:sizeAuto/>
            </w:checkBox>
          </w:ffData>
        </w:fldChar>
      </w:r>
      <w:r>
        <w:rPr/>
        <w:instrText> FORMCHECKBOX </w:instrText>
      </w:r>
      <w:r>
        <w:rPr/>
        <w:fldChar w:fldCharType="separate"/>
      </w:r>
      <w:bookmarkStart w:id="129" w:name="__Fieldmark__41_151742301"/>
      <w:bookmarkStart w:id="130" w:name="__Fieldmark__41_151742301"/>
      <w:bookmarkStart w:id="131" w:name="__Fieldmark__41_151742301"/>
      <w:bookmarkEnd w:id="131"/>
      <w:r>
        <w:rPr/>
      </w:r>
      <w:r>
        <w:rPr/>
        <w:fldChar w:fldCharType="end"/>
      </w:r>
      <w:r>
        <w:rPr>
          <w:rFonts w:eastAsia="Times New Roman" w:cs="Verdana" w:ascii="Verdana" w:hAnsi="Verdana"/>
          <w:sz w:val="20"/>
          <w:szCs w:val="20"/>
        </w:rPr>
        <w:tab/>
        <w:t>Judaism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2" w:name="__Fieldmark__42_151742301"/>
      <w:bookmarkStart w:id="133" w:name="__Fieldmark__42_151742301"/>
      <w:bookmarkStart w:id="134" w:name="__Fieldmark__42_151742301"/>
      <w:bookmarkEnd w:id="134"/>
      <w:r>
        <w:rPr/>
      </w:r>
      <w:r>
        <w:rPr/>
        <w:fldChar w:fldCharType="end"/>
      </w:r>
      <w:r>
        <w:rPr>
          <w:rFonts w:eastAsia="Times New Roman" w:cs="Verdana" w:ascii="Verdana" w:hAnsi="Verdana"/>
          <w:sz w:val="20"/>
          <w:szCs w:val="20"/>
        </w:rPr>
        <w:tab/>
        <w:t xml:space="preserve">Christianity </w:t>
        <w:tab/>
      </w:r>
      <w:r>
        <w:fldChar w:fldCharType="begin">
          <w:ffData>
            <w:name w:val=""/>
            <w:enabled/>
            <w:calcOnExit w:val="0"/>
            <w:checkBox>
              <w:sizeAuto/>
            </w:checkBox>
          </w:ffData>
        </w:fldChar>
      </w:r>
      <w:r>
        <w:rPr/>
        <w:instrText> FORMCHECKBOX </w:instrText>
      </w:r>
      <w:r>
        <w:rPr/>
        <w:fldChar w:fldCharType="separate"/>
      </w:r>
      <w:bookmarkStart w:id="135" w:name="__Fieldmark__43_151742301"/>
      <w:bookmarkStart w:id="136" w:name="__Fieldmark__43_151742301"/>
      <w:bookmarkStart w:id="137" w:name="__Fieldmark__43_151742301"/>
      <w:bookmarkEnd w:id="137"/>
      <w:r>
        <w:rPr/>
      </w:r>
      <w:r>
        <w:rPr/>
        <w:fldChar w:fldCharType="end"/>
      </w:r>
      <w:r>
        <w:rPr>
          <w:rFonts w:eastAsia="Times New Roman" w:cs="Verdana" w:ascii="Verdana" w:hAnsi="Verdana"/>
          <w:sz w:val="20"/>
          <w:szCs w:val="20"/>
        </w:rPr>
        <w:tab/>
        <w:t>Sikhism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8" w:name="__Fieldmark__44_151742301"/>
      <w:bookmarkStart w:id="139" w:name="__Fieldmark__44_151742301"/>
      <w:bookmarkStart w:id="140" w:name="__Fieldmark__44_151742301"/>
      <w:bookmarkEnd w:id="140"/>
      <w:r>
        <w:rPr/>
      </w:r>
      <w:r>
        <w:rPr/>
        <w:fldChar w:fldCharType="end"/>
      </w:r>
      <w:r>
        <w:rPr>
          <w:rFonts w:eastAsia="Times New Roman" w:cs="Verdana" w:ascii="Verdana" w:hAnsi="Verdana"/>
          <w:sz w:val="20"/>
          <w:szCs w:val="20"/>
        </w:rPr>
        <w:tab/>
        <w:t>Hinduism</w:t>
        <w:tab/>
      </w:r>
      <w:r>
        <w:fldChar w:fldCharType="begin">
          <w:ffData>
            <w:name w:val=""/>
            <w:enabled/>
            <w:calcOnExit w:val="0"/>
            <w:checkBox>
              <w:sizeAuto/>
            </w:checkBox>
          </w:ffData>
        </w:fldChar>
      </w:r>
      <w:r>
        <w:rPr/>
        <w:instrText> FORMCHECKBOX </w:instrText>
      </w:r>
      <w:r>
        <w:rPr/>
        <w:fldChar w:fldCharType="separate"/>
      </w:r>
      <w:bookmarkStart w:id="141" w:name="__Fieldmark__45_151742301"/>
      <w:bookmarkStart w:id="142" w:name="__Fieldmark__45_151742301"/>
      <w:bookmarkStart w:id="143" w:name="__Fieldmark__45_151742301"/>
      <w:bookmarkEnd w:id="143"/>
      <w:r>
        <w:rPr/>
      </w:r>
      <w:r>
        <w:rPr/>
        <w:fldChar w:fldCharType="end"/>
      </w:r>
      <w:r>
        <w:rPr>
          <w:rFonts w:eastAsia="Times New Roman" w:cs="Verdana" w:ascii="Verdana" w:hAnsi="Verdana"/>
          <w:sz w:val="20"/>
          <w:szCs w:val="20"/>
        </w:rPr>
        <w:tab/>
        <w:t xml:space="preserve">Other religion, please write in </w:t>
      </w:r>
      <w:r>
        <w:rPr>
          <w:rFonts w:eastAsia="Times New Roman" w:cs="Verdana" w:ascii="Verdana" w:hAnsi="Verdana"/>
          <w:sz w:val="20"/>
          <w:szCs w:val="20"/>
          <w:u w:val="single"/>
        </w:rPr>
        <w:t>_________</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4" w:name="__Fieldmark__46_151742301"/>
      <w:bookmarkStart w:id="145" w:name="__Fieldmark__46_151742301"/>
      <w:bookmarkStart w:id="146" w:name="__Fieldmark__46_151742301"/>
      <w:bookmarkEnd w:id="146"/>
      <w:r>
        <w:rPr/>
      </w:r>
      <w:r>
        <w:rPr/>
        <w:fldChar w:fldCharType="end"/>
      </w:r>
      <w:r>
        <w:rPr>
          <w:rFonts w:eastAsia="Times New Roman" w:cs="Verdana" w:ascii="Verdana" w:hAnsi="Verdana"/>
          <w:sz w:val="20"/>
          <w:szCs w:val="20"/>
        </w:rPr>
        <w:tab/>
        <w:t>Islam</w:t>
        <w:tab/>
      </w:r>
      <w:r>
        <w:fldChar w:fldCharType="begin">
          <w:ffData>
            <w:name w:val=""/>
            <w:enabled/>
            <w:calcOnExit w:val="0"/>
            <w:checkBox>
              <w:sizeAuto/>
            </w:checkBox>
          </w:ffData>
        </w:fldChar>
      </w:r>
      <w:r>
        <w:rPr/>
        <w:instrText> FORMCHECKBOX </w:instrText>
      </w:r>
      <w:r>
        <w:rPr/>
        <w:fldChar w:fldCharType="separate"/>
      </w:r>
      <w:bookmarkStart w:id="147" w:name="__Fieldmark__47_151742301"/>
      <w:bookmarkStart w:id="148" w:name="__Fieldmark__47_151742301"/>
      <w:bookmarkStart w:id="149" w:name="__Fieldmark__47_151742301"/>
      <w:bookmarkEnd w:id="149"/>
      <w:r>
        <w:rPr/>
      </w:r>
      <w:r>
        <w:rPr/>
        <w:fldChar w:fldCharType="end"/>
      </w:r>
      <w:r>
        <w:rPr>
          <w:rFonts w:eastAsia="Times New Roman" w:cs="Verdana" w:ascii="Verdana" w:hAnsi="Verdana"/>
          <w:sz w:val="20"/>
          <w:szCs w:val="20"/>
        </w:rPr>
        <w:tab/>
        <w:t>None</w:t>
      </w:r>
    </w:p>
    <w:p>
      <w:pPr>
        <w:pStyle w:val="Normal"/>
        <w:tabs>
          <w:tab w:val="clear" w:pos="720"/>
          <w:tab w:val="left" w:pos="1800" w:leader="none"/>
          <w:tab w:val="left" w:pos="477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50" w:name="__Fieldmark__48_151742301"/>
      <w:bookmarkStart w:id="151" w:name="__Fieldmark__48_151742301"/>
      <w:bookmarkStart w:id="152" w:name="__Fieldmark__48_151742301"/>
      <w:bookmarkEnd w:id="152"/>
      <w:r>
        <w:rPr/>
      </w:r>
      <w:r>
        <w:rPr/>
        <w:fldChar w:fldCharType="end"/>
      </w:r>
      <w:r>
        <w:rPr>
          <w:rFonts w:eastAsia="Times New Roman" w:cs="Verdana" w:ascii="Verdana" w:hAnsi="Verdana"/>
          <w:sz w:val="20"/>
          <w:szCs w:val="20"/>
        </w:rPr>
        <w:tab/>
        <w:t>Prefer not to disclose</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 xml:space="preserve">8. </w:t>
        <w:tab/>
        <w:t>Ethnic Origin</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63" w:type="dxa"/>
        <w:jc w:val="left"/>
        <w:tblInd w:w="101" w:type="dxa"/>
        <w:tblCellMar>
          <w:top w:w="0" w:type="dxa"/>
          <w:left w:w="108" w:type="dxa"/>
          <w:bottom w:w="0" w:type="dxa"/>
          <w:right w:w="108" w:type="dxa"/>
        </w:tblCellMar>
      </w:tblPr>
      <w:tblGrid>
        <w:gridCol w:w="10363"/>
      </w:tblGrid>
      <w:tr>
        <w:trPr/>
        <w:tc>
          <w:tcPr>
            <w:tcW w:w="10363" w:type="dxa"/>
            <w:tcBorders>
              <w:top w:val="single" w:sz="6" w:space="0" w:color="000000"/>
              <w:left w:val="single" w:sz="6" w:space="0" w:color="000000"/>
              <w:right w:val="single" w:sz="6" w:space="0" w:color="000000"/>
            </w:tcBorders>
            <w:shd w:fill="auto" w:val="clear"/>
          </w:tcPr>
          <w:p>
            <w:pPr>
              <w:pStyle w:val="Normal"/>
              <w:spacing w:lineRule="auto" w:line="240" w:before="240" w:after="120"/>
              <w:jc w:val="center"/>
              <w:rPr>
                <w:rFonts w:ascii="Verdana" w:hAnsi="Verdana" w:eastAsia="Times New Roman" w:cs="Verdana"/>
                <w:b/>
                <w:b/>
                <w:sz w:val="20"/>
                <w:szCs w:val="20"/>
              </w:rPr>
            </w:pPr>
            <w:r>
              <w:rPr>
                <w:rFonts w:eastAsia="Times New Roman" w:cs="Verdana" w:ascii="Verdana" w:hAnsi="Verdana"/>
                <w:b/>
                <w:sz w:val="20"/>
                <w:szCs w:val="20"/>
              </w:rPr>
              <w:t>What is Ethnic Origin?</w:t>
            </w:r>
          </w:p>
          <w:p>
            <w:pPr>
              <w:pStyle w:val="Normal"/>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pPr>
              <w:pStyle w:val="Normal"/>
              <w:spacing w:lineRule="auto" w:line="240" w:before="120" w:after="120"/>
              <w:jc w:val="both"/>
              <w:rPr/>
            </w:pPr>
            <w:r>
              <w:rPr>
                <w:rFonts w:eastAsia="Times New Roman" w:cs="Verdana" w:ascii="Verdana" w:hAnsi="Verdana"/>
                <w:sz w:val="20"/>
                <w:szCs w:val="20"/>
              </w:rPr>
              <w:t xml:space="preserve">What would you describe to be your ethnic origin? </w:t>
            </w:r>
            <w:r>
              <w:rPr>
                <w:rFonts w:eastAsia="Times New Roman" w:cs="Verdana" w:ascii="Verdana" w:hAnsi="Verdana"/>
                <w:i/>
                <w:sz w:val="20"/>
                <w:szCs w:val="20"/>
              </w:rPr>
              <w:t>(Please tick appropriate box)</w:t>
            </w:r>
          </w:p>
          <w:p>
            <w:pPr>
              <w:pStyle w:val="Normal"/>
              <w:tabs>
                <w:tab w:val="clear" w:pos="720"/>
                <w:tab w:val="left" w:pos="702" w:leader="none"/>
              </w:tabs>
              <w:spacing w:lineRule="auto" w:line="240" w:before="0" w:after="0"/>
              <w:jc w:val="both"/>
              <w:rPr/>
            </w:pPr>
            <w:r>
              <w:rPr>
                <w:rFonts w:eastAsia="Times New Roman" w:cs="Verdana" w:ascii="Verdana" w:hAnsi="Verdana"/>
                <w:sz w:val="20"/>
                <w:szCs w:val="20"/>
              </w:rPr>
              <w:tab/>
            </w:r>
            <w:r>
              <w:rPr>
                <w:rFonts w:eastAsia="Times New Roman" w:cs="Verdana" w:ascii="Verdana" w:hAnsi="Verdana"/>
                <w:b/>
                <w:sz w:val="20"/>
                <w:szCs w:val="20"/>
              </w:rPr>
              <w:t>White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3" w:name="__Fieldmark__49_151742301"/>
            <w:bookmarkStart w:id="154" w:name="__Fieldmark__49_151742301"/>
            <w:bookmarkStart w:id="155" w:name="__Fieldmark__49_151742301"/>
            <w:bookmarkEnd w:id="155"/>
            <w:r>
              <w:rPr/>
            </w:r>
            <w:r>
              <w:rPr/>
              <w:fldChar w:fldCharType="end"/>
            </w:r>
            <w:r>
              <w:rPr>
                <w:rFonts w:eastAsia="Times New Roman" w:cs="Verdana" w:ascii="Verdana" w:hAnsi="Verdana"/>
                <w:sz w:val="20"/>
                <w:szCs w:val="20"/>
              </w:rPr>
              <w:tab/>
              <w:t>British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6" w:name="__Fieldmark__50_151742301"/>
            <w:bookmarkStart w:id="157" w:name="__Fieldmark__50_151742301"/>
            <w:bookmarkStart w:id="158" w:name="__Fieldmark__50_151742301"/>
            <w:bookmarkEnd w:id="158"/>
            <w:r>
              <w:rPr/>
            </w:r>
            <w:r>
              <w:rPr/>
              <w:fldChar w:fldCharType="end"/>
            </w:r>
            <w:r>
              <w:rPr>
                <w:rFonts w:eastAsia="Times New Roman" w:cs="Verdana" w:ascii="Verdana" w:hAnsi="Verdana"/>
                <w:sz w:val="20"/>
                <w:szCs w:val="20"/>
              </w:rPr>
              <w:tab/>
              <w:t>Irish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9" w:name="__Fieldmark__51_151742301"/>
            <w:bookmarkStart w:id="160" w:name="__Fieldmark__51_151742301"/>
            <w:bookmarkStart w:id="161" w:name="__Fieldmark__51_151742301"/>
            <w:bookmarkEnd w:id="161"/>
            <w:r>
              <w:rPr/>
            </w:r>
            <w:r>
              <w:rPr/>
              <w:fldChar w:fldCharType="end"/>
            </w:r>
            <w:r>
              <w:rPr>
                <w:rFonts w:eastAsia="Times New Roman" w:cs="Verdana" w:ascii="Verdana" w:hAnsi="Verdana"/>
                <w:sz w:val="20"/>
                <w:szCs w:val="20"/>
              </w:rPr>
              <w:tab/>
              <w:t>Traveller of Irish Heritage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2" w:name="__Fieldmark__52_151742301"/>
            <w:bookmarkStart w:id="163" w:name="__Fieldmark__52_151742301"/>
            <w:bookmarkStart w:id="164" w:name="__Fieldmark__52_151742301"/>
            <w:bookmarkEnd w:id="164"/>
            <w:r>
              <w:rPr/>
            </w:r>
            <w:r>
              <w:rPr/>
              <w:fldChar w:fldCharType="end"/>
            </w:r>
            <w:r>
              <w:rPr>
                <w:rFonts w:eastAsia="Times New Roman" w:cs="Verdana" w:ascii="Verdana" w:hAnsi="Verdana"/>
                <w:sz w:val="20"/>
                <w:szCs w:val="20"/>
              </w:rPr>
              <w:tab/>
              <w:t>Gypsy/Roma</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5" w:name="__Fieldmark__53_151742301"/>
            <w:bookmarkStart w:id="166" w:name="__Fieldmark__53_151742301"/>
            <w:bookmarkStart w:id="167" w:name="__Fieldmark__53_151742301"/>
            <w:bookmarkEnd w:id="167"/>
            <w:r>
              <w:rPr/>
            </w:r>
            <w:r>
              <w:rPr/>
              <w:fldChar w:fldCharType="end"/>
            </w:r>
            <w:r>
              <w:rPr>
                <w:rFonts w:eastAsia="Times New Roman" w:cs="Verdana" w:ascii="Verdana" w:hAnsi="Verdana"/>
                <w:sz w:val="20"/>
                <w:szCs w:val="20"/>
              </w:rPr>
              <w:tab/>
              <w:t>Any other White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jc w:val="both"/>
              <w:rPr/>
            </w:pPr>
            <w:r>
              <w:rPr>
                <w:rFonts w:eastAsia="Times New Roman" w:cs="Verdana" w:ascii="Verdana" w:hAnsi="Verdana"/>
                <w:sz w:val="20"/>
                <w:szCs w:val="20"/>
              </w:rPr>
              <w:tab/>
            </w:r>
            <w:r>
              <w:rPr>
                <w:rFonts w:eastAsia="Times New Roman" w:cs="Verdana" w:ascii="Verdana" w:hAnsi="Verdana"/>
                <w:b/>
                <w:sz w:val="20"/>
                <w:szCs w:val="20"/>
              </w:rPr>
              <w:t>Mixed</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8" w:name="__Fieldmark__54_151742301"/>
            <w:bookmarkStart w:id="169" w:name="__Fieldmark__54_151742301"/>
            <w:bookmarkStart w:id="170" w:name="__Fieldmark__54_151742301"/>
            <w:bookmarkEnd w:id="170"/>
            <w:r>
              <w:rPr/>
            </w:r>
            <w:r>
              <w:rPr/>
              <w:fldChar w:fldCharType="end"/>
            </w:r>
            <w:r>
              <w:rPr>
                <w:rFonts w:eastAsia="Times New Roman" w:cs="Verdana" w:ascii="Verdana" w:hAnsi="Verdana"/>
                <w:sz w:val="20"/>
                <w:szCs w:val="20"/>
              </w:rPr>
              <w:tab/>
              <w:t>White and Black Caribbean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1" w:name="__Fieldmark__55_151742301"/>
            <w:bookmarkStart w:id="172" w:name="__Fieldmark__55_151742301"/>
            <w:bookmarkStart w:id="173" w:name="__Fieldmark__55_151742301"/>
            <w:bookmarkEnd w:id="173"/>
            <w:r>
              <w:rPr/>
            </w:r>
            <w:r>
              <w:rPr/>
              <w:fldChar w:fldCharType="end"/>
            </w:r>
            <w:r>
              <w:rPr>
                <w:rFonts w:eastAsia="Times New Roman" w:cs="Verdana" w:ascii="Verdana" w:hAnsi="Verdana"/>
                <w:sz w:val="20"/>
                <w:szCs w:val="20"/>
              </w:rPr>
              <w:tab/>
              <w:t>White and Black African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4" w:name="__Fieldmark__56_151742301"/>
            <w:bookmarkStart w:id="175" w:name="__Fieldmark__56_151742301"/>
            <w:bookmarkStart w:id="176" w:name="__Fieldmark__56_151742301"/>
            <w:bookmarkEnd w:id="176"/>
            <w:r>
              <w:rPr/>
            </w:r>
            <w:r>
              <w:rPr/>
              <w:fldChar w:fldCharType="end"/>
            </w:r>
            <w:r>
              <w:rPr>
                <w:rFonts w:eastAsia="Times New Roman" w:cs="Verdana" w:ascii="Verdana" w:hAnsi="Verdana"/>
                <w:sz w:val="20"/>
                <w:szCs w:val="20"/>
              </w:rPr>
              <w:tab/>
              <w:t>White and Asian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7" w:name="__Fieldmark__57_151742301"/>
            <w:bookmarkStart w:id="178" w:name="__Fieldmark__57_151742301"/>
            <w:bookmarkStart w:id="179" w:name="__Fieldmark__57_151742301"/>
            <w:bookmarkEnd w:id="179"/>
            <w:r>
              <w:rPr/>
            </w:r>
            <w:r>
              <w:rPr/>
              <w:fldChar w:fldCharType="end"/>
            </w:r>
            <w:r>
              <w:rPr>
                <w:rFonts w:eastAsia="Times New Roman" w:cs="Verdana" w:ascii="Verdana" w:hAnsi="Verdana"/>
                <w:sz w:val="20"/>
                <w:szCs w:val="20"/>
              </w:rPr>
              <w:tab/>
              <w:t>Any other Mixed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ind w:left="720" w:right="0" w:hanging="0"/>
              <w:jc w:val="both"/>
              <w:rPr>
                <w:rFonts w:ascii="Verdana" w:hAnsi="Verdana" w:eastAsia="Times New Roman" w:cs="Verdana"/>
                <w:b/>
                <w:b/>
                <w:sz w:val="20"/>
                <w:szCs w:val="20"/>
              </w:rPr>
            </w:pPr>
            <w:r>
              <w:rPr>
                <w:rFonts w:eastAsia="Times New Roman" w:cs="Verdana" w:ascii="Verdana" w:hAnsi="Verdana"/>
                <w:b/>
                <w:sz w:val="20"/>
                <w:szCs w:val="20"/>
              </w:rPr>
              <w:t>Asian or Asian British</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0" w:name="__Fieldmark__58_151742301"/>
            <w:bookmarkStart w:id="181" w:name="__Fieldmark__58_151742301"/>
            <w:bookmarkStart w:id="182" w:name="__Fieldmark__58_151742301"/>
            <w:bookmarkEnd w:id="182"/>
            <w:r>
              <w:rPr/>
            </w:r>
            <w:r>
              <w:rPr/>
              <w:fldChar w:fldCharType="end"/>
            </w:r>
            <w:r>
              <w:rPr>
                <w:rFonts w:eastAsia="Times New Roman" w:cs="Verdana" w:ascii="Verdana" w:hAnsi="Verdana"/>
                <w:sz w:val="20"/>
                <w:szCs w:val="20"/>
              </w:rPr>
              <w:tab/>
              <w:t>Indian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3" w:name="__Fieldmark__59_151742301"/>
            <w:bookmarkStart w:id="184" w:name="__Fieldmark__59_151742301"/>
            <w:bookmarkStart w:id="185" w:name="__Fieldmark__59_151742301"/>
            <w:bookmarkEnd w:id="185"/>
            <w:r>
              <w:rPr/>
            </w:r>
            <w:r>
              <w:rPr/>
              <w:fldChar w:fldCharType="end"/>
            </w:r>
            <w:r>
              <w:rPr>
                <w:rFonts w:eastAsia="Times New Roman" w:cs="Verdana" w:ascii="Verdana" w:hAnsi="Verdana"/>
                <w:sz w:val="20"/>
                <w:szCs w:val="20"/>
              </w:rPr>
              <w:tab/>
              <w:t>Pakistani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6" w:name="__Fieldmark__60_151742301"/>
            <w:bookmarkStart w:id="187" w:name="__Fieldmark__60_151742301"/>
            <w:bookmarkStart w:id="188" w:name="__Fieldmark__60_151742301"/>
            <w:bookmarkEnd w:id="188"/>
            <w:r>
              <w:rPr/>
            </w:r>
            <w:r>
              <w:rPr/>
              <w:fldChar w:fldCharType="end"/>
            </w:r>
            <w:r>
              <w:rPr>
                <w:rFonts w:eastAsia="Times New Roman" w:cs="Verdana" w:ascii="Verdana" w:hAnsi="Verdana"/>
                <w:sz w:val="20"/>
                <w:szCs w:val="20"/>
              </w:rPr>
              <w:tab/>
              <w:t>Bangladeshi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9" w:name="__Fieldmark__61_151742301"/>
            <w:bookmarkStart w:id="190" w:name="__Fieldmark__61_151742301"/>
            <w:bookmarkStart w:id="191" w:name="__Fieldmark__61_151742301"/>
            <w:bookmarkEnd w:id="191"/>
            <w:r>
              <w:rPr/>
            </w:r>
            <w:r>
              <w:rPr/>
              <w:fldChar w:fldCharType="end"/>
            </w:r>
            <w:r>
              <w:rPr>
                <w:rFonts w:eastAsia="Times New Roman" w:cs="Verdana" w:ascii="Verdana" w:hAnsi="Verdana"/>
                <w:sz w:val="20"/>
                <w:szCs w:val="20"/>
              </w:rPr>
              <w:tab/>
              <w:t>Any other Asian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Black or 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2" w:name="__Fieldmark__62_151742301"/>
            <w:bookmarkStart w:id="193" w:name="__Fieldmark__62_151742301"/>
            <w:bookmarkStart w:id="194" w:name="__Fieldmark__62_151742301"/>
            <w:bookmarkEnd w:id="194"/>
            <w:r>
              <w:rPr/>
            </w:r>
            <w:r>
              <w:rPr/>
              <w:fldChar w:fldCharType="end"/>
            </w:r>
            <w:r>
              <w:rPr>
                <w:rFonts w:eastAsia="Times New Roman" w:cs="Verdana" w:ascii="Verdana" w:hAnsi="Verdana"/>
                <w:sz w:val="20"/>
                <w:szCs w:val="20"/>
              </w:rPr>
              <w:tab/>
              <w:t>Black Caribbean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5" w:name="__Fieldmark__63_151742301"/>
            <w:bookmarkStart w:id="196" w:name="__Fieldmark__63_151742301"/>
            <w:bookmarkStart w:id="197" w:name="__Fieldmark__63_151742301"/>
            <w:bookmarkEnd w:id="197"/>
            <w:r>
              <w:rPr/>
            </w:r>
            <w:r>
              <w:rPr/>
              <w:fldChar w:fldCharType="end"/>
            </w:r>
            <w:r>
              <w:rPr>
                <w:rFonts w:eastAsia="Times New Roman" w:cs="Verdana" w:ascii="Verdana" w:hAnsi="Verdana"/>
                <w:sz w:val="20"/>
                <w:szCs w:val="20"/>
              </w:rPr>
              <w:tab/>
              <w:t>Black African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8" w:name="__Fieldmark__64_151742301"/>
            <w:bookmarkStart w:id="199" w:name="__Fieldmark__64_151742301"/>
            <w:bookmarkStart w:id="200" w:name="__Fieldmark__64_151742301"/>
            <w:bookmarkEnd w:id="200"/>
            <w:r>
              <w:rPr/>
            </w:r>
            <w:r>
              <w:rPr/>
              <w:fldChar w:fldCharType="end"/>
            </w:r>
            <w:r>
              <w:rPr>
                <w:rFonts w:eastAsia="Times New Roman" w:cs="Verdana" w:ascii="Verdana" w:hAnsi="Verdana"/>
                <w:sz w:val="20"/>
                <w:szCs w:val="20"/>
              </w:rPr>
              <w:tab/>
              <w:t>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1" w:name="__Fieldmark__65_151742301"/>
            <w:bookmarkStart w:id="202" w:name="__Fieldmark__65_151742301"/>
            <w:bookmarkStart w:id="203" w:name="__Fieldmark__65_151742301"/>
            <w:bookmarkEnd w:id="203"/>
            <w:r>
              <w:rPr/>
            </w:r>
            <w:r>
              <w:rPr/>
              <w:fldChar w:fldCharType="end"/>
            </w:r>
            <w:r>
              <w:rPr>
                <w:rFonts w:eastAsia="Times New Roman" w:cs="Verdana" w:ascii="Verdana" w:hAnsi="Verdana"/>
                <w:sz w:val="20"/>
                <w:szCs w:val="20"/>
              </w:rPr>
              <w:tab/>
              <w:t>Any other Black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Chinese or other ethnic group</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4" w:name="__Fieldmark__66_151742301"/>
            <w:bookmarkStart w:id="205" w:name="__Fieldmark__66_151742301"/>
            <w:bookmarkStart w:id="206" w:name="__Fieldmark__66_151742301"/>
            <w:bookmarkEnd w:id="206"/>
            <w:r>
              <w:rPr/>
            </w:r>
            <w:r>
              <w:rPr/>
              <w:fldChar w:fldCharType="end"/>
            </w:r>
            <w:r>
              <w:rPr>
                <w:rFonts w:eastAsia="Times New Roman" w:cs="Verdana" w:ascii="Verdana" w:hAnsi="Verdana"/>
                <w:sz w:val="20"/>
                <w:szCs w:val="20"/>
              </w:rPr>
              <w:tab/>
              <w:t>Chinese</w:t>
            </w:r>
          </w:p>
          <w:p>
            <w:pPr>
              <w:pStyle w:val="Normal"/>
              <w:tabs>
                <w:tab w:val="clear" w:pos="720"/>
                <w:tab w:val="left" w:pos="717" w:leader="none"/>
                <w:tab w:val="left" w:pos="5022"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7" w:name="__Fieldmark__67_151742301"/>
            <w:bookmarkStart w:id="208" w:name="__Fieldmark__67_151742301"/>
            <w:bookmarkStart w:id="209" w:name="__Fieldmark__67_151742301"/>
            <w:bookmarkEnd w:id="209"/>
            <w:r>
              <w:rPr/>
            </w:r>
            <w:r>
              <w:rPr/>
              <w:fldChar w:fldCharType="end"/>
            </w:r>
            <w:r>
              <w:rPr>
                <w:rFonts w:eastAsia="Times New Roman" w:cs="Verdana" w:ascii="Verdana" w:hAnsi="Verdana"/>
                <w:sz w:val="20"/>
                <w:szCs w:val="20"/>
              </w:rPr>
              <w:tab/>
              <w:t>Any other ethnic group,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Other or unknown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0" w:name="__Fieldmark__68_151742301"/>
            <w:bookmarkStart w:id="211" w:name="__Fieldmark__68_151742301"/>
            <w:bookmarkStart w:id="212" w:name="__Fieldmark__68_151742301"/>
            <w:bookmarkEnd w:id="212"/>
            <w:r>
              <w:rPr/>
            </w:r>
            <w:r>
              <w:rPr/>
              <w:fldChar w:fldCharType="end"/>
            </w:r>
            <w:r>
              <w:rPr>
                <w:rFonts w:eastAsia="Times New Roman" w:cs="Verdana" w:ascii="Verdana" w:hAnsi="Verdana"/>
                <w:sz w:val="20"/>
                <w:szCs w:val="20"/>
              </w:rPr>
              <w:tab/>
              <w:t>Other</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3" w:name="__Fieldmark__69_151742301"/>
            <w:bookmarkStart w:id="214" w:name="__Fieldmark__69_151742301"/>
            <w:bookmarkStart w:id="215" w:name="__Fieldmark__69_151742301"/>
            <w:bookmarkEnd w:id="215"/>
            <w:r>
              <w:rPr/>
            </w:r>
            <w:r>
              <w:rPr/>
              <w:fldChar w:fldCharType="end"/>
            </w:r>
            <w:r>
              <w:rPr>
                <w:rFonts w:eastAsia="Times New Roman" w:cs="Verdana" w:ascii="Verdana" w:hAnsi="Verdana"/>
                <w:sz w:val="20"/>
                <w:szCs w:val="20"/>
              </w:rPr>
              <w:tab/>
              <w:t>Unknown</w:t>
            </w:r>
          </w:p>
          <w:p>
            <w:pPr>
              <w:pStyle w:val="Normal"/>
              <w:tabs>
                <w:tab w:val="clear" w:pos="720"/>
                <w:tab w:val="left" w:pos="717" w:leader="none"/>
              </w:tabs>
              <w:spacing w:lineRule="auto" w:line="240" w:before="0" w:after="120"/>
              <w:rPr/>
            </w:pPr>
            <w:r>
              <w:fldChar w:fldCharType="begin">
                <w:ffData>
                  <w:name w:val=""/>
                  <w:enabled/>
                  <w:calcOnExit w:val="0"/>
                  <w:checkBox>
                    <w:sizeAuto/>
                  </w:checkBox>
                </w:ffData>
              </w:fldChar>
            </w:r>
            <w:r>
              <w:rPr/>
              <w:instrText> FORMCHECKBOX </w:instrText>
            </w:r>
            <w:r>
              <w:rPr/>
              <w:fldChar w:fldCharType="separate"/>
            </w:r>
            <w:bookmarkStart w:id="216" w:name="__Fieldmark__70_151742301"/>
            <w:bookmarkStart w:id="217" w:name="__Fieldmark__70_151742301"/>
            <w:bookmarkStart w:id="218" w:name="__Fieldmark__70_151742301"/>
            <w:bookmarkEnd w:id="218"/>
            <w:r>
              <w:rPr/>
            </w:r>
            <w:r>
              <w:rPr/>
              <w:fldChar w:fldCharType="end"/>
            </w:r>
            <w:r>
              <w:rPr>
                <w:rFonts w:eastAsia="Times New Roman" w:cs="Verdana" w:ascii="Verdana" w:hAnsi="Verdana"/>
                <w:sz w:val="20"/>
                <w:szCs w:val="20"/>
              </w:rPr>
              <w:tab/>
              <w:t>Prefer not to disclose</w:t>
            </w:r>
          </w:p>
        </w:tc>
      </w:tr>
      <w:tr>
        <w:trPr/>
        <w:tc>
          <w:tcPr>
            <w:tcW w:w="10363" w:type="dxa"/>
            <w:tcBorders>
              <w:left w:val="single" w:sz="6" w:space="0" w:color="000000"/>
              <w:bottom w:val="single" w:sz="6" w:space="0" w:color="000000"/>
              <w:right w:val="single" w:sz="6" w:space="0" w:color="000000"/>
            </w:tcBorders>
            <w:shd w:fill="auto" w:val="clear"/>
          </w:tcPr>
          <w:p>
            <w:pPr>
              <w:pStyle w:val="Normal"/>
              <w:snapToGrid w:val="false"/>
              <w:spacing w:lineRule="auto" w:line="240" w:before="6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9.</w:t>
        <w:tab/>
        <w:t>Disability</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6120" w:leader="none"/>
          <w:tab w:val="left" w:pos="7200" w:leader="none"/>
        </w:tabs>
        <w:spacing w:lineRule="auto" w:line="240" w:before="0" w:after="0"/>
        <w:ind w:left="720" w:right="-152" w:hanging="720"/>
        <w:jc w:val="both"/>
        <w:rPr/>
      </w:pPr>
      <w:r>
        <w:rPr>
          <w:rFonts w:eastAsia="Times New Roman" w:cs="Verdana" w:ascii="Verdana" w:hAnsi="Verdana"/>
          <w:sz w:val="20"/>
          <w:szCs w:val="20"/>
        </w:rPr>
        <w:tab/>
        <w:t>Do you consider yourself a disabled person?</w:t>
      </w:r>
      <w:r>
        <w:rPr>
          <w:rFonts w:eastAsia="Times New Roman" w:cs="Verdana" w:ascii="Verdana" w:hAnsi="Verdana"/>
          <w:i/>
          <w:sz w:val="20"/>
          <w:szCs w:val="20"/>
        </w:rPr>
        <w:tab/>
      </w:r>
      <w:r>
        <w:fldChar w:fldCharType="begin">
          <w:ffData>
            <w:name w:val=""/>
            <w:enabled/>
            <w:calcOnExit w:val="0"/>
            <w:checkBox>
              <w:sizeAuto/>
            </w:checkBox>
          </w:ffData>
        </w:fldChar>
      </w:r>
      <w:r>
        <w:rPr/>
        <w:instrText> FORMCHECKBOX </w:instrText>
      </w:r>
      <w:r>
        <w:rPr/>
        <w:fldChar w:fldCharType="separate"/>
      </w:r>
      <w:bookmarkStart w:id="219" w:name="__Fieldmark__71_151742301"/>
      <w:bookmarkStart w:id="220" w:name="__Fieldmark__71_151742301"/>
      <w:bookmarkStart w:id="221" w:name="__Fieldmark__71_151742301"/>
      <w:bookmarkEnd w:id="221"/>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222" w:name="__Fieldmark__72_151742301"/>
      <w:bookmarkStart w:id="223" w:name="__Fieldmark__72_151742301"/>
      <w:bookmarkStart w:id="224" w:name="__Fieldmark__72_151742301"/>
      <w:bookmarkEnd w:id="224"/>
      <w:r>
        <w:rPr/>
      </w:r>
      <w:r>
        <w:rPr/>
        <w:fldChar w:fldCharType="end"/>
      </w:r>
      <w:r>
        <w:rPr>
          <w:rFonts w:eastAsia="Times New Roman" w:cs="Verdana" w:ascii="Verdana" w:hAnsi="Verdana"/>
          <w:sz w:val="20"/>
          <w:szCs w:val="20"/>
        </w:rPr>
        <w:t xml:space="preserve"> No</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jc w:val="center"/>
        <w:rPr>
          <w:rFonts w:eastAsia="Arial" w:cs="Calibri"/>
          <w:b/>
          <w:b/>
          <w:sz w:val="24"/>
          <w:szCs w:val="24"/>
          <w:u w:val="single"/>
        </w:rPr>
      </w:pPr>
      <w:r>
        <w:rPr/>
        <w:drawing>
          <wp:inline distT="0" distB="0" distL="0" distR="0">
            <wp:extent cx="675640" cy="655320"/>
            <wp:effectExtent l="0" t="0" r="0" b="0"/>
            <wp:docPr id="1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
                    <pic:cNvPicPr>
                      <a:picLocks noChangeAspect="1" noChangeArrowheads="1"/>
                    </pic:cNvPicPr>
                  </pic:nvPicPr>
                  <pic:blipFill>
                    <a:blip r:embed="rId13"/>
                    <a:srcRect l="-52" t="-53" r="-52" b="-53"/>
                    <a:stretch>
                      <a:fillRect/>
                    </a:stretch>
                  </pic:blipFill>
                  <pic:spPr bwMode="auto">
                    <a:xfrm>
                      <a:off x="0" y="0"/>
                      <a:ext cx="675640" cy="655320"/>
                    </a:xfrm>
                    <a:prstGeom prst="rect">
                      <a:avLst/>
                    </a:prstGeom>
                  </pic:spPr>
                </pic:pic>
              </a:graphicData>
            </a:graphic>
          </wp:inline>
        </w:drawing>
      </w:r>
      <w:r>
        <w:rPr/>
        <w:drawing>
          <wp:inline distT="0" distB="0" distL="0" distR="0">
            <wp:extent cx="738505" cy="708660"/>
            <wp:effectExtent l="0" t="0" r="0" b="0"/>
            <wp:docPr id="1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
                    <pic:cNvPicPr>
                      <a:picLocks noChangeAspect="1" noChangeArrowheads="1"/>
                    </pic:cNvPicPr>
                  </pic:nvPicPr>
                  <pic:blipFill>
                    <a:blip r:embed="rId14"/>
                    <a:srcRect l="-35" t="-36" r="-35" b="-36"/>
                    <a:stretch>
                      <a:fillRect/>
                    </a:stretch>
                  </pic:blipFill>
                  <pic:spPr bwMode="auto">
                    <a:xfrm>
                      <a:off x="0" y="0"/>
                      <a:ext cx="738505" cy="708660"/>
                    </a:xfrm>
                    <a:prstGeom prst="rect">
                      <a:avLst/>
                    </a:prstGeom>
                  </pic:spPr>
                </pic:pic>
              </a:graphicData>
            </a:graphic>
          </wp:inline>
        </w:drawing>
      </w:r>
    </w:p>
    <w:p>
      <w:pPr>
        <w:pStyle w:val="Normal"/>
        <w:widowControl w:val="false"/>
        <w:spacing w:lineRule="auto" w:line="240" w:before="3" w:after="0"/>
        <w:jc w:val="center"/>
        <w:rPr>
          <w:rFonts w:eastAsia="Arial" w:cs="Calibri"/>
          <w:b/>
          <w:b/>
          <w:sz w:val="24"/>
          <w:szCs w:val="24"/>
          <w:u w:val="single"/>
        </w:rPr>
      </w:pPr>
      <w:r>
        <w:rPr>
          <w:rFonts w:eastAsia="Arial" w:cs="Calibri"/>
          <w:b/>
          <w:sz w:val="24"/>
          <w:szCs w:val="24"/>
          <w:u w:val="single"/>
        </w:rPr>
        <w:t>Application Guidance Notes for Candidates</w:t>
      </w:r>
    </w:p>
    <w:p>
      <w:pPr>
        <w:pStyle w:val="Normal"/>
        <w:widowControl w:val="false"/>
        <w:spacing w:lineRule="auto" w:line="240" w:before="93" w:after="0"/>
        <w:ind w:left="0" w:right="576" w:hanging="0"/>
        <w:jc w:val="center"/>
        <w:rPr/>
      </w:pPr>
      <w:r>
        <w:rPr>
          <w:rFonts w:eastAsia="Arial" w:cs="Calibri"/>
          <w:b/>
          <w:color w:val="070707"/>
          <w:spacing w:val="-2"/>
          <w:sz w:val="24"/>
          <w:szCs w:val="24"/>
        </w:rPr>
        <w:t>Please</w:t>
      </w:r>
      <w:r>
        <w:rPr>
          <w:rFonts w:eastAsia="Arial" w:cs="Calibri"/>
          <w:b/>
          <w:color w:val="070707"/>
          <w:spacing w:val="-13"/>
          <w:sz w:val="24"/>
          <w:szCs w:val="24"/>
        </w:rPr>
        <w:t xml:space="preserve"> </w:t>
      </w:r>
      <w:r>
        <w:rPr>
          <w:rFonts w:eastAsia="Arial" w:cs="Calibri"/>
          <w:b/>
          <w:color w:val="070707"/>
          <w:spacing w:val="-2"/>
          <w:sz w:val="24"/>
          <w:szCs w:val="24"/>
        </w:rPr>
        <w:t>read</w:t>
      </w:r>
      <w:r>
        <w:rPr>
          <w:rFonts w:eastAsia="Arial" w:cs="Calibri"/>
          <w:b/>
          <w:color w:val="070707"/>
          <w:spacing w:val="-13"/>
          <w:sz w:val="24"/>
          <w:szCs w:val="24"/>
        </w:rPr>
        <w:t xml:space="preserve"> </w:t>
      </w:r>
      <w:r>
        <w:rPr>
          <w:rFonts w:eastAsia="Arial" w:cs="Calibri"/>
          <w:b/>
          <w:color w:val="070707"/>
          <w:spacing w:val="-2"/>
          <w:sz w:val="24"/>
          <w:szCs w:val="24"/>
        </w:rPr>
        <w:t>this</w:t>
      </w:r>
      <w:r>
        <w:rPr>
          <w:rFonts w:eastAsia="Arial" w:cs="Calibri"/>
          <w:b/>
          <w:color w:val="070707"/>
          <w:spacing w:val="-14"/>
          <w:sz w:val="24"/>
          <w:szCs w:val="24"/>
        </w:rPr>
        <w:t xml:space="preserve"> </w:t>
      </w:r>
      <w:r>
        <w:rPr>
          <w:rFonts w:eastAsia="Arial" w:cs="Calibri"/>
          <w:b/>
          <w:color w:val="070707"/>
          <w:spacing w:val="-2"/>
          <w:sz w:val="24"/>
          <w:szCs w:val="24"/>
        </w:rPr>
        <w:t>information</w:t>
      </w:r>
      <w:r>
        <w:rPr>
          <w:rFonts w:eastAsia="Arial" w:cs="Calibri"/>
          <w:b/>
          <w:color w:val="070707"/>
          <w:spacing w:val="-13"/>
          <w:sz w:val="24"/>
          <w:szCs w:val="24"/>
        </w:rPr>
        <w:t xml:space="preserve"> </w:t>
      </w:r>
      <w:r>
        <w:rPr>
          <w:rFonts w:eastAsia="Arial" w:cs="Calibri"/>
          <w:b/>
          <w:color w:val="070707"/>
          <w:spacing w:val="-2"/>
          <w:sz w:val="24"/>
          <w:szCs w:val="24"/>
        </w:rPr>
        <w:t>before</w:t>
      </w:r>
      <w:r>
        <w:rPr>
          <w:rFonts w:eastAsia="Arial" w:cs="Calibri"/>
          <w:b/>
          <w:color w:val="070707"/>
          <w:spacing w:val="-12"/>
          <w:sz w:val="24"/>
          <w:szCs w:val="24"/>
        </w:rPr>
        <w:t xml:space="preserve"> </w:t>
      </w:r>
      <w:r>
        <w:rPr>
          <w:rFonts w:eastAsia="Arial" w:cs="Calibri"/>
          <w:b/>
          <w:color w:val="070707"/>
          <w:spacing w:val="-2"/>
          <w:sz w:val="24"/>
          <w:szCs w:val="24"/>
        </w:rPr>
        <w:t>you</w:t>
      </w:r>
      <w:r>
        <w:rPr>
          <w:rFonts w:eastAsia="Arial" w:cs="Calibri"/>
          <w:b/>
          <w:color w:val="070707"/>
          <w:spacing w:val="-13"/>
          <w:sz w:val="24"/>
          <w:szCs w:val="24"/>
        </w:rPr>
        <w:t xml:space="preserve"> </w:t>
      </w:r>
      <w:r>
        <w:rPr>
          <w:rFonts w:eastAsia="Arial" w:cs="Calibri"/>
          <w:b/>
          <w:color w:val="070707"/>
          <w:spacing w:val="-2"/>
          <w:sz w:val="24"/>
          <w:szCs w:val="24"/>
        </w:rPr>
        <w:t>complete</w:t>
      </w:r>
      <w:r>
        <w:rPr>
          <w:rFonts w:eastAsia="Arial" w:cs="Calibri"/>
          <w:b/>
          <w:color w:val="070707"/>
          <w:spacing w:val="-14"/>
          <w:sz w:val="24"/>
          <w:szCs w:val="24"/>
        </w:rPr>
        <w:t xml:space="preserve"> </w:t>
      </w:r>
      <w:r>
        <w:rPr>
          <w:rFonts w:eastAsia="Arial" w:cs="Calibri"/>
          <w:b/>
          <w:color w:val="070707"/>
          <w:spacing w:val="-1"/>
          <w:sz w:val="24"/>
          <w:szCs w:val="24"/>
        </w:rPr>
        <w:t>the</w:t>
      </w:r>
      <w:r>
        <w:rPr>
          <w:rFonts w:eastAsia="Arial" w:cs="Calibri"/>
          <w:b/>
          <w:color w:val="070707"/>
          <w:spacing w:val="-14"/>
          <w:sz w:val="24"/>
          <w:szCs w:val="24"/>
        </w:rPr>
        <w:t xml:space="preserve"> </w:t>
      </w:r>
      <w:r>
        <w:rPr>
          <w:rFonts w:eastAsia="Arial" w:cs="Calibri"/>
          <w:b/>
          <w:color w:val="070707"/>
          <w:spacing w:val="-1"/>
          <w:sz w:val="24"/>
          <w:szCs w:val="24"/>
        </w:rPr>
        <w:t>application</w:t>
      </w:r>
      <w:r>
        <w:rPr>
          <w:rFonts w:eastAsia="Arial" w:cs="Calibri"/>
          <w:b/>
          <w:color w:val="070707"/>
          <w:spacing w:val="-13"/>
          <w:sz w:val="24"/>
          <w:szCs w:val="24"/>
        </w:rPr>
        <w:t xml:space="preserve"> </w:t>
      </w:r>
      <w:r>
        <w:rPr>
          <w:rFonts w:eastAsia="Arial" w:cs="Calibri"/>
          <w:b/>
          <w:color w:val="070707"/>
          <w:spacing w:val="-1"/>
          <w:sz w:val="24"/>
          <w:szCs w:val="24"/>
        </w:rPr>
        <w:t>form.</w:t>
      </w:r>
    </w:p>
    <w:p>
      <w:pPr>
        <w:pStyle w:val="Normal"/>
        <w:widowControl w:val="false"/>
        <w:spacing w:lineRule="auto" w:line="240" w:before="0" w:after="0"/>
        <w:ind w:left="0" w:right="582" w:hanging="0"/>
        <w:jc w:val="center"/>
        <w:rPr/>
      </w:pPr>
      <w:r>
        <w:rPr>
          <w:rFonts w:eastAsia="Arial" w:cs="Calibri"/>
          <w:b/>
          <w:color w:val="070707"/>
          <w:sz w:val="24"/>
          <w:szCs w:val="24"/>
        </w:rPr>
        <w:t>Any</w:t>
      </w:r>
      <w:r>
        <w:rPr>
          <w:rFonts w:eastAsia="Arial" w:cs="Calibri"/>
          <w:b/>
          <w:color w:val="070707"/>
          <w:spacing w:val="-13"/>
          <w:sz w:val="24"/>
          <w:szCs w:val="24"/>
        </w:rPr>
        <w:t xml:space="preserve"> </w:t>
      </w:r>
      <w:r>
        <w:rPr>
          <w:rFonts w:eastAsia="Arial" w:cs="Calibri"/>
          <w:b/>
          <w:color w:val="070707"/>
          <w:sz w:val="24"/>
          <w:szCs w:val="24"/>
        </w:rPr>
        <w:t>part</w:t>
      </w:r>
      <w:r>
        <w:rPr>
          <w:rFonts w:eastAsia="Arial" w:cs="Calibri"/>
          <w:b/>
          <w:color w:val="070707"/>
          <w:spacing w:val="-8"/>
          <w:sz w:val="24"/>
          <w:szCs w:val="24"/>
        </w:rPr>
        <w:t xml:space="preserve"> </w:t>
      </w:r>
      <w:r>
        <w:rPr>
          <w:rFonts w:eastAsia="Arial" w:cs="Calibri"/>
          <w:b/>
          <w:color w:val="070707"/>
          <w:sz w:val="24"/>
          <w:szCs w:val="24"/>
        </w:rPr>
        <w:t>of</w:t>
      </w:r>
      <w:r>
        <w:rPr>
          <w:rFonts w:eastAsia="Arial" w:cs="Calibri"/>
          <w:b/>
          <w:color w:val="070707"/>
          <w:spacing w:val="-8"/>
          <w:sz w:val="24"/>
          <w:szCs w:val="24"/>
        </w:rPr>
        <w:t xml:space="preserve"> </w:t>
      </w:r>
      <w:r>
        <w:rPr>
          <w:rFonts w:eastAsia="Arial" w:cs="Calibri"/>
          <w:b/>
          <w:color w:val="070707"/>
          <w:sz w:val="24"/>
          <w:szCs w:val="24"/>
        </w:rPr>
        <w:t>our</w:t>
      </w:r>
      <w:r>
        <w:rPr>
          <w:rFonts w:eastAsia="Arial" w:cs="Calibri"/>
          <w:b/>
          <w:color w:val="070707"/>
          <w:spacing w:val="-8"/>
          <w:sz w:val="24"/>
          <w:szCs w:val="24"/>
        </w:rPr>
        <w:t xml:space="preserve"> </w:t>
      </w:r>
      <w:r>
        <w:rPr>
          <w:rFonts w:eastAsia="Arial" w:cs="Calibri"/>
          <w:b/>
          <w:color w:val="070707"/>
          <w:sz w:val="24"/>
          <w:szCs w:val="24"/>
        </w:rPr>
        <w:t>recruitment</w:t>
      </w:r>
      <w:r>
        <w:rPr>
          <w:rFonts w:eastAsia="Arial" w:cs="Calibri"/>
          <w:b/>
          <w:color w:val="070707"/>
          <w:spacing w:val="-8"/>
          <w:sz w:val="24"/>
          <w:szCs w:val="24"/>
        </w:rPr>
        <w:t xml:space="preserve"> </w:t>
      </w:r>
      <w:r>
        <w:rPr>
          <w:rFonts w:eastAsia="Arial" w:cs="Calibri"/>
          <w:b/>
          <w:color w:val="070707"/>
          <w:sz w:val="24"/>
          <w:szCs w:val="24"/>
        </w:rPr>
        <w:t>pack</w:t>
      </w:r>
      <w:r>
        <w:rPr>
          <w:rFonts w:eastAsia="Arial" w:cs="Calibri"/>
          <w:b/>
          <w:color w:val="070707"/>
          <w:spacing w:val="-7"/>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available</w:t>
      </w:r>
      <w:r>
        <w:rPr>
          <w:rFonts w:eastAsia="Arial" w:cs="Calibri"/>
          <w:b/>
          <w:color w:val="070707"/>
          <w:spacing w:val="-8"/>
          <w:sz w:val="24"/>
          <w:szCs w:val="24"/>
        </w:rPr>
        <w:t xml:space="preserve"> </w:t>
      </w:r>
      <w:r>
        <w:rPr>
          <w:rFonts w:eastAsia="Arial" w:cs="Calibri"/>
          <w:b/>
          <w:color w:val="070707"/>
          <w:sz w:val="24"/>
          <w:szCs w:val="24"/>
        </w:rPr>
        <w:t>in</w:t>
      </w:r>
      <w:r>
        <w:rPr>
          <w:rFonts w:eastAsia="Arial" w:cs="Calibri"/>
          <w:b/>
          <w:color w:val="070707"/>
          <w:spacing w:val="-9"/>
          <w:sz w:val="24"/>
          <w:szCs w:val="24"/>
        </w:rPr>
        <w:t xml:space="preserve"> </w:t>
      </w:r>
      <w:r>
        <w:rPr>
          <w:rFonts w:eastAsia="Arial" w:cs="Calibri"/>
          <w:b/>
          <w:color w:val="070707"/>
          <w:sz w:val="24"/>
          <w:szCs w:val="24"/>
        </w:rPr>
        <w:t>alternative</w:t>
      </w:r>
      <w:r>
        <w:rPr>
          <w:rFonts w:eastAsia="Arial" w:cs="Calibri"/>
          <w:b/>
          <w:color w:val="070707"/>
          <w:spacing w:val="-7"/>
          <w:sz w:val="24"/>
          <w:szCs w:val="24"/>
        </w:rPr>
        <w:t xml:space="preserve"> </w:t>
      </w:r>
      <w:r>
        <w:rPr>
          <w:rFonts w:eastAsia="Arial" w:cs="Calibri"/>
          <w:b/>
          <w:color w:val="070707"/>
          <w:sz w:val="24"/>
          <w:szCs w:val="24"/>
        </w:rPr>
        <w:t>formats</w:t>
      </w:r>
      <w:r>
        <w:rPr>
          <w:rFonts w:eastAsia="Arial" w:cs="Calibri"/>
          <w:b/>
          <w:color w:val="070707"/>
          <w:spacing w:val="-7"/>
          <w:sz w:val="24"/>
          <w:szCs w:val="24"/>
        </w:rPr>
        <w:t xml:space="preserve"> </w:t>
      </w:r>
      <w:r>
        <w:rPr>
          <w:rFonts w:eastAsia="Arial" w:cs="Calibri"/>
          <w:b/>
          <w:color w:val="070707"/>
          <w:sz w:val="24"/>
          <w:szCs w:val="24"/>
        </w:rPr>
        <w:t>on</w:t>
      </w:r>
      <w:r>
        <w:rPr>
          <w:rFonts w:eastAsia="Arial" w:cs="Calibri"/>
          <w:b/>
          <w:color w:val="070707"/>
          <w:spacing w:val="-9"/>
          <w:sz w:val="24"/>
          <w:szCs w:val="24"/>
        </w:rPr>
        <w:t xml:space="preserve"> </w:t>
      </w:r>
      <w:r>
        <w:rPr>
          <w:rFonts w:eastAsia="Arial" w:cs="Calibri"/>
          <w:b/>
          <w:color w:val="070707"/>
          <w:sz w:val="24"/>
          <w:szCs w:val="24"/>
        </w:rPr>
        <w:t>request.</w:t>
      </w:r>
    </w:p>
    <w:p>
      <w:pPr>
        <w:pStyle w:val="Normal"/>
        <w:widowControl w:val="false"/>
        <w:spacing w:lineRule="auto" w:line="240" w:before="0" w:after="0"/>
        <w:jc w:val="center"/>
        <w:rPr>
          <w:rFonts w:eastAsia="Arial" w:cs="Calibri"/>
          <w:b/>
          <w:b/>
          <w:sz w:val="24"/>
          <w:szCs w:val="24"/>
        </w:rPr>
      </w:pPr>
      <w:r>
        <w:rPr>
          <w:rFonts w:eastAsia="Arial" w:cs="Calibri"/>
          <w:b/>
          <w:sz w:val="24"/>
          <w:szCs w:val="24"/>
        </w:rPr>
      </w:r>
    </w:p>
    <w:p>
      <w:pPr>
        <w:pStyle w:val="Normal"/>
        <w:widowControl w:val="false"/>
        <w:numPr>
          <w:ilvl w:val="0"/>
          <w:numId w:val="0"/>
        </w:numPr>
        <w:spacing w:lineRule="auto" w:line="240" w:before="0" w:after="0"/>
        <w:ind w:left="0" w:right="582" w:hanging="0"/>
        <w:jc w:val="center"/>
        <w:rPr/>
      </w:pPr>
      <w:r>
        <w:rPr>
          <w:rFonts w:eastAsia="Arial" w:cs="Calibri"/>
          <w:b/>
          <w:bCs/>
          <w:w w:val="95"/>
          <w:sz w:val="24"/>
          <w:szCs w:val="24"/>
          <w:u w:val="single"/>
        </w:rPr>
        <w:t>Making</w:t>
      </w:r>
      <w:r>
        <w:rPr>
          <w:rFonts w:eastAsia="Arial" w:cs="Calibri"/>
          <w:b/>
          <w:bCs/>
          <w:spacing w:val="19"/>
          <w:w w:val="95"/>
          <w:sz w:val="24"/>
          <w:szCs w:val="24"/>
          <w:u w:val="single"/>
        </w:rPr>
        <w:t xml:space="preserve"> </w:t>
      </w:r>
      <w:r>
        <w:rPr>
          <w:rFonts w:eastAsia="Arial" w:cs="Calibri"/>
          <w:b/>
          <w:bCs/>
          <w:w w:val="95"/>
          <w:sz w:val="24"/>
          <w:szCs w:val="24"/>
          <w:u w:val="single"/>
        </w:rPr>
        <w:t>an</w:t>
      </w:r>
      <w:r>
        <w:rPr>
          <w:rFonts w:eastAsia="Arial" w:cs="Calibri"/>
          <w:b/>
          <w:bCs/>
          <w:spacing w:val="19"/>
          <w:w w:val="95"/>
          <w:sz w:val="24"/>
          <w:szCs w:val="24"/>
          <w:u w:val="single"/>
        </w:rPr>
        <w:t xml:space="preserve"> </w:t>
      </w:r>
      <w:r>
        <w:rPr>
          <w:rFonts w:eastAsia="Arial" w:cs="Calibri"/>
          <w:b/>
          <w:bCs/>
          <w:w w:val="95"/>
          <w:sz w:val="24"/>
          <w:szCs w:val="24"/>
          <w:u w:val="single"/>
        </w:rPr>
        <w:t>Application</w:t>
        <w:br/>
      </w:r>
    </w:p>
    <w:p>
      <w:pPr>
        <w:pStyle w:val="Normal"/>
        <w:widowControl w:val="false"/>
        <w:spacing w:lineRule="auto" w:line="240" w:before="6" w:after="0"/>
        <w:ind w:left="0" w:right="115" w:hanging="0"/>
        <w:jc w:val="both"/>
        <w:rPr/>
      </w:pPr>
      <w:r>
        <w:rPr>
          <w:rFonts w:eastAsia="Arial" w:cs="Calibri"/>
          <w:color w:val="070707"/>
          <w:sz w:val="24"/>
          <w:szCs w:val="24"/>
        </w:rPr>
        <w:t>Thank you for expressing interest in this vacancy. In this information pack you will find an</w:t>
      </w:r>
      <w:r>
        <w:rPr>
          <w:rFonts w:eastAsia="Arial" w:cs="Calibri"/>
          <w:color w:val="070707"/>
          <w:spacing w:val="1"/>
          <w:sz w:val="24"/>
          <w:szCs w:val="24"/>
        </w:rPr>
        <w:t xml:space="preserve"> </w:t>
      </w:r>
      <w:r>
        <w:rPr>
          <w:rFonts w:eastAsia="Arial" w:cs="Calibri"/>
          <w:color w:val="070707"/>
          <w:sz w:val="24"/>
          <w:szCs w:val="24"/>
        </w:rPr>
        <w:t>application form, job description/advertisement and guidance notes.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40" w:before="0" w:after="0"/>
        <w:ind w:left="897" w:right="114" w:hanging="360"/>
        <w:jc w:val="both"/>
        <w:rPr/>
      </w:pPr>
      <w:r>
        <w:rPr>
          <w:rFonts w:eastAsia="Arial" w:cs="Calibri"/>
          <w:color w:val="070707"/>
          <w:sz w:val="24"/>
          <w:szCs w:val="24"/>
        </w:rPr>
        <w:t>You</w:t>
      </w:r>
      <w:r>
        <w:rPr>
          <w:rFonts w:eastAsia="Arial" w:cs="Calibri"/>
          <w:color w:val="070707"/>
          <w:spacing w:val="-11"/>
          <w:sz w:val="24"/>
          <w:szCs w:val="24"/>
        </w:rPr>
        <w:t xml:space="preserve"> </w:t>
      </w:r>
      <w:r>
        <w:rPr>
          <w:rFonts w:eastAsia="Arial" w:cs="Calibri"/>
          <w:color w:val="070707"/>
          <w:sz w:val="24"/>
          <w:szCs w:val="24"/>
        </w:rPr>
        <w:t>must</w:t>
      </w:r>
      <w:r>
        <w:rPr>
          <w:rFonts w:eastAsia="Arial" w:cs="Calibri"/>
          <w:color w:val="070707"/>
          <w:spacing w:val="-9"/>
          <w:sz w:val="24"/>
          <w:szCs w:val="24"/>
        </w:rPr>
        <w:t xml:space="preserve"> </w:t>
      </w:r>
      <w:r>
        <w:rPr>
          <w:rFonts w:eastAsia="Arial" w:cs="Calibri"/>
          <w:color w:val="070707"/>
          <w:sz w:val="24"/>
          <w:szCs w:val="24"/>
        </w:rPr>
        <w:t>complete</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b/>
          <w:color w:val="070707"/>
          <w:sz w:val="24"/>
          <w:szCs w:val="24"/>
        </w:rPr>
        <w:t>application</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8"/>
          <w:sz w:val="24"/>
          <w:szCs w:val="24"/>
        </w:rPr>
        <w:t xml:space="preserve"> </w:t>
      </w:r>
      <w:r>
        <w:rPr>
          <w:rFonts w:eastAsia="Arial" w:cs="Calibri"/>
          <w:color w:val="070707"/>
          <w:sz w:val="24"/>
          <w:szCs w:val="24"/>
        </w:rPr>
        <w:t>to</w:t>
      </w:r>
      <w:r>
        <w:rPr>
          <w:rFonts w:eastAsia="Arial" w:cs="Calibri"/>
          <w:color w:val="070707"/>
          <w:spacing w:val="-10"/>
          <w:sz w:val="24"/>
          <w:szCs w:val="24"/>
        </w:rPr>
        <w:t xml:space="preserve"> </w:t>
      </w:r>
      <w:r>
        <w:rPr>
          <w:rFonts w:eastAsia="Arial" w:cs="Calibri"/>
          <w:color w:val="070707"/>
          <w:sz w:val="24"/>
          <w:szCs w:val="24"/>
        </w:rPr>
        <w:t>apply</w:t>
      </w:r>
      <w:r>
        <w:rPr>
          <w:rFonts w:eastAsia="Arial" w:cs="Calibri"/>
          <w:color w:val="070707"/>
          <w:spacing w:val="-12"/>
          <w:sz w:val="24"/>
          <w:szCs w:val="24"/>
        </w:rPr>
        <w:t xml:space="preserve"> </w:t>
      </w:r>
      <w:r>
        <w:rPr>
          <w:rFonts w:eastAsia="Arial" w:cs="Calibri"/>
          <w:color w:val="070707"/>
          <w:sz w:val="24"/>
          <w:szCs w:val="24"/>
        </w:rPr>
        <w:t>for</w:t>
      </w:r>
      <w:r>
        <w:rPr>
          <w:rFonts w:eastAsia="Arial" w:cs="Calibri"/>
          <w:color w:val="070707"/>
          <w:spacing w:val="-13"/>
          <w:sz w:val="24"/>
          <w:szCs w:val="24"/>
        </w:rPr>
        <w:t xml:space="preserve"> </w:t>
      </w:r>
      <w:r>
        <w:rPr>
          <w:rFonts w:eastAsia="Arial" w:cs="Calibri"/>
          <w:color w:val="070707"/>
          <w:sz w:val="24"/>
          <w:szCs w:val="24"/>
        </w:rPr>
        <w:t>this</w:t>
      </w:r>
      <w:r>
        <w:rPr>
          <w:rFonts w:eastAsia="Arial" w:cs="Calibri"/>
          <w:color w:val="070707"/>
          <w:spacing w:val="-9"/>
          <w:sz w:val="24"/>
          <w:szCs w:val="24"/>
        </w:rPr>
        <w:t xml:space="preserve"> </w:t>
      </w:r>
      <w:r>
        <w:rPr>
          <w:rFonts w:eastAsia="Arial" w:cs="Calibri"/>
          <w:color w:val="070707"/>
          <w:sz w:val="24"/>
          <w:szCs w:val="24"/>
        </w:rPr>
        <w:t>vacancy.</w:t>
      </w:r>
      <w:r>
        <w:rPr>
          <w:rFonts w:eastAsia="Arial" w:cs="Calibri"/>
          <w:color w:val="070707"/>
          <w:spacing w:val="48"/>
          <w:sz w:val="24"/>
          <w:szCs w:val="24"/>
        </w:rPr>
        <w:t xml:space="preserve"> </w:t>
      </w:r>
      <w:r>
        <w:rPr>
          <w:rFonts w:eastAsia="Arial" w:cs="Calibri"/>
          <w:color w:val="070707"/>
          <w:sz w:val="24"/>
          <w:szCs w:val="24"/>
        </w:rPr>
        <w:t>If</w:t>
      </w:r>
      <w:r>
        <w:rPr>
          <w:rFonts w:eastAsia="Arial" w:cs="Calibri"/>
          <w:color w:val="070707"/>
          <w:spacing w:val="-7"/>
          <w:sz w:val="24"/>
          <w:szCs w:val="24"/>
        </w:rPr>
        <w:t xml:space="preserve"> </w:t>
      </w:r>
      <w:r>
        <w:rPr>
          <w:rFonts w:eastAsia="Arial" w:cs="Calibri"/>
          <w:color w:val="070707"/>
          <w:sz w:val="24"/>
          <w:szCs w:val="24"/>
        </w:rPr>
        <w:t>you</w:t>
      </w:r>
      <w:r>
        <w:rPr>
          <w:rFonts w:eastAsia="Arial" w:cs="Calibri"/>
          <w:color w:val="070707"/>
          <w:spacing w:val="-6"/>
          <w:sz w:val="24"/>
          <w:szCs w:val="24"/>
        </w:rPr>
        <w:t xml:space="preserve"> </w:t>
      </w:r>
      <w:r>
        <w:rPr>
          <w:rFonts w:eastAsia="Arial" w:cs="Calibri"/>
          <w:color w:val="070707"/>
          <w:sz w:val="24"/>
          <w:szCs w:val="24"/>
        </w:rPr>
        <w:t>send</w:t>
      </w:r>
      <w:r>
        <w:rPr>
          <w:rFonts w:eastAsia="Arial" w:cs="Calibri"/>
          <w:color w:val="070707"/>
          <w:spacing w:val="-9"/>
          <w:sz w:val="24"/>
          <w:szCs w:val="24"/>
        </w:rPr>
        <w:t xml:space="preserve"> </w:t>
      </w:r>
      <w:r>
        <w:rPr>
          <w:rFonts w:eastAsia="Arial" w:cs="Calibri"/>
          <w:color w:val="070707"/>
          <w:sz w:val="24"/>
          <w:szCs w:val="24"/>
        </w:rPr>
        <w:t>CV to support your application you m</w:t>
      </w:r>
      <w:r>
        <w:rPr>
          <w:rFonts w:eastAsia="Arial" w:cs="Calibri"/>
          <w:color w:val="070707"/>
          <w:sz w:val="24"/>
          <w:szCs w:val="24"/>
          <w:u w:val="single" w:color="070707"/>
        </w:rPr>
        <w:t>ust still complete</w:t>
      </w:r>
      <w:r>
        <w:rPr>
          <w:rFonts w:eastAsia="Arial" w:cs="Calibri"/>
          <w:color w:val="070707"/>
          <w:sz w:val="24"/>
          <w:szCs w:val="24"/>
        </w:rPr>
        <w:t xml:space="preserve"> the application form in full.</w:t>
      </w:r>
      <w:r>
        <w:rPr>
          <w:rFonts w:eastAsia="Arial" w:cs="Calibri"/>
          <w:color w:val="070707"/>
          <w:spacing w:val="1"/>
          <w:sz w:val="24"/>
          <w:szCs w:val="24"/>
        </w:rPr>
        <w:t xml:space="preserve"> </w:t>
      </w:r>
      <w:r>
        <w:rPr>
          <w:rFonts w:eastAsia="Arial" w:cs="Calibri"/>
          <w:b/>
          <w:color w:val="070707"/>
          <w:sz w:val="24"/>
          <w:szCs w:val="24"/>
        </w:rPr>
        <w:t>Proper</w:t>
      </w:r>
      <w:r>
        <w:rPr>
          <w:rFonts w:eastAsia="Arial" w:cs="Calibri"/>
          <w:b/>
          <w:color w:val="070707"/>
          <w:spacing w:val="-11"/>
          <w:sz w:val="24"/>
          <w:szCs w:val="24"/>
        </w:rPr>
        <w:t xml:space="preserve"> </w:t>
      </w:r>
      <w:r>
        <w:rPr>
          <w:rFonts w:eastAsia="Arial" w:cs="Calibri"/>
          <w:b/>
          <w:color w:val="070707"/>
          <w:sz w:val="24"/>
          <w:szCs w:val="24"/>
        </w:rPr>
        <w:t>completion</w:t>
      </w:r>
      <w:r>
        <w:rPr>
          <w:rFonts w:eastAsia="Arial" w:cs="Calibri"/>
          <w:b/>
          <w:color w:val="070707"/>
          <w:spacing w:val="-9"/>
          <w:sz w:val="24"/>
          <w:szCs w:val="24"/>
        </w:rPr>
        <w:t xml:space="preserve"> </w:t>
      </w:r>
      <w:r>
        <w:rPr>
          <w:rFonts w:eastAsia="Arial" w:cs="Calibri"/>
          <w:b/>
          <w:color w:val="070707"/>
          <w:sz w:val="24"/>
          <w:szCs w:val="24"/>
        </w:rPr>
        <w:t>of</w:t>
      </w:r>
      <w:r>
        <w:rPr>
          <w:rFonts w:eastAsia="Arial" w:cs="Calibri"/>
          <w:b/>
          <w:color w:val="070707"/>
          <w:spacing w:val="-10"/>
          <w:sz w:val="24"/>
          <w:szCs w:val="24"/>
        </w:rPr>
        <w:t xml:space="preserve"> </w:t>
      </w:r>
      <w:r>
        <w:rPr>
          <w:rFonts w:eastAsia="Arial" w:cs="Calibri"/>
          <w:b/>
          <w:color w:val="070707"/>
          <w:sz w:val="24"/>
          <w:szCs w:val="24"/>
        </w:rPr>
        <w:t>this</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11"/>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an</w:t>
      </w:r>
      <w:r>
        <w:rPr>
          <w:rFonts w:eastAsia="Arial" w:cs="Calibri"/>
          <w:b/>
          <w:color w:val="070707"/>
          <w:spacing w:val="-11"/>
          <w:sz w:val="24"/>
          <w:szCs w:val="24"/>
        </w:rPr>
        <w:t xml:space="preserve"> </w:t>
      </w:r>
      <w:r>
        <w:rPr>
          <w:rFonts w:eastAsia="Arial" w:cs="Calibri"/>
          <w:b/>
          <w:color w:val="070707"/>
          <w:sz w:val="24"/>
          <w:szCs w:val="24"/>
        </w:rPr>
        <w:t>essential</w:t>
      </w:r>
      <w:r>
        <w:rPr>
          <w:rFonts w:eastAsia="Arial" w:cs="Calibri"/>
          <w:b/>
          <w:color w:val="070707"/>
          <w:spacing w:val="-10"/>
          <w:sz w:val="24"/>
          <w:szCs w:val="24"/>
        </w:rPr>
        <w:t xml:space="preserve"> </w:t>
      </w:r>
      <w:r>
        <w:rPr>
          <w:rFonts w:eastAsia="Arial" w:cs="Calibri"/>
          <w:b/>
          <w:color w:val="070707"/>
          <w:sz w:val="24"/>
          <w:szCs w:val="24"/>
        </w:rPr>
        <w:t>part</w:t>
      </w:r>
      <w:r>
        <w:rPr>
          <w:rFonts w:eastAsia="Arial" w:cs="Calibri"/>
          <w:b/>
          <w:color w:val="070707"/>
          <w:spacing w:val="-11"/>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selection</w:t>
      </w:r>
      <w:r>
        <w:rPr>
          <w:rFonts w:eastAsia="Arial" w:cs="Calibri"/>
          <w:b/>
          <w:color w:val="070707"/>
          <w:spacing w:val="-11"/>
          <w:sz w:val="24"/>
          <w:szCs w:val="24"/>
        </w:rPr>
        <w:t xml:space="preserve"> </w:t>
      </w:r>
      <w:r>
        <w:rPr>
          <w:rFonts w:eastAsia="Arial" w:cs="Calibri"/>
          <w:b/>
          <w:color w:val="070707"/>
          <w:sz w:val="24"/>
          <w:szCs w:val="24"/>
        </w:rPr>
        <w:t>process.</w:t>
      </w:r>
    </w:p>
    <w:p>
      <w:pPr>
        <w:pStyle w:val="Normal"/>
        <w:widowControl w:val="false"/>
        <w:spacing w:lineRule="auto" w:line="240" w:before="9"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898" w:leader="none"/>
        </w:tabs>
        <w:spacing w:lineRule="auto" w:line="240" w:before="0" w:after="0"/>
        <w:ind w:left="897" w:right="115" w:hanging="360"/>
        <w:jc w:val="both"/>
        <w:rPr/>
      </w:pPr>
      <w:r>
        <w:rPr>
          <w:rFonts w:eastAsia="Arial" w:cs="Calibri"/>
          <w:color w:val="070707"/>
          <w:sz w:val="24"/>
          <w:szCs w:val="24"/>
        </w:rPr>
        <w:t xml:space="preserve">Each vacancy is based upon a </w:t>
      </w:r>
      <w:r>
        <w:rPr>
          <w:rFonts w:eastAsia="Arial" w:cs="Calibri"/>
          <w:b/>
          <w:color w:val="070707"/>
          <w:sz w:val="24"/>
          <w:szCs w:val="24"/>
        </w:rPr>
        <w:t xml:space="preserve">job description </w:t>
      </w:r>
      <w:r>
        <w:rPr>
          <w:rFonts w:eastAsia="Arial" w:cs="Calibri"/>
          <w:color w:val="070707"/>
          <w:sz w:val="24"/>
          <w:szCs w:val="24"/>
        </w:rPr>
        <w:t xml:space="preserve">and where applicable a </w:t>
      </w:r>
      <w:r>
        <w:rPr>
          <w:rFonts w:eastAsia="Arial" w:cs="Calibri"/>
          <w:b/>
          <w:color w:val="070707"/>
          <w:sz w:val="24"/>
          <w:szCs w:val="24"/>
        </w:rPr>
        <w:t>person</w:t>
      </w:r>
      <w:r>
        <w:rPr>
          <w:rFonts w:eastAsia="Arial" w:cs="Calibri"/>
          <w:b/>
          <w:color w:val="070707"/>
          <w:spacing w:val="1"/>
          <w:sz w:val="24"/>
          <w:szCs w:val="24"/>
        </w:rPr>
        <w:t xml:space="preserve"> </w:t>
      </w:r>
      <w:r>
        <w:rPr>
          <w:rFonts w:eastAsia="Arial" w:cs="Calibri"/>
          <w:b/>
          <w:color w:val="070707"/>
          <w:sz w:val="24"/>
          <w:szCs w:val="24"/>
        </w:rPr>
        <w:t>specification</w:t>
      </w:r>
      <w:r>
        <w:rPr>
          <w:rFonts w:eastAsia="Arial" w:cs="Calibri"/>
          <w:color w:val="070707"/>
          <w:sz w:val="24"/>
          <w:szCs w:val="24"/>
        </w:rPr>
        <w:t>.</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job</w:t>
      </w:r>
      <w:r>
        <w:rPr>
          <w:rFonts w:eastAsia="Arial" w:cs="Calibri"/>
          <w:color w:val="070707"/>
          <w:spacing w:val="-13"/>
          <w:sz w:val="24"/>
          <w:szCs w:val="24"/>
        </w:rPr>
        <w:t xml:space="preserve"> </w:t>
      </w:r>
      <w:r>
        <w:rPr>
          <w:rFonts w:eastAsia="Arial" w:cs="Calibri"/>
          <w:color w:val="070707"/>
          <w:sz w:val="24"/>
          <w:szCs w:val="24"/>
        </w:rPr>
        <w:t>description</w:t>
      </w:r>
      <w:r>
        <w:rPr>
          <w:rFonts w:eastAsia="Arial" w:cs="Calibri"/>
          <w:color w:val="070707"/>
          <w:spacing w:val="-9"/>
          <w:sz w:val="24"/>
          <w:szCs w:val="24"/>
        </w:rPr>
        <w:t xml:space="preserve"> </w:t>
      </w:r>
      <w:r>
        <w:rPr>
          <w:rFonts w:eastAsia="Arial" w:cs="Calibri"/>
          <w:color w:val="070707"/>
          <w:sz w:val="24"/>
          <w:szCs w:val="24"/>
        </w:rPr>
        <w:t>lists</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key</w:t>
      </w:r>
      <w:r>
        <w:rPr>
          <w:rFonts w:eastAsia="Arial" w:cs="Calibri"/>
          <w:color w:val="070707"/>
          <w:spacing w:val="-9"/>
          <w:sz w:val="24"/>
          <w:szCs w:val="24"/>
        </w:rPr>
        <w:t xml:space="preserve"> </w:t>
      </w:r>
      <w:r>
        <w:rPr>
          <w:rFonts w:eastAsia="Arial" w:cs="Calibri"/>
          <w:color w:val="070707"/>
          <w:sz w:val="24"/>
          <w:szCs w:val="24"/>
        </w:rPr>
        <w:t>responsibilities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post.</w:t>
      </w:r>
      <w:r>
        <w:rPr>
          <w:rFonts w:eastAsia="Arial" w:cs="Calibri"/>
          <w:color w:val="070707"/>
          <w:spacing w:val="-11"/>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person specification</w:t>
      </w:r>
      <w:r>
        <w:rPr>
          <w:rFonts w:eastAsia="Arial" w:cs="Calibri"/>
          <w:color w:val="070707"/>
          <w:sz w:val="24"/>
          <w:szCs w:val="24"/>
        </w:rPr>
        <w:t xml:space="preserve"> outlines the skills, knowledge, experience, and qualifications which</w:t>
      </w:r>
      <w:r>
        <w:rPr>
          <w:rFonts w:eastAsia="Arial" w:cs="Calibri"/>
          <w:color w:val="070707"/>
          <w:spacing w:val="1"/>
          <w:sz w:val="24"/>
          <w:szCs w:val="24"/>
        </w:rPr>
        <w:t xml:space="preserve"> </w:t>
      </w:r>
      <w:r>
        <w:rPr>
          <w:rFonts w:eastAsia="Arial" w:cs="Calibri"/>
          <w:color w:val="070707"/>
          <w:sz w:val="24"/>
          <w:szCs w:val="24"/>
        </w:rPr>
        <w:t>are either essential or desirable.</w:t>
      </w:r>
      <w:r>
        <w:rPr>
          <w:rFonts w:eastAsia="Arial" w:cs="Calibri"/>
          <w:color w:val="070707"/>
          <w:spacing w:val="1"/>
          <w:sz w:val="24"/>
          <w:szCs w:val="24"/>
        </w:rPr>
        <w:t xml:space="preserve"> </w:t>
      </w:r>
      <w:r>
        <w:rPr>
          <w:rFonts w:eastAsia="Arial" w:cs="Calibri"/>
          <w:b/>
          <w:color w:val="070707"/>
          <w:sz w:val="24"/>
          <w:szCs w:val="24"/>
        </w:rPr>
        <w:t>Remember you will be selected</w:t>
      </w:r>
      <w:r>
        <w:rPr>
          <w:rFonts w:eastAsia="Arial" w:cs="Calibri"/>
          <w:b/>
          <w:color w:val="070707"/>
          <w:spacing w:val="1"/>
          <w:sz w:val="24"/>
          <w:szCs w:val="24"/>
        </w:rPr>
        <w:t xml:space="preserve"> </w:t>
      </w:r>
      <w:r>
        <w:rPr>
          <w:rFonts w:eastAsia="Arial" w:cs="Calibri"/>
          <w:b/>
          <w:color w:val="070707"/>
          <w:sz w:val="24"/>
          <w:szCs w:val="24"/>
        </w:rPr>
        <w:t>for interview</w:t>
      </w:r>
      <w:r>
        <w:rPr>
          <w:rFonts w:eastAsia="Arial" w:cs="Calibri"/>
          <w:b/>
          <w:color w:val="070707"/>
          <w:spacing w:val="1"/>
          <w:sz w:val="24"/>
          <w:szCs w:val="24"/>
        </w:rPr>
        <w:t xml:space="preserve"> </w:t>
      </w:r>
      <w:r>
        <w:rPr>
          <w:rFonts w:eastAsia="Arial" w:cs="Calibri"/>
          <w:b/>
          <w:color w:val="070707"/>
          <w:sz w:val="24"/>
          <w:szCs w:val="24"/>
        </w:rPr>
        <w:t xml:space="preserve">based entirely on the information you provide in your application form. </w:t>
      </w:r>
      <w:r>
        <w:rPr>
          <w:rFonts w:eastAsia="Arial" w:cs="Calibri"/>
          <w:color w:val="070707"/>
          <w:sz w:val="24"/>
          <w:szCs w:val="24"/>
        </w:rPr>
        <w:t>So read</w:t>
      </w:r>
      <w:r>
        <w:rPr>
          <w:rFonts w:eastAsia="Arial" w:cs="Calibri"/>
          <w:color w:val="070707"/>
          <w:spacing w:val="1"/>
          <w:sz w:val="24"/>
          <w:szCs w:val="24"/>
        </w:rPr>
        <w:t xml:space="preserve"> </w:t>
      </w:r>
      <w:r>
        <w:rPr>
          <w:rFonts w:eastAsia="Arial" w:cs="Calibri"/>
          <w:color w:val="070707"/>
          <w:sz w:val="24"/>
          <w:szCs w:val="24"/>
        </w:rPr>
        <w:t>the job description and person specification very carefully so that you know what the</w:t>
      </w:r>
      <w:r>
        <w:rPr>
          <w:rFonts w:eastAsia="Arial" w:cs="Calibri"/>
          <w:color w:val="070707"/>
          <w:spacing w:val="1"/>
          <w:sz w:val="24"/>
          <w:szCs w:val="24"/>
        </w:rPr>
        <w:t xml:space="preserve"> </w:t>
      </w:r>
      <w:r>
        <w:rPr>
          <w:rFonts w:eastAsia="Arial" w:cs="Calibri"/>
          <w:color w:val="070707"/>
          <w:sz w:val="24"/>
          <w:szCs w:val="24"/>
        </w:rPr>
        <w:t>job</w:t>
      </w:r>
      <w:r>
        <w:rPr>
          <w:rFonts w:eastAsia="Arial" w:cs="Calibri"/>
          <w:color w:val="070707"/>
          <w:spacing w:val="1"/>
          <w:sz w:val="24"/>
          <w:szCs w:val="24"/>
        </w:rPr>
        <w:t xml:space="preserve"> </w:t>
      </w:r>
      <w:r>
        <w:rPr>
          <w:rFonts w:eastAsia="Arial" w:cs="Calibri"/>
          <w:color w:val="070707"/>
          <w:sz w:val="24"/>
          <w:szCs w:val="24"/>
        </w:rPr>
        <w:t>involves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match</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skills,</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knowledge</w:t>
      </w:r>
      <w:r>
        <w:rPr>
          <w:rFonts w:eastAsia="Arial" w:cs="Calibri"/>
          <w:color w:val="070707"/>
          <w:spacing w:val="1"/>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it.</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person</w:t>
      </w:r>
      <w:r>
        <w:rPr>
          <w:rFonts w:eastAsia="Arial" w:cs="Calibri"/>
          <w:color w:val="070707"/>
          <w:spacing w:val="1"/>
          <w:sz w:val="24"/>
          <w:szCs w:val="24"/>
        </w:rPr>
        <w:t xml:space="preserve"> </w:t>
      </w:r>
      <w:r>
        <w:rPr>
          <w:rFonts w:eastAsia="Arial" w:cs="Calibri"/>
          <w:color w:val="070707"/>
          <w:sz w:val="24"/>
          <w:szCs w:val="24"/>
        </w:rPr>
        <w:t>specification will also include your suitability and motivation to work with children to provide the school/Trust information regarding your commitment to safeguarding and promoting the</w:t>
      </w:r>
      <w:r>
        <w:rPr>
          <w:rFonts w:eastAsia="Arial" w:cs="Calibri"/>
          <w:color w:val="070707"/>
          <w:spacing w:val="1"/>
          <w:sz w:val="24"/>
          <w:szCs w:val="24"/>
        </w:rPr>
        <w:t xml:space="preserve"> </w:t>
      </w:r>
      <w:r>
        <w:rPr>
          <w:rFonts w:eastAsia="Arial" w:cs="Calibri"/>
          <w:color w:val="070707"/>
          <w:sz w:val="24"/>
          <w:szCs w:val="24"/>
        </w:rPr>
        <w:t>welfare</w:t>
      </w:r>
      <w:r>
        <w:rPr>
          <w:rFonts w:eastAsia="Arial" w:cs="Calibri"/>
          <w:color w:val="070707"/>
          <w:spacing w:val="-1"/>
          <w:sz w:val="24"/>
          <w:szCs w:val="24"/>
        </w:rPr>
        <w:t xml:space="preserve"> </w:t>
      </w:r>
      <w:r>
        <w:rPr>
          <w:rFonts w:eastAsia="Arial" w:cs="Calibri"/>
          <w:color w:val="070707"/>
          <w:sz w:val="24"/>
          <w:szCs w:val="24"/>
        </w:rPr>
        <w:t>of children/young</w:t>
      </w:r>
      <w:r>
        <w:rPr>
          <w:rFonts w:eastAsia="Arial" w:cs="Calibri"/>
          <w:color w:val="070707"/>
          <w:spacing w:val="-2"/>
          <w:sz w:val="24"/>
          <w:szCs w:val="24"/>
        </w:rPr>
        <w:t xml:space="preserve"> </w:t>
      </w:r>
      <w:r>
        <w:rPr>
          <w:rFonts w:eastAsia="Arial" w:cs="Calibri"/>
          <w:color w:val="070707"/>
          <w:sz w:val="24"/>
          <w:szCs w:val="24"/>
        </w:rPr>
        <w:t>people.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32" w:before="1" w:after="0"/>
        <w:ind w:left="897" w:right="117" w:hanging="360"/>
        <w:jc w:val="both"/>
        <w:rPr/>
      </w:pPr>
      <w:r>
        <w:rPr>
          <w:rFonts w:eastAsia="Arial" w:cs="Calibri"/>
          <w:b/>
          <w:color w:val="070707"/>
          <w:spacing w:val="-1"/>
          <w:sz w:val="24"/>
          <w:szCs w:val="24"/>
        </w:rPr>
        <w:t xml:space="preserve">The completed application form must show </w:t>
      </w:r>
      <w:r>
        <w:rPr>
          <w:rFonts w:eastAsia="Arial" w:cs="Calibri"/>
          <w:b/>
          <w:color w:val="070707"/>
          <w:sz w:val="24"/>
          <w:szCs w:val="24"/>
        </w:rPr>
        <w:t>that you meet all of the essential</w:t>
      </w:r>
      <w:r>
        <w:rPr>
          <w:rFonts w:eastAsia="Arial" w:cs="Calibri"/>
          <w:b/>
          <w:color w:val="070707"/>
          <w:spacing w:val="1"/>
          <w:sz w:val="24"/>
          <w:szCs w:val="24"/>
        </w:rPr>
        <w:t xml:space="preserve"> </w:t>
      </w:r>
      <w:r>
        <w:rPr>
          <w:rFonts w:eastAsia="Arial" w:cs="Calibri"/>
          <w:b/>
          <w:color w:val="070707"/>
          <w:sz w:val="24"/>
          <w:szCs w:val="24"/>
        </w:rPr>
        <w:t xml:space="preserve">criteria on the person specification. </w:t>
      </w:r>
      <w:r>
        <w:rPr>
          <w:rFonts w:eastAsia="Arial" w:cs="Calibri"/>
          <w:color w:val="070707"/>
          <w:sz w:val="24"/>
          <w:szCs w:val="24"/>
        </w:rPr>
        <w:t>To make sure we treat all applicants fairly, we do not make assumptions</w:t>
      </w:r>
      <w:r>
        <w:rPr>
          <w:rFonts w:eastAsia="Arial" w:cs="Calibri"/>
          <w:color w:val="070707"/>
          <w:spacing w:val="1"/>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w:t>
      </w:r>
      <w:r>
        <w:rPr>
          <w:rFonts w:eastAsia="Arial" w:cs="Calibri"/>
          <w:color w:val="070707"/>
          <w:spacing w:val="17"/>
          <w:sz w:val="24"/>
          <w:szCs w:val="24"/>
        </w:rPr>
        <w:t xml:space="preserve"> </w:t>
      </w:r>
      <w:r>
        <w:rPr>
          <w:rFonts w:eastAsia="Arial" w:cs="Calibri"/>
          <w:color w:val="070707"/>
          <w:sz w:val="24"/>
          <w:szCs w:val="24"/>
        </w:rPr>
        <w:t>we</w:t>
      </w:r>
      <w:r>
        <w:rPr>
          <w:rFonts w:eastAsia="Arial" w:cs="Calibri"/>
          <w:color w:val="070707"/>
          <w:spacing w:val="18"/>
          <w:sz w:val="24"/>
          <w:szCs w:val="24"/>
        </w:rPr>
        <w:t xml:space="preserve"> </w:t>
      </w:r>
      <w:r>
        <w:rPr>
          <w:rFonts w:eastAsia="Arial" w:cs="Calibri"/>
          <w:color w:val="070707"/>
          <w:sz w:val="24"/>
          <w:szCs w:val="24"/>
        </w:rPr>
        <w:t>only</w:t>
      </w:r>
      <w:r>
        <w:rPr>
          <w:rFonts w:eastAsia="Arial" w:cs="Calibri"/>
          <w:color w:val="070707"/>
          <w:spacing w:val="15"/>
          <w:sz w:val="24"/>
          <w:szCs w:val="24"/>
        </w:rPr>
        <w:t xml:space="preserve"> </w:t>
      </w:r>
      <w:r>
        <w:rPr>
          <w:rFonts w:eastAsia="Arial" w:cs="Calibri"/>
          <w:color w:val="070707"/>
          <w:sz w:val="24"/>
          <w:szCs w:val="24"/>
        </w:rPr>
        <w:t>look</w:t>
      </w:r>
      <w:r>
        <w:rPr>
          <w:rFonts w:eastAsia="Arial" w:cs="Calibri"/>
          <w:color w:val="070707"/>
          <w:spacing w:val="17"/>
          <w:sz w:val="24"/>
          <w:szCs w:val="24"/>
        </w:rPr>
        <w:t xml:space="preserve"> </w:t>
      </w:r>
      <w:r>
        <w:rPr>
          <w:rFonts w:eastAsia="Arial" w:cs="Calibri"/>
          <w:color w:val="070707"/>
          <w:sz w:val="24"/>
          <w:szCs w:val="24"/>
        </w:rPr>
        <w:t>at</w:t>
      </w:r>
      <w:r>
        <w:rPr>
          <w:rFonts w:eastAsia="Arial" w:cs="Calibri"/>
          <w:color w:val="070707"/>
          <w:spacing w:val="18"/>
          <w:sz w:val="24"/>
          <w:szCs w:val="24"/>
        </w:rPr>
        <w:t xml:space="preserve"> </w:t>
      </w:r>
      <w:r>
        <w:rPr>
          <w:rFonts w:eastAsia="Arial" w:cs="Calibri"/>
          <w:color w:val="070707"/>
          <w:sz w:val="24"/>
          <w:szCs w:val="24"/>
        </w:rPr>
        <w:t>what</w:t>
      </w:r>
      <w:r>
        <w:rPr>
          <w:rFonts w:eastAsia="Arial" w:cs="Calibri"/>
          <w:color w:val="070707"/>
          <w:spacing w:val="17"/>
          <w:sz w:val="24"/>
          <w:szCs w:val="24"/>
        </w:rPr>
        <w:t xml:space="preserve"> </w:t>
      </w:r>
      <w:r>
        <w:rPr>
          <w:rFonts w:eastAsia="Arial" w:cs="Calibri"/>
          <w:color w:val="070707"/>
          <w:sz w:val="24"/>
          <w:szCs w:val="24"/>
        </w:rPr>
        <w:t>you</w:t>
      </w:r>
      <w:r>
        <w:rPr>
          <w:rFonts w:eastAsia="Arial" w:cs="Calibri"/>
          <w:color w:val="070707"/>
          <w:spacing w:val="16"/>
          <w:sz w:val="24"/>
          <w:szCs w:val="24"/>
        </w:rPr>
        <w:t xml:space="preserve"> </w:t>
      </w:r>
      <w:r>
        <w:rPr>
          <w:rFonts w:eastAsia="Arial" w:cs="Calibri"/>
          <w:color w:val="070707"/>
          <w:sz w:val="24"/>
          <w:szCs w:val="24"/>
        </w:rPr>
        <w:t>tell</w:t>
      </w:r>
      <w:r>
        <w:rPr>
          <w:rFonts w:eastAsia="Arial" w:cs="Calibri"/>
          <w:color w:val="070707"/>
          <w:spacing w:val="18"/>
          <w:sz w:val="24"/>
          <w:szCs w:val="24"/>
        </w:rPr>
        <w:t xml:space="preserve"> </w:t>
      </w:r>
      <w:r>
        <w:rPr>
          <w:rFonts w:eastAsia="Arial" w:cs="Calibri"/>
          <w:color w:val="070707"/>
          <w:sz w:val="24"/>
          <w:szCs w:val="24"/>
        </w:rPr>
        <w:t>us</w:t>
      </w:r>
      <w:r>
        <w:rPr>
          <w:rFonts w:eastAsia="Arial" w:cs="Calibri"/>
          <w:color w:val="070707"/>
          <w:spacing w:val="17"/>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yourself</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9"/>
          <w:sz w:val="24"/>
          <w:szCs w:val="24"/>
        </w:rPr>
        <w:t xml:space="preserve"> </w:t>
      </w:r>
      <w:r>
        <w:rPr>
          <w:rFonts w:eastAsia="Arial" w:cs="Calibri"/>
          <w:color w:val="070707"/>
          <w:sz w:val="24"/>
          <w:szCs w:val="24"/>
        </w:rPr>
        <w:t>the</w:t>
      </w:r>
      <w:r>
        <w:rPr>
          <w:rFonts w:eastAsia="Arial" w:cs="Calibri"/>
          <w:color w:val="070707"/>
          <w:spacing w:val="18"/>
          <w:sz w:val="24"/>
          <w:szCs w:val="24"/>
        </w:rPr>
        <w:t xml:space="preserve"> </w:t>
      </w:r>
      <w:r>
        <w:rPr>
          <w:rFonts w:eastAsia="Arial" w:cs="Calibri"/>
          <w:color w:val="070707"/>
          <w:sz w:val="24"/>
          <w:szCs w:val="24"/>
        </w:rPr>
        <w:t>application</w:t>
      </w:r>
      <w:r>
        <w:rPr>
          <w:rFonts w:eastAsia="Arial" w:cs="Calibri"/>
          <w:color w:val="070707"/>
          <w:spacing w:val="18"/>
          <w:sz w:val="24"/>
          <w:szCs w:val="24"/>
        </w:rPr>
        <w:t xml:space="preserve"> </w:t>
      </w:r>
      <w:r>
        <w:rPr>
          <w:rFonts w:eastAsia="Arial" w:cs="Calibri"/>
          <w:color w:val="070707"/>
          <w:sz w:val="24"/>
          <w:szCs w:val="24"/>
        </w:rPr>
        <w:t>form.</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7" w:leader="none"/>
          <w:tab w:val="left" w:pos="898" w:leader="none"/>
        </w:tabs>
        <w:spacing w:lineRule="auto" w:line="240" w:before="0" w:after="0"/>
        <w:ind w:left="897" w:right="622" w:hanging="360"/>
        <w:rPr/>
      </w:pPr>
      <w:r>
        <w:rPr>
          <w:rFonts w:eastAsia="Arial" w:cs="Calibri"/>
          <w:color w:val="070707"/>
          <w:sz w:val="24"/>
          <w:szCs w:val="24"/>
        </w:rPr>
        <w:t>Complete all parts of the application form and ensure the information that you supply is clear, precise, accurate</w:t>
      </w:r>
      <w:r>
        <w:rPr>
          <w:rFonts w:eastAsia="Arial" w:cs="Calibri"/>
          <w:color w:val="070707"/>
          <w:spacing w:val="-64"/>
          <w:sz w:val="24"/>
          <w:szCs w:val="24"/>
        </w:rPr>
        <w:t xml:space="preserve">     </w:t>
      </w:r>
      <w:r>
        <w:rPr>
          <w:rFonts w:eastAsia="Arial" w:cs="Calibri"/>
          <w:color w:val="070707"/>
          <w:sz w:val="24"/>
          <w:szCs w:val="24"/>
        </w:rPr>
        <w:t xml:space="preserve"> and is</w:t>
      </w:r>
      <w:r>
        <w:rPr>
          <w:rFonts w:eastAsia="Arial" w:cs="Calibri"/>
          <w:color w:val="070707"/>
          <w:spacing w:val="-1"/>
          <w:sz w:val="24"/>
          <w:szCs w:val="24"/>
        </w:rPr>
        <w:t xml:space="preserve"> </w:t>
      </w:r>
      <w:r>
        <w:rPr>
          <w:rFonts w:eastAsia="Arial" w:cs="Calibri"/>
          <w:color w:val="070707"/>
          <w:sz w:val="24"/>
          <w:szCs w:val="24"/>
        </w:rPr>
        <w:t>aimed</w:t>
      </w:r>
      <w:r>
        <w:rPr>
          <w:rFonts w:eastAsia="Arial" w:cs="Calibri"/>
          <w:color w:val="070707"/>
          <w:spacing w:val="-1"/>
          <w:sz w:val="24"/>
          <w:szCs w:val="24"/>
        </w:rPr>
        <w:t xml:space="preserve"> </w:t>
      </w:r>
      <w:r>
        <w:rPr>
          <w:rFonts w:eastAsia="Arial" w:cs="Calibri"/>
          <w:color w:val="070707"/>
          <w:sz w:val="24"/>
          <w:szCs w:val="24"/>
        </w:rPr>
        <w:t>at</w:t>
      </w:r>
      <w:r>
        <w:rPr>
          <w:rFonts w:eastAsia="Arial" w:cs="Calibri"/>
          <w:color w:val="070707"/>
          <w:spacing w:val="2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6"/>
          <w:sz w:val="24"/>
          <w:szCs w:val="24"/>
        </w:rPr>
        <w:t xml:space="preserve"> </w:t>
      </w:r>
      <w:r>
        <w:rPr>
          <w:rFonts w:eastAsia="Arial" w:cs="Calibri"/>
          <w:color w:val="070707"/>
          <w:sz w:val="24"/>
          <w:szCs w:val="24"/>
        </w:rPr>
        <w:t>you</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6"/>
          <w:sz w:val="24"/>
          <w:szCs w:val="24"/>
        </w:rPr>
        <w:t xml:space="preserve"> </w:t>
      </w:r>
      <w:r>
        <w:rPr>
          <w:rFonts w:eastAsia="Arial" w:cs="Calibri"/>
          <w:color w:val="070707"/>
          <w:sz w:val="24"/>
          <w:szCs w:val="24"/>
        </w:rPr>
        <w:t>applying</w:t>
      </w:r>
      <w:r>
        <w:rPr>
          <w:rFonts w:eastAsia="Arial" w:cs="Calibri"/>
          <w:color w:val="070707"/>
          <w:spacing w:val="4"/>
          <w:sz w:val="24"/>
          <w:szCs w:val="24"/>
        </w:rPr>
        <w:t xml:space="preserve"> </w:t>
      </w:r>
      <w:r>
        <w:rPr>
          <w:rFonts w:eastAsia="Arial" w:cs="Calibri"/>
          <w:color w:val="070707"/>
          <w:sz w:val="24"/>
          <w:szCs w:val="24"/>
        </w:rPr>
        <w:t>for.</w:t>
      </w:r>
    </w:p>
    <w:p>
      <w:pPr>
        <w:pStyle w:val="Normal"/>
        <w:widowControl w:val="false"/>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7" w:leader="none"/>
          <w:tab w:val="left" w:pos="898" w:leader="none"/>
          <w:tab w:val="left" w:pos="8749" w:leader="none"/>
        </w:tabs>
        <w:spacing w:lineRule="auto" w:line="240" w:before="0" w:after="0"/>
        <w:ind w:left="897" w:right="533" w:hanging="360"/>
        <w:rPr/>
      </w:pPr>
      <w:r>
        <w:rPr>
          <w:rFonts w:eastAsia="Arial" w:cs="Calibri"/>
          <w:color w:val="070707"/>
          <w:sz w:val="24"/>
          <w:szCs w:val="24"/>
        </w:rPr>
        <w:t>Please</w:t>
      </w:r>
      <w:r>
        <w:rPr>
          <w:rFonts w:eastAsia="Arial" w:cs="Calibri"/>
          <w:color w:val="070707"/>
          <w:spacing w:val="9"/>
          <w:sz w:val="24"/>
          <w:szCs w:val="24"/>
        </w:rPr>
        <w:t xml:space="preserve"> </w:t>
      </w:r>
      <w:r>
        <w:rPr>
          <w:rFonts w:eastAsia="Arial" w:cs="Calibri"/>
          <w:color w:val="070707"/>
          <w:sz w:val="24"/>
          <w:szCs w:val="24"/>
        </w:rPr>
        <w:t>make</w:t>
      </w:r>
      <w:r>
        <w:rPr>
          <w:rFonts w:eastAsia="Arial" w:cs="Calibri"/>
          <w:color w:val="070707"/>
          <w:spacing w:val="10"/>
          <w:sz w:val="24"/>
          <w:szCs w:val="24"/>
        </w:rPr>
        <w:t xml:space="preserve"> </w:t>
      </w:r>
      <w:r>
        <w:rPr>
          <w:rFonts w:eastAsia="Arial" w:cs="Calibri"/>
          <w:color w:val="070707"/>
          <w:sz w:val="24"/>
          <w:szCs w:val="24"/>
        </w:rPr>
        <w:t>sure</w:t>
      </w:r>
      <w:r>
        <w:rPr>
          <w:rFonts w:eastAsia="Arial" w:cs="Calibri"/>
          <w:color w:val="070707"/>
          <w:spacing w:val="12"/>
          <w:sz w:val="24"/>
          <w:szCs w:val="24"/>
        </w:rPr>
        <w:t xml:space="preserve"> </w:t>
      </w:r>
      <w:r>
        <w:rPr>
          <w:rFonts w:eastAsia="Arial" w:cs="Calibri"/>
          <w:color w:val="070707"/>
          <w:sz w:val="24"/>
          <w:szCs w:val="24"/>
        </w:rPr>
        <w:t>you</w:t>
      </w:r>
      <w:r>
        <w:rPr>
          <w:rFonts w:eastAsia="Arial" w:cs="Calibri"/>
          <w:color w:val="070707"/>
          <w:spacing w:val="10"/>
          <w:sz w:val="24"/>
          <w:szCs w:val="24"/>
        </w:rPr>
        <w:t xml:space="preserve"> </w:t>
      </w:r>
      <w:r>
        <w:rPr>
          <w:rFonts w:eastAsia="Arial" w:cs="Calibri"/>
          <w:color w:val="070707"/>
          <w:sz w:val="24"/>
          <w:szCs w:val="24"/>
        </w:rPr>
        <w:t>return</w:t>
      </w:r>
      <w:r>
        <w:rPr>
          <w:rFonts w:eastAsia="Arial" w:cs="Calibri"/>
          <w:color w:val="070707"/>
          <w:spacing w:val="10"/>
          <w:sz w:val="24"/>
          <w:szCs w:val="24"/>
        </w:rPr>
        <w:t xml:space="preserve"> </w:t>
      </w:r>
      <w:r>
        <w:rPr>
          <w:rFonts w:eastAsia="Arial" w:cs="Calibri"/>
          <w:color w:val="070707"/>
          <w:sz w:val="24"/>
          <w:szCs w:val="24"/>
        </w:rPr>
        <w:t>your</w:t>
      </w:r>
      <w:r>
        <w:rPr>
          <w:rFonts w:eastAsia="Arial" w:cs="Calibri"/>
          <w:color w:val="070707"/>
          <w:spacing w:val="11"/>
          <w:sz w:val="24"/>
          <w:szCs w:val="24"/>
        </w:rPr>
        <w:t xml:space="preserve"> </w:t>
      </w:r>
      <w:r>
        <w:rPr>
          <w:rFonts w:eastAsia="Arial" w:cs="Calibri"/>
          <w:color w:val="070707"/>
          <w:sz w:val="24"/>
          <w:szCs w:val="24"/>
        </w:rPr>
        <w:t>application</w:t>
      </w:r>
      <w:r>
        <w:rPr>
          <w:rFonts w:eastAsia="Arial" w:cs="Calibri"/>
          <w:color w:val="070707"/>
          <w:spacing w:val="7"/>
          <w:sz w:val="24"/>
          <w:szCs w:val="24"/>
        </w:rPr>
        <w:t xml:space="preserve"> </w:t>
      </w:r>
      <w:r>
        <w:rPr>
          <w:rFonts w:eastAsia="Arial" w:cs="Calibri"/>
          <w:color w:val="070707"/>
          <w:sz w:val="24"/>
          <w:szCs w:val="24"/>
        </w:rPr>
        <w:t>form</w:t>
      </w:r>
      <w:r>
        <w:rPr>
          <w:rFonts w:eastAsia="Arial" w:cs="Calibri"/>
          <w:color w:val="070707"/>
          <w:spacing w:val="11"/>
          <w:sz w:val="24"/>
          <w:szCs w:val="24"/>
        </w:rPr>
        <w:t xml:space="preserve"> </w:t>
      </w:r>
      <w:r>
        <w:rPr>
          <w:rFonts w:eastAsia="Arial" w:cs="Calibri"/>
          <w:color w:val="070707"/>
          <w:sz w:val="24"/>
          <w:szCs w:val="24"/>
        </w:rPr>
        <w:t>by</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12"/>
          <w:sz w:val="24"/>
          <w:szCs w:val="24"/>
        </w:rPr>
        <w:t xml:space="preserve"> </w:t>
      </w:r>
      <w:r>
        <w:rPr>
          <w:rFonts w:eastAsia="Arial" w:cs="Calibri"/>
          <w:color w:val="070707"/>
          <w:sz w:val="24"/>
          <w:szCs w:val="24"/>
        </w:rPr>
        <w:t>closing</w:t>
      </w:r>
      <w:r>
        <w:rPr>
          <w:rFonts w:eastAsia="Arial" w:cs="Calibri"/>
          <w:color w:val="070707"/>
          <w:spacing w:val="10"/>
          <w:sz w:val="24"/>
          <w:szCs w:val="24"/>
        </w:rPr>
        <w:t xml:space="preserve"> </w:t>
      </w:r>
      <w:r>
        <w:rPr>
          <w:rFonts w:eastAsia="Arial" w:cs="Calibri"/>
          <w:color w:val="070707"/>
          <w:sz w:val="24"/>
          <w:szCs w:val="24"/>
        </w:rPr>
        <w:t>date.</w:t>
        <w:tab/>
        <w:br/>
      </w:r>
      <w:r>
        <w:rPr>
          <w:rFonts w:eastAsia="Arial" w:cs="Calibri"/>
          <w:b/>
          <w:color w:val="070707"/>
          <w:sz w:val="24"/>
          <w:szCs w:val="24"/>
        </w:rPr>
        <w:t>No</w:t>
      </w:r>
      <w:r>
        <w:rPr>
          <w:rFonts w:eastAsia="Arial" w:cs="Calibri"/>
          <w:b/>
          <w:color w:val="070707"/>
          <w:spacing w:val="1"/>
          <w:sz w:val="24"/>
          <w:szCs w:val="24"/>
        </w:rPr>
        <w:t xml:space="preserve"> </w:t>
      </w:r>
      <w:r>
        <w:rPr>
          <w:rFonts w:eastAsia="Arial" w:cs="Calibri"/>
          <w:b/>
          <w:color w:val="070707"/>
          <w:sz w:val="24"/>
          <w:szCs w:val="24"/>
        </w:rPr>
        <w:t>applications</w:t>
      </w:r>
      <w:r>
        <w:rPr>
          <w:rFonts w:eastAsia="Arial" w:cs="Calibri"/>
          <w:b/>
          <w:color w:val="070707"/>
          <w:spacing w:val="10"/>
          <w:sz w:val="24"/>
          <w:szCs w:val="24"/>
        </w:rPr>
        <w:t xml:space="preserve"> </w:t>
      </w:r>
      <w:r>
        <w:rPr>
          <w:rFonts w:eastAsia="Arial" w:cs="Calibri"/>
          <w:b/>
          <w:color w:val="070707"/>
          <w:sz w:val="24"/>
          <w:szCs w:val="24"/>
        </w:rPr>
        <w:t>can</w:t>
      </w:r>
      <w:r>
        <w:rPr>
          <w:rFonts w:eastAsia="Arial" w:cs="Calibri"/>
          <w:b/>
          <w:color w:val="070707"/>
          <w:spacing w:val="10"/>
          <w:sz w:val="24"/>
          <w:szCs w:val="24"/>
        </w:rPr>
        <w:t xml:space="preserve"> </w:t>
      </w:r>
      <w:r>
        <w:rPr>
          <w:rFonts w:eastAsia="Arial" w:cs="Calibri"/>
          <w:b/>
          <w:color w:val="070707"/>
          <w:sz w:val="24"/>
          <w:szCs w:val="24"/>
        </w:rPr>
        <w:t>be</w:t>
      </w:r>
      <w:r>
        <w:rPr>
          <w:rFonts w:eastAsia="Arial" w:cs="Calibri"/>
          <w:b/>
          <w:color w:val="070707"/>
          <w:spacing w:val="13"/>
          <w:sz w:val="24"/>
          <w:szCs w:val="24"/>
        </w:rPr>
        <w:t xml:space="preserve"> </w:t>
      </w:r>
      <w:r>
        <w:rPr>
          <w:rFonts w:eastAsia="Arial" w:cs="Calibri"/>
          <w:b/>
          <w:color w:val="070707"/>
          <w:sz w:val="24"/>
          <w:szCs w:val="24"/>
        </w:rPr>
        <w:t>accepted</w:t>
      </w:r>
      <w:r>
        <w:rPr>
          <w:rFonts w:eastAsia="Arial" w:cs="Calibri"/>
          <w:b/>
          <w:color w:val="070707"/>
          <w:spacing w:val="10"/>
          <w:sz w:val="24"/>
          <w:szCs w:val="24"/>
        </w:rPr>
        <w:t xml:space="preserve"> </w:t>
      </w:r>
      <w:r>
        <w:rPr>
          <w:rFonts w:eastAsia="Arial" w:cs="Calibri"/>
          <w:b/>
          <w:color w:val="070707"/>
          <w:sz w:val="24"/>
          <w:szCs w:val="24"/>
        </w:rPr>
        <w:t>once</w:t>
      </w:r>
      <w:r>
        <w:rPr>
          <w:rFonts w:eastAsia="Arial" w:cs="Calibri"/>
          <w:b/>
          <w:color w:val="070707"/>
          <w:spacing w:val="11"/>
          <w:sz w:val="24"/>
          <w:szCs w:val="24"/>
        </w:rPr>
        <w:t xml:space="preserve"> </w:t>
      </w:r>
      <w:r>
        <w:rPr>
          <w:rFonts w:eastAsia="Arial" w:cs="Calibri"/>
          <w:b/>
          <w:color w:val="070707"/>
          <w:sz w:val="24"/>
          <w:szCs w:val="24"/>
        </w:rPr>
        <w:t>shortlisting</w:t>
      </w:r>
      <w:r>
        <w:rPr>
          <w:rFonts w:eastAsia="Arial" w:cs="Calibri"/>
          <w:b/>
          <w:color w:val="070707"/>
          <w:spacing w:val="12"/>
          <w:sz w:val="24"/>
          <w:szCs w:val="24"/>
        </w:rPr>
        <w:t xml:space="preserve"> </w:t>
      </w:r>
      <w:r>
        <w:rPr>
          <w:rFonts w:eastAsia="Arial" w:cs="Calibri"/>
          <w:b/>
          <w:color w:val="070707"/>
          <w:sz w:val="24"/>
          <w:szCs w:val="24"/>
        </w:rPr>
        <w:t>for</w:t>
      </w:r>
      <w:r>
        <w:rPr>
          <w:rFonts w:eastAsia="Arial" w:cs="Calibri"/>
          <w:b/>
          <w:color w:val="070707"/>
          <w:spacing w:val="13"/>
          <w:sz w:val="24"/>
          <w:szCs w:val="24"/>
        </w:rPr>
        <w:t xml:space="preserve"> </w:t>
      </w:r>
      <w:r>
        <w:rPr>
          <w:rFonts w:eastAsia="Arial" w:cs="Calibri"/>
          <w:b/>
          <w:color w:val="070707"/>
          <w:sz w:val="24"/>
          <w:szCs w:val="24"/>
        </w:rPr>
        <w:t>the</w:t>
      </w:r>
      <w:r>
        <w:rPr>
          <w:rFonts w:eastAsia="Arial" w:cs="Calibri"/>
          <w:b/>
          <w:color w:val="070707"/>
          <w:spacing w:val="13"/>
          <w:sz w:val="24"/>
          <w:szCs w:val="24"/>
        </w:rPr>
        <w:t xml:space="preserve"> </w:t>
      </w:r>
      <w:r>
        <w:rPr>
          <w:rFonts w:eastAsia="Arial" w:cs="Calibri"/>
          <w:b/>
          <w:color w:val="070707"/>
          <w:sz w:val="24"/>
          <w:szCs w:val="24"/>
        </w:rPr>
        <w:t>vacancy</w:t>
      </w:r>
      <w:r>
        <w:rPr>
          <w:rFonts w:eastAsia="Arial" w:cs="Calibri"/>
          <w:b/>
          <w:color w:val="070707"/>
          <w:spacing w:val="8"/>
          <w:sz w:val="24"/>
          <w:szCs w:val="24"/>
        </w:rPr>
        <w:t xml:space="preserve"> </w:t>
      </w:r>
      <w:r>
        <w:rPr>
          <w:rFonts w:eastAsia="Arial" w:cs="Calibri"/>
          <w:b/>
          <w:color w:val="070707"/>
          <w:sz w:val="24"/>
          <w:szCs w:val="24"/>
        </w:rPr>
        <w:t>has</w:t>
      </w:r>
      <w:r>
        <w:rPr>
          <w:rFonts w:eastAsia="Arial" w:cs="Calibri"/>
          <w:b/>
          <w:color w:val="070707"/>
          <w:spacing w:val="13"/>
          <w:sz w:val="24"/>
          <w:szCs w:val="24"/>
        </w:rPr>
        <w:t xml:space="preserve"> </w:t>
      </w:r>
      <w:r>
        <w:rPr>
          <w:rFonts w:eastAsia="Arial" w:cs="Calibri"/>
          <w:b/>
          <w:color w:val="070707"/>
          <w:sz w:val="24"/>
          <w:szCs w:val="24"/>
        </w:rPr>
        <w:t>begun.</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898" w:leader="none"/>
        </w:tabs>
        <w:spacing w:lineRule="auto" w:line="240" w:before="0" w:after="0"/>
        <w:ind w:left="897" w:right="118" w:hanging="360"/>
        <w:jc w:val="both"/>
        <w:rPr/>
      </w:pPr>
      <w:r>
        <w:rPr>
          <w:rFonts w:eastAsia="Arial" w:cs="Calibri"/>
          <w:color w:val="070707"/>
          <w:sz w:val="24"/>
          <w:szCs w:val="24"/>
        </w:rPr>
        <w:t>After</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closing</w:t>
      </w:r>
      <w:r>
        <w:rPr>
          <w:rFonts w:eastAsia="Arial" w:cs="Calibri"/>
          <w:color w:val="070707"/>
          <w:spacing w:val="-4"/>
          <w:sz w:val="24"/>
          <w:szCs w:val="24"/>
        </w:rPr>
        <w:t xml:space="preserve"> </w:t>
      </w:r>
      <w:r>
        <w:rPr>
          <w:rFonts w:eastAsia="Arial" w:cs="Calibri"/>
          <w:color w:val="070707"/>
          <w:sz w:val="24"/>
          <w:szCs w:val="24"/>
        </w:rPr>
        <w:t>date,</w:t>
      </w:r>
      <w:r>
        <w:rPr>
          <w:rFonts w:eastAsia="Arial" w:cs="Calibri"/>
          <w:color w:val="070707"/>
          <w:spacing w:val="-4"/>
          <w:sz w:val="24"/>
          <w:szCs w:val="24"/>
        </w:rPr>
        <w:t xml:space="preserve"> </w:t>
      </w:r>
      <w:r>
        <w:rPr>
          <w:rFonts w:eastAsia="Arial" w:cs="Calibri"/>
          <w:color w:val="070707"/>
          <w:sz w:val="24"/>
          <w:szCs w:val="24"/>
        </w:rPr>
        <w:t>shortlisting</w:t>
      </w:r>
      <w:r>
        <w:rPr>
          <w:rFonts w:eastAsia="Arial" w:cs="Calibri"/>
          <w:color w:val="070707"/>
          <w:spacing w:val="-6"/>
          <w:sz w:val="24"/>
          <w:szCs w:val="24"/>
        </w:rPr>
        <w:t xml:space="preserve"> </w:t>
      </w:r>
      <w:r>
        <w:rPr>
          <w:rFonts w:eastAsia="Arial" w:cs="Calibri"/>
          <w:color w:val="070707"/>
          <w:sz w:val="24"/>
          <w:szCs w:val="24"/>
        </w:rPr>
        <w:t>will</w:t>
      </w:r>
      <w:r>
        <w:rPr>
          <w:rFonts w:eastAsia="Arial" w:cs="Calibri"/>
          <w:color w:val="070707"/>
          <w:spacing w:val="-4"/>
          <w:sz w:val="24"/>
          <w:szCs w:val="24"/>
        </w:rPr>
        <w:t xml:space="preserve"> </w:t>
      </w:r>
      <w:r>
        <w:rPr>
          <w:rFonts w:eastAsia="Arial" w:cs="Calibri"/>
          <w:color w:val="070707"/>
          <w:sz w:val="24"/>
          <w:szCs w:val="24"/>
        </w:rPr>
        <w:t>start.</w:t>
      </w:r>
      <w:r>
        <w:rPr>
          <w:rFonts w:eastAsia="Arial" w:cs="Calibri"/>
          <w:color w:val="070707"/>
          <w:spacing w:val="-6"/>
          <w:sz w:val="24"/>
          <w:szCs w:val="24"/>
        </w:rPr>
        <w:t xml:space="preserve"> </w:t>
      </w:r>
      <w:r>
        <w:rPr>
          <w:rFonts w:eastAsia="Arial" w:cs="Calibri"/>
          <w:color w:val="070707"/>
          <w:sz w:val="24"/>
          <w:szCs w:val="24"/>
        </w:rPr>
        <w:t>If</w:t>
      </w:r>
      <w:r>
        <w:rPr>
          <w:rFonts w:eastAsia="Arial" w:cs="Calibri"/>
          <w:color w:val="070707"/>
          <w:spacing w:val="-4"/>
          <w:sz w:val="24"/>
          <w:szCs w:val="24"/>
        </w:rPr>
        <w:t xml:space="preserve"> </w:t>
      </w:r>
      <w:r>
        <w:rPr>
          <w:rFonts w:eastAsia="Arial" w:cs="Calibri"/>
          <w:color w:val="070707"/>
          <w:sz w:val="24"/>
          <w:szCs w:val="24"/>
        </w:rPr>
        <w:t>we</w:t>
      </w:r>
      <w:r>
        <w:rPr>
          <w:rFonts w:eastAsia="Arial" w:cs="Calibri"/>
          <w:color w:val="070707"/>
          <w:spacing w:val="-1"/>
          <w:sz w:val="24"/>
          <w:szCs w:val="24"/>
        </w:rPr>
        <w:t xml:space="preserve"> </w:t>
      </w:r>
      <w:r>
        <w:rPr>
          <w:rFonts w:eastAsia="Arial" w:cs="Calibri"/>
          <w:color w:val="070707"/>
          <w:sz w:val="24"/>
          <w:szCs w:val="24"/>
        </w:rPr>
        <w:t>have not contacted</w:t>
      </w:r>
      <w:r>
        <w:rPr>
          <w:rFonts w:eastAsia="Arial" w:cs="Calibri"/>
          <w:color w:val="070707"/>
          <w:spacing w:val="-4"/>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within</w:t>
      </w:r>
      <w:r>
        <w:rPr>
          <w:rFonts w:eastAsia="Arial" w:cs="Calibri"/>
          <w:color w:val="070707"/>
          <w:spacing w:val="-6"/>
          <w:sz w:val="24"/>
          <w:szCs w:val="24"/>
        </w:rPr>
        <w:t xml:space="preserve"> </w:t>
      </w:r>
      <w:r>
        <w:rPr>
          <w:rFonts w:eastAsia="Arial" w:cs="Calibri"/>
          <w:color w:val="070707"/>
          <w:sz w:val="24"/>
          <w:szCs w:val="24"/>
        </w:rPr>
        <w:t>28</w:t>
      </w:r>
      <w:r>
        <w:rPr>
          <w:rFonts w:eastAsia="Arial" w:cs="Calibri"/>
          <w:color w:val="070707"/>
          <w:spacing w:val="-5"/>
          <w:sz w:val="24"/>
          <w:szCs w:val="24"/>
        </w:rPr>
        <w:t xml:space="preserve"> </w:t>
      </w:r>
      <w:r>
        <w:rPr>
          <w:rFonts w:eastAsia="Arial" w:cs="Calibri"/>
          <w:color w:val="070707"/>
          <w:sz w:val="24"/>
          <w:szCs w:val="24"/>
        </w:rPr>
        <w:t xml:space="preserve">days </w:t>
      </w:r>
      <w:r>
        <w:rPr>
          <w:rFonts w:eastAsia="Arial" w:cs="Calibri"/>
          <w:color w:val="070707"/>
          <w:spacing w:val="-65"/>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closing</w:t>
      </w:r>
      <w:r>
        <w:rPr>
          <w:rFonts w:eastAsia="Arial" w:cs="Calibri"/>
          <w:color w:val="070707"/>
          <w:spacing w:val="1"/>
          <w:sz w:val="24"/>
          <w:szCs w:val="24"/>
        </w:rPr>
        <w:t xml:space="preserve"> </w:t>
      </w:r>
      <w:r>
        <w:rPr>
          <w:rFonts w:eastAsia="Arial" w:cs="Calibri"/>
          <w:color w:val="070707"/>
          <w:sz w:val="24"/>
          <w:szCs w:val="24"/>
        </w:rPr>
        <w:t>date</w:t>
      </w:r>
      <w:r>
        <w:rPr>
          <w:rFonts w:eastAsia="Arial" w:cs="Calibri"/>
          <w:color w:val="070707"/>
          <w:spacing w:val="1"/>
          <w:sz w:val="24"/>
          <w:szCs w:val="24"/>
        </w:rPr>
        <w:t xml:space="preserve"> </w:t>
      </w:r>
      <w:r>
        <w:rPr>
          <w:rFonts w:eastAsia="Arial" w:cs="Calibri"/>
          <w:color w:val="070707"/>
          <w:sz w:val="24"/>
          <w:szCs w:val="24"/>
        </w:rPr>
        <w:t>you</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1"/>
          <w:sz w:val="24"/>
          <w:szCs w:val="24"/>
        </w:rPr>
        <w:t xml:space="preserve"> </w:t>
      </w:r>
      <w:r>
        <w:rPr>
          <w:rFonts w:eastAsia="Arial" w:cs="Calibri"/>
          <w:color w:val="070707"/>
          <w:sz w:val="24"/>
          <w:szCs w:val="24"/>
        </w:rPr>
        <w:t>assume</w:t>
      </w:r>
      <w:r>
        <w:rPr>
          <w:rFonts w:eastAsia="Arial" w:cs="Calibri"/>
          <w:color w:val="070707"/>
          <w:spacing w:val="1"/>
          <w:sz w:val="24"/>
          <w:szCs w:val="24"/>
        </w:rPr>
        <w:t xml:space="preserve"> </w:t>
      </w:r>
      <w:r>
        <w:rPr>
          <w:rFonts w:eastAsia="Arial" w:cs="Calibri"/>
          <w:color w:val="070707"/>
          <w:sz w:val="24"/>
          <w:szCs w:val="24"/>
        </w:rPr>
        <w:t>that</w:t>
      </w:r>
      <w:r>
        <w:rPr>
          <w:rFonts w:eastAsia="Arial" w:cs="Calibri"/>
          <w:color w:val="070707"/>
          <w:spacing w:val="1"/>
          <w:sz w:val="24"/>
          <w:szCs w:val="24"/>
        </w:rPr>
        <w:t xml:space="preserve"> </w:t>
      </w:r>
      <w:r>
        <w:rPr>
          <w:rFonts w:eastAsia="Arial" w:cs="Calibri"/>
          <w:color w:val="070707"/>
          <w:sz w:val="24"/>
          <w:szCs w:val="24"/>
        </w:rPr>
        <w:t>this</w:t>
      </w:r>
      <w:r>
        <w:rPr>
          <w:rFonts w:eastAsia="Arial" w:cs="Calibri"/>
          <w:color w:val="070707"/>
          <w:spacing w:val="1"/>
          <w:sz w:val="24"/>
          <w:szCs w:val="24"/>
        </w:rPr>
        <w:t xml:space="preserve"> </w:t>
      </w:r>
      <w:r>
        <w:rPr>
          <w:rFonts w:eastAsia="Arial" w:cs="Calibri"/>
          <w:color w:val="070707"/>
          <w:sz w:val="24"/>
          <w:szCs w:val="24"/>
        </w:rPr>
        <w:t>time</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application</w:t>
      </w:r>
      <w:r>
        <w:rPr>
          <w:rFonts w:eastAsia="Arial" w:cs="Calibri"/>
          <w:color w:val="070707"/>
          <w:spacing w:val="1"/>
          <w:sz w:val="24"/>
          <w:szCs w:val="24"/>
        </w:rPr>
        <w:t xml:space="preserve"> </w:t>
      </w:r>
      <w:r>
        <w:rPr>
          <w:rFonts w:eastAsia="Arial" w:cs="Calibri"/>
          <w:color w:val="070707"/>
          <w:sz w:val="24"/>
          <w:szCs w:val="24"/>
        </w:rPr>
        <w:t>has</w:t>
      </w:r>
      <w:r>
        <w:rPr>
          <w:rFonts w:eastAsia="Arial" w:cs="Calibri"/>
          <w:color w:val="070707"/>
          <w:spacing w:val="1"/>
          <w:sz w:val="24"/>
          <w:szCs w:val="24"/>
        </w:rPr>
        <w:t xml:space="preserve"> </w:t>
      </w:r>
      <w:r>
        <w:rPr>
          <w:rFonts w:eastAsia="Arial" w:cs="Calibri"/>
          <w:color w:val="070707"/>
          <w:sz w:val="24"/>
          <w:szCs w:val="24"/>
        </w:rPr>
        <w:t>been</w:t>
      </w:r>
      <w:r>
        <w:rPr>
          <w:rFonts w:eastAsia="Arial" w:cs="Calibri"/>
          <w:color w:val="070707"/>
          <w:spacing w:val="1"/>
          <w:sz w:val="24"/>
          <w:szCs w:val="24"/>
        </w:rPr>
        <w:t xml:space="preserve"> </w:t>
      </w:r>
      <w:r>
        <w:rPr>
          <w:rFonts w:eastAsia="Arial" w:cs="Calibri"/>
          <w:color w:val="070707"/>
          <w:sz w:val="24"/>
          <w:szCs w:val="24"/>
        </w:rPr>
        <w:t>unsuccessful. We will always endeavour to try and inform you via email of the outcome of the shortlisting process.</w:t>
      </w:r>
    </w:p>
    <w:p>
      <w:pPr>
        <w:pStyle w:val="Normal"/>
        <w:widowControl w:val="false"/>
        <w:numPr>
          <w:ilvl w:val="0"/>
          <w:numId w:val="7"/>
        </w:numPr>
        <w:tabs>
          <w:tab w:val="clear" w:pos="720"/>
          <w:tab w:val="left" w:pos="898" w:leader="none"/>
        </w:tabs>
        <w:spacing w:lineRule="auto" w:line="240" w:before="100" w:after="0"/>
        <w:ind w:left="897" w:right="117" w:hanging="360"/>
        <w:jc w:val="both"/>
        <w:rPr>
          <w:rFonts w:eastAsia="Arial" w:cs="Calibri"/>
          <w:color w:val="070707"/>
          <w:sz w:val="24"/>
          <w:szCs w:val="24"/>
        </w:rPr>
      </w:pPr>
      <w:r>
        <w:rPr>
          <w:rFonts w:eastAsia="Arial" w:cs="Calibri"/>
          <w:color w:val="070707"/>
          <w:sz w:val="24"/>
          <w:szCs w:val="24"/>
        </w:rPr>
        <w:t>Please keep free any interview date given, as it is not normally possible to re-arrange an interview.</w:t>
      </w:r>
    </w:p>
    <w:p>
      <w:pPr>
        <w:pStyle w:val="Normal"/>
        <w:widowControl w:val="false"/>
        <w:tabs>
          <w:tab w:val="clear" w:pos="720"/>
          <w:tab w:val="left" w:pos="898" w:leader="none"/>
        </w:tabs>
        <w:spacing w:lineRule="auto" w:line="240" w:before="100" w:after="0"/>
        <w:ind w:left="0" w:right="117" w:hanging="0"/>
        <w:jc w:val="both"/>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32" w:before="4" w:after="0"/>
        <w:ind w:left="897" w:right="116" w:hanging="360"/>
        <w:jc w:val="both"/>
        <w:rPr/>
      </w:pPr>
      <w:r>
        <w:rPr>
          <w:rFonts w:eastAsia="Arial" w:cs="Calibri"/>
          <w:color w:val="070707"/>
          <w:sz w:val="24"/>
          <w:szCs w:val="24"/>
        </w:rPr>
        <w:t>We welcome applications from all sections of the community and are pleased to help</w:t>
      </w:r>
      <w:r>
        <w:rPr>
          <w:rFonts w:eastAsia="Arial" w:cs="Calibri"/>
          <w:color w:val="070707"/>
          <w:spacing w:val="1"/>
          <w:sz w:val="24"/>
          <w:szCs w:val="24"/>
        </w:rPr>
        <w:t xml:space="preserve"> </w:t>
      </w:r>
      <w:r>
        <w:rPr>
          <w:rFonts w:eastAsia="Arial" w:cs="Calibri"/>
          <w:color w:val="070707"/>
          <w:sz w:val="24"/>
          <w:szCs w:val="24"/>
        </w:rPr>
        <w:t>meet any requirements arising as part of the recruitment process, for example from a</w:t>
      </w:r>
      <w:r>
        <w:rPr>
          <w:rFonts w:eastAsia="Arial" w:cs="Calibri"/>
          <w:color w:val="070707"/>
          <w:spacing w:val="1"/>
          <w:sz w:val="24"/>
          <w:szCs w:val="24"/>
        </w:rPr>
        <w:t xml:space="preserve"> </w:t>
      </w:r>
      <w:r>
        <w:rPr>
          <w:rFonts w:eastAsia="Arial" w:cs="Calibri"/>
          <w:color w:val="070707"/>
          <w:sz w:val="24"/>
          <w:szCs w:val="24"/>
        </w:rPr>
        <w:t xml:space="preserve">disability. </w:t>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pPr>
      <w:r>
        <w:rPr>
          <w:rFonts w:eastAsia="Arial" w:cs="Calibri"/>
          <w:b/>
          <w:bCs/>
          <w:w w:val="95"/>
          <w:sz w:val="24"/>
          <w:szCs w:val="24"/>
          <w:u w:val="single"/>
        </w:rPr>
        <w:t>Guidance</w:t>
      </w:r>
      <w:r>
        <w:rPr>
          <w:rFonts w:eastAsia="Arial" w:cs="Calibri"/>
          <w:b/>
          <w:bCs/>
          <w:spacing w:val="21"/>
          <w:w w:val="95"/>
          <w:sz w:val="24"/>
          <w:szCs w:val="24"/>
          <w:u w:val="single"/>
        </w:rPr>
        <w:t xml:space="preserve"> </w:t>
      </w:r>
      <w:r>
        <w:rPr>
          <w:rFonts w:eastAsia="Arial" w:cs="Calibri"/>
          <w:b/>
          <w:bCs/>
          <w:w w:val="95"/>
          <w:sz w:val="24"/>
          <w:szCs w:val="24"/>
          <w:u w:val="single"/>
        </w:rPr>
        <w:t>Notes</w:t>
      </w:r>
      <w:r>
        <w:rPr>
          <w:rFonts w:eastAsia="Arial" w:cs="Calibri"/>
          <w:b/>
          <w:bCs/>
          <w:spacing w:val="20"/>
          <w:w w:val="95"/>
          <w:sz w:val="24"/>
          <w:szCs w:val="24"/>
          <w:u w:val="single"/>
        </w:rPr>
        <w:t xml:space="preserve"> </w:t>
      </w:r>
      <w:r>
        <w:rPr>
          <w:rFonts w:eastAsia="Arial" w:cs="Calibri"/>
          <w:b/>
          <w:bCs/>
          <w:w w:val="95"/>
          <w:sz w:val="24"/>
          <w:szCs w:val="24"/>
          <w:u w:val="single"/>
        </w:rPr>
        <w:t>on</w:t>
      </w:r>
      <w:r>
        <w:rPr>
          <w:rFonts w:eastAsia="Arial" w:cs="Calibri"/>
          <w:b/>
          <w:bCs/>
          <w:spacing w:val="19"/>
          <w:w w:val="95"/>
          <w:sz w:val="24"/>
          <w:szCs w:val="24"/>
          <w:u w:val="single"/>
        </w:rPr>
        <w:t xml:space="preserve"> </w:t>
      </w:r>
      <w:r>
        <w:rPr>
          <w:rFonts w:eastAsia="Arial" w:cs="Calibri"/>
          <w:b/>
          <w:bCs/>
          <w:w w:val="95"/>
          <w:sz w:val="24"/>
          <w:szCs w:val="24"/>
          <w:u w:val="single"/>
        </w:rPr>
        <w:t>Completing</w:t>
      </w:r>
      <w:r>
        <w:rPr>
          <w:rFonts w:eastAsia="Arial" w:cs="Calibri"/>
          <w:b/>
          <w:bCs/>
          <w:spacing w:val="17"/>
          <w:w w:val="95"/>
          <w:sz w:val="24"/>
          <w:szCs w:val="24"/>
          <w:u w:val="single"/>
        </w:rPr>
        <w:t xml:space="preserve"> </w:t>
      </w:r>
      <w:r>
        <w:rPr>
          <w:rFonts w:eastAsia="Arial" w:cs="Calibri"/>
          <w:b/>
          <w:bCs/>
          <w:w w:val="95"/>
          <w:sz w:val="24"/>
          <w:szCs w:val="24"/>
          <w:u w:val="single"/>
        </w:rPr>
        <w:t>the</w:t>
      </w:r>
      <w:r>
        <w:rPr>
          <w:rFonts w:eastAsia="Arial" w:cs="Calibri"/>
          <w:b/>
          <w:bCs/>
          <w:spacing w:val="20"/>
          <w:w w:val="95"/>
          <w:sz w:val="24"/>
          <w:szCs w:val="24"/>
          <w:u w:val="single"/>
        </w:rPr>
        <w:t xml:space="preserve"> </w:t>
      </w:r>
      <w:r>
        <w:rPr>
          <w:rFonts w:eastAsia="Arial" w:cs="Calibri"/>
          <w:b/>
          <w:bCs/>
          <w:w w:val="95"/>
          <w:sz w:val="24"/>
          <w:szCs w:val="24"/>
          <w:u w:val="single"/>
        </w:rPr>
        <w:t>Application</w:t>
      </w:r>
      <w:r>
        <w:rPr>
          <w:rFonts w:eastAsia="Arial" w:cs="Calibri"/>
          <w:b/>
          <w:bCs/>
          <w:spacing w:val="21"/>
          <w:w w:val="95"/>
          <w:sz w:val="24"/>
          <w:szCs w:val="24"/>
          <w:u w:val="single"/>
        </w:rPr>
        <w:t xml:space="preserve"> </w:t>
      </w:r>
      <w:r>
        <w:rPr>
          <w:rFonts w:eastAsia="Arial" w:cs="Calibri"/>
          <w:b/>
          <w:bCs/>
          <w:w w:val="95"/>
          <w:sz w:val="24"/>
          <w:szCs w:val="24"/>
          <w:u w:val="single"/>
        </w:rPr>
        <w:t>Form</w:t>
      </w:r>
    </w:p>
    <w:p>
      <w:pPr>
        <w:pStyle w:val="Normal"/>
        <w:widowControl w:val="false"/>
        <w:spacing w:lineRule="auto" w:line="240" w:before="3"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993" w:leader="none"/>
        </w:tabs>
        <w:spacing w:lineRule="auto" w:line="240" w:before="0" w:after="0"/>
        <w:ind w:left="851" w:right="116" w:hanging="314"/>
        <w:jc w:val="both"/>
        <w:rPr/>
      </w:pPr>
      <w:r>
        <w:rPr>
          <w:rFonts w:eastAsia="Arial" w:cs="Calibri"/>
          <w:b/>
          <w:color w:val="070707"/>
          <w:sz w:val="24"/>
          <w:szCs w:val="24"/>
        </w:rPr>
        <w:t>Additional</w:t>
      </w:r>
      <w:r>
        <w:rPr>
          <w:rFonts w:eastAsia="Arial" w:cs="Calibri"/>
          <w:b/>
          <w:color w:val="070707"/>
          <w:spacing w:val="-12"/>
          <w:sz w:val="24"/>
          <w:szCs w:val="24"/>
        </w:rPr>
        <w:t xml:space="preserve"> </w:t>
      </w:r>
      <w:r>
        <w:rPr>
          <w:rFonts w:eastAsia="Arial" w:cs="Calibri"/>
          <w:b/>
          <w:color w:val="070707"/>
          <w:sz w:val="24"/>
          <w:szCs w:val="24"/>
        </w:rPr>
        <w:t>Information</w:t>
      </w:r>
      <w:r>
        <w:rPr>
          <w:rFonts w:eastAsia="Arial" w:cs="Calibri"/>
          <w:b/>
          <w:color w:val="070707"/>
          <w:spacing w:val="-11"/>
          <w:sz w:val="24"/>
          <w:szCs w:val="24"/>
        </w:rPr>
        <w:t xml:space="preserve"> </w:t>
      </w:r>
      <w:r>
        <w:rPr>
          <w:rFonts w:eastAsia="Arial" w:cs="Calibri"/>
          <w:color w:val="070707"/>
          <w:sz w:val="24"/>
          <w:szCs w:val="24"/>
        </w:rPr>
        <w:t>-</w:t>
      </w:r>
      <w:r>
        <w:rPr>
          <w:rFonts w:eastAsia="Arial" w:cs="Calibri"/>
          <w:color w:val="070707"/>
          <w:spacing w:val="-8"/>
          <w:sz w:val="24"/>
          <w:szCs w:val="24"/>
        </w:rPr>
        <w:t xml:space="preserve"> </w:t>
      </w:r>
      <w:r>
        <w:rPr>
          <w:rFonts w:eastAsia="Arial" w:cs="Calibri"/>
          <w:sz w:val="24"/>
          <w:szCs w:val="24"/>
        </w:rPr>
        <w:t>please</w:t>
      </w:r>
      <w:r>
        <w:rPr>
          <w:rFonts w:eastAsia="Arial" w:cs="Calibri"/>
          <w:spacing w:val="-7"/>
          <w:sz w:val="24"/>
          <w:szCs w:val="24"/>
        </w:rPr>
        <w:t xml:space="preserve"> </w:t>
      </w:r>
      <w:r>
        <w:rPr>
          <w:rFonts w:eastAsia="Arial" w:cs="Calibri"/>
          <w:sz w:val="24"/>
          <w:szCs w:val="24"/>
        </w:rPr>
        <w:t>refer</w:t>
      </w:r>
      <w:r>
        <w:rPr>
          <w:rFonts w:eastAsia="Arial" w:cs="Calibri"/>
          <w:spacing w:val="-8"/>
          <w:sz w:val="24"/>
          <w:szCs w:val="24"/>
        </w:rPr>
        <w:t xml:space="preserve"> </w:t>
      </w:r>
      <w:r>
        <w:rPr>
          <w:rFonts w:eastAsia="Arial" w:cs="Calibri"/>
          <w:sz w:val="24"/>
          <w:szCs w:val="24"/>
        </w:rPr>
        <w:t>to</w:t>
      </w:r>
      <w:r>
        <w:rPr>
          <w:rFonts w:eastAsia="Arial" w:cs="Calibri"/>
          <w:spacing w:val="-7"/>
          <w:sz w:val="24"/>
          <w:szCs w:val="24"/>
        </w:rPr>
        <w:t xml:space="preserve"> </w:t>
      </w:r>
      <w:r>
        <w:rPr>
          <w:rFonts w:eastAsia="Arial" w:cs="Calibri"/>
          <w:sz w:val="24"/>
          <w:szCs w:val="24"/>
        </w:rPr>
        <w:t>section</w:t>
      </w:r>
      <w:r>
        <w:rPr>
          <w:rFonts w:eastAsia="Arial" w:cs="Calibri"/>
          <w:spacing w:val="-8"/>
          <w:sz w:val="24"/>
          <w:szCs w:val="24"/>
        </w:rPr>
        <w:t xml:space="preserve"> </w:t>
      </w:r>
      <w:r>
        <w:rPr>
          <w:rFonts w:eastAsia="Arial" w:cs="Calibri"/>
          <w:sz w:val="24"/>
          <w:szCs w:val="24"/>
        </w:rPr>
        <w:t>10 of</w:t>
      </w:r>
      <w:r>
        <w:rPr>
          <w:rFonts w:eastAsia="Arial" w:cs="Calibri"/>
          <w:spacing w:val="-7"/>
          <w:sz w:val="24"/>
          <w:szCs w:val="24"/>
        </w:rPr>
        <w:t xml:space="preserve"> </w:t>
      </w:r>
      <w:r>
        <w:rPr>
          <w:rFonts w:eastAsia="Arial" w:cs="Calibri"/>
          <w:sz w:val="24"/>
          <w:szCs w:val="24"/>
        </w:rPr>
        <w:t>the</w:t>
      </w:r>
      <w:r>
        <w:rPr>
          <w:rFonts w:eastAsia="Arial" w:cs="Calibri"/>
          <w:spacing w:val="-7"/>
          <w:sz w:val="24"/>
          <w:szCs w:val="24"/>
        </w:rPr>
        <w:t xml:space="preserve"> </w:t>
      </w:r>
      <w:r>
        <w:rPr>
          <w:rFonts w:eastAsia="Arial" w:cs="Calibri"/>
          <w:sz w:val="24"/>
          <w:szCs w:val="24"/>
        </w:rPr>
        <w:t>application</w:t>
      </w:r>
      <w:r>
        <w:rPr>
          <w:rFonts w:eastAsia="Arial" w:cs="Calibri"/>
          <w:spacing w:val="-10"/>
          <w:sz w:val="24"/>
          <w:szCs w:val="24"/>
        </w:rPr>
        <w:t xml:space="preserve"> </w:t>
      </w:r>
      <w:r>
        <w:rPr>
          <w:rFonts w:eastAsia="Arial" w:cs="Calibri"/>
          <w:sz w:val="24"/>
          <w:szCs w:val="24"/>
        </w:rPr>
        <w:t>form</w:t>
      </w:r>
      <w:r>
        <w:rPr>
          <w:rFonts w:eastAsia="Arial" w:cs="Calibri"/>
          <w:spacing w:val="-9"/>
          <w:sz w:val="24"/>
          <w:szCs w:val="24"/>
        </w:rPr>
        <w:t xml:space="preserve"> </w:t>
      </w:r>
      <w:r>
        <w:rPr>
          <w:rFonts w:eastAsia="Arial" w:cs="Calibri"/>
          <w:sz w:val="24"/>
          <w:szCs w:val="24"/>
        </w:rPr>
        <w:t>and</w:t>
      </w:r>
      <w:r>
        <w:rPr>
          <w:rFonts w:eastAsia="Arial" w:cs="Calibri"/>
          <w:spacing w:val="-9"/>
          <w:sz w:val="24"/>
          <w:szCs w:val="24"/>
        </w:rPr>
        <w:t xml:space="preserve"> </w:t>
      </w:r>
      <w:r>
        <w:rPr>
          <w:rFonts w:eastAsia="Arial" w:cs="Calibri"/>
          <w:sz w:val="24"/>
          <w:szCs w:val="24"/>
        </w:rPr>
        <w:t>attach</w:t>
      </w:r>
      <w:r>
        <w:rPr>
          <w:rFonts w:eastAsia="Arial" w:cs="Calibri"/>
          <w:spacing w:val="-8"/>
          <w:sz w:val="24"/>
          <w:szCs w:val="24"/>
        </w:rPr>
        <w:t xml:space="preserve"> </w:t>
      </w:r>
      <w:r>
        <w:rPr>
          <w:rFonts w:eastAsia="Arial" w:cs="Calibri"/>
          <w:sz w:val="24"/>
          <w:szCs w:val="24"/>
        </w:rPr>
        <w:t>a separate</w:t>
      </w:r>
      <w:r>
        <w:rPr>
          <w:rFonts w:eastAsia="Arial" w:cs="Calibri"/>
          <w:spacing w:val="1"/>
          <w:sz w:val="24"/>
          <w:szCs w:val="24"/>
        </w:rPr>
        <w:t xml:space="preserve"> </w:t>
      </w:r>
      <w:r>
        <w:rPr>
          <w:rFonts w:eastAsia="Arial" w:cs="Calibri"/>
          <w:sz w:val="24"/>
          <w:szCs w:val="24"/>
        </w:rPr>
        <w:t>letter of</w:t>
      </w:r>
      <w:r>
        <w:rPr>
          <w:rFonts w:eastAsia="Arial" w:cs="Calibri"/>
          <w:spacing w:val="1"/>
          <w:sz w:val="24"/>
          <w:szCs w:val="24"/>
        </w:rPr>
        <w:t xml:space="preserve"> </w:t>
      </w:r>
      <w:r>
        <w:rPr>
          <w:rFonts w:eastAsia="Arial" w:cs="Calibri"/>
          <w:sz w:val="24"/>
          <w:szCs w:val="24"/>
        </w:rPr>
        <w:t>application</w:t>
      </w:r>
      <w:r>
        <w:rPr>
          <w:rFonts w:eastAsia="Arial" w:cs="Calibri"/>
          <w:spacing w:val="1"/>
          <w:sz w:val="24"/>
          <w:szCs w:val="24"/>
        </w:rPr>
        <w:t xml:space="preserve"> </w:t>
      </w:r>
      <w:r>
        <w:rPr>
          <w:rFonts w:eastAsia="Arial" w:cs="Calibri"/>
          <w:sz w:val="24"/>
          <w:szCs w:val="24"/>
        </w:rPr>
        <w:t>–</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no more</w:t>
      </w:r>
      <w:r>
        <w:rPr>
          <w:rFonts w:eastAsia="Arial" w:cs="Calibri"/>
          <w:spacing w:val="1"/>
          <w:sz w:val="24"/>
          <w:szCs w:val="24"/>
        </w:rPr>
        <w:t xml:space="preserve"> </w:t>
      </w:r>
      <w:r>
        <w:rPr>
          <w:rFonts w:eastAsia="Arial" w:cs="Calibri"/>
          <w:sz w:val="24"/>
          <w:szCs w:val="24"/>
        </w:rPr>
        <w:t>than</w:t>
      </w:r>
      <w:r>
        <w:rPr>
          <w:rFonts w:eastAsia="Arial" w:cs="Calibri"/>
          <w:spacing w:val="1"/>
          <w:sz w:val="24"/>
          <w:szCs w:val="24"/>
        </w:rPr>
        <w:t xml:space="preserve"> </w:t>
      </w:r>
      <w:r>
        <w:rPr>
          <w:rFonts w:eastAsia="Arial" w:cs="Calibri"/>
          <w:sz w:val="24"/>
          <w:szCs w:val="24"/>
        </w:rPr>
        <w:t>2</w:t>
      </w:r>
      <w:r>
        <w:rPr>
          <w:rFonts w:eastAsia="Arial" w:cs="Calibri"/>
          <w:spacing w:val="1"/>
          <w:sz w:val="24"/>
          <w:szCs w:val="24"/>
        </w:rPr>
        <w:t xml:space="preserve"> </w:t>
      </w:r>
      <w:r>
        <w:rPr>
          <w:rFonts w:eastAsia="Arial" w:cs="Calibri"/>
          <w:sz w:val="24"/>
          <w:szCs w:val="24"/>
        </w:rPr>
        <w:t>sides</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A4, font size 10, to</w:t>
      </w:r>
      <w:r>
        <w:rPr>
          <w:rFonts w:eastAsia="Arial" w:cs="Calibri"/>
          <w:spacing w:val="1"/>
          <w:sz w:val="24"/>
          <w:szCs w:val="24"/>
        </w:rPr>
        <w:t xml:space="preserve"> </w:t>
      </w:r>
      <w:r>
        <w:rPr>
          <w:rFonts w:eastAsia="Arial" w:cs="Calibri"/>
          <w:sz w:val="24"/>
          <w:szCs w:val="24"/>
        </w:rPr>
        <w:t>support</w:t>
      </w:r>
      <w:r>
        <w:rPr>
          <w:rFonts w:eastAsia="Arial" w:cs="Calibri"/>
          <w:spacing w:val="1"/>
          <w:sz w:val="24"/>
          <w:szCs w:val="24"/>
        </w:rPr>
        <w:t xml:space="preserve"> </w:t>
      </w:r>
      <w:r>
        <w:rPr>
          <w:rFonts w:eastAsia="Arial" w:cs="Calibri"/>
          <w:sz w:val="24"/>
          <w:szCs w:val="24"/>
        </w:rPr>
        <w:t>your</w:t>
      </w:r>
      <w:r>
        <w:rPr>
          <w:rFonts w:eastAsia="Arial" w:cs="Calibri"/>
          <w:spacing w:val="1"/>
          <w:sz w:val="24"/>
          <w:szCs w:val="24"/>
        </w:rPr>
        <w:t xml:space="preserve"> </w:t>
      </w:r>
      <w:r>
        <w:rPr>
          <w:rFonts w:eastAsia="Arial" w:cs="Calibri"/>
          <w:sz w:val="24"/>
          <w:szCs w:val="24"/>
        </w:rPr>
        <w:t xml:space="preserve">application. Please </w:t>
      </w:r>
      <w:r>
        <w:rPr>
          <w:rFonts w:eastAsia="Arial" w:cs="Calibri"/>
          <w:color w:val="070707"/>
          <w:sz w:val="24"/>
          <w:szCs w:val="24"/>
        </w:rPr>
        <w:t>make sure that you describe fully how your experience, skills and</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1"/>
          <w:sz w:val="24"/>
          <w:szCs w:val="24"/>
        </w:rPr>
        <w:t xml:space="preserve"> </w:t>
      </w:r>
      <w:r>
        <w:rPr>
          <w:rFonts w:eastAsia="Arial" w:cs="Calibri"/>
          <w:color w:val="070707"/>
          <w:sz w:val="24"/>
          <w:szCs w:val="24"/>
        </w:rPr>
        <w:t>meet</w:t>
      </w:r>
      <w:r>
        <w:rPr>
          <w:rFonts w:eastAsia="Arial" w:cs="Calibri"/>
          <w:color w:val="070707"/>
          <w:spacing w:val="-10"/>
          <w:sz w:val="24"/>
          <w:szCs w:val="24"/>
        </w:rPr>
        <w:t xml:space="preserve"> </w:t>
      </w:r>
      <w:r>
        <w:rPr>
          <w:rFonts w:eastAsia="Arial" w:cs="Calibri"/>
          <w:color w:val="070707"/>
          <w:sz w:val="24"/>
          <w:szCs w:val="24"/>
        </w:rPr>
        <w:t>those</w:t>
      </w:r>
      <w:r>
        <w:rPr>
          <w:rFonts w:eastAsia="Arial" w:cs="Calibri"/>
          <w:color w:val="070707"/>
          <w:spacing w:val="-10"/>
          <w:sz w:val="24"/>
          <w:szCs w:val="24"/>
        </w:rPr>
        <w:t xml:space="preserve"> </w:t>
      </w:r>
      <w:r>
        <w:rPr>
          <w:rFonts w:eastAsia="Arial" w:cs="Calibri"/>
          <w:color w:val="070707"/>
          <w:sz w:val="24"/>
          <w:szCs w:val="24"/>
        </w:rPr>
        <w:t>described</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person</w:t>
      </w:r>
      <w:r>
        <w:rPr>
          <w:rFonts w:eastAsia="Arial" w:cs="Calibri"/>
          <w:color w:val="070707"/>
          <w:spacing w:val="-9"/>
          <w:sz w:val="24"/>
          <w:szCs w:val="24"/>
        </w:rPr>
        <w:t xml:space="preserve"> </w:t>
      </w:r>
      <w:r>
        <w:rPr>
          <w:rFonts w:eastAsia="Arial" w:cs="Calibri"/>
          <w:color w:val="070707"/>
          <w:sz w:val="24"/>
          <w:szCs w:val="24"/>
        </w:rPr>
        <w:t>specification.</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7" w:hanging="314"/>
        <w:jc w:val="both"/>
        <w:rPr/>
      </w:pPr>
      <w:r>
        <w:rPr>
          <w:rFonts w:eastAsia="Arial" w:cs="Calibri"/>
          <w:b/>
          <w:color w:val="070707"/>
          <w:sz w:val="24"/>
          <w:szCs w:val="24"/>
        </w:rPr>
        <w:t>Previous</w:t>
      </w:r>
      <w:r>
        <w:rPr>
          <w:rFonts w:eastAsia="Arial" w:cs="Calibri"/>
          <w:b/>
          <w:color w:val="070707"/>
          <w:spacing w:val="-5"/>
          <w:sz w:val="24"/>
          <w:szCs w:val="24"/>
        </w:rPr>
        <w:t xml:space="preserve"> </w:t>
      </w:r>
      <w:r>
        <w:rPr>
          <w:rFonts w:eastAsia="Arial" w:cs="Calibri"/>
          <w:b/>
          <w:color w:val="070707"/>
          <w:sz w:val="24"/>
          <w:szCs w:val="24"/>
        </w:rPr>
        <w:t>Employment</w:t>
      </w:r>
      <w:r>
        <w:rPr>
          <w:rFonts w:eastAsia="Arial" w:cs="Calibri"/>
          <w:b/>
          <w:color w:val="070707"/>
          <w:spacing w:val="-8"/>
          <w:sz w:val="24"/>
          <w:szCs w:val="24"/>
        </w:rPr>
        <w:t xml:space="preserve"> </w:t>
      </w:r>
      <w:r>
        <w:rPr>
          <w:rFonts w:eastAsia="Arial" w:cs="Calibri"/>
          <w:b/>
          <w:color w:val="070707"/>
          <w:sz w:val="24"/>
          <w:szCs w:val="24"/>
        </w:rPr>
        <w:t>/</w:t>
      </w:r>
      <w:r>
        <w:rPr>
          <w:rFonts w:eastAsia="Arial" w:cs="Calibri"/>
          <w:b/>
          <w:color w:val="070707"/>
          <w:spacing w:val="-6"/>
          <w:sz w:val="24"/>
          <w:szCs w:val="24"/>
        </w:rPr>
        <w:t xml:space="preserve"> </w:t>
      </w:r>
      <w:r>
        <w:rPr>
          <w:rFonts w:eastAsia="Arial" w:cs="Calibri"/>
          <w:b/>
          <w:color w:val="070707"/>
          <w:sz w:val="24"/>
          <w:szCs w:val="24"/>
        </w:rPr>
        <w:t>Education</w:t>
      </w:r>
      <w:r>
        <w:rPr>
          <w:rFonts w:eastAsia="Arial" w:cs="Calibri"/>
          <w:b/>
          <w:color w:val="070707"/>
          <w:spacing w:val="-7"/>
          <w:sz w:val="24"/>
          <w:szCs w:val="24"/>
        </w:rPr>
        <w:t xml:space="preserve"> </w:t>
      </w:r>
      <w:r>
        <w:rPr>
          <w:rFonts w:eastAsia="Arial" w:cs="Calibri"/>
          <w:b/>
          <w:color w:val="070707"/>
          <w:sz w:val="24"/>
          <w:szCs w:val="24"/>
        </w:rPr>
        <w:t>History</w:t>
      </w:r>
      <w:r>
        <w:rPr>
          <w:rFonts w:eastAsia="Arial" w:cs="Calibri"/>
          <w:b/>
          <w:color w:val="070707"/>
          <w:spacing w:val="-7"/>
          <w:sz w:val="24"/>
          <w:szCs w:val="24"/>
        </w:rPr>
        <w:t xml:space="preserve"> </w:t>
      </w:r>
      <w:r>
        <w:rPr>
          <w:rFonts w:eastAsia="Arial" w:cs="Calibri"/>
          <w:color w:val="070707"/>
          <w:sz w:val="24"/>
          <w:szCs w:val="24"/>
        </w:rPr>
        <w:t>-</w:t>
      </w:r>
      <w:r>
        <w:rPr>
          <w:rFonts w:eastAsia="Arial" w:cs="Calibri"/>
          <w:color w:val="070707"/>
          <w:spacing w:val="-7"/>
          <w:sz w:val="24"/>
          <w:szCs w:val="24"/>
        </w:rPr>
        <w:t xml:space="preserve"> </w:t>
      </w:r>
      <w:r>
        <w:rPr>
          <w:rFonts w:eastAsia="Arial" w:cs="Calibri"/>
          <w:color w:val="070707"/>
          <w:sz w:val="24"/>
          <w:szCs w:val="24"/>
        </w:rPr>
        <w:t>Please</w:t>
      </w:r>
      <w:r>
        <w:rPr>
          <w:rFonts w:eastAsia="Arial" w:cs="Calibri"/>
          <w:color w:val="070707"/>
          <w:spacing w:val="-6"/>
          <w:sz w:val="24"/>
          <w:szCs w:val="24"/>
        </w:rPr>
        <w:t xml:space="preserve"> </w:t>
      </w:r>
      <w:r>
        <w:rPr>
          <w:rFonts w:eastAsia="Arial" w:cs="Calibri"/>
          <w:color w:val="070707"/>
          <w:sz w:val="24"/>
          <w:szCs w:val="24"/>
        </w:rPr>
        <w:t>ensure</w:t>
      </w:r>
      <w:r>
        <w:rPr>
          <w:rFonts w:eastAsia="Arial" w:cs="Calibri"/>
          <w:color w:val="070707"/>
          <w:spacing w:val="-7"/>
          <w:sz w:val="24"/>
          <w:szCs w:val="24"/>
        </w:rPr>
        <w:t xml:space="preserve"> </w:t>
      </w:r>
      <w:r>
        <w:rPr>
          <w:rFonts w:eastAsia="Arial" w:cs="Calibri"/>
          <w:b/>
          <w:color w:val="070707"/>
          <w:sz w:val="24"/>
          <w:szCs w:val="24"/>
        </w:rPr>
        <w:t>all</w:t>
      </w:r>
      <w:r>
        <w:rPr>
          <w:rFonts w:eastAsia="Arial" w:cs="Calibri"/>
          <w:b/>
          <w:color w:val="070707"/>
          <w:spacing w:val="-6"/>
          <w:sz w:val="24"/>
          <w:szCs w:val="24"/>
        </w:rPr>
        <w:t xml:space="preserve"> </w:t>
      </w:r>
      <w:r>
        <w:rPr>
          <w:rFonts w:eastAsia="Arial" w:cs="Calibri"/>
          <w:b/>
          <w:color w:val="070707"/>
          <w:sz w:val="24"/>
          <w:szCs w:val="24"/>
        </w:rPr>
        <w:t>gaps</w:t>
      </w:r>
      <w:r>
        <w:rPr>
          <w:rFonts w:eastAsia="Arial" w:cs="Calibri"/>
          <w:b/>
          <w:color w:val="070707"/>
          <w:spacing w:val="-6"/>
          <w:sz w:val="24"/>
          <w:szCs w:val="24"/>
        </w:rPr>
        <w:t xml:space="preserve"> </w:t>
      </w:r>
      <w:r>
        <w:rPr>
          <w:rFonts w:eastAsia="Arial" w:cs="Calibri"/>
          <w:color w:val="070707"/>
          <w:sz w:val="24"/>
          <w:szCs w:val="24"/>
        </w:rPr>
        <w:t>in</w:t>
      </w:r>
      <w:r>
        <w:rPr>
          <w:rFonts w:eastAsia="Arial" w:cs="Calibri"/>
          <w:color w:val="070707"/>
          <w:spacing w:val="-5"/>
          <w:sz w:val="24"/>
          <w:szCs w:val="24"/>
        </w:rPr>
        <w:t xml:space="preserve"> employment and </w:t>
      </w:r>
      <w:r>
        <w:rPr>
          <w:rFonts w:eastAsia="Arial" w:cs="Calibri"/>
          <w:color w:val="070707"/>
          <w:sz w:val="24"/>
          <w:szCs w:val="24"/>
        </w:rPr>
        <w:t>education</w:t>
      </w:r>
      <w:r>
        <w:rPr>
          <w:rFonts w:eastAsia="Arial" w:cs="Calibri"/>
          <w:color w:val="070707"/>
          <w:spacing w:val="66"/>
          <w:sz w:val="24"/>
          <w:szCs w:val="24"/>
        </w:rPr>
        <w:t xml:space="preserve"> </w:t>
      </w:r>
      <w:r>
        <w:rPr>
          <w:rFonts w:eastAsia="Arial" w:cs="Calibri"/>
          <w:color w:val="070707"/>
          <w:sz w:val="24"/>
          <w:szCs w:val="24"/>
        </w:rPr>
        <w:t>history</w:t>
      </w:r>
      <w:r>
        <w:rPr>
          <w:rFonts w:eastAsia="Arial" w:cs="Calibri"/>
          <w:color w:val="070707"/>
          <w:spacing w:val="67"/>
          <w:sz w:val="24"/>
          <w:szCs w:val="24"/>
        </w:rPr>
        <w:t xml:space="preserve"> </w:t>
      </w:r>
      <w:r>
        <w:rPr>
          <w:rFonts w:eastAsia="Arial" w:cs="Calibri"/>
          <w:color w:val="070707"/>
          <w:sz w:val="24"/>
          <w:szCs w:val="24"/>
        </w:rPr>
        <w:t>are</w:t>
      </w:r>
      <w:r>
        <w:rPr>
          <w:rFonts w:eastAsia="Arial" w:cs="Calibri"/>
          <w:color w:val="070707"/>
          <w:spacing w:val="67"/>
          <w:sz w:val="24"/>
          <w:szCs w:val="24"/>
        </w:rPr>
        <w:t xml:space="preserve"> </w:t>
      </w:r>
      <w:r>
        <w:rPr>
          <w:rFonts w:eastAsia="Arial" w:cs="Calibri"/>
          <w:color w:val="070707"/>
          <w:sz w:val="24"/>
          <w:szCs w:val="24"/>
        </w:rPr>
        <w:t>fully</w:t>
      </w:r>
      <w:r>
        <w:rPr>
          <w:rFonts w:eastAsia="Arial" w:cs="Calibri"/>
          <w:color w:val="070707"/>
          <w:spacing w:val="66"/>
          <w:sz w:val="24"/>
          <w:szCs w:val="24"/>
        </w:rPr>
        <w:t xml:space="preserve"> </w:t>
      </w:r>
      <w:r>
        <w:rPr>
          <w:rFonts w:eastAsia="Arial" w:cs="Calibri"/>
          <w:color w:val="070707"/>
          <w:sz w:val="24"/>
          <w:szCs w:val="24"/>
        </w:rPr>
        <w:t>explained</w:t>
      </w:r>
      <w:r>
        <w:rPr>
          <w:rFonts w:eastAsia="Arial" w:cs="Calibri"/>
          <w:color w:val="070707"/>
          <w:spacing w:val="67"/>
          <w:sz w:val="24"/>
          <w:szCs w:val="24"/>
        </w:rPr>
        <w:t xml:space="preserve"> </w:t>
      </w:r>
      <w:r>
        <w:rPr>
          <w:rFonts w:eastAsia="Arial" w:cs="Calibri"/>
          <w:color w:val="070707"/>
          <w:sz w:val="24"/>
          <w:szCs w:val="24"/>
        </w:rPr>
        <w:t>on</w:t>
      </w:r>
      <w:r>
        <w:rPr>
          <w:rFonts w:eastAsia="Arial" w:cs="Calibri"/>
          <w:color w:val="070707"/>
          <w:spacing w:val="67"/>
          <w:sz w:val="24"/>
          <w:szCs w:val="24"/>
        </w:rPr>
        <w:t xml:space="preserve"> </w:t>
      </w:r>
      <w:r>
        <w:rPr>
          <w:rFonts w:eastAsia="Arial" w:cs="Calibri"/>
          <w:color w:val="070707"/>
          <w:sz w:val="24"/>
          <w:szCs w:val="24"/>
        </w:rPr>
        <w:t>your</w:t>
      </w:r>
      <w:r>
        <w:rPr>
          <w:rFonts w:eastAsia="Arial" w:cs="Calibri"/>
          <w:color w:val="070707"/>
          <w:spacing w:val="66"/>
          <w:sz w:val="24"/>
          <w:szCs w:val="24"/>
        </w:rPr>
        <w:t xml:space="preserve"> </w:t>
      </w:r>
      <w:r>
        <w:rPr>
          <w:rFonts w:eastAsia="Arial" w:cs="Calibri"/>
          <w:color w:val="070707"/>
          <w:sz w:val="24"/>
          <w:szCs w:val="24"/>
        </w:rPr>
        <w:t>application</w:t>
      </w:r>
      <w:r>
        <w:rPr>
          <w:rFonts w:eastAsia="Arial" w:cs="Calibri"/>
          <w:color w:val="070707"/>
          <w:spacing w:val="67"/>
          <w:sz w:val="24"/>
          <w:szCs w:val="24"/>
        </w:rPr>
        <w:t xml:space="preserve"> </w:t>
      </w:r>
      <w:r>
        <w:rPr>
          <w:rFonts w:eastAsia="Arial" w:cs="Calibri"/>
          <w:color w:val="070707"/>
          <w:sz w:val="24"/>
          <w:szCs w:val="24"/>
        </w:rPr>
        <w:t>form.</w:t>
      </w:r>
      <w:r>
        <w:rPr>
          <w:rFonts w:eastAsia="Arial" w:cs="Calibri"/>
          <w:color w:val="070707"/>
          <w:spacing w:val="67"/>
          <w:sz w:val="24"/>
          <w:szCs w:val="24"/>
        </w:rPr>
        <w:t xml:space="preserve"> </w:t>
      </w:r>
      <w:r>
        <w:rPr>
          <w:rFonts w:eastAsia="Arial" w:cs="Calibri"/>
          <w:color w:val="070707"/>
          <w:sz w:val="24"/>
          <w:szCs w:val="24"/>
        </w:rPr>
        <w:t>We</w:t>
      </w:r>
      <w:r>
        <w:rPr>
          <w:rFonts w:eastAsia="Arial" w:cs="Calibri"/>
          <w:color w:val="070707"/>
          <w:spacing w:val="66"/>
          <w:sz w:val="24"/>
          <w:szCs w:val="24"/>
        </w:rPr>
        <w:t xml:space="preserve"> </w:t>
      </w:r>
      <w:r>
        <w:rPr>
          <w:rFonts w:eastAsia="Arial" w:cs="Calibri"/>
          <w:color w:val="070707"/>
          <w:sz w:val="24"/>
          <w:szCs w:val="24"/>
        </w:rPr>
        <w:t>will</w:t>
      </w:r>
      <w:r>
        <w:rPr>
          <w:rFonts w:eastAsia="Arial" w:cs="Calibri"/>
          <w:color w:val="070707"/>
          <w:spacing w:val="1"/>
          <w:sz w:val="24"/>
          <w:szCs w:val="24"/>
        </w:rPr>
        <w:t xml:space="preserve"> </w:t>
      </w:r>
      <w:r>
        <w:rPr>
          <w:rFonts w:eastAsia="Arial" w:cs="Calibri"/>
          <w:color w:val="070707"/>
          <w:sz w:val="24"/>
          <w:szCs w:val="24"/>
        </w:rPr>
        <w:t>verify</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information</w:t>
      </w:r>
      <w:r>
        <w:rPr>
          <w:rFonts w:eastAsia="Arial" w:cs="Calibri"/>
          <w:color w:val="070707"/>
          <w:spacing w:val="16"/>
          <w:sz w:val="24"/>
          <w:szCs w:val="24"/>
        </w:rPr>
        <w:t xml:space="preserve"> </w:t>
      </w:r>
      <w:r>
        <w:rPr>
          <w:rFonts w:eastAsia="Arial" w:cs="Calibri"/>
          <w:color w:val="070707"/>
          <w:sz w:val="24"/>
          <w:szCs w:val="24"/>
        </w:rPr>
        <w:t>with</w:t>
      </w:r>
      <w:r>
        <w:rPr>
          <w:rFonts w:eastAsia="Arial" w:cs="Calibri"/>
          <w:color w:val="070707"/>
          <w:spacing w:val="10"/>
          <w:sz w:val="24"/>
          <w:szCs w:val="24"/>
        </w:rPr>
        <w:t xml:space="preserve"> </w:t>
      </w:r>
      <w:r>
        <w:rPr>
          <w:rFonts w:eastAsia="Arial" w:cs="Calibri"/>
          <w:color w:val="070707"/>
          <w:sz w:val="24"/>
          <w:szCs w:val="24"/>
        </w:rPr>
        <w:t>you</w:t>
      </w:r>
      <w:r>
        <w:rPr>
          <w:rFonts w:eastAsia="Arial" w:cs="Calibri"/>
          <w:color w:val="070707"/>
          <w:spacing w:val="12"/>
          <w:sz w:val="24"/>
          <w:szCs w:val="24"/>
        </w:rPr>
        <w:t xml:space="preserve"> </w:t>
      </w:r>
      <w:r>
        <w:rPr>
          <w:rFonts w:eastAsia="Arial" w:cs="Calibri"/>
          <w:color w:val="070707"/>
          <w:sz w:val="24"/>
          <w:szCs w:val="24"/>
        </w:rPr>
        <w:t>during</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recruitment</w:t>
      </w:r>
      <w:r>
        <w:rPr>
          <w:rFonts w:eastAsia="Arial" w:cs="Calibri"/>
          <w:color w:val="070707"/>
          <w:spacing w:val="9"/>
          <w:sz w:val="24"/>
          <w:szCs w:val="24"/>
        </w:rPr>
        <w:t xml:space="preserve"> </w:t>
      </w:r>
      <w:r>
        <w:rPr>
          <w:rFonts w:eastAsia="Arial" w:cs="Calibri"/>
          <w:color w:val="070707"/>
          <w:sz w:val="24"/>
          <w:szCs w:val="24"/>
        </w:rPr>
        <w:t>process.</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5" w:hanging="314"/>
        <w:jc w:val="both"/>
        <w:rPr/>
      </w:pPr>
      <w:r>
        <w:rPr>
          <w:rFonts w:eastAsia="Arial" w:cs="Calibri"/>
          <w:color w:val="070707"/>
          <w:sz w:val="24"/>
          <w:szCs w:val="24"/>
        </w:rPr>
        <w:t>Certain jobs, typically those involving substantial access to children or vulnerable</w:t>
      </w:r>
      <w:r>
        <w:rPr>
          <w:rFonts w:eastAsia="Arial" w:cs="Calibri"/>
          <w:color w:val="070707"/>
          <w:spacing w:val="1"/>
          <w:sz w:val="24"/>
          <w:szCs w:val="24"/>
        </w:rPr>
        <w:t xml:space="preserve"> </w:t>
      </w:r>
      <w:r>
        <w:rPr>
          <w:rFonts w:eastAsia="Arial" w:cs="Calibri"/>
          <w:color w:val="070707"/>
          <w:sz w:val="24"/>
          <w:szCs w:val="24"/>
        </w:rPr>
        <w:t>adults, require disclosure of all criminal convictions or cautions whatever their nature</w:t>
      </w:r>
      <w:r>
        <w:rPr>
          <w:rFonts w:eastAsia="Arial" w:cs="Calibri"/>
          <w:color w:val="070707"/>
          <w:spacing w:val="-64"/>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whenever</w:t>
      </w:r>
      <w:r>
        <w:rPr>
          <w:rFonts w:eastAsia="Arial" w:cs="Calibri"/>
          <w:color w:val="070707"/>
          <w:spacing w:val="-11"/>
          <w:sz w:val="24"/>
          <w:szCs w:val="24"/>
        </w:rPr>
        <w:t xml:space="preserve"> </w:t>
      </w:r>
      <w:r>
        <w:rPr>
          <w:rFonts w:eastAsia="Arial" w:cs="Calibri"/>
          <w:color w:val="070707"/>
          <w:sz w:val="24"/>
          <w:szCs w:val="24"/>
        </w:rPr>
        <w:t>they</w:t>
      </w:r>
      <w:r>
        <w:rPr>
          <w:rFonts w:eastAsia="Arial" w:cs="Calibri"/>
          <w:color w:val="070707"/>
          <w:spacing w:val="-12"/>
          <w:sz w:val="24"/>
          <w:szCs w:val="24"/>
        </w:rPr>
        <w:t xml:space="preserve"> </w:t>
      </w:r>
      <w:r>
        <w:rPr>
          <w:rFonts w:eastAsia="Arial" w:cs="Calibri"/>
          <w:color w:val="070707"/>
          <w:sz w:val="24"/>
          <w:szCs w:val="24"/>
        </w:rPr>
        <w:t>occurred.</w:t>
      </w:r>
      <w:r>
        <w:rPr>
          <w:rFonts w:eastAsia="Arial" w:cs="Calibri"/>
          <w:color w:val="070707"/>
          <w:spacing w:val="49"/>
          <w:sz w:val="24"/>
          <w:szCs w:val="24"/>
        </w:rPr>
        <w:t xml:space="preserve"> </w:t>
      </w:r>
      <w:r>
        <w:rPr>
          <w:rFonts w:eastAsia="Arial" w:cs="Calibri"/>
          <w:color w:val="070707"/>
          <w:sz w:val="24"/>
          <w:szCs w:val="24"/>
        </w:rPr>
        <w:t>For</w:t>
      </w:r>
      <w:r>
        <w:rPr>
          <w:rFonts w:eastAsia="Arial" w:cs="Calibri"/>
          <w:color w:val="070707"/>
          <w:spacing w:val="-9"/>
          <w:sz w:val="24"/>
          <w:szCs w:val="24"/>
        </w:rPr>
        <w:t xml:space="preserve"> </w:t>
      </w:r>
      <w:r>
        <w:rPr>
          <w:rFonts w:eastAsia="Arial" w:cs="Calibri"/>
          <w:color w:val="070707"/>
          <w:sz w:val="24"/>
          <w:szCs w:val="24"/>
        </w:rPr>
        <w:t>these</w:t>
      </w:r>
      <w:r>
        <w:rPr>
          <w:rFonts w:eastAsia="Arial" w:cs="Calibri"/>
          <w:color w:val="070707"/>
          <w:spacing w:val="-8"/>
          <w:sz w:val="24"/>
          <w:szCs w:val="24"/>
        </w:rPr>
        <w:t xml:space="preserve"> </w:t>
      </w:r>
      <w:r>
        <w:rPr>
          <w:rFonts w:eastAsia="Arial" w:cs="Calibri"/>
          <w:color w:val="070707"/>
          <w:sz w:val="24"/>
          <w:szCs w:val="24"/>
        </w:rPr>
        <w:t>jobs</w:t>
      </w:r>
      <w:r>
        <w:rPr>
          <w:rFonts w:eastAsia="Arial" w:cs="Calibri"/>
          <w:color w:val="070707"/>
          <w:spacing w:val="-10"/>
          <w:sz w:val="24"/>
          <w:szCs w:val="24"/>
        </w:rPr>
        <w:t xml:space="preserve"> </w:t>
      </w:r>
      <w:r>
        <w:rPr>
          <w:rFonts w:eastAsia="Arial" w:cs="Calibri"/>
          <w:color w:val="070707"/>
          <w:sz w:val="24"/>
          <w:szCs w:val="24"/>
        </w:rPr>
        <w:t>there</w:t>
      </w:r>
      <w:r>
        <w:rPr>
          <w:rFonts w:eastAsia="Arial" w:cs="Calibri"/>
          <w:color w:val="070707"/>
          <w:spacing w:val="-8"/>
          <w:sz w:val="24"/>
          <w:szCs w:val="24"/>
        </w:rPr>
        <w:t xml:space="preserve"> </w:t>
      </w:r>
      <w:r>
        <w:rPr>
          <w:rFonts w:eastAsia="Arial" w:cs="Calibri"/>
          <w:color w:val="070707"/>
          <w:sz w:val="24"/>
          <w:szCs w:val="24"/>
        </w:rPr>
        <w:t>is</w:t>
      </w:r>
      <w:r>
        <w:rPr>
          <w:rFonts w:eastAsia="Arial" w:cs="Calibri"/>
          <w:color w:val="070707"/>
          <w:spacing w:val="-11"/>
          <w:sz w:val="24"/>
          <w:szCs w:val="24"/>
        </w:rPr>
        <w:t xml:space="preserve"> </w:t>
      </w:r>
      <w:r>
        <w:rPr>
          <w:rFonts w:eastAsia="Arial" w:cs="Calibri"/>
          <w:color w:val="070707"/>
          <w:sz w:val="24"/>
          <w:szCs w:val="24"/>
        </w:rPr>
        <w:t>an</w:t>
      </w:r>
      <w:r>
        <w:rPr>
          <w:rFonts w:eastAsia="Arial" w:cs="Calibri"/>
          <w:color w:val="070707"/>
          <w:spacing w:val="-7"/>
          <w:sz w:val="24"/>
          <w:szCs w:val="24"/>
        </w:rPr>
        <w:t xml:space="preserve"> </w:t>
      </w:r>
      <w:r>
        <w:rPr>
          <w:rFonts w:eastAsia="Arial" w:cs="Calibri"/>
          <w:color w:val="070707"/>
          <w:sz w:val="24"/>
          <w:szCs w:val="24"/>
        </w:rPr>
        <w:t>independent</w:t>
      </w:r>
      <w:r>
        <w:rPr>
          <w:rFonts w:eastAsia="Arial" w:cs="Calibri"/>
          <w:color w:val="070707"/>
          <w:spacing w:val="-4"/>
          <w:sz w:val="24"/>
          <w:szCs w:val="24"/>
        </w:rPr>
        <w:t xml:space="preserve"> </w:t>
      </w:r>
      <w:r>
        <w:rPr>
          <w:rFonts w:eastAsia="Arial" w:cs="Calibri"/>
          <w:color w:val="070707"/>
          <w:sz w:val="24"/>
          <w:szCs w:val="24"/>
        </w:rPr>
        <w:t>check</w:t>
      </w:r>
      <w:r>
        <w:rPr>
          <w:rFonts w:eastAsia="Arial" w:cs="Calibri"/>
          <w:color w:val="070707"/>
          <w:spacing w:val="-10"/>
          <w:sz w:val="24"/>
          <w:szCs w:val="24"/>
        </w:rPr>
        <w:t xml:space="preserve"> </w:t>
      </w:r>
      <w:r>
        <w:rPr>
          <w:rFonts w:eastAsia="Arial" w:cs="Calibri"/>
          <w:color w:val="070707"/>
          <w:sz w:val="24"/>
          <w:szCs w:val="24"/>
        </w:rPr>
        <w:t>before</w:t>
      </w:r>
      <w:r>
        <w:rPr>
          <w:rFonts w:eastAsia="Arial" w:cs="Calibri"/>
          <w:color w:val="070707"/>
          <w:spacing w:val="-10"/>
          <w:sz w:val="24"/>
          <w:szCs w:val="24"/>
        </w:rPr>
        <w:t xml:space="preserve"> an appointment </w:t>
      </w:r>
      <w:r>
        <w:rPr>
          <w:rFonts w:eastAsia="Arial" w:cs="Calibri"/>
          <w:color w:val="070707"/>
          <w:sz w:val="24"/>
          <w:szCs w:val="24"/>
        </w:rPr>
        <w:t>is confirmed.</w:t>
      </w:r>
      <w:r>
        <w:rPr>
          <w:rFonts w:eastAsia="Arial" w:cs="Calibri"/>
          <w:color w:val="070707"/>
          <w:spacing w:val="1"/>
          <w:sz w:val="24"/>
          <w:szCs w:val="24"/>
        </w:rPr>
        <w:t xml:space="preserve"> </w:t>
      </w:r>
      <w:r>
        <w:rPr>
          <w:rFonts w:eastAsia="Arial" w:cs="Calibri"/>
          <w:color w:val="070707"/>
          <w:sz w:val="24"/>
          <w:szCs w:val="24"/>
        </w:rPr>
        <w:t>It is important that you volunteer such information at the</w:t>
      </w:r>
      <w:r>
        <w:rPr>
          <w:rFonts w:eastAsia="Arial" w:cs="Calibri"/>
          <w:color w:val="070707"/>
          <w:spacing w:val="1"/>
          <w:sz w:val="24"/>
          <w:szCs w:val="24"/>
        </w:rPr>
        <w:t xml:space="preserve"> </w:t>
      </w:r>
      <w:r>
        <w:rPr>
          <w:rFonts w:eastAsia="Arial" w:cs="Calibri"/>
          <w:color w:val="070707"/>
          <w:sz w:val="24"/>
          <w:szCs w:val="24"/>
        </w:rPr>
        <w:t>outset.</w:t>
      </w:r>
      <w:r>
        <w:rPr>
          <w:rFonts w:eastAsia="Arial" w:cs="Calibri"/>
          <w:color w:val="070707"/>
          <w:spacing w:val="51"/>
          <w:sz w:val="24"/>
          <w:szCs w:val="24"/>
        </w:rPr>
        <w:t xml:space="preserve"> </w:t>
      </w:r>
      <w:r>
        <w:rPr>
          <w:rFonts w:eastAsia="Arial" w:cs="Calibri"/>
          <w:color w:val="070707"/>
          <w:sz w:val="24"/>
          <w:szCs w:val="24"/>
        </w:rPr>
        <w:t>Whether</w:t>
      </w:r>
      <w:r>
        <w:rPr>
          <w:rFonts w:eastAsia="Arial" w:cs="Calibri"/>
          <w:color w:val="070707"/>
          <w:spacing w:val="-6"/>
          <w:sz w:val="24"/>
          <w:szCs w:val="24"/>
        </w:rPr>
        <w:t xml:space="preserve"> </w:t>
      </w:r>
      <w:r>
        <w:rPr>
          <w:rFonts w:eastAsia="Arial" w:cs="Calibri"/>
          <w:color w:val="070707"/>
          <w:sz w:val="24"/>
          <w:szCs w:val="24"/>
        </w:rPr>
        <w:t>a</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4"/>
          <w:sz w:val="24"/>
          <w:szCs w:val="24"/>
        </w:rPr>
        <w:t xml:space="preserve"> </w:t>
      </w:r>
      <w:r>
        <w:rPr>
          <w:rFonts w:eastAsia="Arial" w:cs="Calibri"/>
          <w:color w:val="070707"/>
          <w:sz w:val="24"/>
          <w:szCs w:val="24"/>
        </w:rPr>
        <w:t>is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type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4"/>
          <w:sz w:val="24"/>
          <w:szCs w:val="24"/>
        </w:rPr>
        <w:t xml:space="preserve"> </w:t>
      </w:r>
      <w:r>
        <w:rPr>
          <w:rFonts w:eastAsia="Arial" w:cs="Calibri"/>
          <w:color w:val="070707"/>
          <w:sz w:val="24"/>
          <w:szCs w:val="24"/>
        </w:rPr>
        <w:t>clear</w:t>
      </w:r>
      <w:r>
        <w:rPr>
          <w:rFonts w:eastAsia="Arial" w:cs="Calibri"/>
          <w:color w:val="070707"/>
          <w:spacing w:val="-5"/>
          <w:sz w:val="24"/>
          <w:szCs w:val="24"/>
        </w:rPr>
        <w:t xml:space="preserve"> </w:t>
      </w:r>
      <w:r>
        <w:rPr>
          <w:rFonts w:eastAsia="Arial" w:cs="Calibri"/>
          <w:color w:val="070707"/>
          <w:sz w:val="24"/>
          <w:szCs w:val="24"/>
        </w:rPr>
        <w:t>from</w:t>
      </w:r>
      <w:r>
        <w:rPr>
          <w:rFonts w:eastAsia="Arial" w:cs="Calibri"/>
          <w:color w:val="070707"/>
          <w:spacing w:val="-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further</w:t>
      </w:r>
      <w:r>
        <w:rPr>
          <w:rFonts w:eastAsia="Arial" w:cs="Calibri"/>
          <w:color w:val="070707"/>
          <w:spacing w:val="-7"/>
          <w:sz w:val="24"/>
          <w:szCs w:val="24"/>
        </w:rPr>
        <w:t xml:space="preserve"> </w:t>
      </w:r>
      <w:r>
        <w:rPr>
          <w:rFonts w:eastAsia="Arial" w:cs="Calibri"/>
          <w:color w:val="070707"/>
          <w:sz w:val="24"/>
          <w:szCs w:val="24"/>
        </w:rPr>
        <w:t>particulars.</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9" w:hanging="314"/>
        <w:jc w:val="both"/>
        <w:rPr/>
      </w:pPr>
      <w:r>
        <w:rPr>
          <w:rFonts w:eastAsia="Arial" w:cs="Calibri"/>
          <w:color w:val="070707"/>
          <w:sz w:val="24"/>
          <w:szCs w:val="24"/>
        </w:rPr>
        <w:t>When submitting an application form electronically, you will be asked to verify certain</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1"/>
          <w:sz w:val="24"/>
          <w:szCs w:val="24"/>
        </w:rPr>
        <w:t xml:space="preserve"> </w:t>
      </w:r>
      <w:r>
        <w:rPr>
          <w:rFonts w:eastAsia="Arial" w:cs="Calibri"/>
          <w:b/>
          <w:color w:val="070707"/>
          <w:sz w:val="24"/>
          <w:szCs w:val="24"/>
        </w:rPr>
        <w:t>at</w:t>
      </w:r>
      <w:r>
        <w:rPr>
          <w:rFonts w:eastAsia="Arial" w:cs="Calibri"/>
          <w:b/>
          <w:color w:val="070707"/>
          <w:spacing w:val="-10"/>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interview</w:t>
      </w:r>
      <w:r>
        <w:rPr>
          <w:rFonts w:eastAsia="Arial" w:cs="Calibri"/>
          <w:b/>
          <w:color w:val="070707"/>
          <w:spacing w:val="-5"/>
          <w:sz w:val="24"/>
          <w:szCs w:val="24"/>
        </w:rPr>
        <w:t xml:space="preserve"> </w:t>
      </w:r>
      <w:r>
        <w:rPr>
          <w:rFonts w:eastAsia="Arial" w:cs="Calibri"/>
          <w:b/>
          <w:color w:val="070707"/>
          <w:sz w:val="24"/>
          <w:szCs w:val="24"/>
        </w:rPr>
        <w:t>process</w:t>
      </w:r>
      <w:r>
        <w:rPr>
          <w:rFonts w:eastAsia="Arial" w:cs="Calibri"/>
          <w:color w:val="070707"/>
          <w:sz w:val="24"/>
          <w:szCs w:val="24"/>
        </w:rPr>
        <w:t>,</w:t>
      </w:r>
      <w:r>
        <w:rPr>
          <w:rFonts w:eastAsia="Arial" w:cs="Calibri"/>
          <w:color w:val="070707"/>
          <w:spacing w:val="-11"/>
          <w:sz w:val="24"/>
          <w:szCs w:val="24"/>
        </w:rPr>
        <w:t xml:space="preserve"> </w:t>
      </w:r>
      <w:r>
        <w:rPr>
          <w:rFonts w:eastAsia="Arial" w:cs="Calibri"/>
          <w:b/>
          <w:color w:val="070707"/>
          <w:sz w:val="24"/>
          <w:szCs w:val="24"/>
        </w:rPr>
        <w:t>by</w:t>
      </w:r>
      <w:r>
        <w:rPr>
          <w:rFonts w:eastAsia="Arial" w:cs="Calibri"/>
          <w:b/>
          <w:color w:val="070707"/>
          <w:spacing w:val="-14"/>
          <w:sz w:val="24"/>
          <w:szCs w:val="24"/>
        </w:rPr>
        <w:t xml:space="preserve"> </w:t>
      </w:r>
      <w:r>
        <w:rPr>
          <w:rFonts w:eastAsia="Arial" w:cs="Calibri"/>
          <w:b/>
          <w:color w:val="070707"/>
          <w:sz w:val="24"/>
          <w:szCs w:val="24"/>
        </w:rPr>
        <w:t>providing</w:t>
      </w:r>
      <w:r>
        <w:rPr>
          <w:rFonts w:eastAsia="Arial" w:cs="Calibri"/>
          <w:b/>
          <w:color w:val="070707"/>
          <w:spacing w:val="-10"/>
          <w:sz w:val="24"/>
          <w:szCs w:val="24"/>
        </w:rPr>
        <w:t xml:space="preserve"> </w:t>
      </w:r>
      <w:r>
        <w:rPr>
          <w:rFonts w:eastAsia="Arial" w:cs="Calibri"/>
          <w:b/>
          <w:color w:val="070707"/>
          <w:sz w:val="24"/>
          <w:szCs w:val="24"/>
        </w:rPr>
        <w:t>a</w:t>
      </w:r>
      <w:r>
        <w:rPr>
          <w:rFonts w:eastAsia="Arial" w:cs="Calibri"/>
          <w:b/>
          <w:color w:val="070707"/>
          <w:spacing w:val="-9"/>
          <w:sz w:val="24"/>
          <w:szCs w:val="24"/>
        </w:rPr>
        <w:t xml:space="preserve"> </w:t>
      </w:r>
      <w:r>
        <w:rPr>
          <w:rFonts w:eastAsia="Arial" w:cs="Calibri"/>
          <w:b/>
          <w:color w:val="070707"/>
          <w:sz w:val="24"/>
          <w:szCs w:val="24"/>
        </w:rPr>
        <w:t>full</w:t>
      </w:r>
      <w:r>
        <w:rPr>
          <w:rFonts w:eastAsia="Arial" w:cs="Calibri"/>
          <w:b/>
          <w:color w:val="070707"/>
          <w:spacing w:val="-9"/>
          <w:sz w:val="24"/>
          <w:szCs w:val="24"/>
        </w:rPr>
        <w:t xml:space="preserve"> </w:t>
      </w:r>
      <w:r>
        <w:rPr>
          <w:rFonts w:eastAsia="Arial" w:cs="Calibri"/>
          <w:b/>
          <w:color w:val="070707"/>
          <w:sz w:val="24"/>
          <w:szCs w:val="24"/>
        </w:rPr>
        <w:t>physical</w:t>
      </w:r>
      <w:r>
        <w:rPr>
          <w:rFonts w:eastAsia="Arial" w:cs="Calibri"/>
          <w:b/>
          <w:color w:val="070707"/>
          <w:spacing w:val="-8"/>
          <w:sz w:val="24"/>
          <w:szCs w:val="24"/>
        </w:rPr>
        <w:t xml:space="preserve"> </w:t>
      </w:r>
      <w:r>
        <w:rPr>
          <w:rFonts w:eastAsia="Arial" w:cs="Calibri"/>
          <w:b/>
          <w:color w:val="070707"/>
          <w:sz w:val="24"/>
          <w:szCs w:val="24"/>
        </w:rPr>
        <w:t>signature</w:t>
      </w:r>
      <w:r>
        <w:rPr>
          <w:rFonts w:eastAsia="Arial" w:cs="Calibri"/>
          <w:b/>
          <w:color w:val="070707"/>
          <w:spacing w:val="-9"/>
          <w:sz w:val="24"/>
          <w:szCs w:val="24"/>
        </w:rPr>
        <w:t xml:space="preserve"> </w:t>
      </w:r>
      <w:r>
        <w:rPr>
          <w:rFonts w:eastAsia="Arial" w:cs="Calibri"/>
          <w:b/>
          <w:color w:val="070707"/>
          <w:sz w:val="24"/>
          <w:szCs w:val="24"/>
        </w:rPr>
        <w:t>on</w:t>
      </w:r>
      <w:r>
        <w:rPr>
          <w:rFonts w:eastAsia="Arial" w:cs="Calibri"/>
          <w:b/>
          <w:color w:val="070707"/>
          <w:spacing w:val="-10"/>
          <w:sz w:val="24"/>
          <w:szCs w:val="24"/>
        </w:rPr>
        <w:t xml:space="preserve"> </w:t>
      </w:r>
      <w:r>
        <w:rPr>
          <w:rFonts w:eastAsia="Arial" w:cs="Calibri"/>
          <w:b/>
          <w:color w:val="070707"/>
          <w:sz w:val="24"/>
          <w:szCs w:val="24"/>
        </w:rPr>
        <w:t xml:space="preserve">the </w:t>
      </w:r>
      <w:r>
        <w:rPr>
          <w:rFonts w:eastAsia="Arial" w:cs="Calibri"/>
          <w:b/>
          <w:color w:val="070707"/>
          <w:spacing w:val="-64"/>
          <w:sz w:val="24"/>
          <w:szCs w:val="24"/>
        </w:rPr>
        <w:t xml:space="preserve">   </w:t>
      </w:r>
      <w:r>
        <w:rPr>
          <w:rFonts w:eastAsia="Arial" w:cs="Calibri"/>
          <w:b/>
          <w:color w:val="070707"/>
          <w:sz w:val="24"/>
          <w:szCs w:val="24"/>
        </w:rPr>
        <w:t>form</w:t>
      </w:r>
      <w:r>
        <w:rPr>
          <w:rFonts w:eastAsia="Arial" w:cs="Calibri"/>
          <w:b/>
          <w:color w:val="070707"/>
          <w:spacing w:val="-6"/>
          <w:sz w:val="24"/>
          <w:szCs w:val="24"/>
        </w:rPr>
        <w:t xml:space="preserve"> </w:t>
      </w:r>
      <w:r>
        <w:rPr>
          <w:rFonts w:eastAsia="Arial" w:cs="Calibri"/>
          <w:b/>
          <w:color w:val="070707"/>
          <w:sz w:val="24"/>
          <w:szCs w:val="24"/>
        </w:rPr>
        <w:t>and</w:t>
      </w:r>
      <w:r>
        <w:rPr>
          <w:rFonts w:eastAsia="Arial" w:cs="Calibri"/>
          <w:b/>
          <w:color w:val="070707"/>
          <w:spacing w:val="-3"/>
          <w:sz w:val="24"/>
          <w:szCs w:val="24"/>
        </w:rPr>
        <w:t xml:space="preserve"> </w:t>
      </w:r>
      <w:r>
        <w:rPr>
          <w:rFonts w:eastAsia="Arial" w:cs="Calibri"/>
          <w:b/>
          <w:color w:val="070707"/>
          <w:sz w:val="24"/>
          <w:szCs w:val="24"/>
        </w:rPr>
        <w:t>the</w:t>
      </w:r>
      <w:r>
        <w:rPr>
          <w:rFonts w:eastAsia="Arial" w:cs="Calibri"/>
          <w:b/>
          <w:color w:val="070707"/>
          <w:spacing w:val="-5"/>
          <w:sz w:val="24"/>
          <w:szCs w:val="24"/>
        </w:rPr>
        <w:t xml:space="preserve"> </w:t>
      </w:r>
      <w:r>
        <w:rPr>
          <w:rFonts w:eastAsia="Arial" w:cs="Calibri"/>
          <w:b/>
          <w:color w:val="070707"/>
          <w:sz w:val="24"/>
          <w:szCs w:val="24"/>
        </w:rPr>
        <w:t>date</w:t>
      </w:r>
      <w:r>
        <w:rPr>
          <w:rFonts w:eastAsia="Arial" w:cs="Calibri"/>
          <w:b/>
          <w:color w:val="070707"/>
          <w:spacing w:val="-4"/>
          <w:sz w:val="24"/>
          <w:szCs w:val="24"/>
        </w:rPr>
        <w:t xml:space="preserve"> </w:t>
      </w:r>
      <w:r>
        <w:rPr>
          <w:rFonts w:eastAsia="Arial" w:cs="Calibri"/>
          <w:b/>
          <w:color w:val="070707"/>
          <w:sz w:val="24"/>
          <w:szCs w:val="24"/>
        </w:rPr>
        <w:t>of</w:t>
      </w:r>
      <w:r>
        <w:rPr>
          <w:rFonts w:eastAsia="Arial" w:cs="Calibri"/>
          <w:b/>
          <w:color w:val="070707"/>
          <w:spacing w:val="-7"/>
          <w:sz w:val="24"/>
          <w:szCs w:val="24"/>
        </w:rPr>
        <w:t xml:space="preserve"> </w:t>
      </w:r>
      <w:r>
        <w:rPr>
          <w:rFonts w:eastAsia="Arial" w:cs="Calibri"/>
          <w:b/>
          <w:color w:val="070707"/>
          <w:sz w:val="24"/>
          <w:szCs w:val="24"/>
        </w:rPr>
        <w:t>signing.</w:t>
      </w:r>
      <w:r>
        <w:rPr>
          <w:rFonts w:eastAsia="Arial" w:cs="Calibri"/>
          <w:b/>
          <w:color w:val="070707"/>
          <w:spacing w:val="-3"/>
          <w:sz w:val="24"/>
          <w:szCs w:val="24"/>
        </w:rPr>
        <w:t xml:space="preserve"> </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60" w:hanging="314"/>
        <w:rPr/>
      </w:pPr>
      <w:r>
        <w:rPr>
          <w:rFonts w:eastAsia="Arial" w:cs="Calibri"/>
          <w:b/>
          <w:color w:val="070707"/>
          <w:spacing w:val="-2"/>
          <w:sz w:val="24"/>
          <w:szCs w:val="24"/>
        </w:rPr>
        <w:t xml:space="preserve">References </w:t>
      </w:r>
      <w:r>
        <w:rPr>
          <w:rFonts w:eastAsia="Arial" w:cs="Calibri"/>
          <w:color w:val="070707"/>
          <w:spacing w:val="-2"/>
          <w:sz w:val="24"/>
          <w:szCs w:val="24"/>
        </w:rPr>
        <w:t xml:space="preserve">– Two references must be obtained. </w:t>
      </w:r>
      <w:r>
        <w:rPr>
          <w:rFonts w:eastAsia="Arial" w:cs="Calibri"/>
          <w:color w:val="070707"/>
          <w:spacing w:val="-1"/>
          <w:sz w:val="24"/>
          <w:szCs w:val="24"/>
        </w:rPr>
        <w:t>References must be obtained from</w:t>
      </w:r>
      <w:r>
        <w:rPr>
          <w:rFonts w:eastAsia="Arial" w:cs="Calibri"/>
          <w:color w:val="070707"/>
          <w:sz w:val="24"/>
          <w:szCs w:val="24"/>
        </w:rPr>
        <w:t xml:space="preserve"> </w:t>
      </w:r>
      <w:r>
        <w:rPr>
          <w:rFonts w:eastAsia="Arial" w:cs="Calibri"/>
          <w:color w:val="070707"/>
          <w:spacing w:val="-3"/>
          <w:sz w:val="24"/>
          <w:szCs w:val="24"/>
        </w:rPr>
        <w:t xml:space="preserve">previous </w:t>
      </w:r>
      <w:r>
        <w:rPr>
          <w:rFonts w:eastAsia="Arial" w:cs="Calibri"/>
          <w:color w:val="070707"/>
          <w:spacing w:val="-2"/>
          <w:sz w:val="24"/>
          <w:szCs w:val="24"/>
        </w:rPr>
        <w:t>employers. Where this is a school, it must be from the Headteacher/Principal, or for a Headteacher post from the Chair of Governors/someone from the LA or Trust central team.</w:t>
      </w:r>
      <w:r>
        <w:rPr>
          <w:rFonts w:eastAsia="Arial" w:cs="Calibri"/>
          <w:color w:val="070707"/>
          <w:spacing w:val="-64"/>
          <w:sz w:val="24"/>
          <w:szCs w:val="24"/>
        </w:rPr>
        <w:t xml:space="preserve">   </w:t>
      </w:r>
    </w:p>
    <w:p>
      <w:pPr>
        <w:pStyle w:val="Normal"/>
        <w:widowControl w:val="false"/>
        <w:spacing w:lineRule="auto" w:line="240" w:before="0" w:after="0"/>
        <w:rPr>
          <w:rFonts w:eastAsia="Arial" w:cs="Calibri"/>
          <w:color w:val="070707"/>
          <w:spacing w:val="-2"/>
          <w:sz w:val="24"/>
          <w:szCs w:val="24"/>
        </w:rPr>
      </w:pPr>
      <w:r>
        <w:rPr>
          <w:rFonts w:eastAsia="Arial" w:cs="Calibri"/>
          <w:color w:val="070707"/>
          <w:spacing w:val="-2"/>
          <w:sz w:val="24"/>
          <w:szCs w:val="24"/>
        </w:rPr>
      </w:r>
    </w:p>
    <w:p>
      <w:pPr>
        <w:pStyle w:val="Normal"/>
        <w:widowControl w:val="false"/>
        <w:numPr>
          <w:ilvl w:val="0"/>
          <w:numId w:val="7"/>
        </w:numPr>
        <w:tabs>
          <w:tab w:val="clear" w:pos="720"/>
          <w:tab w:val="left" w:pos="993" w:leader="none"/>
        </w:tabs>
        <w:spacing w:lineRule="auto" w:line="240" w:before="0" w:after="0"/>
        <w:ind w:left="851" w:right="160" w:hanging="314"/>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reference</w:t>
      </w:r>
      <w:r>
        <w:rPr>
          <w:rFonts w:eastAsia="Arial" w:cs="Calibri"/>
          <w:color w:val="070707"/>
          <w:spacing w:val="-13"/>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supply</w:t>
      </w:r>
      <w:r>
        <w:rPr>
          <w:rFonts w:eastAsia="Arial" w:cs="Calibri"/>
          <w:color w:val="070707"/>
          <w:spacing w:val="-14"/>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consultant</w:t>
      </w:r>
      <w:r>
        <w:rPr>
          <w:rFonts w:eastAsia="Arial" w:cs="Calibri"/>
          <w:color w:val="070707"/>
          <w:spacing w:val="-14"/>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not</w:t>
      </w:r>
      <w:r>
        <w:rPr>
          <w:rFonts w:eastAsia="Arial" w:cs="Calibri"/>
          <w:color w:val="070707"/>
          <w:spacing w:val="-15"/>
          <w:sz w:val="24"/>
          <w:szCs w:val="24"/>
        </w:rPr>
        <w:t xml:space="preserve"> </w:t>
      </w:r>
      <w:r>
        <w:rPr>
          <w:rFonts w:eastAsia="Arial" w:cs="Calibri"/>
          <w:color w:val="070707"/>
          <w:spacing w:val="-1"/>
          <w:sz w:val="24"/>
          <w:szCs w:val="24"/>
        </w:rPr>
        <w:t>permissible</w:t>
      </w:r>
      <w:r>
        <w:rPr>
          <w:rFonts w:eastAsia="Arial" w:cs="Calibri"/>
          <w:color w:val="070707"/>
          <w:spacing w:val="-13"/>
          <w:sz w:val="24"/>
          <w:szCs w:val="24"/>
        </w:rPr>
        <w:t xml:space="preserve"> </w:t>
      </w:r>
      <w:r>
        <w:rPr>
          <w:rFonts w:eastAsia="Arial" w:cs="Calibri"/>
          <w:color w:val="070707"/>
          <w:spacing w:val="-1"/>
          <w:sz w:val="24"/>
          <w:szCs w:val="24"/>
        </w:rPr>
        <w:t>unless</w:t>
      </w:r>
      <w:r>
        <w:rPr>
          <w:rFonts w:eastAsia="Arial" w:cs="Calibri"/>
          <w:color w:val="070707"/>
          <w:spacing w:val="-12"/>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2"/>
          <w:sz w:val="24"/>
          <w:szCs w:val="24"/>
        </w:rPr>
        <w:t xml:space="preserve"> </w:t>
      </w:r>
      <w:r>
        <w:rPr>
          <w:rFonts w:eastAsia="Arial" w:cs="Calibri"/>
          <w:color w:val="070707"/>
          <w:spacing w:val="-1"/>
          <w:sz w:val="24"/>
          <w:szCs w:val="24"/>
        </w:rPr>
        <w:t>addition</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other employer references.</w:t>
      </w:r>
      <w:r>
        <w:rPr>
          <w:rFonts w:eastAsia="Arial" w:cs="Calibri"/>
          <w:color w:val="070707"/>
          <w:spacing w:val="1"/>
          <w:sz w:val="24"/>
          <w:szCs w:val="24"/>
        </w:rPr>
        <w:t xml:space="preserve"> </w:t>
      </w:r>
      <w:r>
        <w:rPr>
          <w:rFonts w:eastAsia="Arial" w:cs="Calibri"/>
          <w:color w:val="070707"/>
          <w:sz w:val="24"/>
          <w:szCs w:val="24"/>
        </w:rPr>
        <w:t>In some circumstances it may be necessary for us to</w:t>
      </w:r>
      <w:r>
        <w:rPr>
          <w:rFonts w:eastAsia="Arial" w:cs="Calibri"/>
          <w:color w:val="070707"/>
          <w:spacing w:val="1"/>
          <w:sz w:val="24"/>
          <w:szCs w:val="24"/>
        </w:rPr>
        <w:t xml:space="preserve"> </w:t>
      </w:r>
      <w:r>
        <w:rPr>
          <w:rFonts w:eastAsia="Arial" w:cs="Calibri"/>
          <w:color w:val="070707"/>
          <w:sz w:val="24"/>
          <w:szCs w:val="24"/>
        </w:rPr>
        <w:t>contact</w:t>
      </w:r>
      <w:r>
        <w:rPr>
          <w:rFonts w:eastAsia="Arial" w:cs="Calibri"/>
          <w:color w:val="070707"/>
          <w:spacing w:val="-7"/>
          <w:sz w:val="24"/>
          <w:szCs w:val="24"/>
        </w:rPr>
        <w:t xml:space="preserve"> </w:t>
      </w:r>
      <w:r>
        <w:rPr>
          <w:rFonts w:eastAsia="Arial" w:cs="Calibri"/>
          <w:color w:val="070707"/>
          <w:sz w:val="24"/>
          <w:szCs w:val="24"/>
        </w:rPr>
        <w:t>more</w:t>
      </w:r>
      <w:r>
        <w:rPr>
          <w:rFonts w:eastAsia="Arial" w:cs="Calibri"/>
          <w:color w:val="070707"/>
          <w:spacing w:val="-2"/>
          <w:sz w:val="24"/>
          <w:szCs w:val="24"/>
        </w:rPr>
        <w:t xml:space="preserve"> </w:t>
      </w:r>
      <w:r>
        <w:rPr>
          <w:rFonts w:eastAsia="Arial" w:cs="Calibri"/>
          <w:color w:val="070707"/>
          <w:sz w:val="24"/>
          <w:szCs w:val="24"/>
        </w:rPr>
        <w:t>than two</w:t>
      </w:r>
      <w:r>
        <w:rPr>
          <w:rFonts w:eastAsia="Arial" w:cs="Calibri"/>
          <w:color w:val="070707"/>
          <w:spacing w:val="2"/>
          <w:sz w:val="24"/>
          <w:szCs w:val="24"/>
        </w:rPr>
        <w:t xml:space="preserve"> </w:t>
      </w:r>
      <w:r>
        <w:rPr>
          <w:rFonts w:eastAsia="Arial" w:cs="Calibri"/>
          <w:color w:val="070707"/>
          <w:sz w:val="24"/>
          <w:szCs w:val="24"/>
        </w:rPr>
        <w:t>references.</w:t>
      </w:r>
      <w:r>
        <w:rPr>
          <w:rFonts w:eastAsia="Arial" w:cs="Calibri"/>
          <w:color w:val="070707"/>
          <w:spacing w:val="6"/>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might</w:t>
      </w:r>
      <w:r>
        <w:rPr>
          <w:rFonts w:eastAsia="Arial" w:cs="Calibri"/>
          <w:color w:val="070707"/>
          <w:spacing w:val="6"/>
          <w:sz w:val="24"/>
          <w:szCs w:val="24"/>
        </w:rPr>
        <w:t xml:space="preserve"> </w:t>
      </w:r>
      <w:r>
        <w:rPr>
          <w:rFonts w:eastAsia="Arial" w:cs="Calibri"/>
          <w:color w:val="070707"/>
          <w:sz w:val="24"/>
          <w:szCs w:val="24"/>
        </w:rPr>
        <w:t>include</w:t>
      </w:r>
      <w:r>
        <w:rPr>
          <w:rFonts w:eastAsia="Arial" w:cs="Calibri"/>
          <w:color w:val="070707"/>
          <w:spacing w:val="6"/>
          <w:sz w:val="24"/>
          <w:szCs w:val="24"/>
        </w:rPr>
        <w:t xml:space="preserve"> </w:t>
      </w:r>
      <w:r>
        <w:rPr>
          <w:rFonts w:eastAsia="Arial" w:cs="Calibri"/>
          <w:color w:val="070707"/>
          <w:sz w:val="24"/>
          <w:szCs w:val="24"/>
        </w:rPr>
        <w:t>contacting</w:t>
      </w:r>
      <w:r>
        <w:rPr>
          <w:rFonts w:eastAsia="Arial" w:cs="Calibri"/>
          <w:color w:val="070707"/>
          <w:spacing w:val="17"/>
          <w:sz w:val="24"/>
          <w:szCs w:val="24"/>
        </w:rPr>
        <w:t xml:space="preserve"> </w:t>
      </w:r>
      <w:r>
        <w:rPr>
          <w:rFonts w:eastAsia="Arial" w:cs="Calibri"/>
          <w:color w:val="070707"/>
          <w:sz w:val="24"/>
          <w:szCs w:val="24"/>
        </w:rPr>
        <w:t>previous</w:t>
      </w:r>
      <w:r>
        <w:rPr>
          <w:rFonts w:eastAsia="Arial" w:cs="Calibri"/>
          <w:color w:val="070707"/>
          <w:spacing w:val="6"/>
          <w:sz w:val="24"/>
          <w:szCs w:val="24"/>
        </w:rPr>
        <w:t xml:space="preserve"> </w:t>
      </w:r>
      <w:r>
        <w:rPr>
          <w:rFonts w:eastAsia="Arial" w:cs="Calibri"/>
          <w:color w:val="070707"/>
          <w:sz w:val="24"/>
          <w:szCs w:val="24"/>
        </w:rPr>
        <w:t>employers</w:t>
      </w:r>
      <w:r>
        <w:rPr>
          <w:rFonts w:eastAsia="Arial" w:cs="Calibri"/>
          <w:color w:val="070707"/>
          <w:spacing w:val="1"/>
          <w:sz w:val="24"/>
          <w:szCs w:val="24"/>
        </w:rPr>
        <w:t xml:space="preserve"> </w:t>
      </w:r>
      <w:r>
        <w:rPr>
          <w:rFonts w:eastAsia="Arial" w:cs="Calibri"/>
          <w:color w:val="070707"/>
          <w:sz w:val="24"/>
          <w:szCs w:val="24"/>
        </w:rPr>
        <w:t>or to verify gaps in employment. In this situation you will be asked to provide contact</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0"/>
          <w:sz w:val="24"/>
          <w:szCs w:val="24"/>
        </w:rPr>
        <w:t xml:space="preserve"> </w:t>
      </w:r>
      <w:r>
        <w:rPr>
          <w:rFonts w:eastAsia="Arial" w:cs="Calibri"/>
          <w:color w:val="070707"/>
          <w:sz w:val="24"/>
          <w:szCs w:val="24"/>
        </w:rPr>
        <w:t>to</w:t>
      </w:r>
      <w:r>
        <w:rPr>
          <w:rFonts w:eastAsia="Arial" w:cs="Calibri"/>
          <w:color w:val="070707"/>
          <w:spacing w:val="-9"/>
          <w:sz w:val="24"/>
          <w:szCs w:val="24"/>
        </w:rPr>
        <w:t xml:space="preserve"> </w:t>
      </w:r>
      <w:r>
        <w:rPr>
          <w:rFonts w:eastAsia="Arial" w:cs="Calibri"/>
          <w:color w:val="070707"/>
          <w:sz w:val="24"/>
          <w:szCs w:val="24"/>
        </w:rPr>
        <w:t>enable us</w:t>
      </w:r>
      <w:r>
        <w:rPr>
          <w:rFonts w:eastAsia="Arial" w:cs="Calibri"/>
          <w:color w:val="070707"/>
          <w:spacing w:val="-13"/>
          <w:sz w:val="24"/>
          <w:szCs w:val="24"/>
        </w:rPr>
        <w:t xml:space="preserve"> </w:t>
      </w:r>
      <w:r>
        <w:rPr>
          <w:rFonts w:eastAsia="Arial" w:cs="Calibri"/>
          <w:color w:val="070707"/>
          <w:sz w:val="24"/>
          <w:szCs w:val="24"/>
        </w:rPr>
        <w:t>to</w:t>
      </w:r>
      <w:r>
        <w:rPr>
          <w:rFonts w:eastAsia="Arial" w:cs="Calibri"/>
          <w:color w:val="070707"/>
          <w:spacing w:val="-13"/>
          <w:sz w:val="24"/>
          <w:szCs w:val="24"/>
        </w:rPr>
        <w:t xml:space="preserve"> </w:t>
      </w:r>
      <w:r>
        <w:rPr>
          <w:rFonts w:eastAsia="Arial" w:cs="Calibri"/>
          <w:color w:val="070707"/>
          <w:sz w:val="24"/>
          <w:szCs w:val="24"/>
        </w:rPr>
        <w:t>take</w:t>
      </w:r>
      <w:r>
        <w:rPr>
          <w:rFonts w:eastAsia="Arial" w:cs="Calibri"/>
          <w:color w:val="070707"/>
          <w:spacing w:val="-12"/>
          <w:sz w:val="24"/>
          <w:szCs w:val="24"/>
        </w:rPr>
        <w:t xml:space="preserve"> </w:t>
      </w:r>
      <w:r>
        <w:rPr>
          <w:rFonts w:eastAsia="Arial" w:cs="Calibri"/>
          <w:color w:val="070707"/>
          <w:sz w:val="24"/>
          <w:szCs w:val="24"/>
        </w:rPr>
        <w:t>up</w:t>
      </w:r>
      <w:r>
        <w:rPr>
          <w:rFonts w:eastAsia="Arial" w:cs="Calibri"/>
          <w:color w:val="070707"/>
          <w:spacing w:val="-12"/>
          <w:sz w:val="24"/>
          <w:szCs w:val="24"/>
        </w:rPr>
        <w:t xml:space="preserve"> </w:t>
      </w:r>
      <w:r>
        <w:rPr>
          <w:rFonts w:eastAsia="Arial" w:cs="Calibri"/>
          <w:color w:val="070707"/>
          <w:sz w:val="24"/>
          <w:szCs w:val="24"/>
        </w:rPr>
        <w:t>these</w:t>
      </w:r>
      <w:r>
        <w:rPr>
          <w:rFonts w:eastAsia="Arial" w:cs="Calibri"/>
          <w:color w:val="070707"/>
          <w:spacing w:val="-9"/>
          <w:sz w:val="24"/>
          <w:szCs w:val="24"/>
        </w:rPr>
        <w:t xml:space="preserve"> </w:t>
      </w:r>
      <w:r>
        <w:rPr>
          <w:rFonts w:eastAsia="Arial" w:cs="Calibri"/>
          <w:color w:val="070707"/>
          <w:sz w:val="24"/>
          <w:szCs w:val="24"/>
        </w:rPr>
        <w:t>additional</w:t>
      </w:r>
      <w:r>
        <w:rPr>
          <w:rFonts w:eastAsia="Arial" w:cs="Calibri"/>
          <w:color w:val="070707"/>
          <w:spacing w:val="-11"/>
          <w:sz w:val="24"/>
          <w:szCs w:val="24"/>
        </w:rPr>
        <w:t xml:space="preserve"> </w:t>
      </w:r>
      <w:r>
        <w:rPr>
          <w:rFonts w:eastAsia="Arial" w:cs="Calibri"/>
          <w:color w:val="070707"/>
          <w:sz w:val="24"/>
          <w:szCs w:val="24"/>
        </w:rPr>
        <w:t>references.</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25" w:hanging="314"/>
        <w:rPr/>
      </w:pPr>
      <w:r>
        <w:rPr>
          <w:rFonts w:eastAsia="Arial" w:cs="Calibri"/>
          <w:b/>
          <w:color w:val="070707"/>
          <w:sz w:val="24"/>
          <w:szCs w:val="24"/>
        </w:rPr>
        <w:t>Date</w:t>
      </w:r>
      <w:r>
        <w:rPr>
          <w:rFonts w:eastAsia="Arial" w:cs="Calibri"/>
          <w:b/>
          <w:color w:val="070707"/>
          <w:spacing w:val="15"/>
          <w:sz w:val="24"/>
          <w:szCs w:val="24"/>
        </w:rPr>
        <w:t xml:space="preserve"> </w:t>
      </w:r>
      <w:r>
        <w:rPr>
          <w:rFonts w:eastAsia="Arial" w:cs="Calibri"/>
          <w:b/>
          <w:color w:val="070707"/>
          <w:sz w:val="24"/>
          <w:szCs w:val="24"/>
        </w:rPr>
        <w:t>of</w:t>
      </w:r>
      <w:r>
        <w:rPr>
          <w:rFonts w:eastAsia="Arial" w:cs="Calibri"/>
          <w:b/>
          <w:color w:val="070707"/>
          <w:spacing w:val="15"/>
          <w:sz w:val="24"/>
          <w:szCs w:val="24"/>
        </w:rPr>
        <w:t xml:space="preserve"> </w:t>
      </w:r>
      <w:r>
        <w:rPr>
          <w:rFonts w:eastAsia="Arial" w:cs="Calibri"/>
          <w:b/>
          <w:color w:val="070707"/>
          <w:sz w:val="24"/>
          <w:szCs w:val="24"/>
        </w:rPr>
        <w:t>Birth</w:t>
      </w:r>
      <w:r>
        <w:rPr>
          <w:rFonts w:eastAsia="Arial" w:cs="Calibri"/>
          <w:b/>
          <w:color w:val="070707"/>
          <w:spacing w:val="18"/>
          <w:sz w:val="24"/>
          <w:szCs w:val="24"/>
        </w:rPr>
        <w:t xml:space="preserve"> </w:t>
      </w:r>
      <w:r>
        <w:rPr>
          <w:rFonts w:eastAsia="Arial" w:cs="Calibri"/>
          <w:b/>
          <w:color w:val="070707"/>
          <w:sz w:val="24"/>
          <w:szCs w:val="24"/>
        </w:rPr>
        <w:t>Information</w:t>
      </w:r>
      <w:r>
        <w:rPr>
          <w:rFonts w:eastAsia="Arial" w:cs="Calibri"/>
          <w:b/>
          <w:color w:val="070707"/>
          <w:spacing w:val="22"/>
          <w:sz w:val="24"/>
          <w:szCs w:val="24"/>
        </w:rPr>
        <w:t xml:space="preserve"> </w:t>
      </w:r>
      <w:r>
        <w:rPr>
          <w:rFonts w:eastAsia="Arial" w:cs="Calibri"/>
          <w:color w:val="070707"/>
          <w:sz w:val="24"/>
          <w:szCs w:val="24"/>
        </w:rPr>
        <w:t>-</w:t>
      </w:r>
      <w:r>
        <w:rPr>
          <w:rFonts w:eastAsia="Arial" w:cs="Calibri"/>
          <w:color w:val="070707"/>
          <w:spacing w:val="16"/>
          <w:sz w:val="24"/>
          <w:szCs w:val="24"/>
        </w:rPr>
        <w:t xml:space="preserve"> </w:t>
      </w:r>
      <w:r>
        <w:rPr>
          <w:rFonts w:eastAsia="Arial" w:cs="Calibri"/>
          <w:color w:val="070707"/>
          <w:sz w:val="24"/>
          <w:szCs w:val="24"/>
        </w:rPr>
        <w:t>Individuals</w:t>
      </w:r>
      <w:r>
        <w:rPr>
          <w:rFonts w:eastAsia="Arial" w:cs="Calibri"/>
          <w:color w:val="070707"/>
          <w:spacing w:val="14"/>
          <w:sz w:val="24"/>
          <w:szCs w:val="24"/>
        </w:rPr>
        <w:t xml:space="preserve"> </w:t>
      </w:r>
      <w:r>
        <w:rPr>
          <w:rFonts w:eastAsia="Arial" w:cs="Calibri"/>
          <w:color w:val="070707"/>
          <w:sz w:val="24"/>
          <w:szCs w:val="24"/>
        </w:rPr>
        <w:t>employed</w:t>
      </w:r>
      <w:r>
        <w:rPr>
          <w:rFonts w:eastAsia="Arial" w:cs="Calibri"/>
          <w:color w:val="070707"/>
          <w:spacing w:val="15"/>
          <w:sz w:val="24"/>
          <w:szCs w:val="24"/>
        </w:rPr>
        <w:t xml:space="preserve"> </w:t>
      </w:r>
      <w:r>
        <w:rPr>
          <w:rFonts w:eastAsia="Arial" w:cs="Calibri"/>
          <w:color w:val="070707"/>
          <w:sz w:val="24"/>
          <w:szCs w:val="24"/>
        </w:rPr>
        <w:t>within</w:t>
      </w:r>
      <w:r>
        <w:rPr>
          <w:rFonts w:eastAsia="Arial" w:cs="Calibri"/>
          <w:color w:val="070707"/>
          <w:spacing w:val="15"/>
          <w:sz w:val="24"/>
          <w:szCs w:val="24"/>
        </w:rPr>
        <w:t xml:space="preserve"> </w:t>
      </w:r>
      <w:r>
        <w:rPr>
          <w:rFonts w:eastAsia="Arial" w:cs="Calibri"/>
          <w:color w:val="070707"/>
          <w:sz w:val="24"/>
          <w:szCs w:val="24"/>
        </w:rPr>
        <w:t>Residential</w:t>
      </w:r>
      <w:r>
        <w:rPr>
          <w:rFonts w:eastAsia="Arial" w:cs="Calibri"/>
          <w:color w:val="070707"/>
          <w:spacing w:val="13"/>
          <w:sz w:val="24"/>
          <w:szCs w:val="24"/>
        </w:rPr>
        <w:t xml:space="preserve"> </w:t>
      </w:r>
      <w:r>
        <w:rPr>
          <w:rFonts w:eastAsia="Arial" w:cs="Calibri"/>
          <w:color w:val="070707"/>
          <w:sz w:val="24"/>
          <w:szCs w:val="24"/>
        </w:rPr>
        <w:t>establishments must</w:t>
      </w:r>
      <w:r>
        <w:rPr>
          <w:rFonts w:eastAsia="Arial" w:cs="Calibri"/>
          <w:color w:val="070707"/>
          <w:spacing w:val="-7"/>
          <w:sz w:val="24"/>
          <w:szCs w:val="24"/>
        </w:rPr>
        <w:t xml:space="preserve"> </w:t>
      </w:r>
      <w:r>
        <w:rPr>
          <w:rFonts w:eastAsia="Arial" w:cs="Calibri"/>
          <w:color w:val="070707"/>
          <w:sz w:val="24"/>
          <w:szCs w:val="24"/>
        </w:rPr>
        <w:t>meet</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5"/>
          <w:sz w:val="24"/>
          <w:szCs w:val="24"/>
        </w:rPr>
        <w:t xml:space="preserve"> </w:t>
      </w:r>
      <w:r>
        <w:rPr>
          <w:rFonts w:eastAsia="Arial" w:cs="Calibri"/>
          <w:color w:val="070707"/>
          <w:sz w:val="24"/>
          <w:szCs w:val="24"/>
        </w:rPr>
        <w:t>minimum</w:t>
      </w:r>
      <w:r>
        <w:rPr>
          <w:rFonts w:eastAsia="Arial" w:cs="Calibri"/>
          <w:color w:val="070707"/>
          <w:spacing w:val="-6"/>
          <w:sz w:val="24"/>
          <w:szCs w:val="24"/>
        </w:rPr>
        <w:t xml:space="preserve"> </w:t>
      </w:r>
      <w:r>
        <w:rPr>
          <w:rFonts w:eastAsia="Arial" w:cs="Calibri"/>
          <w:color w:val="070707"/>
          <w:sz w:val="24"/>
          <w:szCs w:val="24"/>
        </w:rPr>
        <w:t>age</w:t>
      </w:r>
      <w:r>
        <w:rPr>
          <w:rFonts w:eastAsia="Arial" w:cs="Calibri"/>
          <w:color w:val="070707"/>
          <w:spacing w:val="-5"/>
          <w:sz w:val="24"/>
          <w:szCs w:val="24"/>
        </w:rPr>
        <w:t xml:space="preserve"> </w:t>
      </w:r>
      <w:r>
        <w:rPr>
          <w:rFonts w:eastAsia="Arial" w:cs="Calibri"/>
          <w:color w:val="070707"/>
          <w:sz w:val="24"/>
          <w:szCs w:val="24"/>
        </w:rPr>
        <w:t>requirements</w:t>
      </w:r>
      <w:r>
        <w:rPr>
          <w:rFonts w:eastAsia="Arial" w:cs="Calibri"/>
          <w:color w:val="070707"/>
          <w:spacing w:val="-4"/>
          <w:sz w:val="24"/>
          <w:szCs w:val="24"/>
        </w:rPr>
        <w:t xml:space="preserve"> </w:t>
      </w:r>
      <w:r>
        <w:rPr>
          <w:rFonts w:eastAsia="Arial" w:cs="Calibri"/>
          <w:color w:val="070707"/>
          <w:sz w:val="24"/>
          <w:szCs w:val="24"/>
        </w:rPr>
        <w:t>set</w:t>
      </w:r>
      <w:r>
        <w:rPr>
          <w:rFonts w:eastAsia="Arial" w:cs="Calibri"/>
          <w:color w:val="070707"/>
          <w:spacing w:val="-5"/>
          <w:sz w:val="24"/>
          <w:szCs w:val="24"/>
        </w:rPr>
        <w:t xml:space="preserve"> </w:t>
      </w:r>
      <w:r>
        <w:rPr>
          <w:rFonts w:eastAsia="Arial" w:cs="Calibri"/>
          <w:color w:val="070707"/>
          <w:sz w:val="24"/>
          <w:szCs w:val="24"/>
        </w:rPr>
        <w:t>out</w:t>
      </w:r>
      <w:r>
        <w:rPr>
          <w:rFonts w:eastAsia="Arial" w:cs="Calibri"/>
          <w:color w:val="070707"/>
          <w:spacing w:val="-7"/>
          <w:sz w:val="24"/>
          <w:szCs w:val="24"/>
        </w:rPr>
        <w:t xml:space="preserve"> </w:t>
      </w:r>
      <w:r>
        <w:rPr>
          <w:rFonts w:eastAsia="Arial" w:cs="Calibri"/>
          <w:color w:val="070707"/>
          <w:sz w:val="24"/>
          <w:szCs w:val="24"/>
        </w:rPr>
        <w:t>by</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Department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Health</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exact" w:line="293" w:before="1" w:after="0"/>
        <w:ind w:left="851" w:right="0" w:hanging="314"/>
        <w:rPr/>
      </w:pPr>
      <w:r>
        <w:rPr>
          <w:rFonts w:eastAsia="Arial" w:cs="Calibri"/>
          <w:b/>
          <w:bCs/>
          <w:color w:val="070707"/>
          <w:sz w:val="24"/>
          <w:szCs w:val="24"/>
        </w:rPr>
        <w:t>Reason</w:t>
      </w:r>
      <w:r>
        <w:rPr>
          <w:rFonts w:eastAsia="Arial" w:cs="Calibri"/>
          <w:b/>
          <w:bCs/>
          <w:color w:val="070707"/>
          <w:spacing w:val="-8"/>
          <w:sz w:val="24"/>
          <w:szCs w:val="24"/>
        </w:rPr>
        <w:t xml:space="preserve"> </w:t>
      </w:r>
      <w:r>
        <w:rPr>
          <w:rFonts w:eastAsia="Arial" w:cs="Calibri"/>
          <w:b/>
          <w:bCs/>
          <w:color w:val="070707"/>
          <w:sz w:val="24"/>
          <w:szCs w:val="24"/>
        </w:rPr>
        <w:t>for</w:t>
      </w:r>
      <w:r>
        <w:rPr>
          <w:rFonts w:eastAsia="Arial" w:cs="Calibri"/>
          <w:b/>
          <w:bCs/>
          <w:color w:val="070707"/>
          <w:spacing w:val="-6"/>
          <w:sz w:val="24"/>
          <w:szCs w:val="24"/>
        </w:rPr>
        <w:t xml:space="preserve"> </w:t>
      </w:r>
      <w:r>
        <w:rPr>
          <w:rFonts w:eastAsia="Arial" w:cs="Calibri"/>
          <w:b/>
          <w:bCs/>
          <w:color w:val="070707"/>
          <w:sz w:val="24"/>
          <w:szCs w:val="24"/>
        </w:rPr>
        <w:t xml:space="preserve">Leaving - </w:t>
      </w:r>
      <w:r>
        <w:rPr>
          <w:rFonts w:eastAsia="Arial" w:cs="Calibri"/>
          <w:bCs/>
          <w:color w:val="070707"/>
          <w:sz w:val="24"/>
          <w:szCs w:val="24"/>
        </w:rPr>
        <w:t>In</w:t>
      </w:r>
      <w:r>
        <w:rPr>
          <w:rFonts w:eastAsia="Arial" w:cs="Calibri"/>
          <w:bCs/>
          <w:color w:val="070707"/>
          <w:spacing w:val="-10"/>
          <w:sz w:val="24"/>
          <w:szCs w:val="24"/>
        </w:rPr>
        <w:t xml:space="preserve"> </w:t>
      </w:r>
      <w:r>
        <w:rPr>
          <w:rFonts w:eastAsia="Arial" w:cs="Calibri"/>
          <w:bCs/>
          <w:color w:val="070707"/>
          <w:sz w:val="24"/>
          <w:szCs w:val="24"/>
        </w:rPr>
        <w:t>accordance</w:t>
      </w:r>
      <w:r>
        <w:rPr>
          <w:rFonts w:eastAsia="Arial" w:cs="Calibri"/>
          <w:bCs/>
          <w:color w:val="070707"/>
          <w:spacing w:val="-9"/>
          <w:sz w:val="24"/>
          <w:szCs w:val="24"/>
        </w:rPr>
        <w:t xml:space="preserve"> </w:t>
      </w:r>
      <w:r>
        <w:rPr>
          <w:rFonts w:eastAsia="Arial" w:cs="Calibri"/>
          <w:bCs/>
          <w:color w:val="070707"/>
          <w:sz w:val="24"/>
          <w:szCs w:val="24"/>
        </w:rPr>
        <w:t>with</w:t>
      </w:r>
      <w:r>
        <w:rPr>
          <w:rFonts w:eastAsia="Arial" w:cs="Calibri"/>
          <w:bCs/>
          <w:color w:val="070707"/>
          <w:spacing w:val="-8"/>
          <w:sz w:val="24"/>
          <w:szCs w:val="24"/>
        </w:rPr>
        <w:t xml:space="preserve"> </w:t>
      </w:r>
      <w:r>
        <w:rPr>
          <w:rFonts w:eastAsia="Arial" w:cs="Calibri"/>
          <w:bCs/>
          <w:color w:val="070707"/>
          <w:sz w:val="24"/>
          <w:szCs w:val="24"/>
        </w:rPr>
        <w:t>Safer</w:t>
      </w:r>
      <w:r>
        <w:rPr>
          <w:rFonts w:eastAsia="Arial" w:cs="Calibri"/>
          <w:bCs/>
          <w:color w:val="070707"/>
          <w:spacing w:val="-11"/>
          <w:sz w:val="24"/>
          <w:szCs w:val="24"/>
        </w:rPr>
        <w:t xml:space="preserve"> </w:t>
      </w:r>
      <w:r>
        <w:rPr>
          <w:rFonts w:eastAsia="Arial" w:cs="Calibri"/>
          <w:bCs/>
          <w:color w:val="070707"/>
          <w:sz w:val="24"/>
          <w:szCs w:val="24"/>
        </w:rPr>
        <w:t>Recruitment</w:t>
      </w:r>
      <w:r>
        <w:rPr>
          <w:rFonts w:eastAsia="Arial" w:cs="Calibri"/>
          <w:bCs/>
          <w:color w:val="070707"/>
          <w:spacing w:val="-8"/>
          <w:sz w:val="24"/>
          <w:szCs w:val="24"/>
        </w:rPr>
        <w:t xml:space="preserve"> </w:t>
      </w:r>
      <w:r>
        <w:rPr>
          <w:rFonts w:eastAsia="Arial" w:cs="Calibri"/>
          <w:bCs/>
          <w:color w:val="070707"/>
          <w:sz w:val="24"/>
          <w:szCs w:val="24"/>
        </w:rPr>
        <w:t>Guidance,</w:t>
      </w:r>
      <w:r>
        <w:rPr>
          <w:rFonts w:eastAsia="Arial" w:cs="Calibri"/>
          <w:bCs/>
          <w:color w:val="070707"/>
          <w:spacing w:val="-7"/>
          <w:sz w:val="24"/>
          <w:szCs w:val="24"/>
        </w:rPr>
        <w:t xml:space="preserve"> </w:t>
      </w:r>
      <w:r>
        <w:rPr>
          <w:rFonts w:eastAsia="Arial" w:cs="Calibri"/>
          <w:bCs/>
          <w:color w:val="070707"/>
          <w:sz w:val="24"/>
          <w:szCs w:val="24"/>
        </w:rPr>
        <w:t>you</w:t>
      </w:r>
      <w:r>
        <w:rPr>
          <w:rFonts w:eastAsia="Arial" w:cs="Calibri"/>
          <w:bCs/>
          <w:color w:val="070707"/>
          <w:spacing w:val="-9"/>
          <w:sz w:val="24"/>
          <w:szCs w:val="24"/>
        </w:rPr>
        <w:t xml:space="preserve"> </w:t>
      </w:r>
      <w:r>
        <w:rPr>
          <w:rFonts w:eastAsia="Arial" w:cs="Calibri"/>
          <w:bCs/>
          <w:color w:val="070707"/>
          <w:sz w:val="24"/>
          <w:szCs w:val="24"/>
        </w:rPr>
        <w:t>will</w:t>
      </w:r>
      <w:r>
        <w:rPr>
          <w:rFonts w:eastAsia="Arial" w:cs="Calibri"/>
          <w:bCs/>
          <w:color w:val="070707"/>
          <w:spacing w:val="-10"/>
          <w:sz w:val="24"/>
          <w:szCs w:val="24"/>
        </w:rPr>
        <w:t xml:space="preserve"> </w:t>
      </w:r>
      <w:r>
        <w:rPr>
          <w:rFonts w:eastAsia="Arial" w:cs="Calibri"/>
          <w:bCs/>
          <w:color w:val="070707"/>
          <w:sz w:val="24"/>
          <w:szCs w:val="24"/>
        </w:rPr>
        <w:t>be</w:t>
      </w:r>
      <w:r>
        <w:rPr>
          <w:rFonts w:eastAsia="Arial" w:cs="Calibri"/>
          <w:bCs/>
          <w:color w:val="070707"/>
          <w:spacing w:val="-8"/>
          <w:sz w:val="24"/>
          <w:szCs w:val="24"/>
        </w:rPr>
        <w:t xml:space="preserve"> </w:t>
      </w:r>
      <w:r>
        <w:rPr>
          <w:rFonts w:eastAsia="Arial" w:cs="Calibri"/>
          <w:bCs/>
          <w:color w:val="070707"/>
          <w:sz w:val="24"/>
          <w:szCs w:val="24"/>
        </w:rPr>
        <w:t>required</w:t>
      </w:r>
      <w:r>
        <w:rPr>
          <w:rFonts w:eastAsia="Arial" w:cs="Calibri"/>
          <w:bCs/>
          <w:color w:val="070707"/>
          <w:spacing w:val="-9"/>
          <w:sz w:val="24"/>
          <w:szCs w:val="24"/>
        </w:rPr>
        <w:t xml:space="preserve"> </w:t>
      </w:r>
      <w:r>
        <w:rPr>
          <w:rFonts w:eastAsia="Arial" w:cs="Calibri"/>
          <w:bCs/>
          <w:color w:val="070707"/>
          <w:sz w:val="24"/>
          <w:szCs w:val="24"/>
        </w:rPr>
        <w:t>to</w:t>
      </w:r>
      <w:r>
        <w:rPr>
          <w:rFonts w:eastAsia="Arial" w:cs="Calibri"/>
          <w:bCs/>
          <w:color w:val="070707"/>
          <w:spacing w:val="-9"/>
          <w:sz w:val="24"/>
          <w:szCs w:val="24"/>
        </w:rPr>
        <w:t xml:space="preserve"> </w:t>
      </w:r>
      <w:r>
        <w:rPr>
          <w:rFonts w:eastAsia="Arial" w:cs="Calibri"/>
          <w:bCs/>
          <w:color w:val="070707"/>
          <w:sz w:val="24"/>
          <w:szCs w:val="24"/>
        </w:rPr>
        <w:t>complete</w:t>
      </w:r>
      <w:r>
        <w:rPr>
          <w:rFonts w:eastAsia="Arial" w:cs="Calibri"/>
          <w:bCs/>
          <w:color w:val="070707"/>
          <w:spacing w:val="-8"/>
          <w:sz w:val="24"/>
          <w:szCs w:val="24"/>
        </w:rPr>
        <w:t xml:space="preserve"> </w:t>
      </w:r>
      <w:r>
        <w:rPr>
          <w:rFonts w:eastAsia="Arial" w:cs="Calibri"/>
          <w:bCs/>
          <w:color w:val="070707"/>
          <w:sz w:val="24"/>
          <w:szCs w:val="24"/>
        </w:rPr>
        <w:t>the</w:t>
      </w:r>
      <w:r>
        <w:rPr>
          <w:rFonts w:eastAsia="Arial" w:cs="Calibri"/>
          <w:bCs/>
          <w:color w:val="070707"/>
          <w:spacing w:val="-64"/>
          <w:sz w:val="24"/>
          <w:szCs w:val="24"/>
        </w:rPr>
        <w:t xml:space="preserve"> </w:t>
      </w:r>
      <w:r>
        <w:rPr>
          <w:rFonts w:eastAsia="Arial" w:cs="Calibri"/>
          <w:bCs/>
          <w:color w:val="070707"/>
          <w:sz w:val="24"/>
          <w:szCs w:val="24"/>
        </w:rPr>
        <w:t>‘reason for leaving’ sections of the application forms. Verification at interview will be</w:t>
      </w:r>
      <w:r>
        <w:rPr>
          <w:rFonts w:eastAsia="Arial" w:cs="Calibri"/>
          <w:bCs/>
          <w:color w:val="070707"/>
          <w:spacing w:val="1"/>
          <w:sz w:val="24"/>
          <w:szCs w:val="24"/>
        </w:rPr>
        <w:t xml:space="preserve"> </w:t>
      </w:r>
      <w:r>
        <w:rPr>
          <w:rFonts w:eastAsia="Arial" w:cs="Calibri"/>
          <w:bCs/>
          <w:color w:val="070707"/>
          <w:sz w:val="24"/>
          <w:szCs w:val="24"/>
        </w:rPr>
        <w:t>required.</w:t>
      </w:r>
    </w:p>
    <w:p>
      <w:pPr>
        <w:pStyle w:val="Normal"/>
        <w:widowControl w:val="false"/>
        <w:spacing w:lineRule="auto" w:line="240" w:before="9" w:after="0"/>
        <w:rPr>
          <w:rFonts w:ascii="Arial" w:hAnsi="Arial" w:eastAsia="Arial" w:cs="Arial"/>
          <w:sz w:val="23"/>
          <w:szCs w:val="24"/>
        </w:rPr>
      </w:pPr>
      <w:r>
        <w:rPr>
          <w:rFonts w:eastAsia="Arial" w:cs="Arial" w:ascii="Arial" w:hAnsi="Arial"/>
          <w:sz w:val="23"/>
          <w:szCs w:val="24"/>
        </w:rPr>
      </w:r>
    </w:p>
    <w:p>
      <w:pPr>
        <w:pStyle w:val="Normal"/>
        <w:widowControl w:val="false"/>
        <w:numPr>
          <w:ilvl w:val="0"/>
          <w:numId w:val="0"/>
        </w:numPr>
        <w:spacing w:lineRule="auto" w:line="240" w:before="89" w:after="0"/>
        <w:ind w:left="0" w:right="582" w:hanging="0"/>
        <w:jc w:val="center"/>
        <w:rPr/>
      </w:pPr>
      <w:r>
        <w:rPr>
          <w:rFonts w:eastAsia="Arial" w:cs="Calibri"/>
          <w:b/>
          <w:bCs/>
          <w:w w:val="95"/>
          <w:sz w:val="24"/>
          <w:szCs w:val="24"/>
          <w:u w:val="single"/>
        </w:rPr>
        <w:t>Equal</w:t>
      </w:r>
      <w:r>
        <w:rPr>
          <w:rFonts w:eastAsia="Arial" w:cs="Calibri"/>
          <w:b/>
          <w:bCs/>
          <w:spacing w:val="25"/>
          <w:w w:val="95"/>
          <w:sz w:val="24"/>
          <w:szCs w:val="24"/>
          <w:u w:val="single"/>
        </w:rPr>
        <w:t xml:space="preserve"> </w:t>
      </w:r>
      <w:r>
        <w:rPr>
          <w:rFonts w:eastAsia="Arial" w:cs="Calibri"/>
          <w:b/>
          <w:bCs/>
          <w:w w:val="95"/>
          <w:sz w:val="24"/>
          <w:szCs w:val="24"/>
          <w:u w:val="single"/>
        </w:rPr>
        <w:t>Opportunities</w:t>
      </w:r>
    </w:p>
    <w:p>
      <w:pPr>
        <w:pStyle w:val="Normal"/>
        <w:widowControl w:val="false"/>
        <w:spacing w:lineRule="auto" w:line="240" w:before="279" w:after="0"/>
        <w:rPr/>
      </w:pPr>
      <w:r>
        <w:rPr>
          <w:rFonts w:eastAsia="Arial" w:cs="Calibri"/>
          <w:color w:val="070707"/>
          <w:sz w:val="24"/>
          <w:szCs w:val="24"/>
        </w:rPr>
        <w:t>We</w:t>
      </w:r>
      <w:r>
        <w:rPr>
          <w:rFonts w:eastAsia="Arial" w:cs="Calibri"/>
          <w:color w:val="070707"/>
          <w:spacing w:val="53"/>
          <w:sz w:val="24"/>
          <w:szCs w:val="24"/>
        </w:rPr>
        <w:t xml:space="preserve"> </w:t>
      </w:r>
      <w:r>
        <w:rPr>
          <w:rFonts w:eastAsia="Arial" w:cs="Calibri"/>
          <w:color w:val="070707"/>
          <w:sz w:val="24"/>
          <w:szCs w:val="24"/>
        </w:rPr>
        <w:t>recognise</w:t>
      </w:r>
      <w:r>
        <w:rPr>
          <w:rFonts w:eastAsia="Arial" w:cs="Calibri"/>
          <w:color w:val="070707"/>
          <w:spacing w:val="57"/>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importance</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5"/>
          <w:sz w:val="24"/>
          <w:szCs w:val="24"/>
        </w:rPr>
        <w:t xml:space="preserve"> </w:t>
      </w:r>
      <w:r>
        <w:rPr>
          <w:rFonts w:eastAsia="Arial" w:cs="Calibri"/>
          <w:color w:val="070707"/>
          <w:sz w:val="24"/>
          <w:szCs w:val="24"/>
        </w:rPr>
        <w:t>promoting</w:t>
      </w:r>
      <w:r>
        <w:rPr>
          <w:rFonts w:eastAsia="Arial" w:cs="Calibri"/>
          <w:color w:val="070707"/>
          <w:spacing w:val="55"/>
          <w:sz w:val="24"/>
          <w:szCs w:val="24"/>
        </w:rPr>
        <w:t xml:space="preserve"> </w:t>
      </w:r>
      <w:r>
        <w:rPr>
          <w:rFonts w:eastAsia="Arial" w:cs="Calibri"/>
          <w:color w:val="070707"/>
          <w:sz w:val="24"/>
          <w:szCs w:val="24"/>
        </w:rPr>
        <w:t>equality</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6"/>
          <w:sz w:val="24"/>
          <w:szCs w:val="24"/>
        </w:rPr>
        <w:t xml:space="preserve"> </w:t>
      </w:r>
      <w:r>
        <w:rPr>
          <w:rFonts w:eastAsia="Arial" w:cs="Calibri"/>
          <w:color w:val="070707"/>
          <w:sz w:val="24"/>
          <w:szCs w:val="24"/>
        </w:rPr>
        <w:t>opportunity</w:t>
      </w:r>
      <w:r>
        <w:rPr>
          <w:rFonts w:eastAsia="Arial" w:cs="Calibri"/>
          <w:color w:val="070707"/>
          <w:spacing w:val="55"/>
          <w:sz w:val="24"/>
          <w:szCs w:val="24"/>
        </w:rPr>
        <w:t xml:space="preserve"> </w:t>
      </w:r>
      <w:r>
        <w:rPr>
          <w:rFonts w:eastAsia="Arial" w:cs="Calibri"/>
          <w:color w:val="070707"/>
          <w:sz w:val="24"/>
          <w:szCs w:val="24"/>
        </w:rPr>
        <w:t>across</w:t>
      </w:r>
      <w:r>
        <w:rPr>
          <w:rFonts w:eastAsia="Arial" w:cs="Calibri"/>
          <w:color w:val="070707"/>
          <w:spacing w:val="55"/>
          <w:sz w:val="24"/>
          <w:szCs w:val="24"/>
        </w:rPr>
        <w:t xml:space="preserve"> </w:t>
      </w:r>
      <w:r>
        <w:rPr>
          <w:rFonts w:eastAsia="Arial" w:cs="Calibri"/>
          <w:color w:val="070707"/>
          <w:sz w:val="24"/>
          <w:szCs w:val="24"/>
        </w:rPr>
        <w:t>all</w:t>
      </w:r>
      <w:r>
        <w:rPr>
          <w:rFonts w:eastAsia="Arial" w:cs="Calibri"/>
          <w:color w:val="070707"/>
          <w:spacing w:val="57"/>
          <w:sz w:val="24"/>
          <w:szCs w:val="24"/>
        </w:rPr>
        <w:t xml:space="preserve"> </w:t>
      </w:r>
      <w:r>
        <w:rPr>
          <w:rFonts w:eastAsia="Arial" w:cs="Calibri"/>
          <w:color w:val="070707"/>
          <w:sz w:val="24"/>
          <w:szCs w:val="24"/>
        </w:rPr>
        <w:t>service</w:t>
      </w:r>
      <w:r>
        <w:rPr>
          <w:rFonts w:eastAsia="Arial" w:cs="Calibri"/>
          <w:color w:val="070707"/>
          <w:spacing w:val="-64"/>
          <w:sz w:val="24"/>
          <w:szCs w:val="24"/>
        </w:rPr>
        <w:t xml:space="preserve"> </w:t>
      </w:r>
      <w:r>
        <w:rPr>
          <w:rFonts w:eastAsia="Arial" w:cs="Calibri"/>
          <w:color w:val="070707"/>
          <w:sz w:val="24"/>
          <w:szCs w:val="24"/>
        </w:rPr>
        <w:t>provision</w:t>
      </w:r>
      <w:r>
        <w:rPr>
          <w:rFonts w:eastAsia="Arial" w:cs="Calibri"/>
          <w:color w:val="070707"/>
          <w:spacing w:val="53"/>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well</w:t>
      </w:r>
      <w:r>
        <w:rPr>
          <w:rFonts w:eastAsia="Arial" w:cs="Calibri"/>
          <w:color w:val="070707"/>
          <w:spacing w:val="52"/>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in</w:t>
      </w:r>
      <w:r>
        <w:rPr>
          <w:rFonts w:eastAsia="Arial" w:cs="Calibri"/>
          <w:color w:val="070707"/>
          <w:spacing w:val="53"/>
          <w:sz w:val="24"/>
          <w:szCs w:val="24"/>
        </w:rPr>
        <w:t xml:space="preserve"> </w:t>
      </w:r>
      <w:r>
        <w:rPr>
          <w:rFonts w:eastAsia="Arial" w:cs="Calibri"/>
          <w:color w:val="070707"/>
          <w:sz w:val="24"/>
          <w:szCs w:val="24"/>
        </w:rPr>
        <w:t>the</w:t>
      </w:r>
      <w:r>
        <w:rPr>
          <w:rFonts w:eastAsia="Arial" w:cs="Calibri"/>
          <w:color w:val="070707"/>
          <w:spacing w:val="53"/>
          <w:sz w:val="24"/>
          <w:szCs w:val="24"/>
        </w:rPr>
        <w:t xml:space="preserve"> </w:t>
      </w:r>
      <w:r>
        <w:rPr>
          <w:rFonts w:eastAsia="Arial" w:cs="Calibri"/>
          <w:color w:val="070707"/>
          <w:sz w:val="24"/>
          <w:szCs w:val="24"/>
        </w:rPr>
        <w:t>employment</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3"/>
          <w:sz w:val="24"/>
          <w:szCs w:val="24"/>
        </w:rPr>
        <w:t xml:space="preserve"> </w:t>
      </w:r>
      <w:r>
        <w:rPr>
          <w:rFonts w:eastAsia="Arial" w:cs="Calibri"/>
          <w:color w:val="070707"/>
          <w:sz w:val="24"/>
          <w:szCs w:val="24"/>
        </w:rPr>
        <w:t>our</w:t>
      </w:r>
      <w:r>
        <w:rPr>
          <w:rFonts w:eastAsia="Arial" w:cs="Calibri"/>
          <w:color w:val="070707"/>
          <w:spacing w:val="53"/>
          <w:sz w:val="24"/>
          <w:szCs w:val="24"/>
        </w:rPr>
        <w:t xml:space="preserve"> </w:t>
      </w:r>
      <w:r>
        <w:rPr>
          <w:rFonts w:eastAsia="Arial" w:cs="Calibri"/>
          <w:color w:val="070707"/>
          <w:sz w:val="24"/>
          <w:szCs w:val="24"/>
        </w:rPr>
        <w:t>staff.</w:t>
      </w:r>
      <w:r>
        <w:rPr>
          <w:rFonts w:eastAsia="Arial" w:cs="Calibri"/>
          <w:color w:val="070707"/>
          <w:spacing w:val="46"/>
          <w:sz w:val="24"/>
          <w:szCs w:val="24"/>
        </w:rPr>
        <w:t xml:space="preserve"> </w:t>
      </w:r>
      <w:r>
        <w:rPr>
          <w:rFonts w:eastAsia="Arial" w:cs="Calibri"/>
          <w:color w:val="070707"/>
          <w:sz w:val="24"/>
          <w:szCs w:val="24"/>
        </w:rPr>
        <w:t>We</w:t>
      </w:r>
      <w:r>
        <w:rPr>
          <w:rFonts w:eastAsia="Arial" w:cs="Calibri"/>
          <w:color w:val="070707"/>
          <w:spacing w:val="51"/>
          <w:sz w:val="24"/>
          <w:szCs w:val="24"/>
        </w:rPr>
        <w:t xml:space="preserve"> </w:t>
      </w:r>
      <w:r>
        <w:rPr>
          <w:rFonts w:eastAsia="Arial" w:cs="Calibri"/>
          <w:color w:val="070707"/>
          <w:sz w:val="24"/>
          <w:szCs w:val="24"/>
        </w:rPr>
        <w:t>aim</w:t>
      </w:r>
      <w:r>
        <w:rPr>
          <w:rFonts w:eastAsia="Arial" w:cs="Calibri"/>
          <w:color w:val="070707"/>
          <w:spacing w:val="54"/>
          <w:sz w:val="24"/>
          <w:szCs w:val="24"/>
        </w:rPr>
        <w:t xml:space="preserve"> </w:t>
      </w:r>
      <w:r>
        <w:rPr>
          <w:rFonts w:eastAsia="Arial" w:cs="Calibri"/>
          <w:color w:val="070707"/>
          <w:sz w:val="24"/>
          <w:szCs w:val="24"/>
        </w:rPr>
        <w:t>to</w:t>
      </w:r>
      <w:r>
        <w:rPr>
          <w:rFonts w:eastAsia="Arial" w:cs="Calibri"/>
          <w:color w:val="070707"/>
          <w:spacing w:val="52"/>
          <w:sz w:val="24"/>
          <w:szCs w:val="24"/>
        </w:rPr>
        <w:t xml:space="preserve"> </w:t>
      </w:r>
      <w:r>
        <w:rPr>
          <w:rFonts w:eastAsia="Arial" w:cs="Calibri"/>
          <w:color w:val="070707"/>
          <w:sz w:val="24"/>
          <w:szCs w:val="24"/>
        </w:rPr>
        <w:t>promote</w:t>
      </w:r>
      <w:r>
        <w:rPr>
          <w:rFonts w:eastAsia="Arial" w:cs="Calibri"/>
          <w:color w:val="070707"/>
          <w:spacing w:val="53"/>
          <w:sz w:val="24"/>
          <w:szCs w:val="24"/>
        </w:rPr>
        <w:t xml:space="preserve"> </w:t>
      </w:r>
      <w:r>
        <w:rPr>
          <w:rFonts w:eastAsia="Arial" w:cs="Calibri"/>
          <w:color w:val="070707"/>
          <w:sz w:val="24"/>
          <w:szCs w:val="24"/>
        </w:rPr>
        <w:t>equality</w:t>
      </w:r>
      <w:r>
        <w:rPr>
          <w:rFonts w:eastAsia="Arial" w:cs="Calibri"/>
          <w:color w:val="070707"/>
          <w:spacing w:val="50"/>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opportunity</w:t>
      </w:r>
      <w:r>
        <w:rPr>
          <w:rFonts w:eastAsia="Arial" w:cs="Calibri"/>
          <w:color w:val="070707"/>
          <w:spacing w:val="54"/>
          <w:sz w:val="24"/>
          <w:szCs w:val="24"/>
        </w:rPr>
        <w:t xml:space="preserve"> </w:t>
      </w:r>
      <w:r>
        <w:rPr>
          <w:rFonts w:eastAsia="Arial" w:cs="Calibri"/>
          <w:color w:val="070707"/>
          <w:sz w:val="24"/>
          <w:szCs w:val="24"/>
        </w:rPr>
        <w:t>for</w:t>
      </w:r>
      <w:r>
        <w:rPr>
          <w:rFonts w:eastAsia="Arial" w:cs="Calibri"/>
          <w:color w:val="070707"/>
          <w:spacing w:val="57"/>
          <w:sz w:val="24"/>
          <w:szCs w:val="24"/>
        </w:rPr>
        <w:t xml:space="preserve"> </w:t>
      </w:r>
      <w:r>
        <w:rPr>
          <w:rFonts w:eastAsia="Arial" w:cs="Calibri"/>
          <w:color w:val="070707"/>
          <w:sz w:val="24"/>
          <w:szCs w:val="24"/>
        </w:rPr>
        <w:t>all</w:t>
      </w:r>
      <w:r>
        <w:rPr>
          <w:rFonts w:eastAsia="Arial" w:cs="Calibri"/>
          <w:color w:val="070707"/>
          <w:spacing w:val="59"/>
          <w:sz w:val="24"/>
          <w:szCs w:val="24"/>
        </w:rPr>
        <w:t xml:space="preserve"> </w:t>
      </w:r>
      <w:r>
        <w:rPr>
          <w:rFonts w:eastAsia="Arial" w:cs="Calibri"/>
          <w:color w:val="070707"/>
          <w:sz w:val="24"/>
          <w:szCs w:val="24"/>
        </w:rPr>
        <w:t>with</w:t>
      </w:r>
      <w:r>
        <w:rPr>
          <w:rFonts w:eastAsia="Arial" w:cs="Calibri"/>
          <w:color w:val="070707"/>
          <w:spacing w:val="58"/>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right</w:t>
      </w:r>
      <w:r>
        <w:rPr>
          <w:rFonts w:eastAsia="Arial" w:cs="Calibri"/>
          <w:color w:val="070707"/>
          <w:spacing w:val="58"/>
          <w:sz w:val="24"/>
          <w:szCs w:val="24"/>
        </w:rPr>
        <w:t xml:space="preserve"> </w:t>
      </w:r>
      <w:r>
        <w:rPr>
          <w:rFonts w:eastAsia="Arial" w:cs="Calibri"/>
          <w:color w:val="070707"/>
          <w:sz w:val="24"/>
          <w:szCs w:val="24"/>
        </w:rPr>
        <w:t>mix</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7"/>
          <w:sz w:val="24"/>
          <w:szCs w:val="24"/>
        </w:rPr>
        <w:t xml:space="preserve"> </w:t>
      </w:r>
      <w:r>
        <w:rPr>
          <w:rFonts w:eastAsia="Arial" w:cs="Calibri"/>
          <w:color w:val="070707"/>
          <w:sz w:val="24"/>
          <w:szCs w:val="24"/>
        </w:rPr>
        <w:t>talent,</w:t>
      </w:r>
      <w:r>
        <w:rPr>
          <w:rFonts w:eastAsia="Arial" w:cs="Calibri"/>
          <w:color w:val="070707"/>
          <w:spacing w:val="58"/>
          <w:sz w:val="24"/>
          <w:szCs w:val="24"/>
        </w:rPr>
        <w:t xml:space="preserve"> </w:t>
      </w:r>
      <w:r>
        <w:rPr>
          <w:rFonts w:eastAsia="Arial" w:cs="Calibri"/>
          <w:color w:val="070707"/>
          <w:sz w:val="24"/>
          <w:szCs w:val="24"/>
        </w:rPr>
        <w:t>skills</w:t>
      </w:r>
      <w:r>
        <w:rPr>
          <w:rFonts w:eastAsia="Arial" w:cs="Calibri"/>
          <w:color w:val="070707"/>
          <w:spacing w:val="57"/>
          <w:sz w:val="24"/>
          <w:szCs w:val="24"/>
        </w:rPr>
        <w:t xml:space="preserve"> </w:t>
      </w:r>
      <w:r>
        <w:rPr>
          <w:rFonts w:eastAsia="Arial" w:cs="Calibri"/>
          <w:color w:val="070707"/>
          <w:sz w:val="24"/>
          <w:szCs w:val="24"/>
        </w:rPr>
        <w:t>and</w:t>
      </w:r>
      <w:r>
        <w:rPr>
          <w:rFonts w:eastAsia="Arial" w:cs="Calibri"/>
          <w:color w:val="070707"/>
          <w:spacing w:val="58"/>
          <w:sz w:val="24"/>
          <w:szCs w:val="24"/>
        </w:rPr>
        <w:t xml:space="preserve"> </w:t>
      </w:r>
      <w:r>
        <w:rPr>
          <w:rFonts w:eastAsia="Arial" w:cs="Calibri"/>
          <w:color w:val="070707"/>
          <w:sz w:val="24"/>
          <w:szCs w:val="24"/>
        </w:rPr>
        <w:t>potential</w:t>
      </w:r>
      <w:r>
        <w:rPr>
          <w:rFonts w:eastAsia="Arial" w:cs="Calibri"/>
          <w:color w:val="070707"/>
          <w:spacing w:val="56"/>
          <w:sz w:val="24"/>
          <w:szCs w:val="24"/>
        </w:rPr>
        <w:t xml:space="preserve"> </w:t>
      </w:r>
      <w:r>
        <w:rPr>
          <w:rFonts w:eastAsia="Arial" w:cs="Calibri"/>
          <w:color w:val="070707"/>
          <w:sz w:val="24"/>
          <w:szCs w:val="24"/>
        </w:rPr>
        <w:t>and</w:t>
      </w:r>
      <w:r>
        <w:rPr>
          <w:rFonts w:eastAsia="Arial" w:cs="Calibri"/>
          <w:color w:val="070707"/>
          <w:spacing w:val="60"/>
          <w:sz w:val="24"/>
          <w:szCs w:val="24"/>
        </w:rPr>
        <w:t xml:space="preserve"> </w:t>
      </w:r>
      <w:r>
        <w:rPr>
          <w:rFonts w:eastAsia="Arial" w:cs="Calibri"/>
          <w:color w:val="070707"/>
          <w:sz w:val="24"/>
          <w:szCs w:val="24"/>
        </w:rPr>
        <w:t>we</w:t>
      </w:r>
      <w:r>
        <w:rPr>
          <w:rFonts w:eastAsia="Arial" w:cs="Calibri"/>
          <w:color w:val="070707"/>
          <w:spacing w:val="61"/>
          <w:sz w:val="24"/>
          <w:szCs w:val="24"/>
        </w:rPr>
        <w:t xml:space="preserve"> </w:t>
      </w:r>
      <w:r>
        <w:rPr>
          <w:rFonts w:eastAsia="Arial" w:cs="Calibri"/>
          <w:color w:val="070707"/>
          <w:sz w:val="24"/>
          <w:szCs w:val="24"/>
        </w:rPr>
        <w:t>welcome</w:t>
      </w:r>
      <w:r>
        <w:rPr>
          <w:rFonts w:eastAsia="Arial" w:cs="Calibri"/>
          <w:color w:val="070707"/>
          <w:spacing w:val="1"/>
          <w:sz w:val="24"/>
          <w:szCs w:val="24"/>
        </w:rPr>
        <w:t xml:space="preserve"> </w:t>
      </w:r>
      <w:r>
        <w:rPr>
          <w:rFonts w:eastAsia="Arial" w:cs="Calibri"/>
          <w:color w:val="070707"/>
          <w:sz w:val="24"/>
          <w:szCs w:val="24"/>
        </w:rPr>
        <w:t>applications</w:t>
      </w:r>
      <w:r>
        <w:rPr>
          <w:rFonts w:eastAsia="Arial" w:cs="Calibri"/>
          <w:color w:val="070707"/>
          <w:spacing w:val="-6"/>
          <w:sz w:val="24"/>
          <w:szCs w:val="24"/>
        </w:rPr>
        <w:t xml:space="preserve"> </w:t>
      </w:r>
      <w:r>
        <w:rPr>
          <w:rFonts w:eastAsia="Arial" w:cs="Calibri"/>
          <w:color w:val="070707"/>
          <w:sz w:val="24"/>
          <w:szCs w:val="24"/>
        </w:rPr>
        <w:t>from</w:t>
      </w:r>
      <w:r>
        <w:rPr>
          <w:rFonts w:eastAsia="Arial" w:cs="Calibri"/>
          <w:color w:val="070707"/>
          <w:spacing w:val="-4"/>
          <w:sz w:val="24"/>
          <w:szCs w:val="24"/>
        </w:rPr>
        <w:t xml:space="preserve"> </w:t>
      </w:r>
      <w:r>
        <w:rPr>
          <w:rFonts w:eastAsia="Arial" w:cs="Calibri"/>
          <w:color w:val="070707"/>
          <w:sz w:val="24"/>
          <w:szCs w:val="24"/>
        </w:rPr>
        <w:t>diverse</w:t>
      </w:r>
      <w:r>
        <w:rPr>
          <w:rFonts w:eastAsia="Arial" w:cs="Calibri"/>
          <w:color w:val="070707"/>
          <w:spacing w:val="-5"/>
          <w:sz w:val="24"/>
          <w:szCs w:val="24"/>
        </w:rPr>
        <w:t xml:space="preserve"> </w:t>
      </w:r>
      <w:r>
        <w:rPr>
          <w:rFonts w:eastAsia="Arial" w:cs="Calibri"/>
          <w:color w:val="070707"/>
          <w:sz w:val="24"/>
          <w:szCs w:val="24"/>
        </w:rPr>
        <w:t>candidates.</w:t>
      </w:r>
    </w:p>
    <w:p>
      <w:pPr>
        <w:pStyle w:val="Normal"/>
        <w:widowControl w:val="false"/>
        <w:spacing w:lineRule="auto" w:line="240" w:before="58" w:after="0"/>
        <w:rPr/>
      </w:pPr>
      <w:r>
        <w:rPr>
          <w:rFonts w:eastAsia="Arial" w:cs="Calibri"/>
          <w:color w:val="070707"/>
          <w:sz w:val="24"/>
          <w:szCs w:val="24"/>
        </w:rPr>
        <w:t>We</w:t>
      </w:r>
      <w:r>
        <w:rPr>
          <w:rFonts w:eastAsia="Arial" w:cs="Calibri"/>
          <w:color w:val="070707"/>
          <w:spacing w:val="-6"/>
          <w:sz w:val="24"/>
          <w:szCs w:val="24"/>
        </w:rPr>
        <w:t xml:space="preserve"> </w:t>
      </w:r>
      <w:r>
        <w:rPr>
          <w:rFonts w:eastAsia="Arial" w:cs="Calibri"/>
          <w:color w:val="070707"/>
          <w:sz w:val="24"/>
          <w:szCs w:val="24"/>
        </w:rPr>
        <w:t>have a</w:t>
      </w:r>
      <w:r>
        <w:rPr>
          <w:rFonts w:eastAsia="Arial" w:cs="Calibri"/>
          <w:color w:val="070707"/>
          <w:spacing w:val="-2"/>
          <w:sz w:val="24"/>
          <w:szCs w:val="24"/>
        </w:rPr>
        <w:t xml:space="preserve"> </w:t>
      </w:r>
      <w:r>
        <w:rPr>
          <w:rFonts w:eastAsia="Arial" w:cs="Calibri"/>
          <w:color w:val="070707"/>
          <w:sz w:val="24"/>
          <w:szCs w:val="24"/>
        </w:rPr>
        <w:t>culture where</w:t>
      </w:r>
      <w:r>
        <w:rPr>
          <w:rFonts w:eastAsia="Arial" w:cs="Calibri"/>
          <w:color w:val="070707"/>
          <w:spacing w:val="-1"/>
          <w:sz w:val="24"/>
          <w:szCs w:val="24"/>
        </w:rPr>
        <w:t xml:space="preserve"> </w:t>
      </w:r>
      <w:r>
        <w:rPr>
          <w:rFonts w:eastAsia="Arial" w:cs="Calibri"/>
          <w:color w:val="070707"/>
          <w:sz w:val="24"/>
          <w:szCs w:val="24"/>
        </w:rPr>
        <w:t>employees</w:t>
      </w:r>
      <w:r>
        <w:rPr>
          <w:rFonts w:eastAsia="Arial" w:cs="Calibri"/>
          <w:color w:val="070707"/>
          <w:spacing w:val="-1"/>
          <w:sz w:val="24"/>
          <w:szCs w:val="24"/>
        </w:rPr>
        <w:t xml:space="preserve"> </w:t>
      </w:r>
      <w:r>
        <w:rPr>
          <w:rFonts w:eastAsia="Arial" w:cs="Calibri"/>
          <w:color w:val="070707"/>
          <w:sz w:val="24"/>
          <w:szCs w:val="24"/>
        </w:rPr>
        <w:t>are</w:t>
      </w:r>
      <w:r>
        <w:rPr>
          <w:rFonts w:eastAsia="Arial" w:cs="Calibri"/>
          <w:color w:val="070707"/>
          <w:spacing w:val="-4"/>
          <w:sz w:val="24"/>
          <w:szCs w:val="24"/>
        </w:rPr>
        <w:t xml:space="preserve"> </w:t>
      </w:r>
      <w:r>
        <w:rPr>
          <w:rFonts w:eastAsia="Arial" w:cs="Calibri"/>
          <w:color w:val="070707"/>
          <w:sz w:val="24"/>
          <w:szCs w:val="24"/>
        </w:rPr>
        <w:t>treated</w:t>
      </w:r>
      <w:r>
        <w:rPr>
          <w:rFonts w:eastAsia="Arial" w:cs="Calibri"/>
          <w:color w:val="070707"/>
          <w:spacing w:val="-2"/>
          <w:sz w:val="24"/>
          <w:szCs w:val="24"/>
        </w:rPr>
        <w:t xml:space="preserve"> </w:t>
      </w:r>
      <w:r>
        <w:rPr>
          <w:rFonts w:eastAsia="Arial" w:cs="Calibri"/>
          <w:color w:val="070707"/>
          <w:sz w:val="24"/>
          <w:szCs w:val="24"/>
        </w:rPr>
        <w:t>as</w:t>
      </w:r>
      <w:r>
        <w:rPr>
          <w:rFonts w:eastAsia="Arial" w:cs="Calibri"/>
          <w:color w:val="070707"/>
          <w:spacing w:val="-4"/>
          <w:sz w:val="24"/>
          <w:szCs w:val="24"/>
        </w:rPr>
        <w:t xml:space="preserve"> </w:t>
      </w:r>
      <w:r>
        <w:rPr>
          <w:rFonts w:eastAsia="Arial" w:cs="Calibri"/>
          <w:color w:val="070707"/>
          <w:sz w:val="24"/>
          <w:szCs w:val="24"/>
        </w:rPr>
        <w:t>individuals,</w:t>
      </w:r>
      <w:r>
        <w:rPr>
          <w:rFonts w:eastAsia="Arial" w:cs="Calibri"/>
          <w:color w:val="070707"/>
          <w:spacing w:val="2"/>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where</w:t>
      </w:r>
      <w:r>
        <w:rPr>
          <w:rFonts w:eastAsia="Arial" w:cs="Calibri"/>
          <w:sz w:val="24"/>
          <w:szCs w:val="24"/>
        </w:rPr>
        <w:t xml:space="preserve"> </w:t>
      </w:r>
      <w:r>
        <w:rPr>
          <w:rFonts w:eastAsia="Arial" w:cs="Calibri"/>
          <w:color w:val="070707"/>
          <w:sz w:val="24"/>
          <w:szCs w:val="24"/>
        </w:rPr>
        <w:t>differences are welcomed and embraced. We believe that equality is the responsibility of</w:t>
      </w:r>
      <w:r>
        <w:rPr>
          <w:rFonts w:eastAsia="Arial" w:cs="Calibri"/>
          <w:color w:val="070707"/>
          <w:spacing w:val="1"/>
          <w:sz w:val="24"/>
          <w:szCs w:val="24"/>
        </w:rPr>
        <w:t xml:space="preserve"> </w:t>
      </w:r>
      <w:r>
        <w:rPr>
          <w:rFonts w:eastAsia="Arial" w:cs="Calibri"/>
          <w:color w:val="070707"/>
          <w:sz w:val="24"/>
          <w:szCs w:val="24"/>
        </w:rPr>
        <w:t>all</w:t>
      </w:r>
      <w:r>
        <w:rPr>
          <w:rFonts w:eastAsia="Arial" w:cs="Calibri"/>
          <w:color w:val="070707"/>
          <w:spacing w:val="36"/>
          <w:sz w:val="24"/>
          <w:szCs w:val="24"/>
        </w:rPr>
        <w:t xml:space="preserve"> </w:t>
      </w:r>
      <w:r>
        <w:rPr>
          <w:rFonts w:eastAsia="Arial" w:cs="Calibri"/>
          <w:color w:val="070707"/>
          <w:sz w:val="24"/>
          <w:szCs w:val="24"/>
        </w:rPr>
        <w:t>employees</w:t>
      </w:r>
      <w:r>
        <w:rPr>
          <w:rFonts w:eastAsia="Arial" w:cs="Calibri"/>
          <w:color w:val="070707"/>
          <w:spacing w:val="37"/>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every</w:t>
      </w:r>
      <w:r>
        <w:rPr>
          <w:rFonts w:eastAsia="Arial" w:cs="Calibri"/>
          <w:color w:val="070707"/>
          <w:spacing w:val="40"/>
          <w:sz w:val="24"/>
          <w:szCs w:val="24"/>
        </w:rPr>
        <w:t xml:space="preserve"> </w:t>
      </w:r>
      <w:r>
        <w:rPr>
          <w:rFonts w:eastAsia="Arial" w:cs="Calibri"/>
          <w:color w:val="070707"/>
          <w:sz w:val="24"/>
          <w:szCs w:val="24"/>
        </w:rPr>
        <w:t>employee</w:t>
      </w:r>
      <w:r>
        <w:rPr>
          <w:rFonts w:eastAsia="Arial" w:cs="Calibri"/>
          <w:color w:val="070707"/>
          <w:spacing w:val="40"/>
          <w:sz w:val="24"/>
          <w:szCs w:val="24"/>
        </w:rPr>
        <w:t xml:space="preserve"> </w:t>
      </w:r>
      <w:r>
        <w:rPr>
          <w:rFonts w:eastAsia="Arial" w:cs="Calibri"/>
          <w:color w:val="070707"/>
          <w:sz w:val="24"/>
          <w:szCs w:val="24"/>
        </w:rPr>
        <w:t>can</w:t>
      </w:r>
      <w:r>
        <w:rPr>
          <w:rFonts w:eastAsia="Arial" w:cs="Calibri"/>
          <w:color w:val="070707"/>
          <w:spacing w:val="37"/>
          <w:sz w:val="24"/>
          <w:szCs w:val="24"/>
        </w:rPr>
        <w:t xml:space="preserve"> </w:t>
      </w:r>
      <w:r>
        <w:rPr>
          <w:rFonts w:eastAsia="Arial" w:cs="Calibri"/>
          <w:color w:val="070707"/>
          <w:sz w:val="24"/>
          <w:szCs w:val="24"/>
        </w:rPr>
        <w:t>influence</w:t>
      </w:r>
      <w:r>
        <w:rPr>
          <w:rFonts w:eastAsia="Arial" w:cs="Calibri"/>
          <w:color w:val="070707"/>
          <w:spacing w:val="37"/>
          <w:sz w:val="24"/>
          <w:szCs w:val="24"/>
        </w:rPr>
        <w:t xml:space="preserve"> </w:t>
      </w:r>
      <w:r>
        <w:rPr>
          <w:rFonts w:eastAsia="Arial" w:cs="Calibri"/>
          <w:color w:val="070707"/>
          <w:sz w:val="24"/>
          <w:szCs w:val="24"/>
        </w:rPr>
        <w:t>how</w:t>
      </w:r>
      <w:r>
        <w:rPr>
          <w:rFonts w:eastAsia="Arial" w:cs="Calibri"/>
          <w:color w:val="070707"/>
          <w:spacing w:val="40"/>
          <w:sz w:val="24"/>
          <w:szCs w:val="24"/>
        </w:rPr>
        <w:t xml:space="preserve"> </w:t>
      </w:r>
      <w:r>
        <w:rPr>
          <w:rFonts w:eastAsia="Arial" w:cs="Calibri"/>
          <w:color w:val="070707"/>
          <w:sz w:val="24"/>
          <w:szCs w:val="24"/>
        </w:rPr>
        <w:t>equality</w:t>
      </w:r>
      <w:r>
        <w:rPr>
          <w:rFonts w:eastAsia="Arial" w:cs="Calibri"/>
          <w:color w:val="070707"/>
          <w:spacing w:val="36"/>
          <w:sz w:val="24"/>
          <w:szCs w:val="24"/>
        </w:rPr>
        <w:t xml:space="preserve"> </w:t>
      </w:r>
      <w:r>
        <w:rPr>
          <w:rFonts w:eastAsia="Arial" w:cs="Calibri"/>
          <w:color w:val="070707"/>
          <w:sz w:val="24"/>
          <w:szCs w:val="24"/>
        </w:rPr>
        <w:t>is</w:t>
      </w:r>
      <w:r>
        <w:rPr>
          <w:rFonts w:eastAsia="Arial" w:cs="Calibri"/>
          <w:color w:val="070707"/>
          <w:spacing w:val="37"/>
          <w:sz w:val="24"/>
          <w:szCs w:val="24"/>
        </w:rPr>
        <w:t xml:space="preserve"> </w:t>
      </w:r>
      <w:r>
        <w:rPr>
          <w:rFonts w:eastAsia="Arial" w:cs="Calibri"/>
          <w:color w:val="070707"/>
          <w:sz w:val="24"/>
          <w:szCs w:val="24"/>
        </w:rPr>
        <w:t>achieved</w:t>
      </w:r>
      <w:r>
        <w:rPr>
          <w:rFonts w:eastAsia="Arial" w:cs="Calibri"/>
          <w:color w:val="070707"/>
          <w:spacing w:val="37"/>
          <w:sz w:val="24"/>
          <w:szCs w:val="24"/>
        </w:rPr>
        <w:t xml:space="preserve"> </w:t>
      </w:r>
      <w:r>
        <w:rPr>
          <w:rFonts w:eastAsia="Arial" w:cs="Calibri"/>
          <w:color w:val="070707"/>
          <w:sz w:val="24"/>
          <w:szCs w:val="24"/>
        </w:rPr>
        <w:t>within</w:t>
      </w:r>
      <w:r>
        <w:rPr>
          <w:rFonts w:eastAsia="Arial" w:cs="Calibri"/>
          <w:color w:val="070707"/>
          <w:spacing w:val="65"/>
          <w:sz w:val="24"/>
          <w:szCs w:val="24"/>
        </w:rPr>
        <w:t xml:space="preserve"> </w:t>
      </w:r>
      <w:r>
        <w:rPr>
          <w:rFonts w:eastAsia="Arial" w:cs="Calibri"/>
          <w:color w:val="070707"/>
          <w:sz w:val="24"/>
          <w:szCs w:val="24"/>
        </w:rPr>
        <w:t>our</w:t>
      </w:r>
      <w:r>
        <w:rPr>
          <w:rFonts w:eastAsia="Arial" w:cs="Calibri"/>
          <w:color w:val="070707"/>
          <w:spacing w:val="-64"/>
          <w:sz w:val="24"/>
          <w:szCs w:val="24"/>
        </w:rPr>
        <w:t xml:space="preserve"> </w:t>
      </w:r>
      <w:r>
        <w:rPr>
          <w:rFonts w:eastAsia="Arial" w:cs="Calibri"/>
          <w:color w:val="070707"/>
          <w:sz w:val="24"/>
          <w:szCs w:val="24"/>
        </w:rPr>
        <w:t>Academies.</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8"/>
          <w:sz w:val="24"/>
          <w:szCs w:val="24"/>
        </w:rPr>
        <w:t xml:space="preserve"> </w:t>
      </w:r>
      <w:r>
        <w:rPr>
          <w:rFonts w:eastAsia="Arial" w:cs="Calibri"/>
          <w:color w:val="070707"/>
          <w:sz w:val="24"/>
          <w:szCs w:val="24"/>
        </w:rPr>
        <w:t>deliver</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6"/>
          <w:sz w:val="24"/>
          <w:szCs w:val="24"/>
        </w:rPr>
        <w:t xml:space="preserve"> </w:t>
      </w:r>
      <w:r>
        <w:rPr>
          <w:rFonts w:eastAsia="Arial" w:cs="Calibri"/>
          <w:color w:val="070707"/>
          <w:sz w:val="24"/>
          <w:szCs w:val="24"/>
        </w:rPr>
        <w:t>create</w:t>
      </w:r>
      <w:r>
        <w:rPr>
          <w:rFonts w:eastAsia="Arial" w:cs="Calibri"/>
          <w:color w:val="070707"/>
          <w:spacing w:val="-8"/>
          <w:sz w:val="24"/>
          <w:szCs w:val="24"/>
        </w:rPr>
        <w:t xml:space="preserve"> </w:t>
      </w:r>
      <w:r>
        <w:rPr>
          <w:rFonts w:eastAsia="Arial" w:cs="Calibri"/>
          <w:color w:val="070707"/>
          <w:sz w:val="24"/>
          <w:szCs w:val="24"/>
        </w:rPr>
        <w:t>an</w:t>
      </w:r>
      <w:r>
        <w:rPr>
          <w:rFonts w:eastAsia="Arial" w:cs="Calibri"/>
          <w:color w:val="070707"/>
          <w:spacing w:val="-8"/>
          <w:sz w:val="24"/>
          <w:szCs w:val="24"/>
        </w:rPr>
        <w:t xml:space="preserve"> </w:t>
      </w:r>
      <w:r>
        <w:rPr>
          <w:rFonts w:eastAsia="Arial" w:cs="Calibri"/>
          <w:color w:val="070707"/>
          <w:sz w:val="24"/>
          <w:szCs w:val="24"/>
        </w:rPr>
        <w:t>awareness</w:t>
      </w:r>
      <w:r>
        <w:rPr>
          <w:rFonts w:eastAsia="Arial" w:cs="Calibri"/>
          <w:color w:val="070707"/>
          <w:spacing w:val="-8"/>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understanding</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6"/>
          <w:sz w:val="24"/>
          <w:szCs w:val="24"/>
        </w:rPr>
        <w:t xml:space="preserve"> </w:t>
      </w:r>
      <w:r>
        <w:rPr>
          <w:rFonts w:eastAsia="Arial" w:cs="Calibri"/>
          <w:color w:val="070707"/>
          <w:sz w:val="24"/>
          <w:szCs w:val="24"/>
        </w:rPr>
        <w:t>equality</w:t>
      </w:r>
      <w:r>
        <w:rPr>
          <w:rFonts w:eastAsia="Arial" w:cs="Calibri"/>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ensuring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3"/>
          <w:sz w:val="24"/>
          <w:szCs w:val="24"/>
        </w:rPr>
        <w:t xml:space="preserve"> </w:t>
      </w:r>
      <w:r>
        <w:rPr>
          <w:rFonts w:eastAsia="Arial" w:cs="Calibri"/>
          <w:color w:val="070707"/>
          <w:spacing w:val="-1"/>
          <w:sz w:val="24"/>
          <w:szCs w:val="24"/>
        </w:rPr>
        <w:t>training</w:t>
      </w:r>
      <w:r>
        <w:rPr>
          <w:rFonts w:eastAsia="Arial" w:cs="Calibri"/>
          <w:color w:val="070707"/>
          <w:spacing w:val="-15"/>
          <w:sz w:val="24"/>
          <w:szCs w:val="24"/>
        </w:rPr>
        <w:t xml:space="preserve"> </w:t>
      </w:r>
      <w:r>
        <w:rPr>
          <w:rFonts w:eastAsia="Arial" w:cs="Calibri"/>
          <w:color w:val="070707"/>
          <w:spacing w:val="-1"/>
          <w:sz w:val="24"/>
          <w:szCs w:val="24"/>
        </w:rPr>
        <w:t>and</w:t>
      </w:r>
      <w:r>
        <w:rPr>
          <w:rFonts w:eastAsia="Arial" w:cs="Calibri"/>
          <w:color w:val="070707"/>
          <w:spacing w:val="-13"/>
          <w:sz w:val="24"/>
          <w:szCs w:val="24"/>
        </w:rPr>
        <w:t xml:space="preserve"> </w:t>
      </w:r>
      <w:r>
        <w:rPr>
          <w:rFonts w:eastAsia="Arial" w:cs="Calibri"/>
          <w:color w:val="070707"/>
          <w:spacing w:val="-1"/>
          <w:sz w:val="24"/>
          <w:szCs w:val="24"/>
        </w:rPr>
        <w:t>development</w:t>
      </w:r>
      <w:r>
        <w:rPr>
          <w:rFonts w:eastAsia="Arial" w:cs="Calibri"/>
          <w:color w:val="070707"/>
          <w:spacing w:val="-12"/>
          <w:sz w:val="24"/>
          <w:szCs w:val="24"/>
        </w:rPr>
        <w:t xml:space="preserve"> </w:t>
      </w:r>
      <w:r>
        <w:rPr>
          <w:rFonts w:eastAsia="Arial" w:cs="Calibri"/>
          <w:color w:val="070707"/>
          <w:sz w:val="24"/>
          <w:szCs w:val="24"/>
        </w:rPr>
        <w:t>is</w:t>
      </w:r>
      <w:r>
        <w:rPr>
          <w:rFonts w:eastAsia="Arial" w:cs="Calibri"/>
          <w:color w:val="070707"/>
          <w:spacing w:val="-14"/>
          <w:sz w:val="24"/>
          <w:szCs w:val="24"/>
        </w:rPr>
        <w:t xml:space="preserve"> </w:t>
      </w:r>
      <w:r>
        <w:rPr>
          <w:rFonts w:eastAsia="Arial" w:cs="Calibri"/>
          <w:color w:val="070707"/>
          <w:sz w:val="24"/>
          <w:szCs w:val="24"/>
        </w:rPr>
        <w:t>an</w:t>
      </w:r>
      <w:r>
        <w:rPr>
          <w:rFonts w:eastAsia="Arial" w:cs="Calibri"/>
          <w:color w:val="070707"/>
          <w:spacing w:val="-13"/>
          <w:sz w:val="24"/>
          <w:szCs w:val="24"/>
        </w:rPr>
        <w:t xml:space="preserve"> </w:t>
      </w:r>
      <w:r>
        <w:rPr>
          <w:rFonts w:eastAsia="Arial" w:cs="Calibri"/>
          <w:color w:val="070707"/>
          <w:sz w:val="24"/>
          <w:szCs w:val="24"/>
        </w:rPr>
        <w:t>integral</w:t>
      </w:r>
      <w:r>
        <w:rPr>
          <w:rFonts w:eastAsia="Arial" w:cs="Calibri"/>
          <w:color w:val="070707"/>
          <w:spacing w:val="-14"/>
          <w:sz w:val="24"/>
          <w:szCs w:val="24"/>
        </w:rPr>
        <w:t xml:space="preserve"> </w:t>
      </w:r>
      <w:r>
        <w:rPr>
          <w:rFonts w:eastAsia="Arial" w:cs="Calibri"/>
          <w:color w:val="070707"/>
          <w:sz w:val="24"/>
          <w:szCs w:val="24"/>
        </w:rPr>
        <w:t>part</w:t>
      </w:r>
      <w:r>
        <w:rPr>
          <w:rFonts w:eastAsia="Arial" w:cs="Calibri"/>
          <w:color w:val="070707"/>
          <w:spacing w:val="-12"/>
          <w:sz w:val="24"/>
          <w:szCs w:val="24"/>
        </w:rPr>
        <w:t xml:space="preserve"> </w:t>
      </w:r>
      <w:r>
        <w:rPr>
          <w:rFonts w:eastAsia="Arial" w:cs="Calibri"/>
          <w:color w:val="070707"/>
          <w:sz w:val="24"/>
          <w:szCs w:val="24"/>
        </w:rPr>
        <w:t>of</w:t>
      </w:r>
      <w:r>
        <w:rPr>
          <w:rFonts w:eastAsia="Arial" w:cs="Calibri"/>
          <w:color w:val="070707"/>
          <w:spacing w:val="-12"/>
          <w:sz w:val="24"/>
          <w:szCs w:val="24"/>
        </w:rPr>
        <w:t xml:space="preserve"> </w:t>
      </w:r>
      <w:r>
        <w:rPr>
          <w:rFonts w:eastAsia="Arial" w:cs="Calibri"/>
          <w:color w:val="070707"/>
          <w:sz w:val="24"/>
          <w:szCs w:val="24"/>
        </w:rPr>
        <w:t>every</w:t>
      </w:r>
      <w:r>
        <w:rPr>
          <w:rFonts w:eastAsia="Arial" w:cs="Calibri"/>
          <w:color w:val="070707"/>
          <w:spacing w:val="-14"/>
          <w:sz w:val="24"/>
          <w:szCs w:val="24"/>
        </w:rPr>
        <w:t xml:space="preserve"> </w:t>
      </w:r>
      <w:r>
        <w:rPr>
          <w:rFonts w:eastAsia="Arial" w:cs="Calibri"/>
          <w:color w:val="070707"/>
          <w:sz w:val="24"/>
          <w:szCs w:val="24"/>
        </w:rPr>
        <w:t>employee's</w:t>
      </w:r>
      <w:r>
        <w:rPr>
          <w:rFonts w:eastAsia="Arial" w:cs="Calibri"/>
          <w:color w:val="070707"/>
          <w:spacing w:val="-14"/>
          <w:sz w:val="24"/>
          <w:szCs w:val="24"/>
        </w:rPr>
        <w:t xml:space="preserve"> </w:t>
      </w:r>
      <w:r>
        <w:rPr>
          <w:rFonts w:eastAsia="Arial" w:cs="Calibri"/>
          <w:color w:val="070707"/>
          <w:sz w:val="24"/>
          <w:szCs w:val="24"/>
        </w:rPr>
        <w:t>individual</w:t>
      </w:r>
      <w:r>
        <w:rPr>
          <w:rFonts w:eastAsia="Arial" w:cs="Calibri"/>
          <w:color w:val="070707"/>
          <w:spacing w:val="-63"/>
          <w:sz w:val="24"/>
          <w:szCs w:val="24"/>
        </w:rPr>
        <w:t xml:space="preserve"> </w:t>
      </w:r>
      <w:r>
        <w:rPr>
          <w:rFonts w:eastAsia="Arial" w:cs="Calibri"/>
          <w:color w:val="070707"/>
          <w:sz w:val="24"/>
          <w:szCs w:val="24"/>
        </w:rPr>
        <w:t>personal</w:t>
      </w:r>
      <w:r>
        <w:rPr>
          <w:rFonts w:eastAsia="Arial" w:cs="Calibri"/>
          <w:color w:val="070707"/>
          <w:spacing w:val="-6"/>
          <w:sz w:val="24"/>
          <w:szCs w:val="24"/>
        </w:rPr>
        <w:t xml:space="preserve"> </w:t>
      </w:r>
      <w:r>
        <w:rPr>
          <w:rFonts w:eastAsia="Arial" w:cs="Calibri"/>
          <w:color w:val="070707"/>
          <w:sz w:val="24"/>
          <w:szCs w:val="24"/>
        </w:rPr>
        <w:t>development.</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pPr>
      <w:r>
        <w:rPr>
          <w:rFonts w:eastAsia="Arial" w:cs="Calibri"/>
          <w:b/>
          <w:bCs/>
          <w:color w:val="070707"/>
          <w:spacing w:val="-2"/>
          <w:sz w:val="24"/>
          <w:szCs w:val="24"/>
        </w:rPr>
        <w:t>Commitment</w:t>
      </w:r>
      <w:r>
        <w:rPr>
          <w:rFonts w:eastAsia="Arial" w:cs="Calibri"/>
          <w:b/>
          <w:bCs/>
          <w:color w:val="070707"/>
          <w:spacing w:val="-14"/>
          <w:sz w:val="24"/>
          <w:szCs w:val="24"/>
        </w:rPr>
        <w:t xml:space="preserve"> </w:t>
      </w:r>
      <w:r>
        <w:rPr>
          <w:rFonts w:eastAsia="Arial" w:cs="Calibri"/>
          <w:b/>
          <w:bCs/>
          <w:color w:val="070707"/>
          <w:spacing w:val="-2"/>
          <w:sz w:val="24"/>
          <w:szCs w:val="24"/>
        </w:rPr>
        <w:t>to</w:t>
      </w:r>
      <w:r>
        <w:rPr>
          <w:rFonts w:eastAsia="Arial" w:cs="Calibri"/>
          <w:b/>
          <w:bCs/>
          <w:color w:val="070707"/>
          <w:spacing w:val="-12"/>
          <w:sz w:val="24"/>
          <w:szCs w:val="24"/>
        </w:rPr>
        <w:t xml:space="preserve"> </w:t>
      </w:r>
      <w:r>
        <w:rPr>
          <w:rFonts w:eastAsia="Arial" w:cs="Calibri"/>
          <w:b/>
          <w:bCs/>
          <w:color w:val="070707"/>
          <w:spacing w:val="-2"/>
          <w:sz w:val="24"/>
          <w:szCs w:val="24"/>
        </w:rPr>
        <w:t>Employees</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rPr/>
      </w:pPr>
      <w:r>
        <w:rPr>
          <w:rFonts w:eastAsia="Arial" w:cs="Calibri"/>
          <w:color w:val="070707"/>
          <w:sz w:val="24"/>
          <w:szCs w:val="24"/>
        </w:rPr>
        <w:t>As</w:t>
      </w:r>
      <w:r>
        <w:rPr>
          <w:rFonts w:eastAsia="Arial" w:cs="Calibri"/>
          <w:color w:val="070707"/>
          <w:spacing w:val="34"/>
          <w:sz w:val="24"/>
          <w:szCs w:val="24"/>
        </w:rPr>
        <w:t xml:space="preserve"> </w:t>
      </w:r>
      <w:r>
        <w:rPr>
          <w:rFonts w:eastAsia="Arial" w:cs="Calibri"/>
          <w:color w:val="070707"/>
          <w:sz w:val="24"/>
          <w:szCs w:val="24"/>
        </w:rPr>
        <w:t>a</w:t>
      </w:r>
      <w:r>
        <w:rPr>
          <w:rFonts w:eastAsia="Arial" w:cs="Calibri"/>
          <w:color w:val="070707"/>
          <w:spacing w:val="39"/>
          <w:sz w:val="24"/>
          <w:szCs w:val="24"/>
        </w:rPr>
        <w:t xml:space="preserve"> </w:t>
      </w:r>
      <w:r>
        <w:rPr>
          <w:rFonts w:eastAsia="Arial" w:cs="Calibri"/>
          <w:color w:val="070707"/>
          <w:sz w:val="24"/>
          <w:szCs w:val="24"/>
        </w:rPr>
        <w:t>fair</w:t>
      </w:r>
      <w:r>
        <w:rPr>
          <w:rFonts w:eastAsia="Arial" w:cs="Calibri"/>
          <w:color w:val="070707"/>
          <w:spacing w:val="36"/>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reasonable</w:t>
      </w:r>
      <w:r>
        <w:rPr>
          <w:rFonts w:eastAsia="Arial" w:cs="Calibri"/>
          <w:color w:val="070707"/>
          <w:spacing w:val="37"/>
          <w:sz w:val="24"/>
          <w:szCs w:val="24"/>
        </w:rPr>
        <w:t xml:space="preserve"> </w:t>
      </w:r>
      <w:r>
        <w:rPr>
          <w:rFonts w:eastAsia="Arial" w:cs="Calibri"/>
          <w:color w:val="070707"/>
          <w:sz w:val="24"/>
          <w:szCs w:val="24"/>
        </w:rPr>
        <w:t>employer</w:t>
      </w:r>
      <w:r>
        <w:rPr>
          <w:rFonts w:eastAsia="Arial" w:cs="Calibri"/>
          <w:color w:val="070707"/>
          <w:spacing w:val="35"/>
          <w:sz w:val="24"/>
          <w:szCs w:val="24"/>
        </w:rPr>
        <w:t xml:space="preserve"> </w:t>
      </w:r>
      <w:r>
        <w:rPr>
          <w:rFonts w:eastAsia="Arial" w:cs="Calibri"/>
          <w:color w:val="070707"/>
          <w:sz w:val="24"/>
          <w:szCs w:val="24"/>
        </w:rPr>
        <w:t>we</w:t>
      </w:r>
      <w:r>
        <w:rPr>
          <w:rFonts w:eastAsia="Arial" w:cs="Calibri"/>
          <w:color w:val="070707"/>
          <w:spacing w:val="36"/>
          <w:sz w:val="24"/>
          <w:szCs w:val="24"/>
        </w:rPr>
        <w:t xml:space="preserve"> </w:t>
      </w:r>
      <w:r>
        <w:rPr>
          <w:rFonts w:eastAsia="Arial" w:cs="Calibri"/>
          <w:color w:val="070707"/>
          <w:sz w:val="24"/>
          <w:szCs w:val="24"/>
        </w:rPr>
        <w:t>aim</w:t>
      </w:r>
      <w:r>
        <w:rPr>
          <w:rFonts w:eastAsia="Arial" w:cs="Calibri"/>
          <w:color w:val="070707"/>
          <w:spacing w:val="38"/>
          <w:sz w:val="24"/>
          <w:szCs w:val="24"/>
        </w:rPr>
        <w:t xml:space="preserve"> </w:t>
      </w:r>
      <w:r>
        <w:rPr>
          <w:rFonts w:eastAsia="Arial" w:cs="Calibri"/>
          <w:color w:val="070707"/>
          <w:sz w:val="24"/>
          <w:szCs w:val="24"/>
        </w:rPr>
        <w:t>to</w:t>
      </w:r>
      <w:r>
        <w:rPr>
          <w:rFonts w:eastAsia="Arial" w:cs="Calibri"/>
          <w:color w:val="070707"/>
          <w:spacing w:val="35"/>
          <w:sz w:val="24"/>
          <w:szCs w:val="24"/>
        </w:rPr>
        <w:t xml:space="preserve"> </w:t>
      </w:r>
      <w:r>
        <w:rPr>
          <w:rFonts w:eastAsia="Arial" w:cs="Calibri"/>
          <w:color w:val="070707"/>
          <w:sz w:val="24"/>
          <w:szCs w:val="24"/>
        </w:rPr>
        <w:t>provide</w:t>
      </w:r>
      <w:r>
        <w:rPr>
          <w:rFonts w:eastAsia="Arial" w:cs="Calibri"/>
          <w:color w:val="070707"/>
          <w:spacing w:val="36"/>
          <w:sz w:val="24"/>
          <w:szCs w:val="24"/>
        </w:rPr>
        <w:t xml:space="preserve"> </w:t>
      </w:r>
      <w:r>
        <w:rPr>
          <w:rFonts w:eastAsia="Arial" w:cs="Calibri"/>
          <w:color w:val="070707"/>
          <w:sz w:val="24"/>
          <w:szCs w:val="24"/>
        </w:rPr>
        <w:t>equality</w:t>
      </w:r>
      <w:r>
        <w:rPr>
          <w:rFonts w:eastAsia="Arial" w:cs="Calibri"/>
          <w:color w:val="070707"/>
          <w:spacing w:val="35"/>
          <w:sz w:val="24"/>
          <w:szCs w:val="24"/>
        </w:rPr>
        <w:t xml:space="preserve"> </w:t>
      </w:r>
      <w:r>
        <w:rPr>
          <w:rFonts w:eastAsia="Arial" w:cs="Calibri"/>
          <w:color w:val="070707"/>
          <w:sz w:val="24"/>
          <w:szCs w:val="24"/>
        </w:rPr>
        <w:t>for</w:t>
      </w:r>
      <w:r>
        <w:rPr>
          <w:rFonts w:eastAsia="Arial" w:cs="Calibri"/>
          <w:color w:val="070707"/>
          <w:spacing w:val="36"/>
          <w:sz w:val="24"/>
          <w:szCs w:val="24"/>
        </w:rPr>
        <w:t xml:space="preserve"> </w:t>
      </w:r>
      <w:r>
        <w:rPr>
          <w:rFonts w:eastAsia="Arial" w:cs="Calibri"/>
          <w:color w:val="070707"/>
          <w:sz w:val="24"/>
          <w:szCs w:val="24"/>
        </w:rPr>
        <w:t>all</w:t>
      </w:r>
      <w:r>
        <w:rPr>
          <w:rFonts w:eastAsia="Arial" w:cs="Calibri"/>
          <w:color w:val="070707"/>
          <w:spacing w:val="37"/>
          <w:sz w:val="24"/>
          <w:szCs w:val="24"/>
        </w:rPr>
        <w:t xml:space="preserve"> </w:t>
      </w:r>
      <w:r>
        <w:rPr>
          <w:rFonts w:eastAsia="Arial" w:cs="Calibri"/>
          <w:color w:val="070707"/>
          <w:sz w:val="24"/>
          <w:szCs w:val="24"/>
        </w:rPr>
        <w:t>our</w:t>
      </w:r>
      <w:r>
        <w:rPr>
          <w:rFonts w:eastAsia="Arial" w:cs="Calibri"/>
          <w:color w:val="070707"/>
          <w:spacing w:val="35"/>
          <w:sz w:val="24"/>
          <w:szCs w:val="24"/>
        </w:rPr>
        <w:t xml:space="preserve"> </w:t>
      </w:r>
      <w:r>
        <w:rPr>
          <w:rFonts w:eastAsia="Arial" w:cs="Calibri"/>
          <w:color w:val="070707"/>
          <w:sz w:val="24"/>
          <w:szCs w:val="24"/>
        </w:rPr>
        <w:t>employees.</w:t>
      </w:r>
      <w:r>
        <w:rPr>
          <w:rFonts w:eastAsia="Arial" w:cs="Calibri"/>
          <w:color w:val="070707"/>
          <w:spacing w:val="35"/>
          <w:sz w:val="24"/>
          <w:szCs w:val="24"/>
        </w:rPr>
        <w:t xml:space="preserve"> </w:t>
      </w:r>
      <w:r>
        <w:rPr>
          <w:rFonts w:eastAsia="Arial" w:cs="Calibri"/>
          <w:color w:val="070707"/>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achieve</w:t>
      </w:r>
      <w:r>
        <w:rPr>
          <w:rFonts w:eastAsia="Arial" w:cs="Calibri"/>
          <w:color w:val="070707"/>
          <w:spacing w:val="2"/>
          <w:sz w:val="24"/>
          <w:szCs w:val="24"/>
        </w:rPr>
        <w:t xml:space="preserve"> </w:t>
      </w:r>
      <w:r>
        <w:rPr>
          <w:rFonts w:eastAsia="Arial" w:cs="Calibri"/>
          <w:color w:val="070707"/>
          <w:sz w:val="24"/>
          <w:szCs w:val="24"/>
        </w:rPr>
        <w:t>this</w:t>
      </w:r>
      <w:r>
        <w:rPr>
          <w:rFonts w:eastAsia="Arial" w:cs="Calibri"/>
          <w:color w:val="070707"/>
          <w:spacing w:val="2"/>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p>
    <w:p>
      <w:pPr>
        <w:pStyle w:val="Normal"/>
        <w:widowControl w:val="false"/>
        <w:numPr>
          <w:ilvl w:val="0"/>
          <w:numId w:val="7"/>
        </w:numPr>
        <w:tabs>
          <w:tab w:val="clear" w:pos="720"/>
          <w:tab w:val="left" w:pos="897" w:leader="none"/>
          <w:tab w:val="left" w:pos="898" w:leader="none"/>
        </w:tabs>
        <w:spacing w:lineRule="auto" w:line="240" w:before="0" w:after="0"/>
        <w:ind w:left="897" w:right="179" w:hanging="360"/>
        <w:rPr/>
      </w:pPr>
      <w:r>
        <w:rPr>
          <w:rFonts w:eastAsia="Arial" w:cs="Calibri"/>
          <w:color w:val="070707"/>
          <w:sz w:val="24"/>
          <w:szCs w:val="24"/>
        </w:rPr>
        <w:t>Promote</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implement</w:t>
      </w:r>
      <w:r>
        <w:rPr>
          <w:rFonts w:eastAsia="Arial" w:cs="Calibri"/>
          <w:color w:val="070707"/>
          <w:spacing w:val="-12"/>
          <w:sz w:val="24"/>
          <w:szCs w:val="24"/>
        </w:rPr>
        <w:t xml:space="preserve"> </w:t>
      </w:r>
      <w:r>
        <w:rPr>
          <w:rFonts w:eastAsia="Arial" w:cs="Calibri"/>
          <w:color w:val="070707"/>
          <w:sz w:val="24"/>
          <w:szCs w:val="24"/>
        </w:rPr>
        <w:t>best</w:t>
      </w:r>
      <w:r>
        <w:rPr>
          <w:rFonts w:eastAsia="Arial" w:cs="Calibri"/>
          <w:color w:val="070707"/>
          <w:spacing w:val="-11"/>
          <w:sz w:val="24"/>
          <w:szCs w:val="24"/>
        </w:rPr>
        <w:t xml:space="preserve"> </w:t>
      </w:r>
      <w:r>
        <w:rPr>
          <w:rFonts w:eastAsia="Arial" w:cs="Calibri"/>
          <w:color w:val="070707"/>
          <w:sz w:val="24"/>
          <w:szCs w:val="24"/>
        </w:rPr>
        <w:t>practice</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1"/>
          <w:sz w:val="24"/>
          <w:szCs w:val="24"/>
        </w:rPr>
        <w:t xml:space="preserve"> </w:t>
      </w:r>
      <w:r>
        <w:rPr>
          <w:rFonts w:eastAsia="Arial" w:cs="Calibri"/>
          <w:color w:val="070707"/>
          <w:sz w:val="24"/>
          <w:szCs w:val="24"/>
        </w:rPr>
        <w:t>recruitment</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selection</w:t>
      </w:r>
      <w:r>
        <w:rPr>
          <w:rFonts w:eastAsia="Arial" w:cs="Calibri"/>
          <w:color w:val="070707"/>
          <w:spacing w:val="-11"/>
          <w:sz w:val="24"/>
          <w:szCs w:val="24"/>
        </w:rPr>
        <w:t xml:space="preserve"> </w:t>
      </w:r>
      <w:r>
        <w:rPr>
          <w:rFonts w:eastAsia="Arial" w:cs="Calibri"/>
          <w:color w:val="070707"/>
          <w:sz w:val="24"/>
          <w:szCs w:val="24"/>
        </w:rPr>
        <w:t>practices,</w:t>
      </w:r>
      <w:r>
        <w:rPr>
          <w:rFonts w:eastAsia="Arial" w:cs="Calibri"/>
          <w:color w:val="070707"/>
          <w:spacing w:val="-11"/>
          <w:sz w:val="24"/>
          <w:szCs w:val="24"/>
        </w:rPr>
        <w:t xml:space="preserve"> </w:t>
      </w:r>
      <w:r>
        <w:rPr>
          <w:rFonts w:eastAsia="Arial" w:cs="Calibri"/>
          <w:color w:val="070707"/>
          <w:sz w:val="24"/>
          <w:szCs w:val="24"/>
        </w:rPr>
        <w:t>including</w:t>
      </w:r>
      <w:r>
        <w:rPr>
          <w:rFonts w:eastAsia="Arial" w:cs="Calibri"/>
          <w:color w:val="070707"/>
          <w:spacing w:val="-63"/>
          <w:sz w:val="24"/>
          <w:szCs w:val="24"/>
        </w:rPr>
        <w:t xml:space="preserve"> </w:t>
      </w:r>
      <w:r>
        <w:rPr>
          <w:rFonts w:eastAsia="Arial" w:cs="Calibri"/>
          <w:color w:val="070707"/>
          <w:sz w:val="24"/>
          <w:szCs w:val="24"/>
        </w:rPr>
        <w:t xml:space="preserve"> taking</w:t>
      </w:r>
      <w:r>
        <w:rPr>
          <w:rFonts w:eastAsia="Arial" w:cs="Calibri"/>
          <w:color w:val="070707"/>
          <w:spacing w:val="-8"/>
          <w:sz w:val="24"/>
          <w:szCs w:val="24"/>
        </w:rPr>
        <w:t xml:space="preserve"> </w:t>
      </w:r>
      <w:r>
        <w:rPr>
          <w:rFonts w:eastAsia="Arial" w:cs="Calibri"/>
          <w:color w:val="070707"/>
          <w:sz w:val="24"/>
          <w:szCs w:val="24"/>
        </w:rPr>
        <w:t>positive</w:t>
      </w:r>
      <w:r>
        <w:rPr>
          <w:rFonts w:eastAsia="Arial" w:cs="Calibri"/>
          <w:color w:val="070707"/>
          <w:spacing w:val="-6"/>
          <w:sz w:val="24"/>
          <w:szCs w:val="24"/>
        </w:rPr>
        <w:t xml:space="preserve"> </w:t>
      </w:r>
      <w:r>
        <w:rPr>
          <w:rFonts w:eastAsia="Arial" w:cs="Calibri"/>
          <w:color w:val="070707"/>
          <w:sz w:val="24"/>
          <w:szCs w:val="24"/>
        </w:rPr>
        <w:t>action</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address</w:t>
      </w:r>
      <w:r>
        <w:rPr>
          <w:rFonts w:eastAsia="Arial" w:cs="Calibri"/>
          <w:color w:val="070707"/>
          <w:spacing w:val="-6"/>
          <w:sz w:val="24"/>
          <w:szCs w:val="24"/>
        </w:rPr>
        <w:t xml:space="preserve"> </w:t>
      </w:r>
      <w:r>
        <w:rPr>
          <w:rFonts w:eastAsia="Arial" w:cs="Calibri"/>
          <w:color w:val="070707"/>
          <w:sz w:val="24"/>
          <w:szCs w:val="24"/>
        </w:rPr>
        <w:t>identified</w:t>
      </w:r>
      <w:r>
        <w:rPr>
          <w:rFonts w:eastAsia="Arial" w:cs="Calibri"/>
          <w:color w:val="070707"/>
          <w:spacing w:val="-6"/>
          <w:sz w:val="24"/>
          <w:szCs w:val="24"/>
        </w:rPr>
        <w:t xml:space="preserve"> </w:t>
      </w:r>
      <w:r>
        <w:rPr>
          <w:rFonts w:eastAsia="Arial" w:cs="Calibri"/>
          <w:color w:val="070707"/>
          <w:sz w:val="24"/>
          <w:szCs w:val="24"/>
        </w:rPr>
        <w:t>imbalances.</w:t>
      </w:r>
    </w:p>
    <w:p>
      <w:pPr>
        <w:pStyle w:val="Normal"/>
        <w:widowControl w:val="false"/>
        <w:numPr>
          <w:ilvl w:val="0"/>
          <w:numId w:val="7"/>
        </w:numPr>
        <w:tabs>
          <w:tab w:val="clear" w:pos="720"/>
          <w:tab w:val="left" w:pos="897" w:leader="none"/>
          <w:tab w:val="left" w:pos="898" w:leader="none"/>
        </w:tabs>
        <w:spacing w:lineRule="exact" w:line="267" w:before="0" w:after="0"/>
        <w:ind w:left="897" w:right="0" w:hanging="361"/>
        <w:rPr/>
      </w:pPr>
      <w:r>
        <w:rPr>
          <w:rFonts w:eastAsia="Arial" w:cs="Calibri"/>
          <w:color w:val="070707"/>
          <w:spacing w:val="-3"/>
          <w:sz w:val="24"/>
          <w:szCs w:val="24"/>
        </w:rPr>
        <w:t>Have</w:t>
      </w:r>
      <w:r>
        <w:rPr>
          <w:rFonts w:eastAsia="Arial" w:cs="Calibri"/>
          <w:color w:val="070707"/>
          <w:spacing w:val="-13"/>
          <w:sz w:val="24"/>
          <w:szCs w:val="24"/>
        </w:rPr>
        <w:t xml:space="preserve"> </w:t>
      </w:r>
      <w:r>
        <w:rPr>
          <w:rFonts w:eastAsia="Arial" w:cs="Calibri"/>
          <w:color w:val="070707"/>
          <w:spacing w:val="-3"/>
          <w:sz w:val="24"/>
          <w:szCs w:val="24"/>
        </w:rPr>
        <w:t>in</w:t>
      </w:r>
      <w:r>
        <w:rPr>
          <w:rFonts w:eastAsia="Arial" w:cs="Calibri"/>
          <w:color w:val="070707"/>
          <w:spacing w:val="-10"/>
          <w:sz w:val="24"/>
          <w:szCs w:val="24"/>
        </w:rPr>
        <w:t xml:space="preserve"> </w:t>
      </w:r>
      <w:r>
        <w:rPr>
          <w:rFonts w:eastAsia="Arial" w:cs="Calibri"/>
          <w:color w:val="070707"/>
          <w:spacing w:val="-3"/>
          <w:sz w:val="24"/>
          <w:szCs w:val="24"/>
        </w:rPr>
        <w:t>place</w:t>
      </w:r>
      <w:r>
        <w:rPr>
          <w:rFonts w:eastAsia="Arial" w:cs="Calibri"/>
          <w:color w:val="070707"/>
          <w:spacing w:val="-12"/>
          <w:sz w:val="24"/>
          <w:szCs w:val="24"/>
        </w:rPr>
        <w:t xml:space="preserve"> </w:t>
      </w:r>
      <w:r>
        <w:rPr>
          <w:rFonts w:eastAsia="Arial" w:cs="Calibri"/>
          <w:color w:val="070707"/>
          <w:spacing w:val="-3"/>
          <w:sz w:val="24"/>
          <w:szCs w:val="24"/>
        </w:rPr>
        <w:t>a</w:t>
      </w:r>
      <w:r>
        <w:rPr>
          <w:rFonts w:eastAsia="Arial" w:cs="Calibri"/>
          <w:color w:val="070707"/>
          <w:spacing w:val="-13"/>
          <w:sz w:val="24"/>
          <w:szCs w:val="24"/>
        </w:rPr>
        <w:t xml:space="preserve"> </w:t>
      </w:r>
      <w:r>
        <w:rPr>
          <w:rFonts w:eastAsia="Arial" w:cs="Calibri"/>
          <w:color w:val="070707"/>
          <w:spacing w:val="-3"/>
          <w:sz w:val="24"/>
          <w:szCs w:val="24"/>
        </w:rPr>
        <w:t>fair</w:t>
      </w:r>
      <w:r>
        <w:rPr>
          <w:rFonts w:eastAsia="Arial" w:cs="Calibri"/>
          <w:color w:val="070707"/>
          <w:spacing w:val="-13"/>
          <w:sz w:val="24"/>
          <w:szCs w:val="24"/>
        </w:rPr>
        <w:t xml:space="preserve"> </w:t>
      </w:r>
      <w:r>
        <w:rPr>
          <w:rFonts w:eastAsia="Arial" w:cs="Calibri"/>
          <w:color w:val="070707"/>
          <w:spacing w:val="-3"/>
          <w:sz w:val="24"/>
          <w:szCs w:val="24"/>
        </w:rPr>
        <w:t>and</w:t>
      </w:r>
      <w:r>
        <w:rPr>
          <w:rFonts w:eastAsia="Arial" w:cs="Calibri"/>
          <w:color w:val="070707"/>
          <w:spacing w:val="-10"/>
          <w:sz w:val="24"/>
          <w:szCs w:val="24"/>
        </w:rPr>
        <w:t xml:space="preserve"> </w:t>
      </w:r>
      <w:r>
        <w:rPr>
          <w:rFonts w:eastAsia="Arial" w:cs="Calibri"/>
          <w:color w:val="070707"/>
          <w:spacing w:val="-3"/>
          <w:sz w:val="24"/>
          <w:szCs w:val="24"/>
        </w:rPr>
        <w:t>transparent</w:t>
      </w:r>
      <w:r>
        <w:rPr>
          <w:rFonts w:eastAsia="Arial" w:cs="Calibri"/>
          <w:color w:val="070707"/>
          <w:spacing w:val="-12"/>
          <w:sz w:val="24"/>
          <w:szCs w:val="24"/>
        </w:rPr>
        <w:t xml:space="preserve"> </w:t>
      </w:r>
      <w:r>
        <w:rPr>
          <w:rFonts w:eastAsia="Arial" w:cs="Calibri"/>
          <w:color w:val="070707"/>
          <w:spacing w:val="-2"/>
          <w:sz w:val="24"/>
          <w:szCs w:val="24"/>
        </w:rPr>
        <w:t>pay</w:t>
      </w:r>
      <w:r>
        <w:rPr>
          <w:rFonts w:eastAsia="Arial" w:cs="Calibri"/>
          <w:color w:val="070707"/>
          <w:spacing w:val="-13"/>
          <w:sz w:val="24"/>
          <w:szCs w:val="24"/>
        </w:rPr>
        <w:t xml:space="preserve"> </w:t>
      </w:r>
      <w:r>
        <w:rPr>
          <w:rFonts w:eastAsia="Arial" w:cs="Calibri"/>
          <w:color w:val="070707"/>
          <w:spacing w:val="-2"/>
          <w:sz w:val="24"/>
          <w:szCs w:val="24"/>
        </w:rPr>
        <w:t>structure.</w:t>
      </w:r>
    </w:p>
    <w:p>
      <w:pPr>
        <w:pStyle w:val="Normal"/>
        <w:widowControl w:val="false"/>
        <w:numPr>
          <w:ilvl w:val="0"/>
          <w:numId w:val="7"/>
        </w:numPr>
        <w:tabs>
          <w:tab w:val="clear" w:pos="720"/>
          <w:tab w:val="left" w:pos="897" w:leader="none"/>
          <w:tab w:val="left" w:pos="898" w:leader="none"/>
        </w:tabs>
        <w:spacing w:lineRule="auto" w:line="240" w:before="0" w:after="0"/>
        <w:ind w:left="897" w:right="804" w:hanging="360"/>
        <w:rPr/>
      </w:pPr>
      <w:r>
        <w:rPr>
          <w:rFonts w:eastAsia="Arial" w:cs="Calibri"/>
          <w:color w:val="070707"/>
          <w:sz w:val="24"/>
          <w:szCs w:val="24"/>
        </w:rPr>
        <w:t>Treat employees with dignity and respect, acknowledge strengths and help to</w:t>
      </w:r>
      <w:r>
        <w:rPr>
          <w:rFonts w:eastAsia="Arial" w:cs="Calibri"/>
          <w:color w:val="070707"/>
          <w:spacing w:val="1"/>
          <w:sz w:val="24"/>
          <w:szCs w:val="24"/>
        </w:rPr>
        <w:t xml:space="preserve"> </w:t>
      </w:r>
      <w:r>
        <w:rPr>
          <w:rFonts w:eastAsia="Arial" w:cs="Calibri"/>
          <w:color w:val="070707"/>
          <w:sz w:val="24"/>
          <w:szCs w:val="24"/>
        </w:rPr>
        <w:t>overcome</w:t>
      </w:r>
      <w:r>
        <w:rPr>
          <w:rFonts w:eastAsia="Arial" w:cs="Calibri"/>
          <w:color w:val="070707"/>
          <w:spacing w:val="-1"/>
          <w:sz w:val="24"/>
          <w:szCs w:val="24"/>
        </w:rPr>
        <w:t xml:space="preserve"> </w:t>
      </w:r>
      <w:r>
        <w:rPr>
          <w:rFonts w:eastAsia="Arial" w:cs="Calibri"/>
          <w:color w:val="070707"/>
          <w:sz w:val="24"/>
          <w:szCs w:val="24"/>
        </w:rPr>
        <w:t>any</w:t>
      </w:r>
      <w:r>
        <w:rPr>
          <w:rFonts w:eastAsia="Arial" w:cs="Calibri"/>
          <w:color w:val="070707"/>
          <w:spacing w:val="-5"/>
          <w:sz w:val="24"/>
          <w:szCs w:val="24"/>
        </w:rPr>
        <w:t xml:space="preserve"> </w:t>
      </w:r>
      <w:r>
        <w:rPr>
          <w:rFonts w:eastAsia="Arial" w:cs="Calibri"/>
          <w:color w:val="070707"/>
          <w:sz w:val="24"/>
          <w:szCs w:val="24"/>
        </w:rPr>
        <w:t>weaknesses</w:t>
      </w:r>
      <w:r>
        <w:rPr>
          <w:rFonts w:eastAsia="Arial" w:cs="Calibri"/>
          <w:color w:val="070707"/>
          <w:spacing w:val="-3"/>
          <w:sz w:val="24"/>
          <w:szCs w:val="24"/>
        </w:rPr>
        <w:t xml:space="preserve"> </w:t>
      </w:r>
      <w:r>
        <w:rPr>
          <w:rFonts w:eastAsia="Arial" w:cs="Calibri"/>
          <w:color w:val="070707"/>
          <w:sz w:val="24"/>
          <w:szCs w:val="24"/>
        </w:rPr>
        <w:t>through</w:t>
      </w:r>
      <w:r>
        <w:rPr>
          <w:rFonts w:eastAsia="Arial" w:cs="Calibri"/>
          <w:color w:val="070707"/>
          <w:spacing w:val="-2"/>
          <w:sz w:val="24"/>
          <w:szCs w:val="24"/>
        </w:rPr>
        <w:t xml:space="preserve"> </w:t>
      </w:r>
      <w:r>
        <w:rPr>
          <w:rFonts w:eastAsia="Arial" w:cs="Calibri"/>
          <w:color w:val="070707"/>
          <w:sz w:val="24"/>
          <w:szCs w:val="24"/>
        </w:rPr>
        <w:t>individual</w:t>
      </w:r>
      <w:r>
        <w:rPr>
          <w:rFonts w:eastAsia="Arial" w:cs="Calibri"/>
          <w:color w:val="070707"/>
          <w:spacing w:val="-5"/>
          <w:sz w:val="24"/>
          <w:szCs w:val="24"/>
        </w:rPr>
        <w:t xml:space="preserve"> </w:t>
      </w:r>
      <w:r>
        <w:rPr>
          <w:rFonts w:eastAsia="Arial" w:cs="Calibri"/>
          <w:color w:val="070707"/>
          <w:sz w:val="24"/>
          <w:szCs w:val="24"/>
        </w:rPr>
        <w:t>personal</w:t>
      </w:r>
      <w:r>
        <w:rPr>
          <w:rFonts w:eastAsia="Arial" w:cs="Calibri"/>
          <w:color w:val="070707"/>
          <w:spacing w:val="-3"/>
          <w:sz w:val="24"/>
          <w:szCs w:val="24"/>
        </w:rPr>
        <w:t xml:space="preserve"> </w:t>
      </w:r>
      <w:r>
        <w:rPr>
          <w:rFonts w:eastAsia="Arial" w:cs="Calibri"/>
          <w:color w:val="070707"/>
          <w:sz w:val="24"/>
          <w:szCs w:val="24"/>
        </w:rPr>
        <w:t>development</w:t>
      </w:r>
      <w:r>
        <w:rPr>
          <w:rFonts w:eastAsia="Arial" w:cs="Calibri"/>
          <w:color w:val="070707"/>
          <w:spacing w:val="-4"/>
          <w:sz w:val="24"/>
          <w:szCs w:val="24"/>
        </w:rPr>
        <w:t xml:space="preserve"> </w:t>
      </w:r>
      <w:r>
        <w:rPr>
          <w:rFonts w:eastAsia="Arial" w:cs="Calibri"/>
          <w:color w:val="070707"/>
          <w:sz w:val="24"/>
          <w:szCs w:val="24"/>
        </w:rPr>
        <w:t>plans</w:t>
      </w:r>
      <w:r>
        <w:rPr>
          <w:rFonts w:eastAsia="Arial" w:cs="Calibri"/>
          <w:color w:val="070707"/>
          <w:spacing w:val="-4"/>
          <w:sz w:val="24"/>
          <w:szCs w:val="24"/>
        </w:rPr>
        <w:t xml:space="preserve"> </w:t>
      </w:r>
      <w:r>
        <w:rPr>
          <w:rFonts w:eastAsia="Arial" w:cs="Calibri"/>
          <w:color w:val="070707"/>
          <w:sz w:val="24"/>
          <w:szCs w:val="24"/>
        </w:rPr>
        <w:t>and</w:t>
      </w:r>
      <w:r>
        <w:rPr>
          <w:rFonts w:eastAsia="Arial" w:cs="Calibri"/>
          <w:color w:val="070707"/>
          <w:spacing w:val="-64"/>
          <w:sz w:val="24"/>
          <w:szCs w:val="24"/>
        </w:rPr>
        <w:t xml:space="preserve"> </w:t>
      </w:r>
      <w:r>
        <w:rPr>
          <w:rFonts w:eastAsia="Arial" w:cs="Calibri"/>
          <w:color w:val="070707"/>
          <w:sz w:val="24"/>
          <w:szCs w:val="24"/>
        </w:rPr>
        <w:t>reviews.</w:t>
      </w:r>
    </w:p>
    <w:p>
      <w:pPr>
        <w:pStyle w:val="Normal"/>
        <w:widowControl w:val="false"/>
        <w:numPr>
          <w:ilvl w:val="0"/>
          <w:numId w:val="7"/>
        </w:numPr>
        <w:tabs>
          <w:tab w:val="clear" w:pos="720"/>
          <w:tab w:val="left" w:pos="897" w:leader="none"/>
          <w:tab w:val="left" w:pos="898" w:leader="none"/>
        </w:tabs>
        <w:spacing w:lineRule="exact" w:line="253" w:before="0" w:after="0"/>
        <w:ind w:left="897" w:right="0" w:hanging="361"/>
        <w:rPr/>
      </w:pPr>
      <w:r>
        <w:rPr>
          <w:rFonts w:eastAsia="Arial" w:cs="Calibri"/>
          <w:color w:val="070707"/>
          <w:spacing w:val="-4"/>
          <w:sz w:val="24"/>
          <w:szCs w:val="24"/>
        </w:rPr>
        <w:t>Promote</w:t>
      </w:r>
      <w:r>
        <w:rPr>
          <w:rFonts w:eastAsia="Arial" w:cs="Calibri"/>
          <w:color w:val="070707"/>
          <w:spacing w:val="-13"/>
          <w:sz w:val="24"/>
          <w:szCs w:val="24"/>
        </w:rPr>
        <w:t xml:space="preserve"> </w:t>
      </w:r>
      <w:r>
        <w:rPr>
          <w:rFonts w:eastAsia="Arial" w:cs="Calibri"/>
          <w:color w:val="070707"/>
          <w:spacing w:val="-3"/>
          <w:sz w:val="24"/>
          <w:szCs w:val="24"/>
        </w:rPr>
        <w:t>equality</w:t>
      </w:r>
      <w:r>
        <w:rPr>
          <w:rFonts w:eastAsia="Arial" w:cs="Calibri"/>
          <w:color w:val="070707"/>
          <w:spacing w:val="-13"/>
          <w:sz w:val="24"/>
          <w:szCs w:val="24"/>
        </w:rPr>
        <w:t xml:space="preserve"> </w:t>
      </w:r>
      <w:r>
        <w:rPr>
          <w:rFonts w:eastAsia="Arial" w:cs="Calibri"/>
          <w:color w:val="070707"/>
          <w:spacing w:val="-3"/>
          <w:sz w:val="24"/>
          <w:szCs w:val="24"/>
        </w:rPr>
        <w:t>of</w:t>
      </w:r>
      <w:r>
        <w:rPr>
          <w:rFonts w:eastAsia="Arial" w:cs="Calibri"/>
          <w:color w:val="070707"/>
          <w:spacing w:val="-11"/>
          <w:sz w:val="24"/>
          <w:szCs w:val="24"/>
        </w:rPr>
        <w:t xml:space="preserve"> </w:t>
      </w:r>
      <w:r>
        <w:rPr>
          <w:rFonts w:eastAsia="Arial" w:cs="Calibri"/>
          <w:color w:val="070707"/>
          <w:spacing w:val="-3"/>
          <w:sz w:val="24"/>
          <w:szCs w:val="24"/>
        </w:rPr>
        <w:t>access</w:t>
      </w:r>
      <w:r>
        <w:rPr>
          <w:rFonts w:eastAsia="Arial" w:cs="Calibri"/>
          <w:color w:val="070707"/>
          <w:spacing w:val="-14"/>
          <w:sz w:val="24"/>
          <w:szCs w:val="24"/>
        </w:rPr>
        <w:t xml:space="preserve"> </w:t>
      </w:r>
      <w:r>
        <w:rPr>
          <w:rFonts w:eastAsia="Arial" w:cs="Calibri"/>
          <w:color w:val="070707"/>
          <w:spacing w:val="-3"/>
          <w:sz w:val="24"/>
          <w:szCs w:val="24"/>
        </w:rPr>
        <w:t>to</w:t>
      </w:r>
      <w:r>
        <w:rPr>
          <w:rFonts w:eastAsia="Arial" w:cs="Calibri"/>
          <w:color w:val="070707"/>
          <w:spacing w:val="-12"/>
          <w:sz w:val="24"/>
          <w:szCs w:val="24"/>
        </w:rPr>
        <w:t xml:space="preserve"> </w:t>
      </w:r>
      <w:r>
        <w:rPr>
          <w:rFonts w:eastAsia="Arial" w:cs="Calibri"/>
          <w:color w:val="070707"/>
          <w:spacing w:val="-3"/>
          <w:sz w:val="24"/>
          <w:szCs w:val="24"/>
        </w:rPr>
        <w:t>training,</w:t>
      </w:r>
      <w:r>
        <w:rPr>
          <w:rFonts w:eastAsia="Arial" w:cs="Calibri"/>
          <w:color w:val="070707"/>
          <w:spacing w:val="-13"/>
          <w:sz w:val="24"/>
          <w:szCs w:val="24"/>
        </w:rPr>
        <w:t xml:space="preserve"> </w:t>
      </w:r>
      <w:r>
        <w:rPr>
          <w:rFonts w:eastAsia="Arial" w:cs="Calibri"/>
          <w:color w:val="070707"/>
          <w:spacing w:val="-3"/>
          <w:sz w:val="24"/>
          <w:szCs w:val="24"/>
        </w:rPr>
        <w:t>development</w:t>
      </w:r>
      <w:r>
        <w:rPr>
          <w:rFonts w:eastAsia="Arial" w:cs="Calibri"/>
          <w:color w:val="070707"/>
          <w:spacing w:val="-12"/>
          <w:sz w:val="24"/>
          <w:szCs w:val="24"/>
        </w:rPr>
        <w:t xml:space="preserve"> </w:t>
      </w:r>
      <w:r>
        <w:rPr>
          <w:rFonts w:eastAsia="Arial" w:cs="Calibri"/>
          <w:color w:val="070707"/>
          <w:spacing w:val="-3"/>
          <w:sz w:val="24"/>
          <w:szCs w:val="24"/>
        </w:rPr>
        <w:t>and</w:t>
      </w:r>
      <w:r>
        <w:rPr>
          <w:rFonts w:eastAsia="Arial" w:cs="Calibri"/>
          <w:color w:val="070707"/>
          <w:spacing w:val="-13"/>
          <w:sz w:val="24"/>
          <w:szCs w:val="24"/>
        </w:rPr>
        <w:t xml:space="preserve"> </w:t>
      </w:r>
      <w:r>
        <w:rPr>
          <w:rFonts w:eastAsia="Arial" w:cs="Calibri"/>
          <w:color w:val="070707"/>
          <w:spacing w:val="-3"/>
          <w:sz w:val="24"/>
          <w:szCs w:val="24"/>
        </w:rPr>
        <w:t>promotion.</w:t>
      </w:r>
    </w:p>
    <w:p>
      <w:pPr>
        <w:pStyle w:val="Normal"/>
        <w:widowControl w:val="false"/>
        <w:numPr>
          <w:ilvl w:val="0"/>
          <w:numId w:val="7"/>
        </w:numPr>
        <w:tabs>
          <w:tab w:val="clear" w:pos="720"/>
          <w:tab w:val="left" w:pos="897" w:leader="none"/>
          <w:tab w:val="left" w:pos="898" w:leader="none"/>
        </w:tabs>
        <w:spacing w:lineRule="auto" w:line="240" w:before="0" w:after="0"/>
        <w:ind w:left="897" w:right="167" w:hanging="360"/>
        <w:rPr/>
      </w:pPr>
      <w:r>
        <w:rPr>
          <w:rFonts w:eastAsia="Arial" w:cs="Calibri"/>
          <w:color w:val="070707"/>
          <w:sz w:val="24"/>
          <w:szCs w:val="24"/>
        </w:rPr>
        <w:t>Create</w:t>
      </w:r>
      <w:r>
        <w:rPr>
          <w:rFonts w:eastAsia="Arial" w:cs="Calibri"/>
          <w:color w:val="070707"/>
          <w:spacing w:val="-2"/>
          <w:sz w:val="24"/>
          <w:szCs w:val="24"/>
        </w:rPr>
        <w:t xml:space="preserve"> </w:t>
      </w:r>
      <w:r>
        <w:rPr>
          <w:rFonts w:eastAsia="Arial" w:cs="Calibri"/>
          <w:color w:val="070707"/>
          <w:sz w:val="24"/>
          <w:szCs w:val="24"/>
        </w:rPr>
        <w:t>a</w:t>
      </w:r>
      <w:r>
        <w:rPr>
          <w:rFonts w:eastAsia="Arial" w:cs="Calibri"/>
          <w:color w:val="070707"/>
          <w:spacing w:val="-3"/>
          <w:sz w:val="24"/>
          <w:szCs w:val="24"/>
        </w:rPr>
        <w:t xml:space="preserve"> </w:t>
      </w:r>
      <w:r>
        <w:rPr>
          <w:rFonts w:eastAsia="Arial" w:cs="Calibri"/>
          <w:color w:val="070707"/>
          <w:sz w:val="24"/>
          <w:szCs w:val="24"/>
        </w:rPr>
        <w:t>working</w:t>
      </w:r>
      <w:r>
        <w:rPr>
          <w:rFonts w:eastAsia="Arial" w:cs="Calibri"/>
          <w:color w:val="070707"/>
          <w:spacing w:val="-5"/>
          <w:sz w:val="24"/>
          <w:szCs w:val="24"/>
        </w:rPr>
        <w:t xml:space="preserve"> </w:t>
      </w:r>
      <w:r>
        <w:rPr>
          <w:rFonts w:eastAsia="Arial" w:cs="Calibri"/>
          <w:color w:val="070707"/>
          <w:sz w:val="24"/>
          <w:szCs w:val="24"/>
        </w:rPr>
        <w:t>environment</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2"/>
          <w:sz w:val="24"/>
          <w:szCs w:val="24"/>
        </w:rPr>
        <w:t xml:space="preserve"> </w:t>
      </w:r>
      <w:r>
        <w:rPr>
          <w:rFonts w:eastAsia="Arial" w:cs="Calibri"/>
          <w:color w:val="070707"/>
          <w:sz w:val="24"/>
          <w:szCs w:val="24"/>
        </w:rPr>
        <w:t>challenges</w:t>
      </w:r>
      <w:r>
        <w:rPr>
          <w:rFonts w:eastAsia="Arial" w:cs="Calibri"/>
          <w:color w:val="070707"/>
          <w:spacing w:val="-3"/>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eradicates</w:t>
      </w:r>
      <w:r>
        <w:rPr>
          <w:rFonts w:eastAsia="Arial" w:cs="Calibri"/>
          <w:color w:val="070707"/>
          <w:spacing w:val="-5"/>
          <w:sz w:val="24"/>
          <w:szCs w:val="24"/>
        </w:rPr>
        <w:t xml:space="preserve"> </w:t>
      </w:r>
      <w:r>
        <w:rPr>
          <w:rFonts w:eastAsia="Arial" w:cs="Calibri"/>
          <w:color w:val="070707"/>
          <w:sz w:val="24"/>
          <w:szCs w:val="24"/>
        </w:rPr>
        <w:t>prejudice,</w:t>
      </w:r>
      <w:r>
        <w:rPr>
          <w:rFonts w:eastAsia="Arial" w:cs="Calibri"/>
          <w:color w:val="070707"/>
          <w:spacing w:val="-2"/>
          <w:sz w:val="24"/>
          <w:szCs w:val="24"/>
        </w:rPr>
        <w:t xml:space="preserve"> </w:t>
      </w:r>
      <w:r>
        <w:rPr>
          <w:rFonts w:eastAsia="Arial" w:cs="Calibri"/>
          <w:color w:val="070707"/>
          <w:sz w:val="24"/>
          <w:szCs w:val="24"/>
        </w:rPr>
        <w:t>harassment,</w:t>
      </w:r>
      <w:r>
        <w:rPr>
          <w:rFonts w:eastAsia="Arial" w:cs="Calibri"/>
          <w:color w:val="070707"/>
          <w:spacing w:val="-64"/>
          <w:sz w:val="24"/>
          <w:szCs w:val="24"/>
        </w:rPr>
        <w:t xml:space="preserve"> </w:t>
      </w:r>
      <w:r>
        <w:rPr>
          <w:rFonts w:eastAsia="Arial" w:cs="Calibri"/>
          <w:color w:val="070707"/>
          <w:sz w:val="24"/>
          <w:szCs w:val="24"/>
        </w:rPr>
        <w:t>unlawful</w:t>
      </w:r>
      <w:r>
        <w:rPr>
          <w:rFonts w:eastAsia="Arial" w:cs="Calibri"/>
          <w:color w:val="070707"/>
          <w:spacing w:val="-6"/>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unfair</w:t>
      </w:r>
      <w:r>
        <w:rPr>
          <w:rFonts w:eastAsia="Arial" w:cs="Calibri"/>
          <w:color w:val="070707"/>
          <w:spacing w:val="-6"/>
          <w:sz w:val="24"/>
          <w:szCs w:val="24"/>
        </w:rPr>
        <w:t xml:space="preserve"> </w:t>
      </w:r>
      <w:r>
        <w:rPr>
          <w:rFonts w:eastAsia="Arial" w:cs="Calibri"/>
          <w:color w:val="070707"/>
          <w:sz w:val="24"/>
          <w:szCs w:val="24"/>
        </w:rPr>
        <w:t>discrimination.</w:t>
      </w:r>
    </w:p>
    <w:p>
      <w:pPr>
        <w:pStyle w:val="Normal"/>
        <w:widowControl w:val="false"/>
        <w:numPr>
          <w:ilvl w:val="0"/>
          <w:numId w:val="7"/>
        </w:numPr>
        <w:tabs>
          <w:tab w:val="clear" w:pos="720"/>
          <w:tab w:val="left" w:pos="897" w:leader="none"/>
          <w:tab w:val="left" w:pos="898" w:leader="none"/>
        </w:tabs>
        <w:spacing w:lineRule="auto" w:line="240" w:before="0" w:after="0"/>
        <w:ind w:left="897" w:right="774" w:hanging="360"/>
        <w:rPr/>
      </w:pPr>
      <w:r>
        <w:rPr>
          <w:rFonts w:eastAsia="Arial" w:cs="Calibri"/>
          <w:color w:val="070707"/>
          <w:spacing w:val="-3"/>
          <w:sz w:val="24"/>
          <w:szCs w:val="24"/>
        </w:rPr>
        <w:t>Consult</w:t>
      </w:r>
      <w:r>
        <w:rPr>
          <w:rFonts w:eastAsia="Arial" w:cs="Calibri"/>
          <w:color w:val="070707"/>
          <w:spacing w:val="-5"/>
          <w:sz w:val="24"/>
          <w:szCs w:val="24"/>
        </w:rPr>
        <w:t xml:space="preserve"> </w:t>
      </w:r>
      <w:r>
        <w:rPr>
          <w:rFonts w:eastAsia="Arial" w:cs="Calibri"/>
          <w:color w:val="070707"/>
          <w:spacing w:val="-3"/>
          <w:sz w:val="24"/>
          <w:szCs w:val="24"/>
        </w:rPr>
        <w:t>with</w:t>
      </w:r>
      <w:r>
        <w:rPr>
          <w:rFonts w:eastAsia="Arial" w:cs="Calibri"/>
          <w:color w:val="070707"/>
          <w:spacing w:val="-7"/>
          <w:sz w:val="24"/>
          <w:szCs w:val="24"/>
        </w:rPr>
        <w:t xml:space="preserve"> </w:t>
      </w:r>
      <w:r>
        <w:rPr>
          <w:rFonts w:eastAsia="Arial" w:cs="Calibri"/>
          <w:color w:val="070707"/>
          <w:spacing w:val="-3"/>
          <w:sz w:val="24"/>
          <w:szCs w:val="24"/>
        </w:rPr>
        <w:t>employees</w:t>
      </w:r>
      <w:r>
        <w:rPr>
          <w:rFonts w:eastAsia="Arial" w:cs="Calibri"/>
          <w:color w:val="070707"/>
          <w:spacing w:val="-6"/>
          <w:sz w:val="24"/>
          <w:szCs w:val="24"/>
        </w:rPr>
        <w:t xml:space="preserve"> </w:t>
      </w:r>
      <w:r>
        <w:rPr>
          <w:rFonts w:eastAsia="Arial" w:cs="Calibri"/>
          <w:color w:val="070707"/>
          <w:spacing w:val="-3"/>
          <w:sz w:val="24"/>
          <w:szCs w:val="24"/>
        </w:rPr>
        <w:t>regarding</w:t>
      </w:r>
      <w:r>
        <w:rPr>
          <w:rFonts w:eastAsia="Arial" w:cs="Calibri"/>
          <w:color w:val="070707"/>
          <w:spacing w:val="-13"/>
          <w:sz w:val="24"/>
          <w:szCs w:val="24"/>
        </w:rPr>
        <w:t xml:space="preserve"> </w:t>
      </w:r>
      <w:r>
        <w:rPr>
          <w:rFonts w:eastAsia="Arial" w:cs="Calibri"/>
          <w:color w:val="070707"/>
          <w:spacing w:val="-3"/>
          <w:sz w:val="24"/>
          <w:szCs w:val="24"/>
        </w:rPr>
        <w:t>Wellbeing</w:t>
      </w:r>
      <w:r>
        <w:rPr>
          <w:rFonts w:eastAsia="Arial" w:cs="Calibri"/>
          <w:color w:val="070707"/>
          <w:spacing w:val="-10"/>
          <w:sz w:val="24"/>
          <w:szCs w:val="24"/>
        </w:rPr>
        <w:t xml:space="preserve"> </w:t>
      </w:r>
      <w:r>
        <w:rPr>
          <w:rFonts w:eastAsia="Arial" w:cs="Calibri"/>
          <w:color w:val="070707"/>
          <w:spacing w:val="-3"/>
          <w:sz w:val="24"/>
          <w:szCs w:val="24"/>
        </w:rPr>
        <w:t>and</w:t>
      </w:r>
      <w:r>
        <w:rPr>
          <w:rFonts w:eastAsia="Arial" w:cs="Calibri"/>
          <w:color w:val="070707"/>
          <w:spacing w:val="-5"/>
          <w:sz w:val="24"/>
          <w:szCs w:val="24"/>
        </w:rPr>
        <w:t xml:space="preserve"> </w:t>
      </w:r>
      <w:r>
        <w:rPr>
          <w:rFonts w:eastAsia="Arial" w:cs="Calibri"/>
          <w:color w:val="070707"/>
          <w:spacing w:val="-3"/>
          <w:sz w:val="24"/>
          <w:szCs w:val="24"/>
        </w:rPr>
        <w:t>work-life</w:t>
      </w:r>
      <w:r>
        <w:rPr>
          <w:rFonts w:eastAsia="Arial" w:cs="Calibri"/>
          <w:color w:val="070707"/>
          <w:spacing w:val="-7"/>
          <w:sz w:val="24"/>
          <w:szCs w:val="24"/>
        </w:rPr>
        <w:t xml:space="preserve"> </w:t>
      </w:r>
      <w:r>
        <w:rPr>
          <w:rFonts w:eastAsia="Arial" w:cs="Calibri"/>
          <w:color w:val="070707"/>
          <w:spacing w:val="-3"/>
          <w:sz w:val="24"/>
          <w:szCs w:val="24"/>
        </w:rPr>
        <w:t>balance,</w:t>
      </w:r>
      <w:r>
        <w:rPr>
          <w:rFonts w:eastAsia="Arial" w:cs="Calibri"/>
          <w:color w:val="070707"/>
          <w:spacing w:val="-7"/>
          <w:sz w:val="24"/>
          <w:szCs w:val="24"/>
        </w:rPr>
        <w:t xml:space="preserve"> </w:t>
      </w:r>
      <w:r>
        <w:rPr>
          <w:rFonts w:eastAsia="Arial" w:cs="Calibri"/>
          <w:color w:val="070707"/>
          <w:spacing w:val="-2"/>
          <w:sz w:val="24"/>
          <w:szCs w:val="24"/>
        </w:rPr>
        <w:t>implementing</w:t>
      </w:r>
      <w:r>
        <w:rPr>
          <w:rFonts w:eastAsia="Arial" w:cs="Calibri"/>
          <w:color w:val="070707"/>
          <w:spacing w:val="-63"/>
          <w:sz w:val="24"/>
          <w:szCs w:val="24"/>
        </w:rPr>
        <w:t xml:space="preserve"> </w:t>
      </w:r>
      <w:r>
        <w:rPr>
          <w:rFonts w:eastAsia="Arial" w:cs="Calibri"/>
          <w:color w:val="070707"/>
          <w:sz w:val="24"/>
          <w:szCs w:val="24"/>
        </w:rPr>
        <w:t>arrangements</w:t>
      </w:r>
      <w:r>
        <w:rPr>
          <w:rFonts w:eastAsia="Arial" w:cs="Calibri"/>
          <w:color w:val="070707"/>
          <w:spacing w:val="-12"/>
          <w:sz w:val="24"/>
          <w:szCs w:val="24"/>
        </w:rPr>
        <w:t xml:space="preserve"> </w:t>
      </w:r>
      <w:r>
        <w:rPr>
          <w:rFonts w:eastAsia="Arial" w:cs="Calibri"/>
          <w:color w:val="070707"/>
          <w:sz w:val="24"/>
          <w:szCs w:val="24"/>
        </w:rPr>
        <w:t>where</w:t>
      </w:r>
      <w:r>
        <w:rPr>
          <w:rFonts w:eastAsia="Arial" w:cs="Calibri"/>
          <w:color w:val="070707"/>
          <w:spacing w:val="-14"/>
          <w:sz w:val="24"/>
          <w:szCs w:val="24"/>
        </w:rPr>
        <w:t xml:space="preserve"> </w:t>
      </w:r>
      <w:r>
        <w:rPr>
          <w:rFonts w:eastAsia="Arial" w:cs="Calibri"/>
          <w:color w:val="070707"/>
          <w:sz w:val="24"/>
          <w:szCs w:val="24"/>
        </w:rPr>
        <w:t>they</w:t>
      </w:r>
      <w:r>
        <w:rPr>
          <w:rFonts w:eastAsia="Arial" w:cs="Calibri"/>
          <w:color w:val="070707"/>
          <w:spacing w:val="-14"/>
          <w:sz w:val="24"/>
          <w:szCs w:val="24"/>
        </w:rPr>
        <w:t xml:space="preserve"> </w:t>
      </w:r>
      <w:r>
        <w:rPr>
          <w:rFonts w:eastAsia="Arial" w:cs="Calibri"/>
          <w:color w:val="070707"/>
          <w:sz w:val="24"/>
          <w:szCs w:val="24"/>
        </w:rPr>
        <w:t>can</w:t>
      </w:r>
      <w:r>
        <w:rPr>
          <w:rFonts w:eastAsia="Arial" w:cs="Calibri"/>
          <w:color w:val="070707"/>
          <w:spacing w:val="-13"/>
          <w:sz w:val="24"/>
          <w:szCs w:val="24"/>
        </w:rPr>
        <w:t xml:space="preserve"> </w:t>
      </w:r>
      <w:r>
        <w:rPr>
          <w:rFonts w:eastAsia="Arial" w:cs="Calibri"/>
          <w:color w:val="070707"/>
          <w:sz w:val="24"/>
          <w:szCs w:val="24"/>
        </w:rPr>
        <w:t>be</w:t>
      </w:r>
      <w:r>
        <w:rPr>
          <w:rFonts w:eastAsia="Arial" w:cs="Calibri"/>
          <w:color w:val="070707"/>
          <w:spacing w:val="-14"/>
          <w:sz w:val="24"/>
          <w:szCs w:val="24"/>
        </w:rPr>
        <w:t xml:space="preserve"> </w:t>
      </w:r>
      <w:r>
        <w:rPr>
          <w:rFonts w:eastAsia="Arial" w:cs="Calibri"/>
          <w:color w:val="070707"/>
          <w:sz w:val="24"/>
          <w:szCs w:val="24"/>
        </w:rPr>
        <w:t>balanced</w:t>
      </w:r>
      <w:r>
        <w:rPr>
          <w:rFonts w:eastAsia="Arial" w:cs="Calibri"/>
          <w:color w:val="070707"/>
          <w:spacing w:val="-11"/>
          <w:sz w:val="24"/>
          <w:szCs w:val="24"/>
        </w:rPr>
        <w:t xml:space="preserve"> </w:t>
      </w:r>
      <w:r>
        <w:rPr>
          <w:rFonts w:eastAsia="Arial" w:cs="Calibri"/>
          <w:color w:val="070707"/>
          <w:sz w:val="24"/>
          <w:szCs w:val="24"/>
        </w:rPr>
        <w:t>with</w:t>
      </w:r>
      <w:r>
        <w:rPr>
          <w:rFonts w:eastAsia="Arial" w:cs="Calibri"/>
          <w:color w:val="070707"/>
          <w:spacing w:val="-12"/>
          <w:sz w:val="24"/>
          <w:szCs w:val="24"/>
        </w:rPr>
        <w:t xml:space="preserve"> </w:t>
      </w:r>
      <w:r>
        <w:rPr>
          <w:rFonts w:eastAsia="Arial" w:cs="Calibri"/>
          <w:color w:val="070707"/>
          <w:sz w:val="24"/>
          <w:szCs w:val="24"/>
        </w:rPr>
        <w:t>business</w:t>
      </w:r>
      <w:r>
        <w:rPr>
          <w:rFonts w:eastAsia="Arial" w:cs="Calibri"/>
          <w:color w:val="070707"/>
          <w:spacing w:val="-12"/>
          <w:sz w:val="24"/>
          <w:szCs w:val="24"/>
        </w:rPr>
        <w:t xml:space="preserve"> </w:t>
      </w:r>
      <w:r>
        <w:rPr>
          <w:rFonts w:eastAsia="Arial" w:cs="Calibri"/>
          <w:color w:val="070707"/>
          <w:sz w:val="24"/>
          <w:szCs w:val="24"/>
        </w:rPr>
        <w:t>need.</w:t>
      </w:r>
    </w:p>
    <w:p>
      <w:pPr>
        <w:pStyle w:val="Normal"/>
        <w:widowControl w:val="false"/>
        <w:numPr>
          <w:ilvl w:val="0"/>
          <w:numId w:val="7"/>
        </w:numPr>
        <w:tabs>
          <w:tab w:val="clear" w:pos="720"/>
          <w:tab w:val="left" w:pos="897" w:leader="none"/>
          <w:tab w:val="left" w:pos="898" w:leader="none"/>
        </w:tabs>
        <w:spacing w:lineRule="exact" w:line="266" w:before="0" w:after="0"/>
        <w:ind w:left="897" w:right="0" w:hanging="361"/>
        <w:rPr/>
      </w:pPr>
      <w:r>
        <w:rPr>
          <w:rFonts w:eastAsia="Arial" w:cs="Calibri"/>
          <w:color w:val="070707"/>
          <w:spacing w:val="-3"/>
          <w:sz w:val="24"/>
          <w:szCs w:val="24"/>
        </w:rPr>
        <w:t>Make</w:t>
      </w:r>
      <w:r>
        <w:rPr>
          <w:rFonts w:eastAsia="Arial" w:cs="Calibri"/>
          <w:color w:val="070707"/>
          <w:spacing w:val="-10"/>
          <w:sz w:val="24"/>
          <w:szCs w:val="24"/>
        </w:rPr>
        <w:t xml:space="preserve"> </w:t>
      </w:r>
      <w:r>
        <w:rPr>
          <w:rFonts w:eastAsia="Arial" w:cs="Calibri"/>
          <w:color w:val="070707"/>
          <w:spacing w:val="-3"/>
          <w:sz w:val="24"/>
          <w:szCs w:val="24"/>
        </w:rPr>
        <w:t>reasonable</w:t>
      </w:r>
      <w:r>
        <w:rPr>
          <w:rFonts w:eastAsia="Arial" w:cs="Calibri"/>
          <w:color w:val="070707"/>
          <w:spacing w:val="-9"/>
          <w:sz w:val="24"/>
          <w:szCs w:val="24"/>
        </w:rPr>
        <w:t xml:space="preserve"> </w:t>
      </w:r>
      <w:r>
        <w:rPr>
          <w:rFonts w:eastAsia="Arial" w:cs="Calibri"/>
          <w:color w:val="070707"/>
          <w:spacing w:val="-2"/>
          <w:sz w:val="24"/>
          <w:szCs w:val="24"/>
        </w:rPr>
        <w:t>adjustments</w:t>
      </w:r>
      <w:r>
        <w:rPr>
          <w:rFonts w:eastAsia="Arial" w:cs="Calibri"/>
          <w:color w:val="070707"/>
          <w:spacing w:val="-13"/>
          <w:sz w:val="24"/>
          <w:szCs w:val="24"/>
        </w:rPr>
        <w:t xml:space="preserve"> </w:t>
      </w:r>
      <w:r>
        <w:rPr>
          <w:rFonts w:eastAsia="Arial" w:cs="Calibri"/>
          <w:color w:val="070707"/>
          <w:spacing w:val="-2"/>
          <w:sz w:val="24"/>
          <w:szCs w:val="24"/>
        </w:rPr>
        <w:t>for</w:t>
      </w:r>
      <w:r>
        <w:rPr>
          <w:rFonts w:eastAsia="Arial" w:cs="Calibri"/>
          <w:color w:val="070707"/>
          <w:spacing w:val="-11"/>
          <w:sz w:val="24"/>
          <w:szCs w:val="24"/>
        </w:rPr>
        <w:t xml:space="preserve"> </w:t>
      </w:r>
      <w:r>
        <w:rPr>
          <w:rFonts w:eastAsia="Arial" w:cs="Calibri"/>
          <w:color w:val="070707"/>
          <w:spacing w:val="-2"/>
          <w:sz w:val="24"/>
          <w:szCs w:val="24"/>
        </w:rPr>
        <w:t>employees.</w:t>
      </w:r>
    </w:p>
    <w:p>
      <w:pPr>
        <w:pStyle w:val="Normal"/>
        <w:widowControl w:val="false"/>
        <w:spacing w:lineRule="auto" w:line="240" w:before="9" w:after="0"/>
        <w:rPr>
          <w:rFonts w:eastAsia="Arial" w:cs="Calibri"/>
          <w:sz w:val="24"/>
          <w:szCs w:val="24"/>
          <w:u w:val="single"/>
        </w:rPr>
      </w:pPr>
      <w:r>
        <w:rPr>
          <w:rFonts w:eastAsia="Arial" w:cs="Calibri"/>
          <w:sz w:val="24"/>
          <w:szCs w:val="24"/>
          <w:u w:val="single"/>
        </w:rPr>
      </w:r>
    </w:p>
    <w:p>
      <w:pPr>
        <w:pStyle w:val="Normal"/>
        <w:widowControl w:val="false"/>
        <w:spacing w:lineRule="auto" w:line="240" w:before="0" w:after="0"/>
        <w:ind w:left="0" w:right="580" w:hanging="0"/>
        <w:jc w:val="center"/>
        <w:rPr/>
      </w:pPr>
      <w:r>
        <w:rPr>
          <w:rFonts w:eastAsia="Arial" w:cs="Calibri"/>
          <w:b/>
          <w:color w:val="070707"/>
          <w:sz w:val="24"/>
          <w:szCs w:val="24"/>
          <w:u w:val="single"/>
        </w:rPr>
        <w:t>Data</w:t>
      </w:r>
      <w:r>
        <w:rPr>
          <w:rFonts w:eastAsia="Arial" w:cs="Calibri"/>
          <w:b/>
          <w:color w:val="070707"/>
          <w:spacing w:val="-3"/>
          <w:sz w:val="24"/>
          <w:szCs w:val="24"/>
          <w:u w:val="single"/>
        </w:rPr>
        <w:t xml:space="preserve"> </w:t>
      </w:r>
      <w:r>
        <w:rPr>
          <w:rFonts w:eastAsia="Arial" w:cs="Calibri"/>
          <w:b/>
          <w:color w:val="070707"/>
          <w:sz w:val="24"/>
          <w:szCs w:val="24"/>
          <w:u w:val="single"/>
        </w:rPr>
        <w:t>Protection</w:t>
      </w:r>
      <w:r>
        <w:rPr>
          <w:rFonts w:eastAsia="Arial" w:cs="Calibri"/>
          <w:b/>
          <w:color w:val="070707"/>
          <w:spacing w:val="4"/>
          <w:sz w:val="24"/>
          <w:szCs w:val="24"/>
          <w:u w:val="single"/>
        </w:rPr>
        <w:t xml:space="preserve"> </w:t>
      </w:r>
      <w:r>
        <w:rPr>
          <w:rFonts w:eastAsia="Arial" w:cs="Calibri"/>
          <w:b/>
          <w:color w:val="070707"/>
          <w:sz w:val="24"/>
          <w:szCs w:val="24"/>
          <w:u w:val="single"/>
        </w:rPr>
        <w:t>Act</w:t>
      </w:r>
      <w:r>
        <w:rPr>
          <w:rFonts w:eastAsia="Arial" w:cs="Calibri"/>
          <w:b/>
          <w:color w:val="070707"/>
          <w:spacing w:val="-1"/>
          <w:sz w:val="24"/>
          <w:szCs w:val="24"/>
          <w:u w:val="single"/>
        </w:rPr>
        <w:t xml:space="preserve"> </w:t>
      </w:r>
      <w:r>
        <w:rPr>
          <w:rFonts w:eastAsia="Arial" w:cs="Calibri"/>
          <w:b/>
          <w:color w:val="070707"/>
          <w:sz w:val="24"/>
          <w:szCs w:val="24"/>
          <w:u w:val="single"/>
        </w:rPr>
        <w:t>/GDPR</w:t>
      </w:r>
    </w:p>
    <w:p>
      <w:pPr>
        <w:pStyle w:val="Normal"/>
        <w:widowControl w:val="false"/>
        <w:spacing w:lineRule="auto" w:line="240" w:before="258" w:after="0"/>
        <w:ind w:left="0" w:right="194" w:hanging="0"/>
        <w:rPr/>
      </w:pPr>
      <w:r>
        <w:rPr>
          <w:rFonts w:eastAsia="Arial" w:cs="Calibri"/>
          <w:sz w:val="24"/>
          <w:szCs w:val="24"/>
        </w:rPr>
        <w:t>The Collective Community Trust takes its data management responsibilities seriously. We Comply with all aspects of current data protection legislation and are committed to compliance with</w:t>
      </w:r>
      <w:r>
        <w:rPr>
          <w:rFonts w:eastAsia="Arial" w:cs="Calibri"/>
          <w:spacing w:val="1"/>
          <w:sz w:val="24"/>
          <w:szCs w:val="24"/>
        </w:rPr>
        <w:t xml:space="preserve"> </w:t>
      </w:r>
      <w:r>
        <w:rPr>
          <w:rFonts w:eastAsia="Arial" w:cs="Calibri"/>
          <w:sz w:val="24"/>
          <w:szCs w:val="24"/>
        </w:rPr>
        <w:t>the UK GDPR, ensuring all personal data is handled in accordance</w:t>
      </w:r>
      <w:r>
        <w:rPr>
          <w:rFonts w:eastAsia="Arial" w:cs="Calibri"/>
          <w:spacing w:val="1"/>
          <w:sz w:val="24"/>
          <w:szCs w:val="24"/>
        </w:rPr>
        <w:t xml:space="preserve"> </w:t>
      </w:r>
      <w:r>
        <w:rPr>
          <w:rFonts w:eastAsia="Arial" w:cs="Calibri"/>
          <w:sz w:val="24"/>
          <w:szCs w:val="24"/>
        </w:rPr>
        <w:t>with the principles</w:t>
      </w:r>
      <w:r>
        <w:rPr>
          <w:rFonts w:eastAsia="Arial" w:cs="Calibri"/>
          <w:spacing w:val="1"/>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regulations.</w:t>
        <w:br/>
      </w:r>
    </w:p>
    <w:p>
      <w:pPr>
        <w:pStyle w:val="Normal"/>
        <w:widowControl w:val="false"/>
        <w:spacing w:lineRule="auto" w:line="240" w:before="10" w:after="0"/>
        <w:ind w:left="0" w:right="184" w:hanging="0"/>
        <w:rPr/>
      </w:pPr>
      <w:r>
        <w:rPr>
          <w:rFonts w:eastAsia="Arial" w:cs="Calibri"/>
          <w:sz w:val="24"/>
          <w:szCs w:val="24"/>
        </w:rPr>
        <w:t>We are committed to ensuring that your privacy is protected and we strictly adhere to the</w:t>
      </w:r>
      <w:r>
        <w:rPr>
          <w:rFonts w:eastAsia="Arial" w:cs="Calibri"/>
          <w:spacing w:val="1"/>
          <w:sz w:val="24"/>
          <w:szCs w:val="24"/>
        </w:rPr>
        <w:t xml:space="preserve"> </w:t>
      </w:r>
      <w:r>
        <w:rPr>
          <w:rFonts w:eastAsia="Arial" w:cs="Calibri"/>
          <w:sz w:val="24"/>
          <w:szCs w:val="24"/>
        </w:rPr>
        <w:t>provisions of all relevant Data Protection Legislation, including GDPR, ensuring all personal</w:t>
      </w:r>
      <w:r>
        <w:rPr>
          <w:rFonts w:eastAsia="Arial" w:cs="Calibri"/>
          <w:spacing w:val="-64"/>
          <w:sz w:val="24"/>
          <w:szCs w:val="24"/>
        </w:rPr>
        <w:t xml:space="preserve"> </w:t>
      </w:r>
      <w:r>
        <w:rPr>
          <w:rFonts w:eastAsia="Arial" w:cs="Calibri"/>
          <w:sz w:val="24"/>
          <w:szCs w:val="24"/>
        </w:rPr>
        <w:t>data</w:t>
      </w:r>
      <w:r>
        <w:rPr>
          <w:rFonts w:eastAsia="Arial" w:cs="Calibri"/>
          <w:spacing w:val="-2"/>
          <w:sz w:val="24"/>
          <w:szCs w:val="24"/>
        </w:rPr>
        <w:t xml:space="preserve"> </w:t>
      </w:r>
      <w:r>
        <w:rPr>
          <w:rFonts w:eastAsia="Arial" w:cs="Calibri"/>
          <w:sz w:val="24"/>
          <w:szCs w:val="24"/>
        </w:rPr>
        <w:t>is</w:t>
      </w:r>
      <w:r>
        <w:rPr>
          <w:rFonts w:eastAsia="Arial" w:cs="Calibri"/>
          <w:spacing w:val="-1"/>
          <w:sz w:val="24"/>
          <w:szCs w:val="24"/>
        </w:rPr>
        <w:t xml:space="preserve"> </w:t>
      </w:r>
      <w:r>
        <w:rPr>
          <w:rFonts w:eastAsia="Arial" w:cs="Calibri"/>
          <w:sz w:val="24"/>
          <w:szCs w:val="24"/>
        </w:rPr>
        <w:t>handled</w:t>
      </w:r>
      <w:r>
        <w:rPr>
          <w:rFonts w:eastAsia="Arial" w:cs="Calibri"/>
          <w:spacing w:val="-1"/>
          <w:sz w:val="24"/>
          <w:szCs w:val="24"/>
        </w:rPr>
        <w:t xml:space="preserve"> </w:t>
      </w:r>
      <w:r>
        <w:rPr>
          <w:rFonts w:eastAsia="Arial" w:cs="Calibri"/>
          <w:sz w:val="24"/>
          <w:szCs w:val="24"/>
        </w:rPr>
        <w:t>in line</w:t>
      </w:r>
      <w:r>
        <w:rPr>
          <w:rFonts w:eastAsia="Arial" w:cs="Calibri"/>
          <w:spacing w:val="-3"/>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the principles</w:t>
      </w:r>
      <w:r>
        <w:rPr>
          <w:rFonts w:eastAsia="Arial" w:cs="Calibri"/>
          <w:spacing w:val="-3"/>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 regulation</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state: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40" w:before="0" w:after="0"/>
        <w:rPr/>
      </w:pPr>
      <w:r>
        <w:rPr>
          <w:rFonts w:eastAsia="Arial" w:cs="Calibri"/>
          <w:sz w:val="24"/>
          <w:szCs w:val="24"/>
        </w:rPr>
        <w:t>Personal</w:t>
      </w:r>
      <w:r>
        <w:rPr>
          <w:rFonts w:eastAsia="Arial" w:cs="Calibri"/>
          <w:spacing w:val="-2"/>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shall</w:t>
      </w:r>
      <w:r>
        <w:rPr>
          <w:rFonts w:eastAsia="Arial" w:cs="Calibri"/>
          <w:spacing w:val="-3"/>
          <w:sz w:val="24"/>
          <w:szCs w:val="24"/>
        </w:rPr>
        <w:t xml:space="preserve"> </w:t>
      </w:r>
      <w:r>
        <w:rPr>
          <w:rFonts w:eastAsia="Arial" w:cs="Calibri"/>
          <w:sz w:val="24"/>
          <w:szCs w:val="24"/>
        </w:rPr>
        <w:t>be:</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numPr>
          <w:ilvl w:val="0"/>
          <w:numId w:val="6"/>
        </w:numPr>
        <w:tabs>
          <w:tab w:val="clear" w:pos="720"/>
          <w:tab w:val="left" w:pos="1116" w:leader="none"/>
        </w:tabs>
        <w:spacing w:lineRule="auto" w:line="240" w:before="1" w:after="0"/>
        <w:ind w:left="1115" w:right="948" w:hanging="360"/>
        <w:rPr/>
      </w:pPr>
      <w:r>
        <w:rPr>
          <w:rFonts w:eastAsia="Arial" w:cs="Calibri"/>
          <w:sz w:val="24"/>
          <w:szCs w:val="24"/>
        </w:rPr>
        <w:t>Processed</w:t>
      </w:r>
      <w:r>
        <w:rPr>
          <w:rFonts w:eastAsia="Arial" w:cs="Calibri"/>
          <w:spacing w:val="-2"/>
          <w:sz w:val="24"/>
          <w:szCs w:val="24"/>
        </w:rPr>
        <w:t xml:space="preserve"> </w:t>
      </w:r>
      <w:r>
        <w:rPr>
          <w:rFonts w:eastAsia="Arial" w:cs="Calibri"/>
          <w:sz w:val="24"/>
          <w:szCs w:val="24"/>
        </w:rPr>
        <w:t>lawfully,</w:t>
      </w:r>
      <w:r>
        <w:rPr>
          <w:rFonts w:eastAsia="Arial" w:cs="Calibri"/>
          <w:spacing w:val="-3"/>
          <w:sz w:val="24"/>
          <w:szCs w:val="24"/>
        </w:rPr>
        <w:t xml:space="preserve"> </w:t>
      </w:r>
      <w:r>
        <w:rPr>
          <w:rFonts w:eastAsia="Arial" w:cs="Calibri"/>
          <w:sz w:val="24"/>
          <w:szCs w:val="24"/>
        </w:rPr>
        <w:t>fairly</w:t>
      </w:r>
      <w:r>
        <w:rPr>
          <w:rFonts w:eastAsia="Arial" w:cs="Calibri"/>
          <w:spacing w:val="-5"/>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transparent</w:t>
      </w:r>
      <w:r>
        <w:rPr>
          <w:rFonts w:eastAsia="Arial" w:cs="Calibri"/>
          <w:spacing w:val="-4"/>
          <w:sz w:val="24"/>
          <w:szCs w:val="24"/>
        </w:rPr>
        <w:t xml:space="preserve"> </w:t>
      </w:r>
      <w:r>
        <w:rPr>
          <w:rFonts w:eastAsia="Arial" w:cs="Calibri"/>
          <w:sz w:val="24"/>
          <w:szCs w:val="24"/>
        </w:rPr>
        <w:t>manner</w:t>
      </w:r>
      <w:r>
        <w:rPr>
          <w:rFonts w:eastAsia="Arial" w:cs="Calibri"/>
          <w:spacing w:val="-1"/>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relation</w:t>
      </w:r>
      <w:r>
        <w:rPr>
          <w:rFonts w:eastAsia="Arial" w:cs="Calibri"/>
          <w:spacing w:val="-1"/>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data</w:t>
      </w:r>
      <w:r>
        <w:rPr>
          <w:rFonts w:eastAsia="Arial" w:cs="Calibri"/>
          <w:spacing w:val="-64"/>
          <w:sz w:val="24"/>
          <w:szCs w:val="24"/>
        </w:rPr>
        <w:t xml:space="preserve"> </w:t>
      </w:r>
      <w:r>
        <w:rPr>
          <w:rFonts w:eastAsia="Arial" w:cs="Calibri"/>
          <w:sz w:val="24"/>
          <w:szCs w:val="24"/>
        </w:rPr>
        <w:t>subject.</w:t>
      </w:r>
    </w:p>
    <w:p>
      <w:pPr>
        <w:pStyle w:val="Normal"/>
        <w:widowControl w:val="false"/>
        <w:numPr>
          <w:ilvl w:val="0"/>
          <w:numId w:val="6"/>
        </w:numPr>
        <w:tabs>
          <w:tab w:val="clear" w:pos="720"/>
          <w:tab w:val="left" w:pos="1116" w:leader="none"/>
        </w:tabs>
        <w:spacing w:lineRule="auto" w:line="240" w:before="230" w:after="0"/>
        <w:ind w:left="1115" w:right="309" w:hanging="360"/>
        <w:rPr/>
      </w:pPr>
      <w:r>
        <w:rPr>
          <w:rFonts w:eastAsia="Arial" w:cs="Calibri"/>
          <w:sz w:val="24"/>
          <w:szCs w:val="24"/>
        </w:rPr>
        <w:t>Collected for specified, explicit and legitimate purposes and not further processed in a</w:t>
      </w:r>
      <w:r>
        <w:rPr>
          <w:rFonts w:eastAsia="Arial" w:cs="Calibri"/>
          <w:spacing w:val="-2"/>
          <w:sz w:val="24"/>
          <w:szCs w:val="24"/>
        </w:rPr>
        <w:t xml:space="preserve"> </w:t>
      </w:r>
      <w:r>
        <w:rPr>
          <w:rFonts w:eastAsia="Arial" w:cs="Calibri"/>
          <w:sz w:val="24"/>
          <w:szCs w:val="24"/>
        </w:rPr>
        <w:t>manner that</w:t>
      </w:r>
      <w:r>
        <w:rPr>
          <w:rFonts w:eastAsia="Arial" w:cs="Calibri"/>
          <w:spacing w:val="-2"/>
          <w:sz w:val="24"/>
          <w:szCs w:val="24"/>
        </w:rPr>
        <w:t xml:space="preserve"> </w:t>
      </w:r>
      <w:r>
        <w:rPr>
          <w:rFonts w:eastAsia="Arial" w:cs="Calibri"/>
          <w:sz w:val="24"/>
          <w:szCs w:val="24"/>
        </w:rPr>
        <w:t>is incompatible</w:t>
      </w:r>
      <w:r>
        <w:rPr>
          <w:rFonts w:eastAsia="Arial" w:cs="Calibri"/>
          <w:spacing w:val="-2"/>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those</w:t>
      </w:r>
      <w:r>
        <w:rPr>
          <w:rFonts w:eastAsia="Arial" w:cs="Calibri"/>
          <w:spacing w:val="-2"/>
          <w:sz w:val="24"/>
          <w:szCs w:val="24"/>
        </w:rPr>
        <w:t xml:space="preserve"> </w:t>
      </w:r>
      <w:r>
        <w:rPr>
          <w:rFonts w:eastAsia="Arial" w:cs="Calibri"/>
          <w:sz w:val="24"/>
          <w:szCs w:val="24"/>
        </w:rPr>
        <w:t>purposes.</w:t>
      </w:r>
    </w:p>
    <w:p>
      <w:pPr>
        <w:pStyle w:val="Normal"/>
        <w:widowControl w:val="false"/>
        <w:numPr>
          <w:ilvl w:val="0"/>
          <w:numId w:val="6"/>
        </w:numPr>
        <w:tabs>
          <w:tab w:val="clear" w:pos="720"/>
          <w:tab w:val="left" w:pos="1116" w:leader="none"/>
        </w:tabs>
        <w:spacing w:lineRule="auto" w:line="240" w:before="230" w:after="0"/>
        <w:ind w:left="1115" w:right="309" w:hanging="360"/>
        <w:rPr/>
      </w:pPr>
      <w:r>
        <w:rPr>
          <w:rFonts w:eastAsia="Arial" w:cs="Calibri"/>
          <w:sz w:val="24"/>
          <w:szCs w:val="24"/>
        </w:rPr>
        <w:t>Adequate,</w:t>
      </w:r>
      <w:r>
        <w:rPr>
          <w:rFonts w:eastAsia="Arial" w:cs="Calibri"/>
          <w:spacing w:val="-3"/>
          <w:sz w:val="24"/>
          <w:szCs w:val="24"/>
        </w:rPr>
        <w:t xml:space="preserve"> </w:t>
      </w:r>
      <w:r>
        <w:rPr>
          <w:rFonts w:eastAsia="Arial" w:cs="Calibri"/>
          <w:sz w:val="24"/>
          <w:szCs w:val="24"/>
        </w:rPr>
        <w:t>relevant</w:t>
      </w:r>
      <w:r>
        <w:rPr>
          <w:rFonts w:eastAsia="Arial" w:cs="Calibri"/>
          <w:spacing w:val="-2"/>
          <w:sz w:val="24"/>
          <w:szCs w:val="24"/>
        </w:rPr>
        <w:t xml:space="preserve"> </w:t>
      </w:r>
      <w:r>
        <w:rPr>
          <w:rFonts w:eastAsia="Arial" w:cs="Calibri"/>
          <w:sz w:val="24"/>
          <w:szCs w:val="24"/>
        </w:rPr>
        <w:t>and</w:t>
      </w:r>
      <w:r>
        <w:rPr>
          <w:rFonts w:eastAsia="Arial" w:cs="Calibri"/>
          <w:spacing w:val="-2"/>
          <w:sz w:val="24"/>
          <w:szCs w:val="24"/>
        </w:rPr>
        <w:t xml:space="preserve"> </w:t>
      </w:r>
      <w:r>
        <w:rPr>
          <w:rFonts w:eastAsia="Arial" w:cs="Calibri"/>
          <w:sz w:val="24"/>
          <w:szCs w:val="24"/>
        </w:rPr>
        <w:t>limited</w:t>
      </w:r>
      <w:r>
        <w:rPr>
          <w:rFonts w:eastAsia="Arial" w:cs="Calibri"/>
          <w:spacing w:val="-2"/>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what</w:t>
      </w:r>
      <w:r>
        <w:rPr>
          <w:rFonts w:eastAsia="Arial" w:cs="Calibri"/>
          <w:spacing w:val="-2"/>
          <w:sz w:val="24"/>
          <w:szCs w:val="24"/>
        </w:rPr>
        <w:t xml:space="preserve"> </w:t>
      </w:r>
      <w:r>
        <w:rPr>
          <w:rFonts w:eastAsia="Arial" w:cs="Calibri"/>
          <w:sz w:val="24"/>
          <w:szCs w:val="24"/>
        </w:rPr>
        <w:t>is</w:t>
      </w:r>
      <w:r>
        <w:rPr>
          <w:rFonts w:eastAsia="Arial" w:cs="Calibri"/>
          <w:spacing w:val="-2"/>
          <w:sz w:val="24"/>
          <w:szCs w:val="24"/>
        </w:rPr>
        <w:t xml:space="preserve"> </w:t>
      </w:r>
      <w:r>
        <w:rPr>
          <w:rFonts w:eastAsia="Arial" w:cs="Calibri"/>
          <w:sz w:val="24"/>
          <w:szCs w:val="24"/>
        </w:rPr>
        <w:t>necessary</w:t>
      </w:r>
      <w:r>
        <w:rPr>
          <w:rFonts w:eastAsia="Arial" w:cs="Calibri"/>
          <w:spacing w:val="-6"/>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relation</w:t>
      </w:r>
      <w:r>
        <w:rPr>
          <w:rFonts w:eastAsia="Arial" w:cs="Calibri"/>
          <w:spacing w:val="-3"/>
          <w:sz w:val="24"/>
          <w:szCs w:val="24"/>
        </w:rPr>
        <w:t xml:space="preserve"> </w:t>
      </w:r>
      <w:r>
        <w:rPr>
          <w:rFonts w:eastAsia="Arial" w:cs="Calibri"/>
          <w:sz w:val="24"/>
          <w:szCs w:val="24"/>
        </w:rPr>
        <w:t>to</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purposes</w:t>
      </w:r>
      <w:r>
        <w:rPr>
          <w:rFonts w:eastAsia="Arial" w:cs="Calibri"/>
          <w:spacing w:val="-4"/>
          <w:sz w:val="24"/>
          <w:szCs w:val="24"/>
        </w:rPr>
        <w:t xml:space="preserve"> </w:t>
      </w:r>
      <w:r>
        <w:rPr>
          <w:rFonts w:eastAsia="Arial" w:cs="Calibri"/>
          <w:sz w:val="24"/>
          <w:szCs w:val="24"/>
        </w:rPr>
        <w:t>for</w:t>
      </w:r>
      <w:r>
        <w:rPr>
          <w:rFonts w:eastAsia="Arial" w:cs="Calibri"/>
          <w:spacing w:val="-63"/>
          <w:sz w:val="24"/>
          <w:szCs w:val="24"/>
        </w:rPr>
        <w:t xml:space="preserve"> </w:t>
      </w:r>
      <w:r>
        <w:rPr>
          <w:rFonts w:eastAsia="Arial" w:cs="Calibri"/>
          <w:sz w:val="24"/>
          <w:szCs w:val="24"/>
        </w:rPr>
        <w:t xml:space="preserve"> which they</w:t>
      </w:r>
      <w:r>
        <w:rPr>
          <w:rFonts w:eastAsia="Arial" w:cs="Calibri"/>
          <w:spacing w:val="-3"/>
          <w:sz w:val="24"/>
          <w:szCs w:val="24"/>
        </w:rPr>
        <w:t xml:space="preserve"> </w:t>
      </w:r>
      <w:r>
        <w:rPr>
          <w:rFonts w:eastAsia="Arial" w:cs="Calibri"/>
          <w:sz w:val="24"/>
          <w:szCs w:val="24"/>
        </w:rPr>
        <w:t>are</w:t>
      </w:r>
      <w:r>
        <w:rPr>
          <w:rFonts w:eastAsia="Arial" w:cs="Calibri"/>
          <w:spacing w:val="-1"/>
          <w:sz w:val="24"/>
          <w:szCs w:val="24"/>
        </w:rPr>
        <w:t xml:space="preserve"> </w:t>
      </w:r>
      <w:r>
        <w:rPr>
          <w:rFonts w:eastAsia="Arial" w:cs="Calibri"/>
          <w:sz w:val="24"/>
          <w:szCs w:val="24"/>
        </w:rPr>
        <w:t>processed.</w:t>
      </w:r>
    </w:p>
    <w:p>
      <w:pPr>
        <w:pStyle w:val="Normal"/>
        <w:widowControl w:val="false"/>
        <w:tabs>
          <w:tab w:val="clear" w:pos="720"/>
          <w:tab w:val="left" w:pos="1116" w:leader="none"/>
        </w:tabs>
        <w:spacing w:lineRule="auto" w:line="240" w:before="230" w:after="0"/>
        <w:ind w:left="1115" w:right="309" w:hanging="0"/>
        <w:rPr>
          <w:rFonts w:eastAsia="Arial" w:cs="Calibri"/>
          <w:sz w:val="24"/>
          <w:szCs w:val="24"/>
        </w:rPr>
      </w:pPr>
      <w:r>
        <w:rPr>
          <w:rFonts w:eastAsia="Arial" w:cs="Calibri"/>
          <w:sz w:val="24"/>
          <w:szCs w:val="24"/>
        </w:rPr>
      </w:r>
    </w:p>
    <w:p>
      <w:pPr>
        <w:pStyle w:val="Normal"/>
        <w:widowControl w:val="false"/>
        <w:numPr>
          <w:ilvl w:val="0"/>
          <w:numId w:val="6"/>
        </w:numPr>
        <w:tabs>
          <w:tab w:val="clear" w:pos="720"/>
          <w:tab w:val="left" w:pos="1116" w:leader="none"/>
        </w:tabs>
        <w:spacing w:lineRule="auto" w:line="240" w:before="0" w:after="0"/>
        <w:ind w:left="1115" w:right="0" w:hanging="361"/>
        <w:rPr/>
      </w:pPr>
      <w:r>
        <w:rPr>
          <w:rFonts w:eastAsia="Arial" w:cs="Calibri"/>
          <w:sz w:val="24"/>
          <w:szCs w:val="24"/>
        </w:rPr>
        <w:t>Accurate</w:t>
      </w:r>
      <w:r>
        <w:rPr>
          <w:rFonts w:eastAsia="Arial" w:cs="Calibri"/>
          <w:spacing w:val="-2"/>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where</w:t>
      </w:r>
      <w:r>
        <w:rPr>
          <w:rFonts w:eastAsia="Arial" w:cs="Calibri"/>
          <w:spacing w:val="-1"/>
          <w:sz w:val="24"/>
          <w:szCs w:val="24"/>
        </w:rPr>
        <w:t xml:space="preserve"> </w:t>
      </w:r>
      <w:r>
        <w:rPr>
          <w:rFonts w:eastAsia="Arial" w:cs="Calibri"/>
          <w:sz w:val="24"/>
          <w:szCs w:val="24"/>
        </w:rPr>
        <w:t>necessary, kept</w:t>
      </w:r>
      <w:r>
        <w:rPr>
          <w:rFonts w:eastAsia="Arial" w:cs="Calibri"/>
          <w:spacing w:val="-3"/>
          <w:sz w:val="24"/>
          <w:szCs w:val="24"/>
        </w:rPr>
        <w:t xml:space="preserve"> </w:t>
      </w:r>
      <w:r>
        <w:rPr>
          <w:rFonts w:eastAsia="Arial" w:cs="Calibri"/>
          <w:sz w:val="24"/>
          <w:szCs w:val="24"/>
        </w:rPr>
        <w:t>up</w:t>
      </w:r>
      <w:r>
        <w:rPr>
          <w:rFonts w:eastAsia="Arial" w:cs="Calibri"/>
          <w:spacing w:val="-3"/>
          <w:sz w:val="24"/>
          <w:szCs w:val="24"/>
        </w:rPr>
        <w:t xml:space="preserve"> </w:t>
      </w:r>
      <w:r>
        <w:rPr>
          <w:rFonts w:eastAsia="Arial" w:cs="Calibri"/>
          <w:sz w:val="24"/>
          <w:szCs w:val="24"/>
        </w:rPr>
        <w:t>to</w:t>
      </w:r>
      <w:r>
        <w:rPr>
          <w:rFonts w:eastAsia="Arial" w:cs="Calibri"/>
          <w:spacing w:val="-1"/>
          <w:sz w:val="24"/>
          <w:szCs w:val="24"/>
        </w:rPr>
        <w:t xml:space="preserve"> </w:t>
      </w:r>
      <w:r>
        <w:rPr>
          <w:rFonts w:eastAsia="Arial" w:cs="Calibri"/>
          <w:sz w:val="24"/>
          <w:szCs w:val="24"/>
        </w:rPr>
        <w:t>date.</w:t>
      </w:r>
      <w:bookmarkStart w:id="225" w:name="_GoBack"/>
      <w:bookmarkEnd w:id="225"/>
      <w:r>
        <w:rPr>
          <w:rFonts w:eastAsia="Arial" w:cs="Calibri"/>
          <w:sz w:val="24"/>
          <w:szCs w:val="24"/>
        </w:rPr>
        <w:br/>
      </w:r>
    </w:p>
    <w:p>
      <w:pPr>
        <w:pStyle w:val="Normal"/>
        <w:widowControl w:val="false"/>
        <w:numPr>
          <w:ilvl w:val="0"/>
          <w:numId w:val="6"/>
        </w:numPr>
        <w:tabs>
          <w:tab w:val="clear" w:pos="720"/>
          <w:tab w:val="left" w:pos="1116" w:leader="none"/>
        </w:tabs>
        <w:spacing w:lineRule="auto" w:line="240" w:before="0" w:after="0"/>
        <w:ind w:left="1115" w:right="604" w:hanging="360"/>
        <w:rPr/>
      </w:pPr>
      <w:r>
        <w:rPr>
          <w:rFonts w:eastAsia="Arial" w:cs="Calibri"/>
          <w:sz w:val="24"/>
          <w:szCs w:val="24"/>
        </w:rPr>
        <w:t>Kept</w:t>
      </w:r>
      <w:r>
        <w:rPr>
          <w:rFonts w:eastAsia="Arial" w:cs="Calibri"/>
          <w:spacing w:val="-2"/>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form</w:t>
      </w:r>
      <w:r>
        <w:rPr>
          <w:rFonts w:eastAsia="Arial" w:cs="Calibri"/>
          <w:spacing w:val="-4"/>
          <w:sz w:val="24"/>
          <w:szCs w:val="24"/>
        </w:rPr>
        <w:t xml:space="preserve"> </w:t>
      </w:r>
      <w:r>
        <w:rPr>
          <w:rFonts w:eastAsia="Arial" w:cs="Calibri"/>
          <w:sz w:val="24"/>
          <w:szCs w:val="24"/>
        </w:rPr>
        <w:t>which</w:t>
      </w:r>
      <w:r>
        <w:rPr>
          <w:rFonts w:eastAsia="Arial" w:cs="Calibri"/>
          <w:spacing w:val="-2"/>
          <w:sz w:val="24"/>
          <w:szCs w:val="24"/>
        </w:rPr>
        <w:t xml:space="preserve"> </w:t>
      </w:r>
      <w:r>
        <w:rPr>
          <w:rFonts w:eastAsia="Arial" w:cs="Calibri"/>
          <w:sz w:val="24"/>
          <w:szCs w:val="24"/>
        </w:rPr>
        <w:t>permits</w:t>
      </w:r>
      <w:r>
        <w:rPr>
          <w:rFonts w:eastAsia="Arial" w:cs="Calibri"/>
          <w:spacing w:val="-1"/>
          <w:sz w:val="24"/>
          <w:szCs w:val="24"/>
        </w:rPr>
        <w:t xml:space="preserve"> </w:t>
      </w:r>
      <w:r>
        <w:rPr>
          <w:rFonts w:eastAsia="Arial" w:cs="Calibri"/>
          <w:sz w:val="24"/>
          <w:szCs w:val="24"/>
        </w:rPr>
        <w:t>identification</w:t>
      </w:r>
      <w:r>
        <w:rPr>
          <w:rFonts w:eastAsia="Arial" w:cs="Calibri"/>
          <w:spacing w:val="-4"/>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data</w:t>
      </w:r>
      <w:r>
        <w:rPr>
          <w:rFonts w:eastAsia="Arial" w:cs="Calibri"/>
          <w:spacing w:val="-3"/>
          <w:sz w:val="24"/>
          <w:szCs w:val="24"/>
        </w:rPr>
        <w:t xml:space="preserve"> </w:t>
      </w:r>
      <w:r>
        <w:rPr>
          <w:rFonts w:eastAsia="Arial" w:cs="Calibri"/>
          <w:sz w:val="24"/>
          <w:szCs w:val="24"/>
        </w:rPr>
        <w:t>subjects</w:t>
      </w:r>
      <w:r>
        <w:rPr>
          <w:rFonts w:eastAsia="Arial" w:cs="Calibri"/>
          <w:spacing w:val="-3"/>
          <w:sz w:val="24"/>
          <w:szCs w:val="24"/>
        </w:rPr>
        <w:t xml:space="preserve"> </w:t>
      </w:r>
      <w:r>
        <w:rPr>
          <w:rFonts w:eastAsia="Arial" w:cs="Calibri"/>
          <w:sz w:val="24"/>
          <w:szCs w:val="24"/>
        </w:rPr>
        <w:t>for</w:t>
      </w:r>
      <w:r>
        <w:rPr>
          <w:rFonts w:eastAsia="Arial" w:cs="Calibri"/>
          <w:spacing w:val="-2"/>
          <w:sz w:val="24"/>
          <w:szCs w:val="24"/>
        </w:rPr>
        <w:t xml:space="preserve"> </w:t>
      </w:r>
      <w:r>
        <w:rPr>
          <w:rFonts w:eastAsia="Arial" w:cs="Calibri"/>
          <w:sz w:val="24"/>
          <w:szCs w:val="24"/>
        </w:rPr>
        <w:t>no</w:t>
      </w:r>
      <w:r>
        <w:rPr>
          <w:rFonts w:eastAsia="Arial" w:cs="Calibri"/>
          <w:spacing w:val="-2"/>
          <w:sz w:val="24"/>
          <w:szCs w:val="24"/>
        </w:rPr>
        <w:t xml:space="preserve"> </w:t>
      </w:r>
      <w:r>
        <w:rPr>
          <w:rFonts w:eastAsia="Arial" w:cs="Calibri"/>
          <w:sz w:val="24"/>
          <w:szCs w:val="24"/>
        </w:rPr>
        <w:t>longer</w:t>
      </w:r>
      <w:r>
        <w:rPr>
          <w:rFonts w:eastAsia="Arial" w:cs="Calibri"/>
          <w:spacing w:val="-1"/>
          <w:sz w:val="24"/>
          <w:szCs w:val="24"/>
        </w:rPr>
        <w:t xml:space="preserve"> </w:t>
      </w:r>
      <w:r>
        <w:rPr>
          <w:rFonts w:eastAsia="Arial" w:cs="Calibri"/>
          <w:sz w:val="24"/>
          <w:szCs w:val="24"/>
        </w:rPr>
        <w:t>than</w:t>
      </w:r>
      <w:r>
        <w:rPr>
          <w:rFonts w:eastAsia="Arial" w:cs="Calibri"/>
          <w:spacing w:val="-4"/>
          <w:sz w:val="24"/>
          <w:szCs w:val="24"/>
        </w:rPr>
        <w:t xml:space="preserve"> </w:t>
      </w:r>
      <w:r>
        <w:rPr>
          <w:rFonts w:eastAsia="Arial" w:cs="Calibri"/>
          <w:sz w:val="24"/>
          <w:szCs w:val="24"/>
        </w:rPr>
        <w:t xml:space="preserve">is </w:t>
      </w:r>
      <w:r>
        <w:rPr>
          <w:rFonts w:eastAsia="Arial" w:cs="Calibri"/>
          <w:spacing w:val="-64"/>
          <w:sz w:val="24"/>
          <w:szCs w:val="24"/>
        </w:rPr>
        <w:t xml:space="preserve"> </w:t>
      </w:r>
      <w:r>
        <w:rPr>
          <w:rFonts w:eastAsia="Arial" w:cs="Calibri"/>
          <w:sz w:val="24"/>
          <w:szCs w:val="24"/>
        </w:rPr>
        <w:t>necessary</w:t>
      </w:r>
      <w:r>
        <w:rPr>
          <w:rFonts w:eastAsia="Arial" w:cs="Calibri"/>
          <w:spacing w:val="-5"/>
          <w:sz w:val="24"/>
          <w:szCs w:val="24"/>
        </w:rPr>
        <w:t xml:space="preserve"> </w:t>
      </w:r>
      <w:r>
        <w:rPr>
          <w:rFonts w:eastAsia="Arial" w:cs="Calibri"/>
          <w:sz w:val="24"/>
          <w:szCs w:val="24"/>
        </w:rPr>
        <w:t>for the</w:t>
      </w:r>
      <w:r>
        <w:rPr>
          <w:rFonts w:eastAsia="Arial" w:cs="Calibri"/>
          <w:spacing w:val="-3"/>
          <w:sz w:val="24"/>
          <w:szCs w:val="24"/>
        </w:rPr>
        <w:t xml:space="preserve"> </w:t>
      </w:r>
      <w:r>
        <w:rPr>
          <w:rFonts w:eastAsia="Arial" w:cs="Calibri"/>
          <w:sz w:val="24"/>
          <w:szCs w:val="24"/>
        </w:rPr>
        <w:t>purposes</w:t>
      </w:r>
      <w:r>
        <w:rPr>
          <w:rFonts w:eastAsia="Arial" w:cs="Calibri"/>
          <w:spacing w:val="-2"/>
          <w:sz w:val="24"/>
          <w:szCs w:val="24"/>
        </w:rPr>
        <w:t xml:space="preserve"> </w:t>
      </w:r>
      <w:r>
        <w:rPr>
          <w:rFonts w:eastAsia="Arial" w:cs="Calibri"/>
          <w:sz w:val="24"/>
          <w:szCs w:val="24"/>
        </w:rPr>
        <w:t>for which</w:t>
      </w:r>
      <w:r>
        <w:rPr>
          <w:rFonts w:eastAsia="Arial" w:cs="Calibri"/>
          <w:spacing w:val="-1"/>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are</w:t>
      </w:r>
      <w:r>
        <w:rPr>
          <w:rFonts w:eastAsia="Arial" w:cs="Calibri"/>
          <w:spacing w:val="-2"/>
          <w:sz w:val="24"/>
          <w:szCs w:val="24"/>
        </w:rPr>
        <w:t xml:space="preserve"> </w:t>
      </w:r>
      <w:r>
        <w:rPr>
          <w:rFonts w:eastAsia="Arial" w:cs="Calibri"/>
          <w:sz w:val="24"/>
          <w:szCs w:val="24"/>
        </w:rPr>
        <w:t>processed.</w:t>
        <w:br/>
      </w:r>
    </w:p>
    <w:p>
      <w:pPr>
        <w:pStyle w:val="Normal"/>
        <w:widowControl w:val="false"/>
        <w:numPr>
          <w:ilvl w:val="0"/>
          <w:numId w:val="6"/>
        </w:numPr>
        <w:tabs>
          <w:tab w:val="clear" w:pos="720"/>
          <w:tab w:val="left" w:pos="1116" w:leader="none"/>
        </w:tabs>
        <w:spacing w:lineRule="auto" w:line="240" w:before="0" w:after="0"/>
        <w:ind w:left="1115" w:right="681" w:hanging="360"/>
        <w:rPr/>
      </w:pPr>
      <w:r>
        <w:rPr>
          <w:rFonts w:eastAsia="Arial" w:cs="Calibri"/>
          <w:sz w:val="24"/>
          <w:szCs w:val="24"/>
        </w:rPr>
        <w:t>Processed</w:t>
      </w:r>
      <w:r>
        <w:rPr>
          <w:rFonts w:eastAsia="Arial" w:cs="Calibri"/>
          <w:spacing w:val="-3"/>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manner</w:t>
      </w:r>
      <w:r>
        <w:rPr>
          <w:rFonts w:eastAsia="Arial" w:cs="Calibri"/>
          <w:spacing w:val="-2"/>
          <w:sz w:val="24"/>
          <w:szCs w:val="24"/>
        </w:rPr>
        <w:t xml:space="preserve"> </w:t>
      </w:r>
      <w:r>
        <w:rPr>
          <w:rFonts w:eastAsia="Arial" w:cs="Calibri"/>
          <w:sz w:val="24"/>
          <w:szCs w:val="24"/>
        </w:rPr>
        <w:t>that</w:t>
      </w:r>
      <w:r>
        <w:rPr>
          <w:rFonts w:eastAsia="Arial" w:cs="Calibri"/>
          <w:spacing w:val="-4"/>
          <w:sz w:val="24"/>
          <w:szCs w:val="24"/>
        </w:rPr>
        <w:t xml:space="preserve"> </w:t>
      </w:r>
      <w:r>
        <w:rPr>
          <w:rFonts w:eastAsia="Arial" w:cs="Calibri"/>
          <w:sz w:val="24"/>
          <w:szCs w:val="24"/>
        </w:rPr>
        <w:t>ensures</w:t>
      </w:r>
      <w:r>
        <w:rPr>
          <w:rFonts w:eastAsia="Arial" w:cs="Calibri"/>
          <w:spacing w:val="-2"/>
          <w:sz w:val="24"/>
          <w:szCs w:val="24"/>
        </w:rPr>
        <w:t xml:space="preserve"> </w:t>
      </w:r>
      <w:r>
        <w:rPr>
          <w:rFonts w:eastAsia="Arial" w:cs="Calibri"/>
          <w:sz w:val="24"/>
          <w:szCs w:val="24"/>
        </w:rPr>
        <w:t>appropriate</w:t>
      </w:r>
      <w:r>
        <w:rPr>
          <w:rFonts w:eastAsia="Arial" w:cs="Calibri"/>
          <w:spacing w:val="-1"/>
          <w:sz w:val="24"/>
          <w:szCs w:val="24"/>
        </w:rPr>
        <w:t xml:space="preserve"> </w:t>
      </w:r>
      <w:r>
        <w:rPr>
          <w:rFonts w:eastAsia="Arial" w:cs="Calibri"/>
          <w:sz w:val="24"/>
          <w:szCs w:val="24"/>
        </w:rPr>
        <w:t>security</w:t>
      </w:r>
      <w:r>
        <w:rPr>
          <w:rFonts w:eastAsia="Arial" w:cs="Calibri"/>
          <w:spacing w:val="-4"/>
          <w:sz w:val="24"/>
          <w:szCs w:val="24"/>
        </w:rPr>
        <w:t xml:space="preserve"> </w:t>
      </w:r>
      <w:r>
        <w:rPr>
          <w:rFonts w:eastAsia="Arial" w:cs="Calibri"/>
          <w:sz w:val="24"/>
          <w:szCs w:val="24"/>
        </w:rPr>
        <w:t>of</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5"/>
          <w:sz w:val="24"/>
          <w:szCs w:val="24"/>
        </w:rPr>
        <w:t xml:space="preserve"> </w:t>
      </w:r>
      <w:r>
        <w:rPr>
          <w:rFonts w:eastAsia="Arial" w:cs="Calibri"/>
          <w:sz w:val="24"/>
          <w:szCs w:val="24"/>
        </w:rPr>
        <w:t>data,</w:t>
      </w:r>
      <w:r>
        <w:rPr>
          <w:rFonts w:eastAsia="Arial" w:cs="Calibri"/>
          <w:spacing w:val="-63"/>
          <w:sz w:val="24"/>
          <w:szCs w:val="24"/>
        </w:rPr>
        <w:t xml:space="preserve">   </w:t>
      </w:r>
      <w:r>
        <w:rPr>
          <w:rFonts w:eastAsia="Arial" w:cs="Calibri"/>
          <w:sz w:val="24"/>
          <w:szCs w:val="24"/>
        </w:rPr>
        <w:t xml:space="preserve"> including protection against unauthorised or unlawful processing and against</w:t>
      </w:r>
      <w:r>
        <w:rPr>
          <w:rFonts w:eastAsia="Arial" w:cs="Calibri"/>
          <w:spacing w:val="1"/>
          <w:sz w:val="24"/>
          <w:szCs w:val="24"/>
        </w:rPr>
        <w:t xml:space="preserve"> </w:t>
      </w:r>
      <w:r>
        <w:rPr>
          <w:rFonts w:eastAsia="Arial" w:cs="Calibri"/>
          <w:sz w:val="24"/>
          <w:szCs w:val="24"/>
        </w:rPr>
        <w:t>accidental loss, destruction or damage, using appropriate technical or</w:t>
      </w:r>
      <w:r>
        <w:rPr>
          <w:rFonts w:eastAsia="Arial" w:cs="Calibri"/>
          <w:spacing w:val="1"/>
          <w:sz w:val="24"/>
          <w:szCs w:val="24"/>
        </w:rPr>
        <w:t xml:space="preserve"> </w:t>
      </w:r>
      <w:r>
        <w:rPr>
          <w:rFonts w:eastAsia="Arial" w:cs="Calibri"/>
          <w:sz w:val="24"/>
          <w:szCs w:val="24"/>
        </w:rPr>
        <w:t>organisational</w:t>
      </w:r>
      <w:r>
        <w:rPr>
          <w:rFonts w:eastAsia="Arial" w:cs="Calibri"/>
          <w:spacing w:val="-1"/>
          <w:sz w:val="24"/>
          <w:szCs w:val="24"/>
        </w:rPr>
        <w:t xml:space="preserve"> </w:t>
      </w:r>
      <w:r>
        <w:rPr>
          <w:rFonts w:eastAsia="Arial" w:cs="Calibri"/>
          <w:sz w:val="24"/>
          <w:szCs w:val="24"/>
        </w:rPr>
        <w:t>measures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tabs>
          <w:tab w:val="clear" w:pos="720"/>
          <w:tab w:val="left" w:pos="526" w:leader="none"/>
        </w:tabs>
        <w:spacing w:lineRule="auto" w:line="240" w:before="0" w:after="0"/>
        <w:ind w:left="0" w:right="113" w:hanging="0"/>
        <w:jc w:val="both"/>
        <w:rPr/>
      </w:pPr>
      <w:r>
        <w:rPr>
          <w:rFonts w:eastAsia="Arial" w:cs="Calibri"/>
          <w:color w:val="070707"/>
          <w:sz w:val="24"/>
          <w:szCs w:val="24"/>
        </w:rPr>
        <w:t xml:space="preserve">The Trust may contact other organisations (such as the </w:t>
      </w:r>
      <w:r>
        <w:rPr>
          <w:rFonts w:eastAsia="Arial" w:cs="Calibri"/>
          <w:sz w:val="24"/>
          <w:szCs w:val="24"/>
        </w:rPr>
        <w:t>Disclosure and Barring Service</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z w:val="24"/>
          <w:szCs w:val="24"/>
        </w:rPr>
        <w:t>previous</w:t>
      </w:r>
      <w:r>
        <w:rPr>
          <w:rFonts w:eastAsia="Arial" w:cs="Calibri"/>
          <w:color w:val="070707"/>
          <w:spacing w:val="-7"/>
          <w:sz w:val="24"/>
          <w:szCs w:val="24"/>
        </w:rPr>
        <w:t xml:space="preserve"> </w:t>
      </w:r>
      <w:r>
        <w:rPr>
          <w:rFonts w:eastAsia="Arial" w:cs="Calibri"/>
          <w:color w:val="070707"/>
          <w:sz w:val="24"/>
          <w:szCs w:val="24"/>
        </w:rPr>
        <w:t>employer(s),</w:t>
      </w:r>
      <w:r>
        <w:rPr>
          <w:rFonts w:eastAsia="Arial" w:cs="Calibri"/>
          <w:color w:val="070707"/>
          <w:spacing w:val="-3"/>
          <w:sz w:val="24"/>
          <w:szCs w:val="24"/>
        </w:rPr>
        <w:t xml:space="preserve"> </w:t>
      </w:r>
      <w:r>
        <w:rPr>
          <w:rFonts w:eastAsia="Arial" w:cs="Calibri"/>
          <w:color w:val="070707"/>
          <w:sz w:val="24"/>
          <w:szCs w:val="24"/>
        </w:rPr>
        <w:t>education</w:t>
      </w:r>
      <w:r>
        <w:rPr>
          <w:rFonts w:eastAsia="Arial" w:cs="Calibri"/>
          <w:color w:val="070707"/>
          <w:spacing w:val="-6"/>
          <w:sz w:val="24"/>
          <w:szCs w:val="24"/>
        </w:rPr>
        <w:t xml:space="preserve"> </w:t>
      </w:r>
      <w:r>
        <w:rPr>
          <w:rFonts w:eastAsia="Arial" w:cs="Calibri"/>
          <w:color w:val="070707"/>
          <w:sz w:val="24"/>
          <w:szCs w:val="24"/>
        </w:rPr>
        <w:t>establishments,</w:t>
      </w:r>
      <w:r>
        <w:rPr>
          <w:rFonts w:eastAsia="Arial" w:cs="Calibri"/>
          <w:color w:val="070707"/>
          <w:spacing w:val="-6"/>
          <w:sz w:val="24"/>
          <w:szCs w:val="24"/>
        </w:rPr>
        <w:t xml:space="preserve"> </w:t>
      </w:r>
      <w:r>
        <w:rPr>
          <w:rFonts w:eastAsia="Arial" w:cs="Calibri"/>
          <w:color w:val="070707"/>
          <w:sz w:val="24"/>
          <w:szCs w:val="24"/>
        </w:rPr>
        <w:t>etc)</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check</w:t>
      </w:r>
      <w:r>
        <w:rPr>
          <w:rFonts w:eastAsia="Arial" w:cs="Calibri"/>
          <w:color w:val="070707"/>
          <w:spacing w:val="-4"/>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factual</w:t>
      </w:r>
      <w:r>
        <w:rPr>
          <w:rFonts w:eastAsia="Arial" w:cs="Calibri"/>
          <w:color w:val="070707"/>
          <w:spacing w:val="-5"/>
          <w:sz w:val="24"/>
          <w:szCs w:val="24"/>
        </w:rPr>
        <w:t xml:space="preserve"> </w:t>
      </w:r>
      <w:r>
        <w:rPr>
          <w:rFonts w:eastAsia="Arial" w:cs="Calibri"/>
          <w:color w:val="070707"/>
          <w:sz w:val="24"/>
          <w:szCs w:val="24"/>
        </w:rPr>
        <w:t>information</w:t>
      </w:r>
      <w:r>
        <w:rPr>
          <w:rFonts w:eastAsia="Arial" w:cs="Calibri"/>
          <w:color w:val="070707"/>
          <w:spacing w:val="-1"/>
          <w:sz w:val="24"/>
          <w:szCs w:val="24"/>
        </w:rPr>
        <w:t xml:space="preserve"> </w:t>
      </w:r>
      <w:r>
        <w:rPr>
          <w:rFonts w:eastAsia="Arial" w:cs="Calibri"/>
          <w:color w:val="070707"/>
          <w:sz w:val="24"/>
          <w:szCs w:val="24"/>
        </w:rPr>
        <w:t>you have</w:t>
      </w:r>
      <w:r>
        <w:rPr>
          <w:rFonts w:eastAsia="Arial" w:cs="Calibri"/>
          <w:color w:val="070707"/>
          <w:spacing w:val="-1"/>
          <w:sz w:val="24"/>
          <w:szCs w:val="24"/>
        </w:rPr>
        <w:t xml:space="preserve"> </w:t>
      </w:r>
      <w:r>
        <w:rPr>
          <w:rFonts w:eastAsia="Arial" w:cs="Calibri"/>
          <w:color w:val="070707"/>
          <w:sz w:val="24"/>
          <w:szCs w:val="24"/>
        </w:rPr>
        <w:t>given on the</w:t>
      </w:r>
      <w:r>
        <w:rPr>
          <w:rFonts w:eastAsia="Arial" w:cs="Calibri"/>
          <w:color w:val="070707"/>
          <w:spacing w:val="-2"/>
          <w:sz w:val="24"/>
          <w:szCs w:val="24"/>
        </w:rPr>
        <w:t xml:space="preserve"> </w:t>
      </w:r>
      <w:r>
        <w:rPr>
          <w:rFonts w:eastAsia="Arial" w:cs="Calibri"/>
          <w:color w:val="070707"/>
          <w:sz w:val="24"/>
          <w:szCs w:val="24"/>
        </w:rPr>
        <w:t>application</w:t>
      </w:r>
      <w:r>
        <w:rPr>
          <w:rFonts w:eastAsia="Arial" w:cs="Calibri"/>
          <w:color w:val="070707"/>
          <w:spacing w:val="2"/>
          <w:sz w:val="24"/>
          <w:szCs w:val="24"/>
        </w:rPr>
        <w:t xml:space="preserve"> </w:t>
      </w:r>
      <w:r>
        <w:rPr>
          <w:rFonts w:eastAsia="Arial" w:cs="Calibri"/>
          <w:color w:val="070707"/>
          <w:sz w:val="24"/>
          <w:szCs w:val="24"/>
        </w:rPr>
        <w:t>form.</w:t>
      </w:r>
    </w:p>
    <w:p>
      <w:pPr>
        <w:pStyle w:val="Normal"/>
        <w:widowControl w:val="false"/>
        <w:tabs>
          <w:tab w:val="clear" w:pos="720"/>
          <w:tab w:val="left" w:pos="526" w:leader="none"/>
        </w:tabs>
        <w:spacing w:lineRule="exact" w:line="272" w:before="3" w:after="0"/>
        <w:ind w:left="0" w:right="135" w:hanging="0"/>
        <w:jc w:val="both"/>
        <w:rPr/>
      </w:pPr>
      <w:r>
        <w:rPr>
          <w:rFonts w:eastAsia="Arial" w:cs="Calibri"/>
          <w:color w:val="070707"/>
          <w:sz w:val="24"/>
          <w:szCs w:val="24"/>
        </w:rPr>
        <w:t>If we offer you a job we will use some of the information you give us on the application</w:t>
      </w:r>
      <w:r>
        <w:rPr>
          <w:rFonts w:eastAsia="Arial" w:cs="Calibri"/>
          <w:color w:val="070707"/>
          <w:spacing w:val="1"/>
          <w:sz w:val="24"/>
          <w:szCs w:val="24"/>
        </w:rPr>
        <w:t xml:space="preserve"> </w:t>
      </w:r>
      <w:r>
        <w:rPr>
          <w:rFonts w:eastAsia="Arial" w:cs="Calibri"/>
          <w:color w:val="070707"/>
          <w:sz w:val="24"/>
          <w:szCs w:val="24"/>
        </w:rPr>
        <w:t>form</w:t>
      </w:r>
      <w:r>
        <w:rPr>
          <w:rFonts w:eastAsia="Arial" w:cs="Calibri"/>
          <w:color w:val="070707"/>
          <w:spacing w:val="5"/>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your</w:t>
      </w:r>
      <w:r>
        <w:rPr>
          <w:rFonts w:eastAsia="Arial" w:cs="Calibri"/>
          <w:color w:val="070707"/>
          <w:spacing w:val="6"/>
          <w:sz w:val="24"/>
          <w:szCs w:val="24"/>
        </w:rPr>
        <w:t xml:space="preserve"> </w:t>
      </w:r>
      <w:r>
        <w:rPr>
          <w:rFonts w:eastAsia="Arial" w:cs="Calibri"/>
          <w:color w:val="070707"/>
          <w:sz w:val="24"/>
          <w:szCs w:val="24"/>
        </w:rPr>
        <w:t>contract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color w:val="070707"/>
          <w:sz w:val="24"/>
          <w:szCs w:val="24"/>
        </w:rPr>
        <w:t>employment.</w:t>
      </w:r>
    </w:p>
    <w:p>
      <w:pPr>
        <w:pStyle w:val="Normal"/>
        <w:widowControl w:val="false"/>
        <w:tabs>
          <w:tab w:val="clear" w:pos="720"/>
          <w:tab w:val="left" w:pos="526" w:leader="none"/>
        </w:tabs>
        <w:spacing w:lineRule="exact" w:line="263" w:before="0" w:after="0"/>
        <w:jc w:val="both"/>
        <w:rPr/>
      </w:pP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information</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give</w:t>
      </w:r>
      <w:r>
        <w:rPr>
          <w:rFonts w:eastAsia="Arial" w:cs="Calibri"/>
          <w:color w:val="070707"/>
          <w:spacing w:val="3"/>
          <w:sz w:val="24"/>
          <w:szCs w:val="24"/>
        </w:rPr>
        <w:t xml:space="preserve"> </w:t>
      </w:r>
      <w:r>
        <w:rPr>
          <w:rFonts w:eastAsia="Arial" w:cs="Calibri"/>
          <w:color w:val="070707"/>
          <w:sz w:val="24"/>
          <w:szCs w:val="24"/>
        </w:rPr>
        <w:t>on</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recruitment</w:t>
      </w:r>
      <w:r>
        <w:rPr>
          <w:rFonts w:eastAsia="Arial" w:cs="Calibri"/>
          <w:color w:val="070707"/>
          <w:spacing w:val="1"/>
          <w:sz w:val="24"/>
          <w:szCs w:val="24"/>
        </w:rPr>
        <w:t xml:space="preserve"> </w:t>
      </w:r>
      <w:r>
        <w:rPr>
          <w:rFonts w:eastAsia="Arial" w:cs="Calibri"/>
          <w:color w:val="070707"/>
          <w:sz w:val="24"/>
          <w:szCs w:val="24"/>
        </w:rPr>
        <w:t>monitoring</w:t>
      </w:r>
      <w:r>
        <w:rPr>
          <w:rFonts w:eastAsia="Arial" w:cs="Calibri"/>
          <w:color w:val="070707"/>
          <w:spacing w:val="-2"/>
          <w:sz w:val="24"/>
          <w:szCs w:val="24"/>
        </w:rPr>
        <w:t xml:space="preserve"> </w:t>
      </w:r>
      <w:r>
        <w:rPr>
          <w:rFonts w:eastAsia="Arial" w:cs="Calibri"/>
          <w:color w:val="070707"/>
          <w:sz w:val="24"/>
          <w:szCs w:val="24"/>
        </w:rPr>
        <w:t>form</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10"/>
          <w:sz w:val="24"/>
          <w:szCs w:val="24"/>
        </w:rPr>
        <w:t xml:space="preserve"> </w:t>
      </w:r>
      <w:r>
        <w:rPr>
          <w:rFonts w:eastAsia="Arial" w:cs="Calibri"/>
          <w:b/>
          <w:color w:val="070707"/>
          <w:sz w:val="24"/>
          <w:szCs w:val="24"/>
        </w:rPr>
        <w:t>only</w:t>
      </w:r>
      <w:r>
        <w:rPr>
          <w:rFonts w:eastAsia="Arial" w:cs="Calibri"/>
          <w:b/>
          <w:color w:val="070707"/>
          <w:spacing w:val="-3"/>
          <w:sz w:val="24"/>
          <w:szCs w:val="24"/>
        </w:rPr>
        <w:t xml:space="preserve"> </w:t>
      </w:r>
      <w:r>
        <w:rPr>
          <w:rFonts w:eastAsia="Arial" w:cs="Calibri"/>
          <w:color w:val="070707"/>
          <w:sz w:val="24"/>
          <w:szCs w:val="24"/>
        </w:rPr>
        <w:t>be</w:t>
      </w:r>
      <w:r>
        <w:rPr>
          <w:rFonts w:eastAsia="Arial" w:cs="Calibri"/>
          <w:color w:val="070707"/>
          <w:spacing w:val="3"/>
          <w:sz w:val="24"/>
          <w:szCs w:val="24"/>
        </w:rPr>
        <w:t xml:space="preserve"> </w:t>
      </w:r>
      <w:r>
        <w:rPr>
          <w:rFonts w:eastAsia="Arial" w:cs="Calibri"/>
          <w:color w:val="070707"/>
          <w:sz w:val="24"/>
          <w:szCs w:val="24"/>
        </w:rPr>
        <w:t>used</w:t>
      </w:r>
      <w:r>
        <w:rPr>
          <w:rFonts w:eastAsia="Arial" w:cs="Calibri"/>
          <w:color w:val="070707"/>
          <w:spacing w:val="2"/>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monitor</w:t>
      </w:r>
      <w:r>
        <w:rPr>
          <w:rFonts w:eastAsia="Arial" w:cs="Calibri"/>
          <w:sz w:val="24"/>
          <w:szCs w:val="24"/>
        </w:rPr>
        <w:t xml:space="preserve"> </w:t>
      </w:r>
      <w:r>
        <w:rPr>
          <w:rFonts w:eastAsia="Arial" w:cs="Calibri"/>
          <w:color w:val="070707"/>
          <w:sz w:val="24"/>
          <w:szCs w:val="24"/>
        </w:rPr>
        <w:t>the application of our equal opportunities policy and the effectiveness of our recruitment</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advertising</w:t>
      </w:r>
      <w:r>
        <w:rPr>
          <w:rFonts w:eastAsia="Arial" w:cs="Calibri"/>
          <w:color w:val="070707"/>
          <w:spacing w:val="3"/>
          <w:sz w:val="24"/>
          <w:szCs w:val="24"/>
        </w:rPr>
        <w:t xml:space="preserve"> </w:t>
      </w:r>
      <w:r>
        <w:rPr>
          <w:rFonts w:eastAsia="Arial" w:cs="Calibri"/>
          <w:color w:val="070707"/>
          <w:sz w:val="24"/>
          <w:szCs w:val="24"/>
        </w:rPr>
        <w:t>strategies.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40" w:before="1" w:after="0"/>
        <w:ind w:left="0" w:right="117" w:hanging="0"/>
        <w:rPr/>
      </w:pPr>
      <w:r>
        <w:rPr>
          <w:rFonts w:eastAsia="Arial" w:cs="Calibri"/>
          <w:sz w:val="24"/>
          <w:szCs w:val="24"/>
        </w:rPr>
        <w:t>The Collective Community Trust place a high priority on protecting and managing data in accordance</w:t>
      </w:r>
      <w:r>
        <w:rPr>
          <w:rFonts w:eastAsia="Arial" w:cs="Calibri"/>
          <w:spacing w:val="1"/>
          <w:sz w:val="24"/>
          <w:szCs w:val="24"/>
        </w:rPr>
        <w:t xml:space="preserve"> </w:t>
      </w:r>
      <w:r>
        <w:rPr>
          <w:rFonts w:eastAsia="Arial" w:cs="Calibri"/>
          <w:sz w:val="24"/>
          <w:szCs w:val="24"/>
        </w:rPr>
        <w:t>with accepted standards and indeed helping our customers utilise our products and services with confidence.</w:t>
      </w:r>
      <w:r>
        <w:rPr>
          <w:rFonts w:eastAsia="Arial" w:cs="Calibri"/>
          <w:spacing w:val="1"/>
          <w:sz w:val="24"/>
          <w:szCs w:val="24"/>
        </w:rPr>
        <w:t xml:space="preserve"> </w:t>
      </w:r>
      <w:r>
        <w:rPr>
          <w:rFonts w:eastAsia="Arial" w:cs="Calibri"/>
          <w:sz w:val="24"/>
          <w:szCs w:val="24"/>
        </w:rPr>
        <w:t>We are committed to compliance with UK GDPR as both a processor and</w:t>
      </w:r>
      <w:r>
        <w:rPr>
          <w:rFonts w:eastAsia="Arial" w:cs="Calibri"/>
          <w:spacing w:val="1"/>
          <w:sz w:val="24"/>
          <w:szCs w:val="24"/>
        </w:rPr>
        <w:t xml:space="preserve"> </w:t>
      </w:r>
      <w:r>
        <w:rPr>
          <w:rFonts w:eastAsia="Arial" w:cs="Calibri"/>
          <w:sz w:val="24"/>
          <w:szCs w:val="24"/>
        </w:rPr>
        <w:t>controller</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spacing w:lineRule="auto" w:line="240" w:before="0" w:after="0"/>
        <w:ind w:left="0" w:right="1425" w:hanging="0"/>
        <w:rPr/>
      </w:pPr>
      <w:r>
        <w:rPr>
          <w:rFonts w:eastAsia="Arial" w:cs="Calibri"/>
          <w:sz w:val="24"/>
          <w:szCs w:val="24"/>
        </w:rPr>
        <w:t>Further information about privacy and data protection is available at https://www.thecollectivecommunitytrust.co.uk</w:t>
      </w:r>
      <w:r>
        <w:rPr>
          <w:rFonts w:eastAsia="Arial" w:cs="Calibri"/>
          <w:color w:val="0000FF"/>
          <w:sz w:val="24"/>
          <w:szCs w:val="24"/>
          <w:u w:val="single" w:color="0000FF"/>
        </w:rPr>
        <w:br/>
      </w:r>
    </w:p>
    <w:p>
      <w:pPr>
        <w:pStyle w:val="Normal"/>
        <w:widowControl w:val="false"/>
        <w:spacing w:lineRule="auto" w:line="240" w:before="0" w:after="0"/>
        <w:ind w:left="0" w:right="1425" w:hanging="0"/>
        <w:jc w:val="center"/>
        <w:rPr/>
      </w:pPr>
      <w:r>
        <w:rPr>
          <w:rFonts w:eastAsia="Calibri" w:cs="Calibri"/>
          <w:b/>
          <w:bCs/>
          <w:w w:val="95"/>
          <w:sz w:val="24"/>
          <w:szCs w:val="24"/>
        </w:rPr>
        <w:t xml:space="preserve">              </w:t>
      </w:r>
      <w:r>
        <w:rPr>
          <w:rFonts w:eastAsia="Arial" w:cs="Calibri"/>
          <w:b/>
          <w:bCs/>
          <w:w w:val="95"/>
          <w:sz w:val="24"/>
          <w:szCs w:val="24"/>
          <w:u w:val="single"/>
        </w:rPr>
        <w:t>Further</w:t>
      </w:r>
      <w:r>
        <w:rPr>
          <w:rFonts w:eastAsia="Arial" w:cs="Calibri"/>
          <w:b/>
          <w:bCs/>
          <w:spacing w:val="23"/>
          <w:w w:val="95"/>
          <w:sz w:val="24"/>
          <w:szCs w:val="24"/>
          <w:u w:val="single"/>
        </w:rPr>
        <w:t xml:space="preserve"> </w:t>
      </w:r>
      <w:r>
        <w:rPr>
          <w:rFonts w:eastAsia="Arial" w:cs="Calibri"/>
          <w:b/>
          <w:bCs/>
          <w:w w:val="95"/>
          <w:sz w:val="24"/>
          <w:szCs w:val="24"/>
          <w:u w:val="single"/>
        </w:rPr>
        <w:t>Information</w:t>
      </w:r>
    </w:p>
    <w:p>
      <w:pPr>
        <w:pStyle w:val="Normal"/>
        <w:widowControl w:val="false"/>
        <w:spacing w:lineRule="auto" w:line="240" w:before="185" w:after="0"/>
        <w:rPr/>
      </w:pPr>
      <w:r>
        <w:rPr>
          <w:rFonts w:eastAsia="Arial" w:cs="Calibri"/>
          <w:b/>
          <w:w w:val="95"/>
          <w:sz w:val="24"/>
          <w:szCs w:val="24"/>
        </w:rPr>
        <w:t>The</w:t>
      </w:r>
      <w:r>
        <w:rPr>
          <w:rFonts w:eastAsia="Arial" w:cs="Calibri"/>
          <w:b/>
          <w:spacing w:val="14"/>
          <w:w w:val="95"/>
          <w:sz w:val="24"/>
          <w:szCs w:val="24"/>
        </w:rPr>
        <w:t xml:space="preserve"> </w:t>
      </w:r>
      <w:r>
        <w:rPr>
          <w:rFonts w:eastAsia="Arial" w:cs="Calibri"/>
          <w:b/>
          <w:w w:val="95"/>
          <w:sz w:val="24"/>
          <w:szCs w:val="24"/>
        </w:rPr>
        <w:t>Immigration</w:t>
      </w:r>
      <w:r>
        <w:rPr>
          <w:rFonts w:eastAsia="Arial" w:cs="Calibri"/>
          <w:b/>
          <w:spacing w:val="14"/>
          <w:w w:val="95"/>
          <w:sz w:val="24"/>
          <w:szCs w:val="24"/>
        </w:rPr>
        <w:t xml:space="preserve"> </w:t>
      </w:r>
      <w:r>
        <w:rPr>
          <w:rFonts w:eastAsia="Arial" w:cs="Calibri"/>
          <w:b/>
          <w:w w:val="95"/>
          <w:sz w:val="24"/>
          <w:szCs w:val="24"/>
        </w:rPr>
        <w:t>and</w:t>
      </w:r>
      <w:r>
        <w:rPr>
          <w:rFonts w:eastAsia="Arial" w:cs="Calibri"/>
          <w:b/>
          <w:spacing w:val="16"/>
          <w:w w:val="95"/>
          <w:sz w:val="24"/>
          <w:szCs w:val="24"/>
        </w:rPr>
        <w:t xml:space="preserve"> </w:t>
      </w:r>
      <w:r>
        <w:rPr>
          <w:rFonts w:eastAsia="Arial" w:cs="Calibri"/>
          <w:b/>
          <w:w w:val="95"/>
          <w:sz w:val="24"/>
          <w:szCs w:val="24"/>
        </w:rPr>
        <w:t>Asylum</w:t>
      </w:r>
      <w:r>
        <w:rPr>
          <w:rFonts w:eastAsia="Arial" w:cs="Calibri"/>
          <w:b/>
          <w:spacing w:val="15"/>
          <w:w w:val="95"/>
          <w:sz w:val="24"/>
          <w:szCs w:val="24"/>
        </w:rPr>
        <w:t xml:space="preserve"> </w:t>
      </w:r>
      <w:r>
        <w:rPr>
          <w:rFonts w:eastAsia="Arial" w:cs="Calibri"/>
          <w:b/>
          <w:w w:val="95"/>
          <w:sz w:val="24"/>
          <w:szCs w:val="24"/>
        </w:rPr>
        <w:t>Act</w:t>
      </w:r>
      <w:r>
        <w:rPr>
          <w:rFonts w:eastAsia="Arial" w:cs="Calibri"/>
          <w:b/>
          <w:spacing w:val="12"/>
          <w:w w:val="95"/>
          <w:sz w:val="24"/>
          <w:szCs w:val="24"/>
        </w:rPr>
        <w:t xml:space="preserve"> </w:t>
      </w:r>
      <w:r>
        <w:rPr>
          <w:rFonts w:eastAsia="Arial" w:cs="Calibri"/>
          <w:b/>
          <w:w w:val="95"/>
          <w:sz w:val="24"/>
          <w:szCs w:val="24"/>
        </w:rPr>
        <w:t>2006</w:t>
      </w:r>
    </w:p>
    <w:p>
      <w:pPr>
        <w:pStyle w:val="Normal"/>
        <w:widowControl w:val="false"/>
        <w:spacing w:lineRule="auto" w:line="240" w:before="0" w:after="0"/>
        <w:rPr/>
      </w:pPr>
      <w:r>
        <w:rPr>
          <w:rFonts w:eastAsia="Arial" w:cs="Calibri"/>
          <w:sz w:val="24"/>
          <w:szCs w:val="24"/>
        </w:rPr>
        <w:t>We</w:t>
      </w:r>
      <w:r>
        <w:rPr>
          <w:rFonts w:eastAsia="Arial" w:cs="Calibri"/>
          <w:spacing w:val="48"/>
          <w:sz w:val="24"/>
          <w:szCs w:val="24"/>
        </w:rPr>
        <w:t xml:space="preserve"> </w:t>
      </w:r>
      <w:r>
        <w:rPr>
          <w:rFonts w:eastAsia="Arial" w:cs="Calibri"/>
          <w:sz w:val="24"/>
          <w:szCs w:val="24"/>
        </w:rPr>
        <w:t>must</w:t>
      </w:r>
      <w:r>
        <w:rPr>
          <w:rFonts w:eastAsia="Arial" w:cs="Calibri"/>
          <w:spacing w:val="51"/>
          <w:sz w:val="24"/>
          <w:szCs w:val="24"/>
        </w:rPr>
        <w:t xml:space="preserve"> </w:t>
      </w:r>
      <w:r>
        <w:rPr>
          <w:rFonts w:eastAsia="Arial" w:cs="Calibri"/>
          <w:sz w:val="24"/>
          <w:szCs w:val="24"/>
        </w:rPr>
        <w:t>take</w:t>
      </w:r>
      <w:r>
        <w:rPr>
          <w:rFonts w:eastAsia="Arial" w:cs="Calibri"/>
          <w:spacing w:val="51"/>
          <w:sz w:val="24"/>
          <w:szCs w:val="24"/>
        </w:rPr>
        <w:t xml:space="preserve"> </w:t>
      </w:r>
      <w:r>
        <w:rPr>
          <w:rFonts w:eastAsia="Arial" w:cs="Calibri"/>
          <w:sz w:val="24"/>
          <w:szCs w:val="24"/>
        </w:rPr>
        <w:t>copies</w:t>
      </w:r>
      <w:r>
        <w:rPr>
          <w:rFonts w:eastAsia="Arial" w:cs="Calibri"/>
          <w:spacing w:val="50"/>
          <w:sz w:val="24"/>
          <w:szCs w:val="24"/>
        </w:rPr>
        <w:t xml:space="preserve"> </w:t>
      </w:r>
      <w:r>
        <w:rPr>
          <w:rFonts w:eastAsia="Arial" w:cs="Calibri"/>
          <w:sz w:val="24"/>
          <w:szCs w:val="24"/>
        </w:rPr>
        <w:t>of</w:t>
      </w:r>
      <w:r>
        <w:rPr>
          <w:rFonts w:eastAsia="Arial" w:cs="Calibri"/>
          <w:spacing w:val="53"/>
          <w:sz w:val="24"/>
          <w:szCs w:val="24"/>
        </w:rPr>
        <w:t xml:space="preserve"> </w:t>
      </w:r>
      <w:r>
        <w:rPr>
          <w:rFonts w:eastAsia="Arial" w:cs="Calibri"/>
          <w:sz w:val="24"/>
          <w:szCs w:val="24"/>
        </w:rPr>
        <w:t>evidence</w:t>
      </w:r>
      <w:r>
        <w:rPr>
          <w:rFonts w:eastAsia="Arial" w:cs="Calibri"/>
          <w:spacing w:val="51"/>
          <w:sz w:val="24"/>
          <w:szCs w:val="24"/>
        </w:rPr>
        <w:t xml:space="preserve"> </w:t>
      </w:r>
      <w:r>
        <w:rPr>
          <w:rFonts w:eastAsia="Arial" w:cs="Calibri"/>
          <w:sz w:val="24"/>
          <w:szCs w:val="24"/>
        </w:rPr>
        <w:t>that</w:t>
      </w:r>
      <w:r>
        <w:rPr>
          <w:rFonts w:eastAsia="Arial" w:cs="Calibri"/>
          <w:spacing w:val="50"/>
          <w:sz w:val="24"/>
          <w:szCs w:val="24"/>
        </w:rPr>
        <w:t xml:space="preserve"> </w:t>
      </w:r>
      <w:r>
        <w:rPr>
          <w:rFonts w:eastAsia="Arial" w:cs="Calibri"/>
          <w:sz w:val="24"/>
          <w:szCs w:val="24"/>
        </w:rPr>
        <w:t>you</w:t>
      </w:r>
      <w:r>
        <w:rPr>
          <w:rFonts w:eastAsia="Arial" w:cs="Calibri"/>
          <w:spacing w:val="51"/>
          <w:sz w:val="24"/>
          <w:szCs w:val="24"/>
        </w:rPr>
        <w:t xml:space="preserve"> </w:t>
      </w:r>
      <w:r>
        <w:rPr>
          <w:rFonts w:eastAsia="Arial" w:cs="Calibri"/>
          <w:sz w:val="24"/>
          <w:szCs w:val="24"/>
        </w:rPr>
        <w:t>are</w:t>
      </w:r>
      <w:r>
        <w:rPr>
          <w:rFonts w:eastAsia="Arial" w:cs="Calibri"/>
          <w:spacing w:val="51"/>
          <w:sz w:val="24"/>
          <w:szCs w:val="24"/>
        </w:rPr>
        <w:t xml:space="preserve"> </w:t>
      </w:r>
      <w:r>
        <w:rPr>
          <w:rFonts w:eastAsia="Arial" w:cs="Calibri"/>
          <w:sz w:val="24"/>
          <w:szCs w:val="24"/>
        </w:rPr>
        <w:t>able</w:t>
      </w:r>
      <w:r>
        <w:rPr>
          <w:rFonts w:eastAsia="Arial" w:cs="Calibri"/>
          <w:spacing w:val="51"/>
          <w:sz w:val="24"/>
          <w:szCs w:val="24"/>
        </w:rPr>
        <w:t xml:space="preserve"> </w:t>
      </w:r>
      <w:r>
        <w:rPr>
          <w:rFonts w:eastAsia="Arial" w:cs="Calibri"/>
          <w:sz w:val="24"/>
          <w:szCs w:val="24"/>
        </w:rPr>
        <w:t>to</w:t>
      </w:r>
      <w:r>
        <w:rPr>
          <w:rFonts w:eastAsia="Arial" w:cs="Calibri"/>
          <w:spacing w:val="51"/>
          <w:sz w:val="24"/>
          <w:szCs w:val="24"/>
        </w:rPr>
        <w:t xml:space="preserve"> </w:t>
      </w:r>
      <w:r>
        <w:rPr>
          <w:rFonts w:eastAsia="Arial" w:cs="Calibri"/>
          <w:sz w:val="24"/>
          <w:szCs w:val="24"/>
        </w:rPr>
        <w:t>legally</w:t>
      </w:r>
      <w:r>
        <w:rPr>
          <w:rFonts w:eastAsia="Arial" w:cs="Calibri"/>
          <w:spacing w:val="53"/>
          <w:sz w:val="24"/>
          <w:szCs w:val="24"/>
        </w:rPr>
        <w:t xml:space="preserve"> </w:t>
      </w:r>
      <w:r>
        <w:rPr>
          <w:rFonts w:eastAsia="Arial" w:cs="Calibri"/>
          <w:sz w:val="24"/>
          <w:szCs w:val="24"/>
        </w:rPr>
        <w:t>work</w:t>
      </w:r>
      <w:r>
        <w:rPr>
          <w:rFonts w:eastAsia="Arial" w:cs="Calibri"/>
          <w:spacing w:val="53"/>
          <w:sz w:val="24"/>
          <w:szCs w:val="24"/>
        </w:rPr>
        <w:t xml:space="preserve"> </w:t>
      </w:r>
      <w:r>
        <w:rPr>
          <w:rFonts w:eastAsia="Arial" w:cs="Calibri"/>
          <w:sz w:val="24"/>
          <w:szCs w:val="24"/>
        </w:rPr>
        <w:t>within</w:t>
      </w:r>
      <w:r>
        <w:rPr>
          <w:rFonts w:eastAsia="Arial" w:cs="Calibri"/>
          <w:spacing w:val="51"/>
          <w:sz w:val="24"/>
          <w:szCs w:val="24"/>
        </w:rPr>
        <w:t xml:space="preserve"> </w:t>
      </w:r>
      <w:r>
        <w:rPr>
          <w:rFonts w:eastAsia="Arial" w:cs="Calibri"/>
          <w:sz w:val="24"/>
          <w:szCs w:val="24"/>
        </w:rPr>
        <w:t>the</w:t>
      </w:r>
      <w:r>
        <w:rPr>
          <w:rFonts w:eastAsia="Arial" w:cs="Calibri"/>
          <w:spacing w:val="51"/>
          <w:sz w:val="24"/>
          <w:szCs w:val="24"/>
        </w:rPr>
        <w:t xml:space="preserve"> </w:t>
      </w:r>
      <w:r>
        <w:rPr>
          <w:rFonts w:eastAsia="Arial" w:cs="Calibri"/>
          <w:sz w:val="24"/>
          <w:szCs w:val="24"/>
        </w:rPr>
        <w:t>UK;</w:t>
      </w:r>
      <w:r>
        <w:rPr>
          <w:rFonts w:eastAsia="Arial" w:cs="Calibri"/>
          <w:spacing w:val="50"/>
          <w:sz w:val="24"/>
          <w:szCs w:val="24"/>
        </w:rPr>
        <w:t xml:space="preserve"> </w:t>
      </w:r>
      <w:r>
        <w:rPr>
          <w:rFonts w:eastAsia="Arial" w:cs="Calibri"/>
          <w:sz w:val="24"/>
          <w:szCs w:val="24"/>
        </w:rPr>
        <w:t>the following</w:t>
      </w:r>
      <w:r>
        <w:rPr>
          <w:rFonts w:eastAsia="Arial" w:cs="Calibri"/>
          <w:spacing w:val="9"/>
          <w:sz w:val="24"/>
          <w:szCs w:val="24"/>
        </w:rPr>
        <w:t xml:space="preserve"> </w:t>
      </w:r>
      <w:r>
        <w:rPr>
          <w:rFonts w:eastAsia="Arial" w:cs="Calibri"/>
          <w:sz w:val="24"/>
          <w:szCs w:val="24"/>
        </w:rPr>
        <w:t>list</w:t>
      </w:r>
      <w:r>
        <w:rPr>
          <w:rFonts w:eastAsia="Arial" w:cs="Calibri"/>
          <w:spacing w:val="10"/>
          <w:sz w:val="24"/>
          <w:szCs w:val="24"/>
        </w:rPr>
        <w:t xml:space="preserve"> </w:t>
      </w:r>
      <w:r>
        <w:rPr>
          <w:rFonts w:eastAsia="Arial" w:cs="Calibri"/>
          <w:sz w:val="24"/>
          <w:szCs w:val="24"/>
        </w:rPr>
        <w:t>details</w:t>
      </w:r>
      <w:r>
        <w:rPr>
          <w:rFonts w:eastAsia="Arial" w:cs="Calibri"/>
          <w:spacing w:val="7"/>
          <w:sz w:val="24"/>
          <w:szCs w:val="24"/>
        </w:rPr>
        <w:t xml:space="preserve"> </w:t>
      </w:r>
      <w:r>
        <w:rPr>
          <w:rFonts w:eastAsia="Arial" w:cs="Calibri"/>
          <w:sz w:val="24"/>
          <w:szCs w:val="24"/>
        </w:rPr>
        <w:t>the</w:t>
      </w:r>
      <w:r>
        <w:rPr>
          <w:rFonts w:eastAsia="Arial" w:cs="Calibri"/>
          <w:spacing w:val="10"/>
          <w:sz w:val="24"/>
          <w:szCs w:val="24"/>
        </w:rPr>
        <w:t xml:space="preserve"> </w:t>
      </w:r>
      <w:r>
        <w:rPr>
          <w:rFonts w:eastAsia="Arial" w:cs="Calibri"/>
          <w:sz w:val="24"/>
          <w:szCs w:val="24"/>
        </w:rPr>
        <w:t>acceptable</w:t>
      </w:r>
      <w:r>
        <w:rPr>
          <w:rFonts w:eastAsia="Arial" w:cs="Calibri"/>
          <w:spacing w:val="10"/>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combinations</w:t>
      </w:r>
      <w:r>
        <w:rPr>
          <w:rFonts w:eastAsia="Arial" w:cs="Calibri"/>
          <w:spacing w:val="10"/>
          <w:sz w:val="24"/>
          <w:szCs w:val="24"/>
        </w:rPr>
        <w:t xml:space="preserve"> </w:t>
      </w:r>
      <w:r>
        <w:rPr>
          <w:rFonts w:eastAsia="Arial" w:cs="Calibri"/>
          <w:sz w:val="24"/>
          <w:szCs w:val="24"/>
        </w:rPr>
        <w:t>of</w:t>
      </w:r>
      <w:r>
        <w:rPr>
          <w:rFonts w:eastAsia="Arial" w:cs="Calibri"/>
          <w:spacing w:val="9"/>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which</w:t>
      </w:r>
      <w:r>
        <w:rPr>
          <w:rFonts w:eastAsia="Arial" w:cs="Calibri"/>
          <w:spacing w:val="14"/>
          <w:sz w:val="24"/>
          <w:szCs w:val="24"/>
        </w:rPr>
        <w:t xml:space="preserve"> </w:t>
      </w:r>
      <w:r>
        <w:rPr>
          <w:rFonts w:eastAsia="Arial" w:cs="Calibri"/>
          <w:sz w:val="24"/>
          <w:szCs w:val="24"/>
        </w:rPr>
        <w:t>we</w:t>
      </w:r>
      <w:r>
        <w:rPr>
          <w:rFonts w:eastAsia="Arial" w:cs="Calibri"/>
          <w:spacing w:val="12"/>
          <w:sz w:val="24"/>
          <w:szCs w:val="24"/>
        </w:rPr>
        <w:t xml:space="preserve"> </w:t>
      </w:r>
      <w:r>
        <w:rPr>
          <w:rFonts w:eastAsia="Arial" w:cs="Calibri"/>
          <w:sz w:val="24"/>
          <w:szCs w:val="24"/>
        </w:rPr>
        <w:t>must</w:t>
      </w:r>
    </w:p>
    <w:p>
      <w:pPr>
        <w:pStyle w:val="Normal"/>
        <w:widowControl w:val="false"/>
        <w:spacing w:lineRule="auto" w:line="240" w:before="0" w:after="0"/>
        <w:rPr/>
      </w:pPr>
      <w:r>
        <w:rPr>
          <w:rFonts w:eastAsia="Arial" w:cs="Calibri"/>
          <w:sz w:val="24"/>
          <w:szCs w:val="24"/>
        </w:rPr>
        <w:t>see</w:t>
      </w:r>
      <w:r>
        <w:rPr>
          <w:rFonts w:eastAsia="Arial" w:cs="Calibri"/>
          <w:spacing w:val="9"/>
          <w:sz w:val="24"/>
          <w:szCs w:val="24"/>
        </w:rPr>
        <w:t xml:space="preserve"> </w:t>
      </w:r>
      <w:r>
        <w:rPr>
          <w:rFonts w:eastAsia="Arial" w:cs="Calibri"/>
          <w:sz w:val="24"/>
          <w:szCs w:val="24"/>
        </w:rPr>
        <w:t>and</w:t>
      </w:r>
      <w:r>
        <w:rPr>
          <w:rFonts w:eastAsia="Arial" w:cs="Calibri"/>
          <w:spacing w:val="7"/>
          <w:sz w:val="24"/>
          <w:szCs w:val="24"/>
        </w:rPr>
        <w:t xml:space="preserve"> </w:t>
      </w:r>
      <w:r>
        <w:rPr>
          <w:rFonts w:eastAsia="Arial" w:cs="Calibri"/>
          <w:sz w:val="24"/>
          <w:szCs w:val="24"/>
        </w:rPr>
        <w:t>copy:</w:t>
        <w:br/>
      </w:r>
    </w:p>
    <w:p>
      <w:pPr>
        <w:pStyle w:val="Normal"/>
        <w:widowControl w:val="false"/>
        <w:spacing w:lineRule="exact" w:line="256" w:before="0" w:after="0"/>
        <w:jc w:val="both"/>
        <w:rPr/>
      </w:pPr>
      <w:r>
        <w:rPr>
          <w:rFonts w:eastAsia="Arial" w:cs="Calibri"/>
          <w:b/>
          <w:color w:val="070707"/>
          <w:sz w:val="24"/>
          <w:szCs w:val="24"/>
        </w:rPr>
        <w:t>Single</w:t>
      </w:r>
      <w:r>
        <w:rPr>
          <w:rFonts w:eastAsia="Arial" w:cs="Calibri"/>
          <w:b/>
          <w:color w:val="070707"/>
          <w:spacing w:val="24"/>
          <w:sz w:val="24"/>
          <w:szCs w:val="24"/>
        </w:rPr>
        <w:t xml:space="preserve"> </w:t>
      </w:r>
      <w:r>
        <w:rPr>
          <w:rFonts w:eastAsia="Arial" w:cs="Calibri"/>
          <w:b/>
          <w:color w:val="070707"/>
          <w:sz w:val="24"/>
          <w:szCs w:val="24"/>
        </w:rPr>
        <w:t>documents</w:t>
      </w:r>
      <w:r>
        <w:rPr>
          <w:rFonts w:eastAsia="Arial" w:cs="Calibri"/>
          <w:b/>
          <w:color w:val="070707"/>
          <w:spacing w:val="23"/>
          <w:sz w:val="24"/>
          <w:szCs w:val="24"/>
        </w:rPr>
        <w:t xml:space="preserve"> </w:t>
      </w:r>
      <w:r>
        <w:rPr>
          <w:rFonts w:eastAsia="Arial" w:cs="Calibri"/>
          <w:b/>
          <w:color w:val="070707"/>
          <w:sz w:val="24"/>
          <w:szCs w:val="24"/>
        </w:rPr>
        <w:t>(that</w:t>
      </w:r>
      <w:r>
        <w:rPr>
          <w:rFonts w:eastAsia="Arial" w:cs="Calibri"/>
          <w:b/>
          <w:color w:val="070707"/>
          <w:spacing w:val="22"/>
          <w:sz w:val="24"/>
          <w:szCs w:val="24"/>
        </w:rPr>
        <w:t xml:space="preserve"> </w:t>
      </w:r>
      <w:r>
        <w:rPr>
          <w:rFonts w:eastAsia="Arial" w:cs="Calibri"/>
          <w:b/>
          <w:color w:val="070707"/>
          <w:sz w:val="24"/>
          <w:szCs w:val="24"/>
        </w:rPr>
        <w:t>we</w:t>
      </w:r>
      <w:r>
        <w:rPr>
          <w:rFonts w:eastAsia="Arial" w:cs="Calibri"/>
          <w:b/>
          <w:color w:val="070707"/>
          <w:spacing w:val="26"/>
          <w:sz w:val="24"/>
          <w:szCs w:val="24"/>
        </w:rPr>
        <w:t xml:space="preserve"> </w:t>
      </w:r>
      <w:r>
        <w:rPr>
          <w:rFonts w:eastAsia="Arial" w:cs="Calibri"/>
          <w:b/>
          <w:color w:val="070707"/>
          <w:sz w:val="24"/>
          <w:szCs w:val="24"/>
        </w:rPr>
        <w:t>only</w:t>
      </w:r>
      <w:r>
        <w:rPr>
          <w:rFonts w:eastAsia="Arial" w:cs="Calibri"/>
          <w:b/>
          <w:color w:val="070707"/>
          <w:spacing w:val="22"/>
          <w:sz w:val="24"/>
          <w:szCs w:val="24"/>
        </w:rPr>
        <w:t xml:space="preserve"> </w:t>
      </w:r>
      <w:r>
        <w:rPr>
          <w:rFonts w:eastAsia="Arial" w:cs="Calibri"/>
          <w:b/>
          <w:color w:val="070707"/>
          <w:sz w:val="24"/>
          <w:szCs w:val="24"/>
        </w:rPr>
        <w:t>need</w:t>
      </w:r>
      <w:r>
        <w:rPr>
          <w:rFonts w:eastAsia="Arial" w:cs="Calibri"/>
          <w:b/>
          <w:color w:val="070707"/>
          <w:spacing w:val="22"/>
          <w:sz w:val="24"/>
          <w:szCs w:val="24"/>
        </w:rPr>
        <w:t xml:space="preserve"> </w:t>
      </w:r>
      <w:r>
        <w:rPr>
          <w:rFonts w:eastAsia="Arial" w:cs="Calibri"/>
          <w:b/>
          <w:color w:val="070707"/>
          <w:sz w:val="24"/>
          <w:szCs w:val="24"/>
        </w:rPr>
        <w:t>to</w:t>
      </w:r>
      <w:r>
        <w:rPr>
          <w:rFonts w:eastAsia="Arial" w:cs="Calibri"/>
          <w:b/>
          <w:color w:val="070707"/>
          <w:spacing w:val="22"/>
          <w:sz w:val="24"/>
          <w:szCs w:val="24"/>
        </w:rPr>
        <w:t xml:space="preserve"> </w:t>
      </w:r>
      <w:r>
        <w:rPr>
          <w:rFonts w:eastAsia="Arial" w:cs="Calibri"/>
          <w:b/>
          <w:color w:val="070707"/>
          <w:sz w:val="24"/>
          <w:szCs w:val="24"/>
        </w:rPr>
        <w:t>see/copy</w:t>
      </w:r>
      <w:r>
        <w:rPr>
          <w:rFonts w:eastAsia="Arial" w:cs="Calibri"/>
          <w:b/>
          <w:color w:val="070707"/>
          <w:spacing w:val="21"/>
          <w:sz w:val="24"/>
          <w:szCs w:val="24"/>
        </w:rPr>
        <w:t xml:space="preserve"> </w:t>
      </w:r>
      <w:r>
        <w:rPr>
          <w:rFonts w:eastAsia="Arial" w:cs="Calibri"/>
          <w:b/>
          <w:color w:val="070707"/>
          <w:sz w:val="24"/>
          <w:szCs w:val="24"/>
        </w:rPr>
        <w:t>once)</w:t>
      </w:r>
    </w:p>
    <w:p>
      <w:pPr>
        <w:pStyle w:val="Normal"/>
        <w:widowControl w:val="false"/>
        <w:numPr>
          <w:ilvl w:val="1"/>
          <w:numId w:val="5"/>
        </w:numPr>
        <w:tabs>
          <w:tab w:val="clear" w:pos="720"/>
          <w:tab w:val="left" w:pos="898" w:leader="none"/>
        </w:tabs>
        <w:spacing w:lineRule="exact" w:line="277" w:before="0" w:after="0"/>
        <w:ind w:left="897" w:right="0" w:hanging="361"/>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United</w:t>
      </w:r>
      <w:r>
        <w:rPr>
          <w:rFonts w:eastAsia="Arial" w:cs="Calibri"/>
          <w:color w:val="070707"/>
          <w:spacing w:val="-14"/>
          <w:sz w:val="24"/>
          <w:szCs w:val="24"/>
        </w:rPr>
        <w:t xml:space="preserve"> </w:t>
      </w:r>
      <w:r>
        <w:rPr>
          <w:rFonts w:eastAsia="Arial" w:cs="Calibri"/>
          <w:color w:val="070707"/>
          <w:spacing w:val="-1"/>
          <w:sz w:val="24"/>
          <w:szCs w:val="24"/>
        </w:rPr>
        <w:t>Kingdom</w:t>
      </w:r>
      <w:r>
        <w:rPr>
          <w:rFonts w:eastAsia="Arial" w:cs="Calibri"/>
          <w:color w:val="070707"/>
          <w:spacing w:val="-14"/>
          <w:sz w:val="24"/>
          <w:szCs w:val="24"/>
        </w:rPr>
        <w:t xml:space="preserve"> </w:t>
      </w:r>
      <w:r>
        <w:rPr>
          <w:rFonts w:eastAsia="Arial" w:cs="Calibri"/>
          <w:color w:val="070707"/>
          <w:spacing w:val="-1"/>
          <w:sz w:val="24"/>
          <w:szCs w:val="24"/>
        </w:rPr>
        <w:t>Passport</w:t>
      </w:r>
    </w:p>
    <w:p>
      <w:pPr>
        <w:pStyle w:val="Normal"/>
        <w:widowControl w:val="false"/>
        <w:numPr>
          <w:ilvl w:val="1"/>
          <w:numId w:val="5"/>
        </w:numPr>
        <w:tabs>
          <w:tab w:val="clear" w:pos="720"/>
          <w:tab w:val="left" w:pos="898" w:leader="none"/>
        </w:tabs>
        <w:spacing w:lineRule="auto" w:line="232" w:before="0" w:after="0"/>
        <w:ind w:left="897" w:right="202" w:hanging="360"/>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Passport/National</w:t>
      </w:r>
      <w:r>
        <w:rPr>
          <w:rFonts w:eastAsia="Arial" w:cs="Calibri"/>
          <w:color w:val="070707"/>
          <w:spacing w:val="-15"/>
          <w:sz w:val="24"/>
          <w:szCs w:val="24"/>
        </w:rPr>
        <w:t xml:space="preserve"> </w:t>
      </w:r>
      <w:r>
        <w:rPr>
          <w:rFonts w:eastAsia="Arial" w:cs="Calibri"/>
          <w:color w:val="070707"/>
          <w:spacing w:val="-2"/>
          <w:sz w:val="24"/>
          <w:szCs w:val="24"/>
        </w:rPr>
        <w:t>Identity</w:t>
      </w:r>
      <w:r>
        <w:rPr>
          <w:rFonts w:eastAsia="Arial" w:cs="Calibri"/>
          <w:color w:val="070707"/>
          <w:spacing w:val="-14"/>
          <w:sz w:val="24"/>
          <w:szCs w:val="24"/>
        </w:rPr>
        <w:t xml:space="preserve"> </w:t>
      </w:r>
      <w:r>
        <w:rPr>
          <w:rFonts w:eastAsia="Arial" w:cs="Calibri"/>
          <w:color w:val="070707"/>
          <w:spacing w:val="-2"/>
          <w:sz w:val="24"/>
          <w:szCs w:val="24"/>
        </w:rPr>
        <w:t>Card</w:t>
      </w:r>
      <w:r>
        <w:rPr>
          <w:rFonts w:eastAsia="Arial" w:cs="Calibri"/>
          <w:color w:val="070707"/>
          <w:spacing w:val="-12"/>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1"/>
          <w:sz w:val="24"/>
          <w:szCs w:val="24"/>
        </w:rPr>
        <w:t>a</w:t>
      </w:r>
      <w:r>
        <w:rPr>
          <w:rFonts w:eastAsia="Arial" w:cs="Calibri"/>
          <w:color w:val="070707"/>
          <w:spacing w:val="-13"/>
          <w:sz w:val="24"/>
          <w:szCs w:val="24"/>
        </w:rPr>
        <w:t xml:space="preserve"> </w:t>
      </w:r>
      <w:r>
        <w:rPr>
          <w:rFonts w:eastAsia="Arial" w:cs="Calibri"/>
          <w:color w:val="070707"/>
          <w:spacing w:val="-1"/>
          <w:sz w:val="24"/>
          <w:szCs w:val="24"/>
        </w:rPr>
        <w:t>country</w:t>
      </w:r>
      <w:r>
        <w:rPr>
          <w:rFonts w:eastAsia="Arial" w:cs="Calibri"/>
          <w:color w:val="070707"/>
          <w:spacing w:val="-14"/>
          <w:sz w:val="24"/>
          <w:szCs w:val="24"/>
        </w:rPr>
        <w:t xml:space="preserve"> </w:t>
      </w:r>
      <w:r>
        <w:rPr>
          <w:rFonts w:eastAsia="Arial" w:cs="Calibri"/>
          <w:color w:val="070707"/>
          <w:spacing w:val="-1"/>
          <w:sz w:val="24"/>
          <w:szCs w:val="24"/>
        </w:rPr>
        <w:t>in</w:t>
      </w:r>
      <w:r>
        <w:rPr>
          <w:rFonts w:eastAsia="Arial" w:cs="Calibri"/>
          <w:color w:val="070707"/>
          <w:spacing w:val="-11"/>
          <w:sz w:val="24"/>
          <w:szCs w:val="24"/>
        </w:rPr>
        <w:t xml:space="preserve"> </w:t>
      </w:r>
      <w:r>
        <w:rPr>
          <w:rFonts w:eastAsia="Arial" w:cs="Calibri"/>
          <w:color w:val="070707"/>
          <w:spacing w:val="-1"/>
          <w:sz w:val="24"/>
          <w:szCs w:val="24"/>
        </w:rPr>
        <w:t>the</w:t>
      </w:r>
      <w:r>
        <w:rPr>
          <w:rFonts w:eastAsia="Arial" w:cs="Calibri"/>
          <w:color w:val="070707"/>
          <w:spacing w:val="-13"/>
          <w:sz w:val="24"/>
          <w:szCs w:val="24"/>
        </w:rPr>
        <w:t xml:space="preserve"> </w:t>
      </w:r>
      <w:r>
        <w:rPr>
          <w:rFonts w:eastAsia="Arial" w:cs="Calibri"/>
          <w:color w:val="070707"/>
          <w:spacing w:val="-1"/>
          <w:sz w:val="24"/>
          <w:szCs w:val="24"/>
        </w:rPr>
        <w:t>EEA</w:t>
      </w:r>
      <w:r>
        <w:rPr>
          <w:rFonts w:eastAsia="Arial" w:cs="Calibri"/>
          <w:color w:val="070707"/>
          <w:spacing w:val="-13"/>
          <w:sz w:val="24"/>
          <w:szCs w:val="24"/>
        </w:rPr>
        <w:t xml:space="preserve"> </w:t>
      </w:r>
      <w:r>
        <w:rPr>
          <w:rFonts w:eastAsia="Arial" w:cs="Calibri"/>
          <w:color w:val="070707"/>
          <w:spacing w:val="-1"/>
          <w:sz w:val="24"/>
          <w:szCs w:val="24"/>
        </w:rPr>
        <w:t>Agreement</w:t>
      </w:r>
      <w:r>
        <w:rPr>
          <w:rFonts w:eastAsia="Arial" w:cs="Calibri"/>
          <w:color w:val="070707"/>
          <w:spacing w:val="-11"/>
          <w:sz w:val="24"/>
          <w:szCs w:val="24"/>
        </w:rPr>
        <w:t xml:space="preserve"> </w:t>
      </w:r>
      <w:r>
        <w:rPr>
          <w:rFonts w:eastAsia="Arial" w:cs="Calibri"/>
          <w:color w:val="070707"/>
          <w:spacing w:val="-1"/>
          <w:sz w:val="24"/>
          <w:szCs w:val="24"/>
        </w:rPr>
        <w:t>stating</w:t>
      </w:r>
      <w:r>
        <w:rPr>
          <w:rFonts w:eastAsia="Arial" w:cs="Calibri"/>
          <w:color w:val="070707"/>
          <w:spacing w:val="-15"/>
          <w:sz w:val="24"/>
          <w:szCs w:val="24"/>
        </w:rPr>
        <w:t xml:space="preserve"> </w:t>
      </w:r>
      <w:r>
        <w:rPr>
          <w:rFonts w:eastAsia="Arial" w:cs="Calibri"/>
          <w:color w:val="070707"/>
          <w:spacing w:val="-1"/>
          <w:sz w:val="24"/>
          <w:szCs w:val="24"/>
        </w:rPr>
        <w:t>that</w:t>
      </w:r>
      <w:r>
        <w:rPr>
          <w:rFonts w:eastAsia="Arial" w:cs="Calibri"/>
          <w:color w:val="070707"/>
          <w:spacing w:val="-14"/>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z w:val="24"/>
          <w:szCs w:val="24"/>
        </w:rPr>
        <w:t>holder</w:t>
      </w:r>
      <w:r>
        <w:rPr>
          <w:rFonts w:eastAsia="Arial" w:cs="Calibri"/>
          <w:color w:val="070707"/>
          <w:spacing w:val="-6"/>
          <w:sz w:val="24"/>
          <w:szCs w:val="24"/>
        </w:rPr>
        <w:t xml:space="preserve"> </w:t>
      </w:r>
      <w:r>
        <w:rPr>
          <w:rFonts w:eastAsia="Arial" w:cs="Calibri"/>
          <w:color w:val="070707"/>
          <w:sz w:val="24"/>
          <w:szCs w:val="24"/>
        </w:rPr>
        <w:t>is</w:t>
      </w:r>
      <w:r>
        <w:rPr>
          <w:rFonts w:eastAsia="Arial" w:cs="Calibri"/>
          <w:color w:val="070707"/>
          <w:spacing w:val="-8"/>
          <w:sz w:val="24"/>
          <w:szCs w:val="24"/>
        </w:rPr>
        <w:t xml:space="preserve"> </w:t>
      </w:r>
      <w:r>
        <w:rPr>
          <w:rFonts w:eastAsia="Arial" w:cs="Calibri"/>
          <w:color w:val="070707"/>
          <w:sz w:val="24"/>
          <w:szCs w:val="24"/>
        </w:rPr>
        <w:t>a</w:t>
      </w:r>
      <w:r>
        <w:rPr>
          <w:rFonts w:eastAsia="Arial" w:cs="Calibri"/>
          <w:color w:val="070707"/>
          <w:spacing w:val="-7"/>
          <w:sz w:val="24"/>
          <w:szCs w:val="24"/>
        </w:rPr>
        <w:t xml:space="preserve"> </w:t>
      </w:r>
      <w:r>
        <w:rPr>
          <w:rFonts w:eastAsia="Arial" w:cs="Calibri"/>
          <w:color w:val="070707"/>
          <w:sz w:val="24"/>
          <w:szCs w:val="24"/>
        </w:rPr>
        <w:t>national</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5"/>
          <w:sz w:val="24"/>
          <w:szCs w:val="24"/>
        </w:rPr>
        <w:t xml:space="preserve"> </w:t>
      </w:r>
      <w:r>
        <w:rPr>
          <w:rFonts w:eastAsia="Arial" w:cs="Calibri"/>
          <w:color w:val="070707"/>
          <w:sz w:val="24"/>
          <w:szCs w:val="24"/>
        </w:rPr>
        <w:t>country</w:t>
      </w:r>
    </w:p>
    <w:p>
      <w:pPr>
        <w:pStyle w:val="Normal"/>
        <w:widowControl w:val="false"/>
        <w:numPr>
          <w:ilvl w:val="1"/>
          <w:numId w:val="5"/>
        </w:numPr>
        <w:tabs>
          <w:tab w:val="clear" w:pos="720"/>
          <w:tab w:val="left" w:pos="898" w:leader="none"/>
        </w:tabs>
        <w:spacing w:lineRule="auto" w:line="232" w:before="0" w:after="0"/>
        <w:ind w:left="897" w:right="477" w:hanging="360"/>
        <w:jc w:val="both"/>
        <w:rPr/>
      </w:pPr>
      <w:r>
        <w:rPr>
          <w:rFonts w:eastAsia="Arial" w:cs="Calibri"/>
          <w:color w:val="070707"/>
          <w:spacing w:val="-3"/>
          <w:sz w:val="24"/>
          <w:szCs w:val="24"/>
        </w:rPr>
        <w:t>A</w:t>
      </w:r>
      <w:r>
        <w:rPr>
          <w:rFonts w:eastAsia="Arial" w:cs="Calibri"/>
          <w:color w:val="070707"/>
          <w:spacing w:val="-11"/>
          <w:sz w:val="24"/>
          <w:szCs w:val="24"/>
        </w:rPr>
        <w:t xml:space="preserve"> </w:t>
      </w:r>
      <w:r>
        <w:rPr>
          <w:rFonts w:eastAsia="Arial" w:cs="Calibri"/>
          <w:color w:val="070707"/>
          <w:spacing w:val="-3"/>
          <w:sz w:val="24"/>
          <w:szCs w:val="24"/>
        </w:rPr>
        <w:t>United</w:t>
      </w:r>
      <w:r>
        <w:rPr>
          <w:rFonts w:eastAsia="Arial" w:cs="Calibri"/>
          <w:color w:val="070707"/>
          <w:spacing w:val="-11"/>
          <w:sz w:val="24"/>
          <w:szCs w:val="24"/>
        </w:rPr>
        <w:t xml:space="preserve"> </w:t>
      </w:r>
      <w:r>
        <w:rPr>
          <w:rFonts w:eastAsia="Arial" w:cs="Calibri"/>
          <w:color w:val="070707"/>
          <w:spacing w:val="-2"/>
          <w:sz w:val="24"/>
          <w:szCs w:val="24"/>
        </w:rPr>
        <w:t>Kingdom</w:t>
      </w:r>
      <w:r>
        <w:rPr>
          <w:rFonts w:eastAsia="Arial" w:cs="Calibri"/>
          <w:color w:val="070707"/>
          <w:spacing w:val="-9"/>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permit,</w:t>
      </w:r>
      <w:r>
        <w:rPr>
          <w:rFonts w:eastAsia="Arial" w:cs="Calibri"/>
          <w:color w:val="070707"/>
          <w:spacing w:val="-10"/>
          <w:sz w:val="24"/>
          <w:szCs w:val="24"/>
        </w:rPr>
        <w:t xml:space="preserve"> </w:t>
      </w:r>
      <w:r>
        <w:rPr>
          <w:rFonts w:eastAsia="Arial" w:cs="Calibri"/>
          <w:color w:val="070707"/>
          <w:spacing w:val="-2"/>
          <w:sz w:val="24"/>
          <w:szCs w:val="24"/>
        </w:rPr>
        <w:t>registration</w:t>
      </w:r>
      <w:r>
        <w:rPr>
          <w:rFonts w:eastAsia="Arial" w:cs="Calibri"/>
          <w:color w:val="070707"/>
          <w:spacing w:val="-10"/>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certifying</w:t>
      </w:r>
      <w:r>
        <w:rPr>
          <w:rFonts w:eastAsia="Arial" w:cs="Calibri"/>
          <w:color w:val="070707"/>
          <w:spacing w:val="-14"/>
          <w:sz w:val="24"/>
          <w:szCs w:val="24"/>
        </w:rPr>
        <w:t xml:space="preserve"> </w:t>
      </w:r>
      <w:r>
        <w:rPr>
          <w:rFonts w:eastAsia="Arial" w:cs="Calibri"/>
          <w:color w:val="070707"/>
          <w:spacing w:val="-2"/>
          <w:sz w:val="24"/>
          <w:szCs w:val="24"/>
        </w:rPr>
        <w:t>or</w:t>
      </w:r>
      <w:r>
        <w:rPr>
          <w:rFonts w:eastAsia="Arial" w:cs="Calibri"/>
          <w:color w:val="070707"/>
          <w:spacing w:val="-1"/>
          <w:sz w:val="24"/>
          <w:szCs w:val="24"/>
        </w:rPr>
        <w:t xml:space="preserve"> </w:t>
      </w:r>
      <w:r>
        <w:rPr>
          <w:rFonts w:eastAsia="Arial" w:cs="Calibri"/>
          <w:color w:val="070707"/>
          <w:spacing w:val="-2"/>
          <w:sz w:val="24"/>
          <w:szCs w:val="24"/>
        </w:rPr>
        <w:t>indicating</w:t>
      </w:r>
      <w:r>
        <w:rPr>
          <w:rFonts w:eastAsia="Arial" w:cs="Calibri"/>
          <w:color w:val="070707"/>
          <w:spacing w:val="-15"/>
          <w:sz w:val="24"/>
          <w:szCs w:val="24"/>
        </w:rPr>
        <w:t xml:space="preserve"> </w:t>
      </w:r>
      <w:r>
        <w:rPr>
          <w:rFonts w:eastAsia="Arial" w:cs="Calibri"/>
          <w:color w:val="070707"/>
          <w:spacing w:val="-2"/>
          <w:sz w:val="24"/>
          <w:szCs w:val="24"/>
        </w:rPr>
        <w:t>permanent</w:t>
      </w:r>
      <w:r>
        <w:rPr>
          <w:rFonts w:eastAsia="Arial" w:cs="Calibri"/>
          <w:color w:val="070707"/>
          <w:spacing w:val="-10"/>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2"/>
          <w:sz w:val="24"/>
          <w:szCs w:val="24"/>
        </w:rPr>
        <w:t xml:space="preserve"> </w:t>
      </w:r>
      <w:r>
        <w:rPr>
          <w:rFonts w:eastAsia="Arial" w:cs="Calibri"/>
          <w:color w:val="070707"/>
          <w:spacing w:val="-2"/>
          <w:sz w:val="24"/>
          <w:szCs w:val="24"/>
        </w:rPr>
        <w:t>the</w:t>
      </w:r>
      <w:r>
        <w:rPr>
          <w:rFonts w:eastAsia="Arial" w:cs="Calibri"/>
          <w:color w:val="070707"/>
          <w:spacing w:val="-15"/>
          <w:sz w:val="24"/>
          <w:szCs w:val="24"/>
        </w:rPr>
        <w:t xml:space="preserve"> </w:t>
      </w:r>
      <w:r>
        <w:rPr>
          <w:rFonts w:eastAsia="Arial" w:cs="Calibri"/>
          <w:color w:val="070707"/>
          <w:spacing w:val="-2"/>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3"/>
          <w:sz w:val="24"/>
          <w:szCs w:val="24"/>
        </w:rPr>
        <w:t xml:space="preserve"> </w:t>
      </w:r>
      <w:r>
        <w:rPr>
          <w:rFonts w:eastAsia="Arial" w:cs="Calibri"/>
          <w:color w:val="070707"/>
          <w:spacing w:val="-1"/>
          <w:sz w:val="24"/>
          <w:szCs w:val="24"/>
        </w:rPr>
        <w:t>UK</w:t>
      </w:r>
      <w:r>
        <w:rPr>
          <w:rFonts w:eastAsia="Arial" w:cs="Calibri"/>
          <w:color w:val="070707"/>
          <w:spacing w:val="-11"/>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an E</w:t>
      </w:r>
      <w:r>
        <w:rPr>
          <w:rFonts w:eastAsia="Arial" w:cs="Calibri"/>
          <w:color w:val="070707"/>
          <w:sz w:val="24"/>
          <w:szCs w:val="24"/>
        </w:rPr>
        <w:t>EA</w:t>
      </w:r>
      <w:r>
        <w:rPr>
          <w:rFonts w:eastAsia="Arial" w:cs="Calibri"/>
          <w:color w:val="070707"/>
          <w:spacing w:val="-7"/>
          <w:sz w:val="24"/>
          <w:szCs w:val="24"/>
        </w:rPr>
        <w:t xml:space="preserve"> </w:t>
      </w:r>
      <w:r>
        <w:rPr>
          <w:rFonts w:eastAsia="Arial" w:cs="Calibri"/>
          <w:color w:val="070707"/>
          <w:sz w:val="24"/>
          <w:szCs w:val="24"/>
        </w:rPr>
        <w:t>national.</w:t>
      </w:r>
    </w:p>
    <w:p>
      <w:pPr>
        <w:pStyle w:val="Normal"/>
        <w:widowControl w:val="false"/>
        <w:numPr>
          <w:ilvl w:val="1"/>
          <w:numId w:val="5"/>
        </w:numPr>
        <w:tabs>
          <w:tab w:val="clear" w:pos="720"/>
          <w:tab w:val="left" w:pos="898" w:leader="none"/>
        </w:tabs>
        <w:spacing w:lineRule="auto" w:line="232" w:before="0" w:after="0"/>
        <w:ind w:left="897" w:right="720" w:hanging="360"/>
        <w:jc w:val="both"/>
        <w:rPr/>
      </w:pPr>
      <w:r>
        <w:rPr>
          <w:rFonts w:eastAsia="Arial" w:cs="Calibri"/>
          <w:color w:val="070707"/>
          <w:spacing w:val="-2"/>
          <w:sz w:val="24"/>
          <w:szCs w:val="24"/>
        </w:rPr>
        <w:t>A</w:t>
      </w:r>
      <w:r>
        <w:rPr>
          <w:rFonts w:eastAsia="Arial" w:cs="Calibri"/>
          <w:color w:val="070707"/>
          <w:spacing w:val="-14"/>
          <w:sz w:val="24"/>
          <w:szCs w:val="24"/>
        </w:rPr>
        <w:t xml:space="preserve"> </w:t>
      </w:r>
      <w:r>
        <w:rPr>
          <w:rFonts w:eastAsia="Arial" w:cs="Calibri"/>
          <w:color w:val="070707"/>
          <w:spacing w:val="-2"/>
          <w:sz w:val="24"/>
          <w:szCs w:val="24"/>
        </w:rPr>
        <w:t>permanent</w:t>
      </w:r>
      <w:r>
        <w:rPr>
          <w:rFonts w:eastAsia="Arial" w:cs="Calibri"/>
          <w:color w:val="070707"/>
          <w:spacing w:val="-15"/>
          <w:sz w:val="24"/>
          <w:szCs w:val="24"/>
        </w:rPr>
        <w:t xml:space="preserve"> </w:t>
      </w:r>
      <w:r>
        <w:rPr>
          <w:rFonts w:eastAsia="Arial" w:cs="Calibri"/>
          <w:color w:val="070707"/>
          <w:spacing w:val="-1"/>
          <w:sz w:val="24"/>
          <w:szCs w:val="24"/>
        </w:rPr>
        <w:t>residence</w:t>
      </w:r>
      <w:r>
        <w:rPr>
          <w:rFonts w:eastAsia="Arial" w:cs="Calibri"/>
          <w:color w:val="070707"/>
          <w:spacing w:val="-13"/>
          <w:sz w:val="24"/>
          <w:szCs w:val="24"/>
        </w:rPr>
        <w:t xml:space="preserve"> </w:t>
      </w:r>
      <w:r>
        <w:rPr>
          <w:rFonts w:eastAsia="Arial" w:cs="Calibri"/>
          <w:color w:val="070707"/>
          <w:spacing w:val="-1"/>
          <w:sz w:val="24"/>
          <w:szCs w:val="24"/>
        </w:rPr>
        <w:t>card</w:t>
      </w:r>
      <w:r>
        <w:rPr>
          <w:rFonts w:eastAsia="Arial" w:cs="Calibri"/>
          <w:color w:val="070707"/>
          <w:spacing w:val="-12"/>
          <w:sz w:val="24"/>
          <w:szCs w:val="24"/>
        </w:rPr>
        <w:t xml:space="preserve"> </w:t>
      </w:r>
      <w:r>
        <w:rPr>
          <w:rFonts w:eastAsia="Arial" w:cs="Calibri"/>
          <w:color w:val="070707"/>
          <w:spacing w:val="-1"/>
          <w:sz w:val="24"/>
          <w:szCs w:val="24"/>
        </w:rPr>
        <w:t>issued</w:t>
      </w:r>
      <w:r>
        <w:rPr>
          <w:rFonts w:eastAsia="Arial" w:cs="Calibri"/>
          <w:color w:val="070707"/>
          <w:spacing w:val="-14"/>
          <w:sz w:val="24"/>
          <w:szCs w:val="24"/>
        </w:rPr>
        <w:t xml:space="preserve"> </w:t>
      </w:r>
      <w:r>
        <w:rPr>
          <w:rFonts w:eastAsia="Arial" w:cs="Calibri"/>
          <w:color w:val="070707"/>
          <w:spacing w:val="-1"/>
          <w:sz w:val="24"/>
          <w:szCs w:val="24"/>
        </w:rPr>
        <w:t>by</w:t>
      </w:r>
      <w:r>
        <w:rPr>
          <w:rFonts w:eastAsia="Arial" w:cs="Calibri"/>
          <w:color w:val="070707"/>
          <w:spacing w:val="-14"/>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1"/>
          <w:sz w:val="24"/>
          <w:szCs w:val="24"/>
        </w:rPr>
        <w:t xml:space="preserve"> </w:t>
      </w:r>
      <w:r>
        <w:rPr>
          <w:rFonts w:eastAsia="Arial" w:cs="Calibri"/>
          <w:color w:val="070707"/>
          <w:spacing w:val="-1"/>
          <w:sz w:val="24"/>
          <w:szCs w:val="24"/>
        </w:rPr>
        <w:t>UK</w:t>
      </w:r>
      <w:r>
        <w:rPr>
          <w:rFonts w:eastAsia="Arial" w:cs="Calibri"/>
          <w:color w:val="070707"/>
          <w:spacing w:val="-14"/>
          <w:sz w:val="24"/>
          <w:szCs w:val="24"/>
        </w:rPr>
        <w:t xml:space="preserve"> </w:t>
      </w:r>
      <w:r>
        <w:rPr>
          <w:rFonts w:eastAsia="Arial" w:cs="Calibri"/>
          <w:color w:val="070707"/>
          <w:spacing w:val="-1"/>
          <w:sz w:val="24"/>
          <w:szCs w:val="24"/>
        </w:rPr>
        <w:t>Border</w:t>
      </w:r>
      <w:r>
        <w:rPr>
          <w:rFonts w:eastAsia="Arial" w:cs="Calibri"/>
          <w:color w:val="070707"/>
          <w:spacing w:val="-15"/>
          <w:sz w:val="24"/>
          <w:szCs w:val="24"/>
        </w:rPr>
        <w:t xml:space="preserve"> </w:t>
      </w:r>
      <w:r>
        <w:rPr>
          <w:rFonts w:eastAsia="Arial" w:cs="Calibri"/>
          <w:color w:val="070707"/>
          <w:spacing w:val="-1"/>
          <w:sz w:val="24"/>
          <w:szCs w:val="24"/>
        </w:rPr>
        <w:t>Agency</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3"/>
          <w:sz w:val="24"/>
          <w:szCs w:val="24"/>
        </w:rPr>
        <w:t xml:space="preserve"> </w:t>
      </w:r>
      <w:r>
        <w:rPr>
          <w:rFonts w:eastAsia="Arial" w:cs="Calibri"/>
          <w:color w:val="070707"/>
          <w:spacing w:val="-1"/>
          <w:sz w:val="24"/>
          <w:szCs w:val="24"/>
        </w:rPr>
        <w:t xml:space="preserve">the </w:t>
      </w:r>
      <w:r>
        <w:rPr>
          <w:rFonts w:eastAsia="Arial" w:cs="Calibri"/>
          <w:color w:val="070707"/>
          <w:spacing w:val="-65"/>
          <w:sz w:val="24"/>
          <w:szCs w:val="24"/>
        </w:rPr>
        <w:t xml:space="preserve"> </w:t>
      </w:r>
      <w:r>
        <w:rPr>
          <w:rFonts w:eastAsia="Arial" w:cs="Calibri"/>
          <w:color w:val="070707"/>
          <w:sz w:val="24"/>
          <w:szCs w:val="24"/>
        </w:rPr>
        <w:t>family</w:t>
      </w:r>
      <w:r>
        <w:rPr>
          <w:rFonts w:eastAsia="Arial" w:cs="Calibri"/>
          <w:color w:val="070707"/>
          <w:spacing w:val="-13"/>
          <w:sz w:val="24"/>
          <w:szCs w:val="24"/>
        </w:rPr>
        <w:t xml:space="preserve"> </w:t>
      </w:r>
      <w:r>
        <w:rPr>
          <w:rFonts w:eastAsia="Arial" w:cs="Calibri"/>
          <w:color w:val="070707"/>
          <w:sz w:val="24"/>
          <w:szCs w:val="24"/>
        </w:rPr>
        <w:t>member</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7"/>
          <w:sz w:val="24"/>
          <w:szCs w:val="24"/>
        </w:rPr>
        <w:t xml:space="preserve"> </w:t>
      </w:r>
      <w:r>
        <w:rPr>
          <w:rFonts w:eastAsia="Arial" w:cs="Calibri"/>
          <w:color w:val="070707"/>
          <w:sz w:val="24"/>
          <w:szCs w:val="24"/>
        </w:rPr>
        <w:t>a</w:t>
      </w:r>
      <w:r>
        <w:rPr>
          <w:rFonts w:eastAsia="Arial" w:cs="Calibri"/>
          <w:color w:val="070707"/>
          <w:spacing w:val="-9"/>
          <w:sz w:val="24"/>
          <w:szCs w:val="24"/>
        </w:rPr>
        <w:t xml:space="preserve"> </w:t>
      </w:r>
      <w:r>
        <w:rPr>
          <w:rFonts w:eastAsia="Arial" w:cs="Calibri"/>
          <w:color w:val="070707"/>
          <w:sz w:val="24"/>
          <w:szCs w:val="24"/>
        </w:rPr>
        <w:t>national</w:t>
      </w:r>
      <w:r>
        <w:rPr>
          <w:rFonts w:eastAsia="Arial" w:cs="Calibri"/>
          <w:color w:val="070707"/>
          <w:spacing w:val="-10"/>
          <w:sz w:val="24"/>
          <w:szCs w:val="24"/>
        </w:rPr>
        <w:t xml:space="preserve"> </w:t>
      </w:r>
      <w:r>
        <w:rPr>
          <w:rFonts w:eastAsia="Arial" w:cs="Calibri"/>
          <w:color w:val="070707"/>
          <w:sz w:val="24"/>
          <w:szCs w:val="24"/>
        </w:rPr>
        <w:t>of</w:t>
      </w:r>
      <w:r>
        <w:rPr>
          <w:rFonts w:eastAsia="Arial" w:cs="Calibri"/>
          <w:color w:val="070707"/>
          <w:spacing w:val="-10"/>
          <w:sz w:val="24"/>
          <w:szCs w:val="24"/>
        </w:rPr>
        <w:t xml:space="preserve"> </w:t>
      </w:r>
      <w:r>
        <w:rPr>
          <w:rFonts w:eastAsia="Arial" w:cs="Calibri"/>
          <w:color w:val="070707"/>
          <w:sz w:val="24"/>
          <w:szCs w:val="24"/>
        </w:rPr>
        <w:t>an</w:t>
      </w:r>
      <w:r>
        <w:rPr>
          <w:rFonts w:eastAsia="Arial" w:cs="Calibri"/>
          <w:color w:val="070707"/>
          <w:spacing w:val="-9"/>
          <w:sz w:val="24"/>
          <w:szCs w:val="24"/>
        </w:rPr>
        <w:t xml:space="preserve"> </w:t>
      </w:r>
      <w:r>
        <w:rPr>
          <w:rFonts w:eastAsia="Arial" w:cs="Calibri"/>
          <w:color w:val="070707"/>
          <w:sz w:val="24"/>
          <w:szCs w:val="24"/>
        </w:rPr>
        <w:t>EEA</w:t>
      </w:r>
      <w:r>
        <w:rPr>
          <w:rFonts w:eastAsia="Arial" w:cs="Calibri"/>
          <w:color w:val="070707"/>
          <w:spacing w:val="-9"/>
          <w:sz w:val="24"/>
          <w:szCs w:val="24"/>
        </w:rPr>
        <w:t xml:space="preserve"> </w:t>
      </w:r>
      <w:r>
        <w:rPr>
          <w:rFonts w:eastAsia="Arial" w:cs="Calibri"/>
          <w:color w:val="070707"/>
          <w:sz w:val="24"/>
          <w:szCs w:val="24"/>
        </w:rPr>
        <w:t>country</w:t>
      </w:r>
      <w:r>
        <w:rPr>
          <w:rFonts w:eastAsia="Arial" w:cs="Calibri"/>
          <w:color w:val="070707"/>
          <w:spacing w:val="-12"/>
          <w:sz w:val="24"/>
          <w:szCs w:val="24"/>
        </w:rPr>
        <w:t xml:space="preserve"> </w:t>
      </w:r>
      <w:r>
        <w:rPr>
          <w:rFonts w:eastAsia="Arial" w:cs="Calibri"/>
          <w:color w:val="070707"/>
          <w:sz w:val="24"/>
          <w:szCs w:val="24"/>
        </w:rPr>
        <w:t>or</w:t>
      </w:r>
      <w:r>
        <w:rPr>
          <w:rFonts w:eastAsia="Arial" w:cs="Calibri"/>
          <w:color w:val="070707"/>
          <w:spacing w:val="-11"/>
          <w:sz w:val="24"/>
          <w:szCs w:val="24"/>
        </w:rPr>
        <w:t xml:space="preserve"> </w:t>
      </w:r>
      <w:r>
        <w:rPr>
          <w:rFonts w:eastAsia="Arial" w:cs="Calibri"/>
          <w:color w:val="070707"/>
          <w:sz w:val="24"/>
          <w:szCs w:val="24"/>
        </w:rPr>
        <w:t>Switzerland.</w:t>
      </w:r>
    </w:p>
    <w:p>
      <w:pPr>
        <w:pStyle w:val="Normal"/>
        <w:widowControl w:val="false"/>
        <w:numPr>
          <w:ilvl w:val="1"/>
          <w:numId w:val="5"/>
        </w:numPr>
        <w:tabs>
          <w:tab w:val="clear" w:pos="720"/>
          <w:tab w:val="left" w:pos="898" w:leader="none"/>
        </w:tabs>
        <w:spacing w:lineRule="auto" w:line="232" w:before="0" w:after="0"/>
        <w:ind w:left="897" w:right="423" w:hanging="360"/>
        <w:jc w:val="both"/>
        <w:rPr/>
      </w:pP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Biometric</w:t>
      </w:r>
      <w:r>
        <w:rPr>
          <w:rFonts w:eastAsia="Arial" w:cs="Calibri"/>
          <w:color w:val="070707"/>
          <w:spacing w:val="-13"/>
          <w:sz w:val="24"/>
          <w:szCs w:val="24"/>
        </w:rPr>
        <w:t xml:space="preserve"> </w:t>
      </w:r>
      <w:r>
        <w:rPr>
          <w:rFonts w:eastAsia="Arial" w:cs="Calibri"/>
          <w:color w:val="070707"/>
          <w:spacing w:val="-2"/>
          <w:sz w:val="24"/>
          <w:szCs w:val="24"/>
        </w:rPr>
        <w:t>Immigration</w:t>
      </w:r>
      <w:r>
        <w:rPr>
          <w:rFonts w:eastAsia="Arial" w:cs="Calibri"/>
          <w:color w:val="070707"/>
          <w:spacing w:val="-10"/>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(ID</w:t>
      </w:r>
      <w:r>
        <w:rPr>
          <w:rFonts w:eastAsia="Arial" w:cs="Calibri"/>
          <w:color w:val="070707"/>
          <w:spacing w:val="-14"/>
          <w:sz w:val="24"/>
          <w:szCs w:val="24"/>
        </w:rPr>
        <w:t xml:space="preserve"> </w:t>
      </w:r>
      <w:r>
        <w:rPr>
          <w:rFonts w:eastAsia="Arial" w:cs="Calibri"/>
          <w:color w:val="070707"/>
          <w:spacing w:val="-1"/>
          <w:sz w:val="24"/>
          <w:szCs w:val="24"/>
        </w:rPr>
        <w:t>Card)</w:t>
      </w:r>
      <w:r>
        <w:rPr>
          <w:rFonts w:eastAsia="Arial" w:cs="Calibri"/>
          <w:color w:val="070707"/>
          <w:spacing w:val="-11"/>
          <w:sz w:val="24"/>
          <w:szCs w:val="24"/>
        </w:rPr>
        <w:t xml:space="preserve"> </w:t>
      </w:r>
      <w:r>
        <w:rPr>
          <w:rFonts w:eastAsia="Arial" w:cs="Calibri"/>
          <w:color w:val="070707"/>
          <w:spacing w:val="-1"/>
          <w:sz w:val="24"/>
          <w:szCs w:val="24"/>
        </w:rPr>
        <w:t>issued</w:t>
      </w:r>
      <w:r>
        <w:rPr>
          <w:rFonts w:eastAsia="Arial" w:cs="Calibri"/>
          <w:color w:val="070707"/>
          <w:spacing w:val="-11"/>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0"/>
          <w:sz w:val="24"/>
          <w:szCs w:val="24"/>
        </w:rPr>
        <w:t xml:space="preserve"> </w:t>
      </w:r>
      <w:r>
        <w:rPr>
          <w:rFonts w:eastAsia="Arial" w:cs="Calibri"/>
          <w:color w:val="070707"/>
          <w:spacing w:val="-1"/>
          <w:sz w:val="24"/>
          <w:szCs w:val="24"/>
        </w:rPr>
        <w:t>UK</w:t>
      </w:r>
      <w:r>
        <w:rPr>
          <w:rFonts w:eastAsia="Arial" w:cs="Calibri"/>
          <w:color w:val="070707"/>
          <w:spacing w:val="-12"/>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pacing w:val="-1"/>
          <w:sz w:val="24"/>
          <w:szCs w:val="24"/>
        </w:rPr>
        <w:t>holder</w:t>
      </w:r>
      <w:r>
        <w:rPr>
          <w:rFonts w:eastAsia="Arial" w:cs="Calibri"/>
          <w:color w:val="070707"/>
          <w:spacing w:val="-14"/>
          <w:sz w:val="24"/>
          <w:szCs w:val="24"/>
        </w:rPr>
        <w:t xml:space="preserve"> </w:t>
      </w:r>
      <w:r>
        <w:rPr>
          <w:rFonts w:eastAsia="Arial" w:cs="Calibri"/>
          <w:color w:val="070707"/>
          <w:spacing w:val="-1"/>
          <w:sz w:val="24"/>
          <w:szCs w:val="24"/>
        </w:rPr>
        <w:t>which</w:t>
      </w:r>
      <w:r>
        <w:rPr>
          <w:rFonts w:eastAsia="Arial" w:cs="Calibri"/>
          <w:color w:val="070707"/>
          <w:spacing w:val="-13"/>
          <w:sz w:val="24"/>
          <w:szCs w:val="24"/>
        </w:rPr>
        <w:t xml:space="preserve"> </w:t>
      </w:r>
      <w:r>
        <w:rPr>
          <w:rFonts w:eastAsia="Arial" w:cs="Calibri"/>
          <w:color w:val="070707"/>
          <w:spacing w:val="-1"/>
          <w:sz w:val="24"/>
          <w:szCs w:val="24"/>
        </w:rPr>
        <w:t>indicates</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5"/>
          <w:sz w:val="24"/>
          <w:szCs w:val="24"/>
        </w:rPr>
        <w:t xml:space="preserve"> </w:t>
      </w:r>
      <w:r>
        <w:rPr>
          <w:rFonts w:eastAsia="Arial" w:cs="Calibri"/>
          <w:color w:val="070707"/>
          <w:spacing w:val="-1"/>
          <w:sz w:val="24"/>
          <w:szCs w:val="24"/>
        </w:rPr>
        <w:t>person</w:t>
      </w:r>
      <w:r>
        <w:rPr>
          <w:rFonts w:eastAsia="Arial" w:cs="Calibri"/>
          <w:color w:val="070707"/>
          <w:spacing w:val="-14"/>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6"/>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4"/>
          <w:sz w:val="24"/>
          <w:szCs w:val="24"/>
        </w:rPr>
        <w:t xml:space="preserve"> </w:t>
      </w:r>
      <w:r>
        <w:rPr>
          <w:rFonts w:eastAsia="Arial" w:cs="Calibri"/>
          <w:color w:val="070707"/>
          <w:spacing w:val="-1"/>
          <w:sz w:val="24"/>
          <w:szCs w:val="24"/>
        </w:rPr>
        <w:t>stay</w:t>
      </w:r>
      <w:r>
        <w:rPr>
          <w:rFonts w:eastAsia="Arial" w:cs="Calibri"/>
          <w:color w:val="070707"/>
          <w:spacing w:val="-16"/>
          <w:sz w:val="24"/>
          <w:szCs w:val="24"/>
        </w:rPr>
        <w:t xml:space="preserve"> </w:t>
      </w:r>
      <w:r>
        <w:rPr>
          <w:rFonts w:eastAsia="Arial" w:cs="Calibri"/>
          <w:color w:val="070707"/>
          <w:spacing w:val="-1"/>
          <w:sz w:val="24"/>
          <w:szCs w:val="24"/>
        </w:rPr>
        <w:t>indefinitely</w:t>
      </w:r>
      <w:r>
        <w:rPr>
          <w:rFonts w:eastAsia="Arial" w:cs="Calibri"/>
          <w:color w:val="070707"/>
          <w:spacing w:val="-16"/>
          <w:sz w:val="24"/>
          <w:szCs w:val="24"/>
        </w:rPr>
        <w:t xml:space="preserve"> </w:t>
      </w:r>
      <w:r>
        <w:rPr>
          <w:rFonts w:eastAsia="Arial" w:cs="Calibri"/>
          <w:color w:val="070707"/>
          <w:sz w:val="24"/>
          <w:szCs w:val="24"/>
        </w:rPr>
        <w:t>in</w:t>
      </w:r>
      <w:r>
        <w:rPr>
          <w:rFonts w:eastAsia="Arial" w:cs="Calibri"/>
          <w:color w:val="070707"/>
          <w:spacing w:val="-14"/>
          <w:sz w:val="24"/>
          <w:szCs w:val="24"/>
        </w:rPr>
        <w:t xml:space="preserve"> </w:t>
      </w:r>
      <w:r>
        <w:rPr>
          <w:rFonts w:eastAsia="Arial" w:cs="Calibri"/>
          <w:color w:val="070707"/>
          <w:sz w:val="24"/>
          <w:szCs w:val="24"/>
        </w:rPr>
        <w:t>the</w:t>
      </w:r>
      <w:r>
        <w:rPr>
          <w:rFonts w:eastAsia="Arial" w:cs="Calibri"/>
          <w:color w:val="070707"/>
          <w:spacing w:val="-65"/>
          <w:sz w:val="24"/>
          <w:szCs w:val="24"/>
        </w:rPr>
        <w:t xml:space="preserve"> </w:t>
      </w:r>
      <w:r>
        <w:rPr>
          <w:rFonts w:eastAsia="Arial" w:cs="Calibri"/>
          <w:color w:val="070707"/>
          <w:sz w:val="24"/>
          <w:szCs w:val="24"/>
        </w:rPr>
        <w:t>United</w:t>
      </w:r>
      <w:r>
        <w:rPr>
          <w:rFonts w:eastAsia="Arial" w:cs="Calibri"/>
          <w:color w:val="070707"/>
          <w:spacing w:val="-9"/>
          <w:sz w:val="24"/>
          <w:szCs w:val="24"/>
        </w:rPr>
        <w:t xml:space="preserve"> </w:t>
      </w:r>
      <w:r>
        <w:rPr>
          <w:rFonts w:eastAsia="Arial" w:cs="Calibri"/>
          <w:color w:val="070707"/>
          <w:sz w:val="24"/>
          <w:szCs w:val="24"/>
        </w:rPr>
        <w:t>Kingdom,</w:t>
      </w:r>
      <w:r>
        <w:rPr>
          <w:rFonts w:eastAsia="Arial" w:cs="Calibri"/>
          <w:color w:val="070707"/>
          <w:spacing w:val="-9"/>
          <w:sz w:val="24"/>
          <w:szCs w:val="24"/>
        </w:rPr>
        <w:t xml:space="preserve"> </w:t>
      </w:r>
      <w:r>
        <w:rPr>
          <w:rFonts w:eastAsia="Arial" w:cs="Calibri"/>
          <w:color w:val="070707"/>
          <w:sz w:val="24"/>
          <w:szCs w:val="24"/>
        </w:rPr>
        <w:t>or</w:t>
      </w:r>
      <w:r>
        <w:rPr>
          <w:rFonts w:eastAsia="Arial" w:cs="Calibri"/>
          <w:color w:val="070707"/>
          <w:spacing w:val="-12"/>
          <w:sz w:val="24"/>
          <w:szCs w:val="24"/>
        </w:rPr>
        <w:t xml:space="preserve"> </w:t>
      </w:r>
      <w:r>
        <w:rPr>
          <w:rFonts w:eastAsia="Arial" w:cs="Calibri"/>
          <w:color w:val="070707"/>
          <w:sz w:val="24"/>
          <w:szCs w:val="24"/>
        </w:rPr>
        <w:t>has</w:t>
      </w:r>
      <w:r>
        <w:rPr>
          <w:rFonts w:eastAsia="Arial" w:cs="Calibri"/>
          <w:color w:val="070707"/>
          <w:spacing w:val="-9"/>
          <w:sz w:val="24"/>
          <w:szCs w:val="24"/>
        </w:rPr>
        <w:t xml:space="preserve"> </w:t>
      </w:r>
      <w:r>
        <w:rPr>
          <w:rFonts w:eastAsia="Arial" w:cs="Calibri"/>
          <w:color w:val="070707"/>
          <w:sz w:val="24"/>
          <w:szCs w:val="24"/>
        </w:rPr>
        <w:t>no</w:t>
      </w:r>
      <w:r>
        <w:rPr>
          <w:rFonts w:eastAsia="Arial" w:cs="Calibri"/>
          <w:color w:val="070707"/>
          <w:spacing w:val="-8"/>
          <w:sz w:val="24"/>
          <w:szCs w:val="24"/>
        </w:rPr>
        <w:t xml:space="preserve"> </w:t>
      </w:r>
      <w:r>
        <w:rPr>
          <w:rFonts w:eastAsia="Arial" w:cs="Calibri"/>
          <w:color w:val="070707"/>
          <w:sz w:val="24"/>
          <w:szCs w:val="24"/>
        </w:rPr>
        <w:t>time</w:t>
      </w:r>
      <w:r>
        <w:rPr>
          <w:rFonts w:eastAsia="Arial" w:cs="Calibri"/>
          <w:color w:val="070707"/>
          <w:spacing w:val="-8"/>
          <w:sz w:val="24"/>
          <w:szCs w:val="24"/>
        </w:rPr>
        <w:t xml:space="preserve"> </w:t>
      </w:r>
      <w:r>
        <w:rPr>
          <w:rFonts w:eastAsia="Arial" w:cs="Calibri"/>
          <w:color w:val="070707"/>
          <w:sz w:val="24"/>
          <w:szCs w:val="24"/>
        </w:rPr>
        <w:t>limit</w:t>
      </w:r>
      <w:r>
        <w:rPr>
          <w:rFonts w:eastAsia="Arial" w:cs="Calibri"/>
          <w:color w:val="070707"/>
          <w:spacing w:val="-9"/>
          <w:sz w:val="24"/>
          <w:szCs w:val="24"/>
        </w:rPr>
        <w:t xml:space="preserve"> </w:t>
      </w:r>
      <w:r>
        <w:rPr>
          <w:rFonts w:eastAsia="Arial" w:cs="Calibri"/>
          <w:color w:val="070707"/>
          <w:sz w:val="24"/>
          <w:szCs w:val="24"/>
        </w:rPr>
        <w:t>on</w:t>
      </w:r>
      <w:r>
        <w:rPr>
          <w:rFonts w:eastAsia="Arial" w:cs="Calibri"/>
          <w:color w:val="070707"/>
          <w:spacing w:val="-8"/>
          <w:sz w:val="24"/>
          <w:szCs w:val="24"/>
        </w:rPr>
        <w:t xml:space="preserve"> </w:t>
      </w:r>
      <w:r>
        <w:rPr>
          <w:rFonts w:eastAsia="Arial" w:cs="Calibri"/>
          <w:color w:val="070707"/>
          <w:sz w:val="24"/>
          <w:szCs w:val="24"/>
        </w:rPr>
        <w:t>their</w:t>
      </w:r>
      <w:r>
        <w:rPr>
          <w:rFonts w:eastAsia="Arial" w:cs="Calibri"/>
          <w:color w:val="070707"/>
          <w:spacing w:val="-10"/>
          <w:sz w:val="24"/>
          <w:szCs w:val="24"/>
        </w:rPr>
        <w:t xml:space="preserve"> </w:t>
      </w:r>
      <w:r>
        <w:rPr>
          <w:rFonts w:eastAsia="Arial" w:cs="Calibri"/>
          <w:color w:val="070707"/>
          <w:sz w:val="24"/>
          <w:szCs w:val="24"/>
        </w:rPr>
        <w:t>stay</w:t>
      </w:r>
      <w:r>
        <w:rPr>
          <w:rFonts w:eastAsia="Arial" w:cs="Calibri"/>
          <w:color w:val="070707"/>
          <w:spacing w:val="-9"/>
          <w:sz w:val="24"/>
          <w:szCs w:val="24"/>
        </w:rPr>
        <w:t xml:space="preserve"> </w:t>
      </w:r>
      <w:r>
        <w:rPr>
          <w:rFonts w:eastAsia="Arial" w:cs="Calibri"/>
          <w:color w:val="070707"/>
          <w:sz w:val="24"/>
          <w:szCs w:val="24"/>
        </w:rPr>
        <w:t>in</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UK.</w:t>
      </w:r>
    </w:p>
    <w:p>
      <w:pPr>
        <w:pStyle w:val="Normal"/>
        <w:widowControl w:val="false"/>
        <w:numPr>
          <w:ilvl w:val="1"/>
          <w:numId w:val="5"/>
        </w:numPr>
        <w:tabs>
          <w:tab w:val="clear" w:pos="720"/>
          <w:tab w:val="left" w:pos="897" w:leader="none"/>
          <w:tab w:val="left" w:pos="898" w:leader="none"/>
        </w:tabs>
        <w:spacing w:lineRule="auto" w:line="232" w:before="0" w:after="0"/>
        <w:ind w:left="897" w:right="389" w:hanging="360"/>
        <w:rPr/>
      </w:pPr>
      <w:r>
        <w:rPr>
          <w:rFonts w:eastAsia="Arial" w:cs="Calibri"/>
          <w:color w:val="070707"/>
          <w:spacing w:val="-1"/>
          <w:sz w:val="24"/>
          <w:szCs w:val="24"/>
        </w:rPr>
        <w:t>A Passport or other travel document stating the holder is ‘exempt from immigration</w:t>
      </w:r>
      <w:r>
        <w:rPr>
          <w:rFonts w:eastAsia="Arial" w:cs="Calibri"/>
          <w:color w:val="070707"/>
          <w:sz w:val="24"/>
          <w:szCs w:val="24"/>
        </w:rPr>
        <w:t xml:space="preserve"> </w:t>
      </w:r>
      <w:r>
        <w:rPr>
          <w:rFonts w:eastAsia="Arial" w:cs="Calibri"/>
          <w:color w:val="070707"/>
          <w:spacing w:val="-1"/>
          <w:sz w:val="24"/>
          <w:szCs w:val="24"/>
        </w:rPr>
        <w:t>control’,</w:t>
      </w:r>
      <w:r>
        <w:rPr>
          <w:rFonts w:eastAsia="Arial" w:cs="Calibri"/>
          <w:color w:val="070707"/>
          <w:spacing w:val="-16"/>
          <w:sz w:val="24"/>
          <w:szCs w:val="24"/>
        </w:rPr>
        <w:t xml:space="preserve"> </w:t>
      </w:r>
      <w:r>
        <w:rPr>
          <w:rFonts w:eastAsia="Arial" w:cs="Calibri"/>
          <w:color w:val="070707"/>
          <w:spacing w:val="-1"/>
          <w:sz w:val="24"/>
          <w:szCs w:val="24"/>
        </w:rPr>
        <w:t>is</w:t>
      </w:r>
      <w:r>
        <w:rPr>
          <w:rFonts w:eastAsia="Arial" w:cs="Calibri"/>
          <w:color w:val="070707"/>
          <w:spacing w:val="-15"/>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5"/>
          <w:sz w:val="24"/>
          <w:szCs w:val="24"/>
        </w:rPr>
        <w:t xml:space="preserve"> </w:t>
      </w:r>
      <w:r>
        <w:rPr>
          <w:rFonts w:eastAsia="Arial" w:cs="Calibri"/>
          <w:color w:val="070707"/>
          <w:spacing w:val="-1"/>
          <w:sz w:val="24"/>
          <w:szCs w:val="24"/>
        </w:rPr>
        <w:t>stay</w:t>
      </w:r>
      <w:r>
        <w:rPr>
          <w:rFonts w:eastAsia="Arial" w:cs="Calibri"/>
          <w:color w:val="070707"/>
          <w:spacing w:val="-15"/>
          <w:sz w:val="24"/>
          <w:szCs w:val="24"/>
        </w:rPr>
        <w:t xml:space="preserve"> </w:t>
      </w:r>
      <w:r>
        <w:rPr>
          <w:rFonts w:eastAsia="Arial" w:cs="Calibri"/>
          <w:color w:val="070707"/>
          <w:spacing w:val="-1"/>
          <w:sz w:val="24"/>
          <w:szCs w:val="24"/>
        </w:rPr>
        <w:t>indefinitely/has</w:t>
      </w:r>
      <w:r>
        <w:rPr>
          <w:rFonts w:eastAsia="Arial" w:cs="Calibri"/>
          <w:color w:val="070707"/>
          <w:spacing w:val="-14"/>
          <w:sz w:val="24"/>
          <w:szCs w:val="24"/>
        </w:rPr>
        <w:t xml:space="preserve"> </w:t>
      </w:r>
      <w:r>
        <w:rPr>
          <w:rFonts w:eastAsia="Arial" w:cs="Calibri"/>
          <w:color w:val="070707"/>
          <w:spacing w:val="-1"/>
          <w:sz w:val="24"/>
          <w:szCs w:val="24"/>
        </w:rPr>
        <w:t>right</w:t>
      </w:r>
      <w:r>
        <w:rPr>
          <w:rFonts w:eastAsia="Arial" w:cs="Calibri"/>
          <w:color w:val="070707"/>
          <w:spacing w:val="-16"/>
          <w:sz w:val="24"/>
          <w:szCs w:val="24"/>
        </w:rPr>
        <w:t xml:space="preserve"> </w:t>
      </w:r>
      <w:r>
        <w:rPr>
          <w:rFonts w:eastAsia="Arial" w:cs="Calibri"/>
          <w:color w:val="070707"/>
          <w:spacing w:val="-1"/>
          <w:sz w:val="24"/>
          <w:szCs w:val="24"/>
        </w:rPr>
        <w:t>of</w:t>
      </w:r>
      <w:r>
        <w:rPr>
          <w:rFonts w:eastAsia="Arial" w:cs="Calibri"/>
          <w:color w:val="070707"/>
          <w:spacing w:val="-12"/>
          <w:sz w:val="24"/>
          <w:szCs w:val="24"/>
        </w:rPr>
        <w:t xml:space="preserve"> </w:t>
      </w:r>
      <w:r>
        <w:rPr>
          <w:rFonts w:eastAsia="Arial" w:cs="Calibri"/>
          <w:color w:val="070707"/>
          <w:spacing w:val="-1"/>
          <w:sz w:val="24"/>
          <w:szCs w:val="24"/>
        </w:rPr>
        <w:t>abode</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5"/>
          <w:sz w:val="24"/>
          <w:szCs w:val="24"/>
        </w:rPr>
        <w:t xml:space="preserve"> </w:t>
      </w:r>
      <w:r>
        <w:rPr>
          <w:rFonts w:eastAsia="Arial" w:cs="Calibri"/>
          <w:color w:val="070707"/>
          <w:sz w:val="24"/>
          <w:szCs w:val="24"/>
        </w:rPr>
        <w:t>UK</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has</w:t>
      </w:r>
      <w:r>
        <w:rPr>
          <w:rFonts w:eastAsia="Arial" w:cs="Calibri"/>
          <w:color w:val="070707"/>
          <w:spacing w:val="-15"/>
          <w:sz w:val="24"/>
          <w:szCs w:val="24"/>
        </w:rPr>
        <w:t xml:space="preserve"> </w:t>
      </w:r>
      <w:r>
        <w:rPr>
          <w:rFonts w:eastAsia="Arial" w:cs="Calibri"/>
          <w:color w:val="070707"/>
          <w:sz w:val="24"/>
          <w:szCs w:val="24"/>
        </w:rPr>
        <w:t>no</w:t>
      </w:r>
      <w:r>
        <w:rPr>
          <w:rFonts w:eastAsia="Arial" w:cs="Calibri"/>
          <w:color w:val="070707"/>
          <w:spacing w:val="-15"/>
          <w:sz w:val="24"/>
          <w:szCs w:val="24"/>
        </w:rPr>
        <w:t xml:space="preserve"> </w:t>
      </w:r>
      <w:r>
        <w:rPr>
          <w:rFonts w:eastAsia="Arial" w:cs="Calibri"/>
          <w:color w:val="070707"/>
          <w:sz w:val="24"/>
          <w:szCs w:val="24"/>
        </w:rPr>
        <w:t>time</w:t>
      </w:r>
      <w:r>
        <w:rPr>
          <w:rFonts w:eastAsia="Arial" w:cs="Calibri"/>
          <w:color w:val="070707"/>
          <w:spacing w:val="-14"/>
          <w:sz w:val="24"/>
          <w:szCs w:val="24"/>
        </w:rPr>
        <w:t xml:space="preserve"> </w:t>
      </w:r>
      <w:r>
        <w:rPr>
          <w:rFonts w:eastAsia="Arial" w:cs="Calibri"/>
          <w:color w:val="070707"/>
          <w:sz w:val="24"/>
          <w:szCs w:val="24"/>
        </w:rPr>
        <w:t>limit</w:t>
      </w:r>
      <w:r>
        <w:rPr>
          <w:rFonts w:eastAsia="Arial" w:cs="Calibri"/>
          <w:color w:val="070707"/>
          <w:spacing w:val="-64"/>
          <w:sz w:val="24"/>
          <w:szCs w:val="24"/>
        </w:rPr>
        <w:t xml:space="preserve"> </w:t>
      </w:r>
      <w:r>
        <w:rPr>
          <w:rFonts w:eastAsia="Arial" w:cs="Calibri"/>
          <w:color w:val="070707"/>
          <w:sz w:val="24"/>
          <w:szCs w:val="24"/>
        </w:rPr>
        <w:t>on</w:t>
      </w:r>
      <w:r>
        <w:rPr>
          <w:rFonts w:eastAsia="Arial" w:cs="Calibri"/>
          <w:color w:val="070707"/>
          <w:spacing w:val="-7"/>
          <w:sz w:val="24"/>
          <w:szCs w:val="24"/>
        </w:rPr>
        <w:t xml:space="preserve"> </w:t>
      </w:r>
      <w:r>
        <w:rPr>
          <w:rFonts w:eastAsia="Arial" w:cs="Calibri"/>
          <w:color w:val="070707"/>
          <w:sz w:val="24"/>
          <w:szCs w:val="24"/>
        </w:rPr>
        <w:t>their</w:t>
      </w:r>
      <w:r>
        <w:rPr>
          <w:rFonts w:eastAsia="Arial" w:cs="Calibri"/>
          <w:color w:val="070707"/>
          <w:spacing w:val="-8"/>
          <w:sz w:val="24"/>
          <w:szCs w:val="24"/>
        </w:rPr>
        <w:t xml:space="preserve"> </w:t>
      </w:r>
      <w:r>
        <w:rPr>
          <w:rFonts w:eastAsia="Arial" w:cs="Calibri"/>
          <w:color w:val="070707"/>
          <w:sz w:val="24"/>
          <w:szCs w:val="24"/>
        </w:rPr>
        <w:t>stay</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UK.</w:t>
      </w:r>
    </w:p>
    <w:p>
      <w:pPr>
        <w:pStyle w:val="Normal"/>
        <w:widowControl w:val="false"/>
        <w:spacing w:lineRule="exact" w:line="256" w:before="229" w:after="0"/>
        <w:rPr/>
      </w:pPr>
      <w:r>
        <w:rPr>
          <w:rFonts w:eastAsia="Arial" w:cs="Calibri"/>
          <w:b/>
          <w:color w:val="070707"/>
          <w:sz w:val="24"/>
          <w:szCs w:val="24"/>
        </w:rPr>
        <w:t>Combinations</w:t>
      </w:r>
      <w:r>
        <w:rPr>
          <w:rFonts w:eastAsia="Arial" w:cs="Calibri"/>
          <w:b/>
          <w:color w:val="070707"/>
          <w:spacing w:val="27"/>
          <w:sz w:val="24"/>
          <w:szCs w:val="24"/>
        </w:rPr>
        <w:t xml:space="preserve"> </w:t>
      </w:r>
      <w:r>
        <w:rPr>
          <w:rFonts w:eastAsia="Arial" w:cs="Calibri"/>
          <w:b/>
          <w:color w:val="070707"/>
          <w:sz w:val="24"/>
          <w:szCs w:val="24"/>
        </w:rPr>
        <w:t>of</w:t>
      </w:r>
      <w:r>
        <w:rPr>
          <w:rFonts w:eastAsia="Arial" w:cs="Calibri"/>
          <w:b/>
          <w:color w:val="070707"/>
          <w:spacing w:val="27"/>
          <w:sz w:val="24"/>
          <w:szCs w:val="24"/>
        </w:rPr>
        <w:t xml:space="preserve"> </w:t>
      </w:r>
      <w:r>
        <w:rPr>
          <w:rFonts w:eastAsia="Arial" w:cs="Calibri"/>
          <w:b/>
          <w:color w:val="070707"/>
          <w:sz w:val="24"/>
          <w:szCs w:val="24"/>
        </w:rPr>
        <w:t>documents</w:t>
      </w:r>
      <w:r>
        <w:rPr>
          <w:rFonts w:eastAsia="Arial" w:cs="Calibri"/>
          <w:b/>
          <w:color w:val="070707"/>
          <w:spacing w:val="25"/>
          <w:sz w:val="24"/>
          <w:szCs w:val="24"/>
        </w:rPr>
        <w:t xml:space="preserve"> </w:t>
      </w:r>
      <w:r>
        <w:rPr>
          <w:rFonts w:eastAsia="Arial" w:cs="Calibri"/>
          <w:b/>
          <w:color w:val="070707"/>
          <w:sz w:val="24"/>
          <w:szCs w:val="24"/>
        </w:rPr>
        <w:t>(that</w:t>
      </w:r>
      <w:r>
        <w:rPr>
          <w:rFonts w:eastAsia="Arial" w:cs="Calibri"/>
          <w:b/>
          <w:color w:val="070707"/>
          <w:spacing w:val="27"/>
          <w:sz w:val="24"/>
          <w:szCs w:val="24"/>
        </w:rPr>
        <w:t xml:space="preserve"> </w:t>
      </w:r>
      <w:r>
        <w:rPr>
          <w:rFonts w:eastAsia="Arial" w:cs="Calibri"/>
          <w:b/>
          <w:color w:val="070707"/>
          <w:sz w:val="24"/>
          <w:szCs w:val="24"/>
        </w:rPr>
        <w:t>we</w:t>
      </w:r>
      <w:r>
        <w:rPr>
          <w:rFonts w:eastAsia="Arial" w:cs="Calibri"/>
          <w:b/>
          <w:color w:val="070707"/>
          <w:spacing w:val="28"/>
          <w:sz w:val="24"/>
          <w:szCs w:val="24"/>
        </w:rPr>
        <w:t xml:space="preserve"> </w:t>
      </w:r>
      <w:r>
        <w:rPr>
          <w:rFonts w:eastAsia="Arial" w:cs="Calibri"/>
          <w:b/>
          <w:color w:val="070707"/>
          <w:sz w:val="24"/>
          <w:szCs w:val="24"/>
        </w:rPr>
        <w:t>only</w:t>
      </w:r>
      <w:r>
        <w:rPr>
          <w:rFonts w:eastAsia="Arial" w:cs="Calibri"/>
          <w:b/>
          <w:color w:val="070707"/>
          <w:spacing w:val="26"/>
          <w:sz w:val="24"/>
          <w:szCs w:val="24"/>
        </w:rPr>
        <w:t xml:space="preserve"> </w:t>
      </w:r>
      <w:r>
        <w:rPr>
          <w:rFonts w:eastAsia="Arial" w:cs="Calibri"/>
          <w:b/>
          <w:color w:val="070707"/>
          <w:sz w:val="24"/>
          <w:szCs w:val="24"/>
        </w:rPr>
        <w:t>need</w:t>
      </w:r>
      <w:r>
        <w:rPr>
          <w:rFonts w:eastAsia="Arial" w:cs="Calibri"/>
          <w:b/>
          <w:color w:val="070707"/>
          <w:spacing w:val="21"/>
          <w:sz w:val="24"/>
          <w:szCs w:val="24"/>
        </w:rPr>
        <w:t xml:space="preserve"> </w:t>
      </w:r>
      <w:r>
        <w:rPr>
          <w:rFonts w:eastAsia="Arial" w:cs="Calibri"/>
          <w:b/>
          <w:color w:val="070707"/>
          <w:sz w:val="24"/>
          <w:szCs w:val="24"/>
        </w:rPr>
        <w:t>to</w:t>
      </w:r>
      <w:r>
        <w:rPr>
          <w:rFonts w:eastAsia="Arial" w:cs="Calibri"/>
          <w:b/>
          <w:color w:val="070707"/>
          <w:spacing w:val="23"/>
          <w:sz w:val="24"/>
          <w:szCs w:val="24"/>
        </w:rPr>
        <w:t xml:space="preserve"> </w:t>
      </w:r>
      <w:r>
        <w:rPr>
          <w:rFonts w:eastAsia="Arial" w:cs="Calibri"/>
          <w:b/>
          <w:color w:val="070707"/>
          <w:sz w:val="24"/>
          <w:szCs w:val="24"/>
        </w:rPr>
        <w:t>see/copy</w:t>
      </w:r>
      <w:r>
        <w:rPr>
          <w:rFonts w:eastAsia="Arial" w:cs="Calibri"/>
          <w:b/>
          <w:color w:val="070707"/>
          <w:spacing w:val="23"/>
          <w:sz w:val="24"/>
          <w:szCs w:val="24"/>
        </w:rPr>
        <w:t xml:space="preserve"> </w:t>
      </w:r>
      <w:r>
        <w:rPr>
          <w:rFonts w:eastAsia="Arial" w:cs="Calibri"/>
          <w:b/>
          <w:color w:val="070707"/>
          <w:sz w:val="24"/>
          <w:szCs w:val="24"/>
        </w:rPr>
        <w:t>once)</w:t>
      </w:r>
    </w:p>
    <w:p>
      <w:pPr>
        <w:pStyle w:val="Normal"/>
        <w:widowControl w:val="false"/>
        <w:numPr>
          <w:ilvl w:val="1"/>
          <w:numId w:val="5"/>
        </w:numPr>
        <w:tabs>
          <w:tab w:val="clear" w:pos="720"/>
          <w:tab w:val="left" w:pos="897" w:leader="none"/>
          <w:tab w:val="left" w:pos="898" w:leader="none"/>
        </w:tabs>
        <w:spacing w:lineRule="auto" w:line="232" w:before="0" w:after="0"/>
        <w:ind w:left="897" w:right="219" w:hanging="360"/>
        <w:rPr/>
      </w:pPr>
      <w:r>
        <w:rPr>
          <w:rFonts w:eastAsia="Arial" w:cs="Calibri"/>
          <w:color w:val="070707"/>
          <w:spacing w:val="-2"/>
          <w:sz w:val="24"/>
          <w:szCs w:val="24"/>
        </w:rPr>
        <w:t xml:space="preserve">An official document giving </w:t>
      </w:r>
      <w:r>
        <w:rPr>
          <w:rFonts w:eastAsia="Arial" w:cs="Calibri"/>
          <w:color w:val="070707"/>
          <w:spacing w:val="-1"/>
          <w:sz w:val="24"/>
          <w:szCs w:val="24"/>
        </w:rPr>
        <w:t>the person’s permanent National Insurance Number and</w:t>
      </w:r>
      <w:r>
        <w:rPr>
          <w:rFonts w:eastAsia="Arial" w:cs="Calibri"/>
          <w:color w:val="070707"/>
          <w:sz w:val="24"/>
          <w:szCs w:val="24"/>
        </w:rPr>
        <w:t xml:space="preserve"> </w:t>
      </w:r>
      <w:r>
        <w:rPr>
          <w:rFonts w:eastAsia="Arial" w:cs="Calibri"/>
          <w:color w:val="070707"/>
          <w:spacing w:val="-2"/>
          <w:sz w:val="24"/>
          <w:szCs w:val="24"/>
        </w:rPr>
        <w:t>their</w:t>
      </w:r>
      <w:r>
        <w:rPr>
          <w:rFonts w:eastAsia="Arial" w:cs="Calibri"/>
          <w:color w:val="070707"/>
          <w:spacing w:val="-14"/>
          <w:sz w:val="24"/>
          <w:szCs w:val="24"/>
        </w:rPr>
        <w:t xml:space="preserve"> </w:t>
      </w:r>
      <w:r>
        <w:rPr>
          <w:rFonts w:eastAsia="Arial" w:cs="Calibri"/>
          <w:color w:val="070707"/>
          <w:spacing w:val="-2"/>
          <w:sz w:val="24"/>
          <w:szCs w:val="24"/>
        </w:rPr>
        <w:t>name</w:t>
      </w:r>
      <w:r>
        <w:rPr>
          <w:rFonts w:eastAsia="Arial" w:cs="Calibri"/>
          <w:color w:val="070707"/>
          <w:spacing w:val="-10"/>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3"/>
          <w:sz w:val="24"/>
          <w:szCs w:val="24"/>
        </w:rPr>
        <w:t xml:space="preserve"> </w:t>
      </w:r>
      <w:r>
        <w:rPr>
          <w:rFonts w:eastAsia="Arial" w:cs="Calibri"/>
          <w:color w:val="070707"/>
          <w:spacing w:val="-2"/>
          <w:sz w:val="24"/>
          <w:szCs w:val="24"/>
        </w:rPr>
        <w:t>a</w:t>
      </w:r>
      <w:r>
        <w:rPr>
          <w:rFonts w:eastAsia="Arial" w:cs="Calibri"/>
          <w:color w:val="070707"/>
          <w:spacing w:val="-15"/>
          <w:sz w:val="24"/>
          <w:szCs w:val="24"/>
        </w:rPr>
        <w:t xml:space="preserve"> </w:t>
      </w:r>
      <w:r>
        <w:rPr>
          <w:rFonts w:eastAsia="Arial" w:cs="Calibri"/>
          <w:color w:val="070707"/>
          <w:spacing w:val="-2"/>
          <w:sz w:val="24"/>
          <w:szCs w:val="24"/>
        </w:rPr>
        <w:t>government</w:t>
      </w:r>
      <w:r>
        <w:rPr>
          <w:rFonts w:eastAsia="Arial" w:cs="Calibri"/>
          <w:color w:val="070707"/>
          <w:spacing w:val="-12"/>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or</w:t>
      </w:r>
      <w:r>
        <w:rPr>
          <w:rFonts w:eastAsia="Arial" w:cs="Calibri"/>
          <w:color w:val="070707"/>
          <w:spacing w:val="-14"/>
          <w:sz w:val="24"/>
          <w:szCs w:val="24"/>
        </w:rPr>
        <w:t xml:space="preserve"> </w:t>
      </w:r>
      <w:r>
        <w:rPr>
          <w:rFonts w:eastAsia="Arial" w:cs="Calibri"/>
          <w:color w:val="070707"/>
          <w:spacing w:val="-1"/>
          <w:sz w:val="24"/>
          <w:szCs w:val="24"/>
        </w:rPr>
        <w:t>a</w:t>
      </w:r>
      <w:r>
        <w:rPr>
          <w:rFonts w:eastAsia="Arial" w:cs="Calibri"/>
          <w:color w:val="070707"/>
          <w:spacing w:val="-12"/>
          <w:sz w:val="24"/>
          <w:szCs w:val="24"/>
        </w:rPr>
        <w:t xml:space="preserve"> </w:t>
      </w:r>
      <w:r>
        <w:rPr>
          <w:rFonts w:eastAsia="Arial" w:cs="Calibri"/>
          <w:color w:val="070707"/>
          <w:spacing w:val="-1"/>
          <w:sz w:val="24"/>
          <w:szCs w:val="24"/>
        </w:rPr>
        <w:t>previous</w:t>
      </w:r>
      <w:r>
        <w:rPr>
          <w:rFonts w:eastAsia="Arial" w:cs="Calibri"/>
          <w:color w:val="070707"/>
          <w:spacing w:val="-13"/>
          <w:sz w:val="24"/>
          <w:szCs w:val="24"/>
        </w:rPr>
        <w:t xml:space="preserve"> </w:t>
      </w:r>
      <w:r>
        <w:rPr>
          <w:rFonts w:eastAsia="Arial" w:cs="Calibri"/>
          <w:color w:val="070707"/>
          <w:spacing w:val="-1"/>
          <w:sz w:val="24"/>
          <w:szCs w:val="24"/>
        </w:rPr>
        <w:t>employer</w:t>
      </w:r>
      <w:r>
        <w:rPr>
          <w:rFonts w:eastAsia="Arial" w:cs="Calibri"/>
          <w:color w:val="070707"/>
          <w:spacing w:val="-13"/>
          <w:sz w:val="24"/>
          <w:szCs w:val="24"/>
        </w:rPr>
        <w:t xml:space="preserve"> </w:t>
      </w:r>
      <w:r>
        <w:rPr>
          <w:rFonts w:eastAsia="Arial" w:cs="Calibri"/>
          <w:color w:val="070707"/>
          <w:spacing w:val="-1"/>
          <w:sz w:val="24"/>
          <w:szCs w:val="24"/>
        </w:rPr>
        <w:t>in</w:t>
      </w:r>
      <w:r>
        <w:rPr>
          <w:rFonts w:eastAsia="Arial" w:cs="Calibri"/>
          <w:color w:val="070707"/>
          <w:spacing w:val="-15"/>
          <w:sz w:val="24"/>
          <w:szCs w:val="24"/>
        </w:rPr>
        <w:t xml:space="preserve"> </w:t>
      </w:r>
      <w:r>
        <w:rPr>
          <w:rFonts w:eastAsia="Arial" w:cs="Calibri"/>
          <w:color w:val="070707"/>
          <w:spacing w:val="-1"/>
          <w:sz w:val="24"/>
          <w:szCs w:val="24"/>
        </w:rPr>
        <w:t>combination</w:t>
      </w:r>
      <w:r>
        <w:rPr>
          <w:rFonts w:eastAsia="Arial" w:cs="Calibri"/>
          <w:color w:val="070707"/>
          <w:spacing w:val="-12"/>
          <w:sz w:val="24"/>
          <w:szCs w:val="24"/>
        </w:rPr>
        <w:t xml:space="preserve"> with one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7"/>
          <w:sz w:val="24"/>
          <w:szCs w:val="24"/>
        </w:rPr>
        <w:t xml:space="preserve"> </w:t>
      </w:r>
      <w:r>
        <w:rPr>
          <w:rFonts w:eastAsia="Arial" w:cs="Calibri"/>
          <w:color w:val="070707"/>
          <w:sz w:val="24"/>
          <w:szCs w:val="24"/>
        </w:rPr>
        <w:t>following</w:t>
      </w:r>
      <w:r>
        <w:rPr>
          <w:rFonts w:eastAsia="Arial" w:cs="Calibri"/>
          <w:color w:val="070707"/>
          <w:spacing w:val="-7"/>
          <w:sz w:val="24"/>
          <w:szCs w:val="24"/>
        </w:rPr>
        <w:t xml:space="preserve"> </w:t>
      </w:r>
      <w:r>
        <w:rPr>
          <w:rFonts w:eastAsia="Arial" w:cs="Calibri"/>
          <w:color w:val="070707"/>
          <w:sz w:val="24"/>
          <w:szCs w:val="24"/>
        </w:rPr>
        <w:t>documents:</w:t>
      </w:r>
    </w:p>
    <w:p>
      <w:pPr>
        <w:pStyle w:val="Normal"/>
        <w:widowControl w:val="false"/>
        <w:numPr>
          <w:ilvl w:val="1"/>
          <w:numId w:val="5"/>
        </w:numPr>
        <w:tabs>
          <w:tab w:val="clear" w:pos="720"/>
          <w:tab w:val="left" w:pos="897" w:leader="none"/>
          <w:tab w:val="left" w:pos="898" w:leader="none"/>
        </w:tabs>
        <w:spacing w:lineRule="auto" w:line="232" w:before="0" w:after="0"/>
        <w:ind w:left="897" w:right="230" w:hanging="360"/>
        <w:rPr/>
      </w:pPr>
      <w:r>
        <w:rPr>
          <w:rFonts w:eastAsia="Arial" w:cs="Calibri"/>
          <w:color w:val="070707"/>
          <w:spacing w:val="-2"/>
          <w:sz w:val="24"/>
          <w:szCs w:val="24"/>
        </w:rPr>
        <w:t xml:space="preserve">An </w:t>
      </w:r>
      <w:r>
        <w:rPr>
          <w:rFonts w:eastAsia="Arial" w:cs="Calibri"/>
          <w:color w:val="070707"/>
          <w:spacing w:val="-1"/>
          <w:sz w:val="24"/>
          <w:szCs w:val="24"/>
        </w:rPr>
        <w:t xml:space="preserve">immigration status document issued by Home Office/ Border Agency to the holder </w:t>
      </w:r>
      <w:r>
        <w:rPr>
          <w:rFonts w:eastAsia="Arial" w:cs="Calibri"/>
          <w:color w:val="070707"/>
          <w:spacing w:val="-64"/>
          <w:sz w:val="24"/>
          <w:szCs w:val="24"/>
        </w:rPr>
        <w:t xml:space="preserve"> </w:t>
      </w:r>
      <w:r>
        <w:rPr>
          <w:rFonts w:eastAsia="Arial" w:cs="Calibri"/>
          <w:color w:val="070707"/>
          <w:spacing w:val="-1"/>
          <w:sz w:val="24"/>
          <w:szCs w:val="24"/>
        </w:rPr>
        <w:t>with</w:t>
      </w:r>
      <w:r>
        <w:rPr>
          <w:rFonts w:eastAsia="Arial" w:cs="Calibri"/>
          <w:color w:val="070707"/>
          <w:spacing w:val="-13"/>
          <w:sz w:val="24"/>
          <w:szCs w:val="24"/>
        </w:rPr>
        <w:t xml:space="preserve"> </w:t>
      </w:r>
      <w:r>
        <w:rPr>
          <w:rFonts w:eastAsia="Arial" w:cs="Calibri"/>
          <w:color w:val="070707"/>
          <w:spacing w:val="-1"/>
          <w:sz w:val="24"/>
          <w:szCs w:val="24"/>
        </w:rPr>
        <w:t>an</w:t>
      </w:r>
      <w:r>
        <w:rPr>
          <w:rFonts w:eastAsia="Arial" w:cs="Calibri"/>
          <w:color w:val="070707"/>
          <w:spacing w:val="-15"/>
          <w:sz w:val="24"/>
          <w:szCs w:val="24"/>
        </w:rPr>
        <w:t xml:space="preserve"> </w:t>
      </w:r>
      <w:r>
        <w:rPr>
          <w:rFonts w:eastAsia="Arial" w:cs="Calibri"/>
          <w:color w:val="070707"/>
          <w:spacing w:val="-1"/>
          <w:sz w:val="24"/>
          <w:szCs w:val="24"/>
        </w:rPr>
        <w:t>endorsement</w:t>
      </w:r>
      <w:r>
        <w:rPr>
          <w:rFonts w:eastAsia="Arial" w:cs="Calibri"/>
          <w:color w:val="070707"/>
          <w:spacing w:val="-16"/>
          <w:sz w:val="24"/>
          <w:szCs w:val="24"/>
        </w:rPr>
        <w:t xml:space="preserve"> </w:t>
      </w:r>
      <w:r>
        <w:rPr>
          <w:rFonts w:eastAsia="Arial" w:cs="Calibri"/>
          <w:color w:val="070707"/>
          <w:spacing w:val="-1"/>
          <w:sz w:val="24"/>
          <w:szCs w:val="24"/>
        </w:rPr>
        <w:t>indicating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person</w:t>
      </w:r>
      <w:r>
        <w:rPr>
          <w:rFonts w:eastAsia="Arial" w:cs="Calibri"/>
          <w:color w:val="070707"/>
          <w:spacing w:val="-15"/>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has</w:t>
      </w:r>
      <w:r>
        <w:rPr>
          <w:rFonts w:eastAsia="Arial" w:cs="Calibri"/>
          <w:color w:val="070707"/>
          <w:spacing w:val="-15"/>
          <w:sz w:val="24"/>
          <w:szCs w:val="24"/>
        </w:rPr>
        <w:t xml:space="preserve"> </w:t>
      </w:r>
      <w:r>
        <w:rPr>
          <w:rFonts w:eastAsia="Arial" w:cs="Calibri"/>
          <w:color w:val="070707"/>
          <w:spacing w:val="-1"/>
          <w:sz w:val="24"/>
          <w:szCs w:val="24"/>
        </w:rPr>
        <w:t>no</w:t>
      </w:r>
      <w:r>
        <w:rPr>
          <w:rFonts w:eastAsia="Arial" w:cs="Calibri"/>
          <w:color w:val="070707"/>
          <w:spacing w:val="-15"/>
          <w:sz w:val="24"/>
          <w:szCs w:val="24"/>
        </w:rPr>
        <w:t xml:space="preserve"> </w:t>
      </w:r>
      <w:r>
        <w:rPr>
          <w:rFonts w:eastAsia="Arial" w:cs="Calibri"/>
          <w:color w:val="070707"/>
          <w:spacing w:val="-1"/>
          <w:sz w:val="24"/>
          <w:szCs w:val="24"/>
        </w:rPr>
        <w:t>time</w:t>
      </w:r>
      <w:r>
        <w:rPr>
          <w:rFonts w:eastAsia="Arial" w:cs="Calibri"/>
          <w:color w:val="070707"/>
          <w:spacing w:val="-15"/>
          <w:sz w:val="24"/>
          <w:szCs w:val="24"/>
        </w:rPr>
        <w:t xml:space="preserve"> </w:t>
      </w:r>
      <w:r>
        <w:rPr>
          <w:rFonts w:eastAsia="Arial" w:cs="Calibri"/>
          <w:color w:val="070707"/>
          <w:sz w:val="24"/>
          <w:szCs w:val="24"/>
        </w:rPr>
        <w:t>limit</w:t>
      </w:r>
      <w:r>
        <w:rPr>
          <w:rFonts w:eastAsia="Arial" w:cs="Calibri"/>
          <w:color w:val="070707"/>
          <w:spacing w:val="-15"/>
          <w:sz w:val="24"/>
          <w:szCs w:val="24"/>
        </w:rPr>
        <w:t xml:space="preserve"> </w:t>
      </w:r>
      <w:r>
        <w:rPr>
          <w:rFonts w:eastAsia="Arial" w:cs="Calibri"/>
          <w:color w:val="070707"/>
          <w:sz w:val="24"/>
          <w:szCs w:val="24"/>
        </w:rPr>
        <w:t>on</w:t>
      </w:r>
      <w:r>
        <w:rPr>
          <w:rFonts w:eastAsia="Arial" w:cs="Calibri"/>
          <w:color w:val="070707"/>
          <w:spacing w:val="-15"/>
          <w:sz w:val="24"/>
          <w:szCs w:val="24"/>
        </w:rPr>
        <w:t xml:space="preserve"> </w:t>
      </w:r>
      <w:r>
        <w:rPr>
          <w:rFonts w:eastAsia="Arial" w:cs="Calibri"/>
          <w:color w:val="070707"/>
          <w:sz w:val="24"/>
          <w:szCs w:val="24"/>
        </w:rPr>
        <w:t>their</w:t>
      </w:r>
      <w:r>
        <w:rPr>
          <w:rFonts w:eastAsia="Arial" w:cs="Calibri"/>
          <w:color w:val="070707"/>
          <w:spacing w:val="-16"/>
          <w:sz w:val="24"/>
          <w:szCs w:val="24"/>
        </w:rPr>
        <w:t xml:space="preserve"> </w:t>
      </w:r>
      <w:r>
        <w:rPr>
          <w:rFonts w:eastAsia="Arial" w:cs="Calibri"/>
          <w:color w:val="070707"/>
          <w:sz w:val="24"/>
          <w:szCs w:val="24"/>
        </w:rPr>
        <w:t>stay</w:t>
      </w:r>
      <w:r>
        <w:rPr>
          <w:rFonts w:eastAsia="Arial" w:cs="Calibri"/>
          <w:color w:val="070707"/>
          <w:spacing w:val="-16"/>
          <w:sz w:val="24"/>
          <w:szCs w:val="24"/>
        </w:rPr>
        <w:t xml:space="preserve"> </w:t>
      </w:r>
      <w:r>
        <w:rPr>
          <w:rFonts w:eastAsia="Arial" w:cs="Calibri"/>
          <w:color w:val="070707"/>
          <w:sz w:val="24"/>
          <w:szCs w:val="24"/>
        </w:rPr>
        <w:t xml:space="preserve">in the </w:t>
      </w:r>
      <w:r>
        <w:rPr>
          <w:rFonts w:eastAsia="Arial" w:cs="Calibri"/>
          <w:color w:val="070707"/>
          <w:spacing w:val="-5"/>
          <w:sz w:val="24"/>
          <w:szCs w:val="24"/>
        </w:rPr>
        <w:t>UK</w:t>
      </w:r>
    </w:p>
    <w:p>
      <w:pPr>
        <w:pStyle w:val="Normal"/>
        <w:widowControl w:val="false"/>
        <w:numPr>
          <w:ilvl w:val="1"/>
          <w:numId w:val="5"/>
        </w:numPr>
        <w:tabs>
          <w:tab w:val="clear" w:pos="720"/>
          <w:tab w:val="left" w:pos="897" w:leader="none"/>
          <w:tab w:val="left" w:pos="898" w:leader="none"/>
        </w:tabs>
        <w:spacing w:lineRule="auto" w:line="232" w:before="0" w:after="0"/>
        <w:ind w:left="897" w:right="350" w:hanging="360"/>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full</w:t>
      </w:r>
      <w:r>
        <w:rPr>
          <w:rFonts w:eastAsia="Arial" w:cs="Calibri"/>
          <w:color w:val="070707"/>
          <w:spacing w:val="-14"/>
          <w:sz w:val="24"/>
          <w:szCs w:val="24"/>
        </w:rPr>
        <w:t xml:space="preserve"> </w:t>
      </w:r>
      <w:r>
        <w:rPr>
          <w:rFonts w:eastAsia="Arial" w:cs="Calibri"/>
          <w:color w:val="070707"/>
          <w:spacing w:val="-2"/>
          <w:sz w:val="24"/>
          <w:szCs w:val="24"/>
        </w:rPr>
        <w:t>birth</w:t>
      </w:r>
      <w:r>
        <w:rPr>
          <w:rFonts w:eastAsia="Arial" w:cs="Calibri"/>
          <w:color w:val="070707"/>
          <w:spacing w:val="-13"/>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adoption</w:t>
      </w:r>
      <w:r>
        <w:rPr>
          <w:rFonts w:eastAsia="Arial" w:cs="Calibri"/>
          <w:color w:val="070707"/>
          <w:spacing w:val="-12"/>
          <w:sz w:val="24"/>
          <w:szCs w:val="24"/>
        </w:rPr>
        <w:t xml:space="preserve"> </w:t>
      </w:r>
      <w:r>
        <w:rPr>
          <w:rFonts w:eastAsia="Arial" w:cs="Calibri"/>
          <w:color w:val="070707"/>
          <w:spacing w:val="-2"/>
          <w:sz w:val="24"/>
          <w:szCs w:val="24"/>
        </w:rPr>
        <w:t>certificate</w:t>
      </w:r>
      <w:r>
        <w:rPr>
          <w:rFonts w:eastAsia="Arial" w:cs="Calibri"/>
          <w:color w:val="070707"/>
          <w:spacing w:val="-13"/>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United</w:t>
      </w:r>
      <w:r>
        <w:rPr>
          <w:rFonts w:eastAsia="Arial" w:cs="Calibri"/>
          <w:color w:val="070707"/>
          <w:spacing w:val="-13"/>
          <w:sz w:val="24"/>
          <w:szCs w:val="24"/>
        </w:rPr>
        <w:t xml:space="preserve"> </w:t>
      </w:r>
      <w:r>
        <w:rPr>
          <w:rFonts w:eastAsia="Arial" w:cs="Calibri"/>
          <w:color w:val="070707"/>
          <w:spacing w:val="-1"/>
          <w:sz w:val="24"/>
          <w:szCs w:val="24"/>
        </w:rPr>
        <w:t>Kingdom/</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Channel</w:t>
      </w:r>
      <w:r>
        <w:rPr>
          <w:rFonts w:eastAsia="Arial" w:cs="Calibri"/>
          <w:color w:val="070707"/>
          <w:spacing w:val="-15"/>
          <w:sz w:val="24"/>
          <w:szCs w:val="24"/>
        </w:rPr>
        <w:t xml:space="preserve"> </w:t>
      </w:r>
      <w:r>
        <w:rPr>
          <w:rFonts w:eastAsia="Arial" w:cs="Calibri"/>
          <w:color w:val="070707"/>
          <w:spacing w:val="-1"/>
          <w:sz w:val="24"/>
          <w:szCs w:val="24"/>
        </w:rPr>
        <w:t xml:space="preserve">Islands, </w:t>
      </w:r>
      <w:r>
        <w:rPr>
          <w:rFonts w:eastAsia="Arial" w:cs="Calibri"/>
          <w:color w:val="070707"/>
          <w:spacing w:val="-63"/>
          <w:sz w:val="24"/>
          <w:szCs w:val="24"/>
        </w:rPr>
        <w:t xml:space="preserve">   </w:t>
      </w:r>
      <w:r>
        <w:rPr>
          <w:rFonts w:eastAsia="Arial" w:cs="Calibri"/>
          <w:color w:val="070707"/>
          <w:sz w:val="24"/>
          <w:szCs w:val="24"/>
        </w:rPr>
        <w:t>Isle</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Man</w:t>
      </w:r>
      <w:r>
        <w:rPr>
          <w:rFonts w:eastAsia="Arial" w:cs="Calibri"/>
          <w:color w:val="070707"/>
          <w:spacing w:val="-7"/>
          <w:sz w:val="24"/>
          <w:szCs w:val="24"/>
        </w:rPr>
        <w:t xml:space="preserve"> </w:t>
      </w:r>
      <w:r>
        <w:rPr>
          <w:rFonts w:eastAsia="Arial" w:cs="Calibri"/>
          <w:color w:val="070707"/>
          <w:sz w:val="24"/>
          <w:szCs w:val="24"/>
        </w:rPr>
        <w:t>or</w:t>
      </w:r>
      <w:r>
        <w:rPr>
          <w:rFonts w:eastAsia="Arial" w:cs="Calibri"/>
          <w:color w:val="070707"/>
          <w:spacing w:val="-8"/>
          <w:sz w:val="24"/>
          <w:szCs w:val="24"/>
        </w:rPr>
        <w:t xml:space="preserve"> </w:t>
      </w:r>
      <w:r>
        <w:rPr>
          <w:rFonts w:eastAsia="Arial" w:cs="Calibri"/>
          <w:color w:val="070707"/>
          <w:sz w:val="24"/>
          <w:szCs w:val="24"/>
        </w:rPr>
        <w:t>Ireland</w:t>
      </w:r>
    </w:p>
    <w:p>
      <w:pPr>
        <w:pStyle w:val="Normal"/>
        <w:widowControl w:val="false"/>
        <w:numPr>
          <w:ilvl w:val="1"/>
          <w:numId w:val="5"/>
        </w:numPr>
        <w:tabs>
          <w:tab w:val="clear" w:pos="720"/>
          <w:tab w:val="left" w:pos="897" w:leader="none"/>
          <w:tab w:val="left" w:pos="898" w:leader="none"/>
        </w:tabs>
        <w:spacing w:lineRule="exact" w:line="271" w:before="0" w:after="0"/>
        <w:ind w:left="897" w:right="0" w:hanging="361"/>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of</w:t>
      </w:r>
      <w:r>
        <w:rPr>
          <w:rFonts w:eastAsia="Arial" w:cs="Calibri"/>
          <w:color w:val="070707"/>
          <w:spacing w:val="-11"/>
          <w:sz w:val="24"/>
          <w:szCs w:val="24"/>
        </w:rPr>
        <w:t xml:space="preserve"> </w:t>
      </w:r>
      <w:r>
        <w:rPr>
          <w:rFonts w:eastAsia="Arial" w:cs="Calibri"/>
          <w:color w:val="070707"/>
          <w:spacing w:val="-2"/>
          <w:sz w:val="24"/>
          <w:szCs w:val="24"/>
        </w:rPr>
        <w:t>registration</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naturalisation</w:t>
      </w:r>
      <w:r>
        <w:rPr>
          <w:rFonts w:eastAsia="Arial" w:cs="Calibri"/>
          <w:color w:val="070707"/>
          <w:spacing w:val="-12"/>
          <w:sz w:val="24"/>
          <w:szCs w:val="24"/>
        </w:rPr>
        <w:t xml:space="preserve"> </w:t>
      </w:r>
      <w:r>
        <w:rPr>
          <w:rFonts w:eastAsia="Arial" w:cs="Calibri"/>
          <w:color w:val="070707"/>
          <w:spacing w:val="-2"/>
          <w:sz w:val="24"/>
          <w:szCs w:val="24"/>
        </w:rPr>
        <w:t>as</w:t>
      </w:r>
      <w:r>
        <w:rPr>
          <w:rFonts w:eastAsia="Arial" w:cs="Calibri"/>
          <w:color w:val="070707"/>
          <w:spacing w:val="-14"/>
          <w:sz w:val="24"/>
          <w:szCs w:val="24"/>
        </w:rPr>
        <w:t xml:space="preserve"> </w:t>
      </w:r>
      <w:r>
        <w:rPr>
          <w:rFonts w:eastAsia="Arial" w:cs="Calibri"/>
          <w:color w:val="070707"/>
          <w:spacing w:val="-2"/>
          <w:sz w:val="24"/>
          <w:szCs w:val="24"/>
        </w:rPr>
        <w:t>British</w:t>
      </w:r>
      <w:r>
        <w:rPr>
          <w:rFonts w:eastAsia="Arial" w:cs="Calibri"/>
          <w:color w:val="070707"/>
          <w:spacing w:val="-12"/>
          <w:sz w:val="24"/>
          <w:szCs w:val="24"/>
        </w:rPr>
        <w:t xml:space="preserve"> </w:t>
      </w:r>
      <w:r>
        <w:rPr>
          <w:rFonts w:eastAsia="Arial" w:cs="Calibri"/>
          <w:color w:val="070707"/>
          <w:spacing w:val="-1"/>
          <w:sz w:val="24"/>
          <w:szCs w:val="24"/>
        </w:rPr>
        <w:t>citizen</w:t>
      </w:r>
    </w:p>
    <w:p>
      <w:pPr>
        <w:pStyle w:val="Normal"/>
        <w:widowControl w:val="false"/>
        <w:numPr>
          <w:ilvl w:val="1"/>
          <w:numId w:val="5"/>
        </w:numPr>
        <w:tabs>
          <w:tab w:val="clear" w:pos="720"/>
          <w:tab w:val="left" w:pos="897" w:leader="none"/>
          <w:tab w:val="left" w:pos="898" w:leader="none"/>
        </w:tabs>
        <w:spacing w:lineRule="auto" w:line="232" w:before="0" w:after="0"/>
        <w:ind w:left="897" w:right="367" w:hanging="360"/>
        <w:rPr/>
      </w:pPr>
      <w:r>
        <w:rPr>
          <w:rFonts w:eastAsia="Arial" w:cs="Calibri"/>
          <w:color w:val="070707"/>
          <w:spacing w:val="-2"/>
          <w:sz w:val="24"/>
          <w:szCs w:val="24"/>
        </w:rPr>
        <w:t>A</w:t>
      </w:r>
      <w:r>
        <w:rPr>
          <w:rFonts w:eastAsia="Arial" w:cs="Calibri"/>
          <w:color w:val="070707"/>
          <w:spacing w:val="-10"/>
          <w:sz w:val="24"/>
          <w:szCs w:val="24"/>
        </w:rPr>
        <w:t xml:space="preserve"> </w:t>
      </w:r>
      <w:r>
        <w:rPr>
          <w:rFonts w:eastAsia="Arial" w:cs="Calibri"/>
          <w:color w:val="070707"/>
          <w:spacing w:val="-2"/>
          <w:sz w:val="24"/>
          <w:szCs w:val="24"/>
        </w:rPr>
        <w:t>letter</w:t>
      </w:r>
      <w:r>
        <w:rPr>
          <w:rFonts w:eastAsia="Arial" w:cs="Calibri"/>
          <w:color w:val="070707"/>
          <w:spacing w:val="-14"/>
          <w:sz w:val="24"/>
          <w:szCs w:val="24"/>
        </w:rPr>
        <w:t xml:space="preserve"> </w:t>
      </w:r>
      <w:r>
        <w:rPr>
          <w:rFonts w:eastAsia="Arial" w:cs="Calibri"/>
          <w:color w:val="070707"/>
          <w:spacing w:val="-2"/>
          <w:sz w:val="24"/>
          <w:szCs w:val="24"/>
        </w:rPr>
        <w:t>from</w:t>
      </w:r>
      <w:r>
        <w:rPr>
          <w:rFonts w:eastAsia="Arial" w:cs="Calibri"/>
          <w:color w:val="070707"/>
          <w:spacing w:val="-10"/>
          <w:sz w:val="24"/>
          <w:szCs w:val="24"/>
        </w:rPr>
        <w:t xml:space="preserve"> </w:t>
      </w:r>
      <w:r>
        <w:rPr>
          <w:rFonts w:eastAsia="Arial" w:cs="Calibri"/>
          <w:color w:val="070707"/>
          <w:spacing w:val="-2"/>
          <w:sz w:val="24"/>
          <w:szCs w:val="24"/>
        </w:rPr>
        <w:t>the</w:t>
      </w:r>
      <w:r>
        <w:rPr>
          <w:rFonts w:eastAsia="Arial" w:cs="Calibri"/>
          <w:color w:val="070707"/>
          <w:spacing w:val="-9"/>
          <w:sz w:val="24"/>
          <w:szCs w:val="24"/>
        </w:rPr>
        <w:t xml:space="preserve"> </w:t>
      </w:r>
      <w:r>
        <w:rPr>
          <w:rFonts w:eastAsia="Arial" w:cs="Calibri"/>
          <w:color w:val="070707"/>
          <w:spacing w:val="-2"/>
          <w:sz w:val="24"/>
          <w:szCs w:val="24"/>
        </w:rPr>
        <w:t>Home</w:t>
      </w:r>
      <w:r>
        <w:rPr>
          <w:rFonts w:eastAsia="Arial" w:cs="Calibri"/>
          <w:color w:val="070707"/>
          <w:spacing w:val="-13"/>
          <w:sz w:val="24"/>
          <w:szCs w:val="24"/>
        </w:rPr>
        <w:t xml:space="preserve"> </w:t>
      </w:r>
      <w:r>
        <w:rPr>
          <w:rFonts w:eastAsia="Arial" w:cs="Calibri"/>
          <w:color w:val="070707"/>
          <w:spacing w:val="-2"/>
          <w:sz w:val="24"/>
          <w:szCs w:val="24"/>
        </w:rPr>
        <w:t>Office/</w:t>
      </w:r>
      <w:r>
        <w:rPr>
          <w:rFonts w:eastAsia="Arial" w:cs="Calibri"/>
          <w:color w:val="070707"/>
          <w:spacing w:val="-12"/>
          <w:sz w:val="24"/>
          <w:szCs w:val="24"/>
        </w:rPr>
        <w:t xml:space="preserve"> </w:t>
      </w:r>
      <w:r>
        <w:rPr>
          <w:rFonts w:eastAsia="Arial" w:cs="Calibri"/>
          <w:color w:val="070707"/>
          <w:spacing w:val="-2"/>
          <w:sz w:val="24"/>
          <w:szCs w:val="24"/>
        </w:rPr>
        <w:t>Border</w:t>
      </w:r>
      <w:r>
        <w:rPr>
          <w:rFonts w:eastAsia="Arial" w:cs="Calibri"/>
          <w:color w:val="070707"/>
          <w:spacing w:val="-13"/>
          <w:sz w:val="24"/>
          <w:szCs w:val="24"/>
        </w:rPr>
        <w:t xml:space="preserve"> </w:t>
      </w:r>
      <w:r>
        <w:rPr>
          <w:rFonts w:eastAsia="Arial" w:cs="Calibri"/>
          <w:color w:val="070707"/>
          <w:spacing w:val="-2"/>
          <w:sz w:val="24"/>
          <w:szCs w:val="24"/>
        </w:rPr>
        <w:t>Agency</w:t>
      </w:r>
      <w:r>
        <w:rPr>
          <w:rFonts w:eastAsia="Arial" w:cs="Calibri"/>
          <w:color w:val="070707"/>
          <w:spacing w:val="-11"/>
          <w:sz w:val="24"/>
          <w:szCs w:val="24"/>
        </w:rPr>
        <w:t xml:space="preserve"> </w:t>
      </w:r>
      <w:r>
        <w:rPr>
          <w:rFonts w:eastAsia="Arial" w:cs="Calibri"/>
          <w:color w:val="070707"/>
          <w:spacing w:val="-2"/>
          <w:sz w:val="24"/>
          <w:szCs w:val="24"/>
        </w:rPr>
        <w:t>confirming</w:t>
      </w:r>
      <w:r>
        <w:rPr>
          <w:rFonts w:eastAsia="Arial" w:cs="Calibri"/>
          <w:color w:val="070707"/>
          <w:spacing w:val="-11"/>
          <w:sz w:val="24"/>
          <w:szCs w:val="24"/>
        </w:rPr>
        <w:t xml:space="preserve"> </w:t>
      </w:r>
      <w:r>
        <w:rPr>
          <w:rFonts w:eastAsia="Arial" w:cs="Calibri"/>
          <w:color w:val="070707"/>
          <w:spacing w:val="-2"/>
          <w:sz w:val="24"/>
          <w:szCs w:val="24"/>
        </w:rPr>
        <w:t>the</w:t>
      </w:r>
      <w:r>
        <w:rPr>
          <w:rFonts w:eastAsia="Arial" w:cs="Calibri"/>
          <w:color w:val="070707"/>
          <w:spacing w:val="-11"/>
          <w:sz w:val="24"/>
          <w:szCs w:val="24"/>
        </w:rPr>
        <w:t xml:space="preserve"> </w:t>
      </w:r>
      <w:r>
        <w:rPr>
          <w:rFonts w:eastAsia="Arial" w:cs="Calibri"/>
          <w:color w:val="070707"/>
          <w:spacing w:val="-2"/>
          <w:sz w:val="24"/>
          <w:szCs w:val="24"/>
        </w:rPr>
        <w:t>individual</w:t>
      </w:r>
      <w:r>
        <w:rPr>
          <w:rFonts w:eastAsia="Arial" w:cs="Calibri"/>
          <w:color w:val="070707"/>
          <w:spacing w:val="-10"/>
          <w:sz w:val="24"/>
          <w:szCs w:val="24"/>
        </w:rPr>
        <w:t xml:space="preserve"> </w:t>
      </w:r>
      <w:r>
        <w:rPr>
          <w:rFonts w:eastAsia="Arial" w:cs="Calibri"/>
          <w:color w:val="070707"/>
          <w:spacing w:val="-2"/>
          <w:sz w:val="24"/>
          <w:szCs w:val="24"/>
        </w:rPr>
        <w:t>can</w:t>
      </w:r>
      <w:r>
        <w:rPr>
          <w:rFonts w:eastAsia="Arial" w:cs="Calibri"/>
          <w:color w:val="070707"/>
          <w:spacing w:val="-11"/>
          <w:sz w:val="24"/>
          <w:szCs w:val="24"/>
        </w:rPr>
        <w:t xml:space="preserve"> </w:t>
      </w:r>
      <w:r>
        <w:rPr>
          <w:rFonts w:eastAsia="Arial" w:cs="Calibri"/>
          <w:color w:val="070707"/>
          <w:spacing w:val="-1"/>
          <w:sz w:val="24"/>
          <w:szCs w:val="24"/>
        </w:rPr>
        <w:t>undertake the</w:t>
      </w:r>
      <w:r>
        <w:rPr>
          <w:rFonts w:eastAsia="Arial" w:cs="Calibri"/>
          <w:color w:val="070707"/>
          <w:spacing w:val="-5"/>
          <w:sz w:val="24"/>
          <w:szCs w:val="24"/>
        </w:rPr>
        <w:t xml:space="preserve"> </w:t>
      </w:r>
      <w:r>
        <w:rPr>
          <w:rFonts w:eastAsia="Arial" w:cs="Calibri"/>
          <w:color w:val="070707"/>
          <w:sz w:val="24"/>
          <w:szCs w:val="24"/>
        </w:rPr>
        <w:t>specific</w:t>
      </w:r>
      <w:r>
        <w:rPr>
          <w:rFonts w:eastAsia="Arial" w:cs="Calibri"/>
          <w:color w:val="070707"/>
          <w:spacing w:val="-6"/>
          <w:sz w:val="24"/>
          <w:szCs w:val="24"/>
        </w:rPr>
        <w:t xml:space="preserve"> </w:t>
      </w:r>
      <w:r>
        <w:rPr>
          <w:rFonts w:eastAsia="Arial" w:cs="Calibri"/>
          <w:color w:val="070707"/>
          <w:sz w:val="24"/>
          <w:szCs w:val="24"/>
        </w:rPr>
        <w:t>work</w:t>
      </w:r>
      <w:r>
        <w:rPr>
          <w:rFonts w:eastAsia="Arial" w:cs="Calibri"/>
          <w:color w:val="070707"/>
          <w:spacing w:val="-7"/>
          <w:sz w:val="24"/>
          <w:szCs w:val="24"/>
        </w:rPr>
        <w:t xml:space="preserve"> </w:t>
      </w:r>
      <w:r>
        <w:rPr>
          <w:rFonts w:eastAsia="Arial" w:cs="Calibri"/>
          <w:color w:val="070707"/>
          <w:sz w:val="24"/>
          <w:szCs w:val="24"/>
        </w:rPr>
        <w:t>in</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UK</w:t>
      </w:r>
    </w:p>
    <w:p>
      <w:pPr>
        <w:pStyle w:val="Normal"/>
        <w:widowControl w:val="false"/>
        <w:numPr>
          <w:ilvl w:val="0"/>
          <w:numId w:val="0"/>
        </w:numPr>
        <w:spacing w:lineRule="auto" w:line="240" w:before="198" w:after="0"/>
        <w:ind w:left="0" w:right="-19" w:hanging="0"/>
        <w:jc w:val="center"/>
        <w:rPr/>
      </w:pPr>
      <w:r>
        <w:rPr>
          <w:rFonts w:eastAsia="Arial" w:cs="Calibri"/>
          <w:b/>
          <w:bCs/>
          <w:w w:val="95"/>
          <w:sz w:val="24"/>
          <w:szCs w:val="24"/>
        </w:rPr>
        <w:br/>
      </w:r>
      <w:r>
        <w:rPr>
          <w:rFonts w:eastAsia="Arial" w:cs="Calibri"/>
          <w:b/>
          <w:bCs/>
          <w:w w:val="95"/>
          <w:sz w:val="24"/>
          <w:szCs w:val="24"/>
          <w:u w:val="single"/>
        </w:rPr>
        <w:t>The</w:t>
      </w:r>
      <w:r>
        <w:rPr>
          <w:rFonts w:eastAsia="Arial" w:cs="Calibri"/>
          <w:b/>
          <w:bCs/>
          <w:spacing w:val="19"/>
          <w:w w:val="95"/>
          <w:sz w:val="24"/>
          <w:szCs w:val="24"/>
          <w:u w:val="single"/>
        </w:rPr>
        <w:t xml:space="preserve"> </w:t>
      </w:r>
      <w:r>
        <w:rPr>
          <w:rFonts w:eastAsia="Arial" w:cs="Calibri"/>
          <w:b/>
          <w:bCs/>
          <w:w w:val="95"/>
          <w:sz w:val="24"/>
          <w:szCs w:val="24"/>
          <w:u w:val="single"/>
        </w:rPr>
        <w:t>Rehabilitation</w:t>
      </w:r>
      <w:r>
        <w:rPr>
          <w:rFonts w:eastAsia="Arial" w:cs="Calibri"/>
          <w:b/>
          <w:bCs/>
          <w:spacing w:val="19"/>
          <w:w w:val="95"/>
          <w:sz w:val="24"/>
          <w:szCs w:val="24"/>
          <w:u w:val="single"/>
        </w:rPr>
        <w:t xml:space="preserve"> </w:t>
      </w:r>
      <w:r>
        <w:rPr>
          <w:rFonts w:eastAsia="Arial" w:cs="Calibri"/>
          <w:b/>
          <w:bCs/>
          <w:w w:val="95"/>
          <w:sz w:val="24"/>
          <w:szCs w:val="24"/>
          <w:u w:val="single"/>
        </w:rPr>
        <w:t>of</w:t>
      </w:r>
      <w:r>
        <w:rPr>
          <w:rFonts w:eastAsia="Arial" w:cs="Calibri"/>
          <w:b/>
          <w:bCs/>
          <w:spacing w:val="17"/>
          <w:w w:val="95"/>
          <w:sz w:val="24"/>
          <w:szCs w:val="24"/>
          <w:u w:val="single"/>
        </w:rPr>
        <w:t xml:space="preserve"> </w:t>
      </w:r>
      <w:r>
        <w:rPr>
          <w:rFonts w:eastAsia="Arial" w:cs="Calibri"/>
          <w:b/>
          <w:bCs/>
          <w:w w:val="95"/>
          <w:sz w:val="24"/>
          <w:szCs w:val="24"/>
          <w:u w:val="single"/>
        </w:rPr>
        <w:t>Offenders</w:t>
      </w:r>
      <w:r>
        <w:rPr>
          <w:rFonts w:eastAsia="Arial" w:cs="Calibri"/>
          <w:b/>
          <w:bCs/>
          <w:spacing w:val="19"/>
          <w:w w:val="95"/>
          <w:sz w:val="24"/>
          <w:szCs w:val="24"/>
          <w:u w:val="single"/>
        </w:rPr>
        <w:t xml:space="preserve"> </w:t>
      </w:r>
      <w:r>
        <w:rPr>
          <w:rFonts w:eastAsia="Arial" w:cs="Calibri"/>
          <w:b/>
          <w:bCs/>
          <w:w w:val="95"/>
          <w:sz w:val="24"/>
          <w:szCs w:val="24"/>
          <w:u w:val="single"/>
        </w:rPr>
        <w:t>Act</w:t>
      </w:r>
      <w:r>
        <w:rPr>
          <w:rFonts w:eastAsia="Arial" w:cs="Calibri"/>
          <w:b/>
          <w:bCs/>
          <w:spacing w:val="17"/>
          <w:w w:val="95"/>
          <w:sz w:val="24"/>
          <w:szCs w:val="24"/>
          <w:u w:val="single"/>
        </w:rPr>
        <w:t xml:space="preserve"> </w:t>
      </w:r>
      <w:r>
        <w:rPr>
          <w:rFonts w:eastAsia="Arial" w:cs="Calibri"/>
          <w:b/>
          <w:bCs/>
          <w:w w:val="95"/>
          <w:sz w:val="24"/>
          <w:szCs w:val="24"/>
          <w:u w:val="single"/>
        </w:rPr>
        <w:t>1974</w:t>
      </w:r>
    </w:p>
    <w:p>
      <w:pPr>
        <w:pStyle w:val="Normal"/>
        <w:widowControl w:val="false"/>
        <w:numPr>
          <w:ilvl w:val="0"/>
          <w:numId w:val="0"/>
        </w:numPr>
        <w:spacing w:lineRule="auto" w:line="240" w:before="282" w:after="0"/>
        <w:ind w:left="0" w:hanging="0"/>
        <w:jc w:val="both"/>
        <w:rPr/>
      </w:pPr>
      <w:r>
        <w:rPr>
          <w:rFonts w:eastAsia="Arial" w:cs="Calibri"/>
          <w:b/>
          <w:bCs/>
          <w:color w:val="070707"/>
          <w:spacing w:val="-2"/>
          <w:sz w:val="24"/>
          <w:szCs w:val="24"/>
        </w:rPr>
        <w:t>What</w:t>
      </w:r>
      <w:r>
        <w:rPr>
          <w:rFonts w:eastAsia="Arial" w:cs="Calibri"/>
          <w:b/>
          <w:bCs/>
          <w:color w:val="070707"/>
          <w:spacing w:val="-12"/>
          <w:sz w:val="24"/>
          <w:szCs w:val="24"/>
        </w:rPr>
        <w:t xml:space="preserve"> </w:t>
      </w:r>
      <w:r>
        <w:rPr>
          <w:rFonts w:eastAsia="Arial" w:cs="Calibri"/>
          <w:b/>
          <w:bCs/>
          <w:color w:val="070707"/>
          <w:spacing w:val="-2"/>
          <w:sz w:val="24"/>
          <w:szCs w:val="24"/>
        </w:rPr>
        <w:t>is</w:t>
      </w:r>
      <w:r>
        <w:rPr>
          <w:rFonts w:eastAsia="Arial" w:cs="Calibri"/>
          <w:b/>
          <w:bCs/>
          <w:color w:val="070707"/>
          <w:spacing w:val="-13"/>
          <w:sz w:val="24"/>
          <w:szCs w:val="24"/>
        </w:rPr>
        <w:t xml:space="preserve"> </w:t>
      </w:r>
      <w:r>
        <w:rPr>
          <w:rFonts w:eastAsia="Arial" w:cs="Calibri"/>
          <w:b/>
          <w:bCs/>
          <w:color w:val="070707"/>
          <w:spacing w:val="-2"/>
          <w:sz w:val="24"/>
          <w:szCs w:val="24"/>
        </w:rPr>
        <w:t>the</w:t>
      </w:r>
      <w:r>
        <w:rPr>
          <w:rFonts w:eastAsia="Arial" w:cs="Calibri"/>
          <w:b/>
          <w:bCs/>
          <w:color w:val="070707"/>
          <w:spacing w:val="-13"/>
          <w:sz w:val="24"/>
          <w:szCs w:val="24"/>
        </w:rPr>
        <w:t xml:space="preserve"> </w:t>
      </w:r>
      <w:r>
        <w:rPr>
          <w:rFonts w:eastAsia="Arial" w:cs="Calibri"/>
          <w:b/>
          <w:bCs/>
          <w:color w:val="070707"/>
          <w:spacing w:val="-2"/>
          <w:sz w:val="24"/>
          <w:szCs w:val="24"/>
        </w:rPr>
        <w:t>Rehabilitation</w:t>
      </w:r>
      <w:r>
        <w:rPr>
          <w:rFonts w:eastAsia="Arial" w:cs="Calibri"/>
          <w:b/>
          <w:bCs/>
          <w:color w:val="070707"/>
          <w:spacing w:val="-12"/>
          <w:sz w:val="24"/>
          <w:szCs w:val="24"/>
        </w:rPr>
        <w:t xml:space="preserve"> </w:t>
      </w:r>
      <w:r>
        <w:rPr>
          <w:rFonts w:eastAsia="Arial" w:cs="Calibri"/>
          <w:b/>
          <w:bCs/>
          <w:color w:val="070707"/>
          <w:spacing w:val="-1"/>
          <w:sz w:val="24"/>
          <w:szCs w:val="24"/>
        </w:rPr>
        <w:t>of</w:t>
      </w:r>
      <w:r>
        <w:rPr>
          <w:rFonts w:eastAsia="Arial" w:cs="Calibri"/>
          <w:b/>
          <w:bCs/>
          <w:color w:val="070707"/>
          <w:spacing w:val="-14"/>
          <w:sz w:val="24"/>
          <w:szCs w:val="24"/>
        </w:rPr>
        <w:t xml:space="preserve"> </w:t>
      </w:r>
      <w:r>
        <w:rPr>
          <w:rFonts w:eastAsia="Arial" w:cs="Calibri"/>
          <w:b/>
          <w:bCs/>
          <w:color w:val="070707"/>
          <w:spacing w:val="-1"/>
          <w:sz w:val="24"/>
          <w:szCs w:val="24"/>
        </w:rPr>
        <w:t>Offenders</w:t>
      </w:r>
      <w:r>
        <w:rPr>
          <w:rFonts w:eastAsia="Arial" w:cs="Calibri"/>
          <w:b/>
          <w:bCs/>
          <w:color w:val="070707"/>
          <w:spacing w:val="-10"/>
          <w:sz w:val="24"/>
          <w:szCs w:val="24"/>
        </w:rPr>
        <w:t xml:space="preserve"> </w:t>
      </w:r>
      <w:r>
        <w:rPr>
          <w:rFonts w:eastAsia="Arial" w:cs="Calibri"/>
          <w:b/>
          <w:bCs/>
          <w:color w:val="070707"/>
          <w:spacing w:val="-1"/>
          <w:sz w:val="24"/>
          <w:szCs w:val="24"/>
        </w:rPr>
        <w:t>Act?</w:t>
      </w:r>
    </w:p>
    <w:p>
      <w:pPr>
        <w:pStyle w:val="Normal"/>
        <w:widowControl w:val="false"/>
        <w:spacing w:lineRule="auto" w:line="240" w:before="0" w:after="0"/>
        <w:ind w:left="0" w:right="123" w:hanging="0"/>
        <w:jc w:val="both"/>
        <w:rPr/>
      </w:pPr>
      <w:r>
        <w:rPr>
          <w:rFonts w:eastAsia="Arial" w:cs="Calibri"/>
          <w:color w:val="070707"/>
          <w:w w:val="105"/>
          <w:sz w:val="24"/>
          <w:szCs w:val="24"/>
        </w:rPr>
        <w:t>The Rehabilitation of Offenders Act was introduced to make sure that you are not</w:t>
      </w:r>
      <w:r>
        <w:rPr>
          <w:rFonts w:eastAsia="Arial" w:cs="Calibri"/>
          <w:color w:val="070707"/>
          <w:spacing w:val="1"/>
          <w:w w:val="105"/>
          <w:sz w:val="24"/>
          <w:szCs w:val="24"/>
        </w:rPr>
        <w:t xml:space="preserve"> </w:t>
      </w:r>
      <w:r>
        <w:rPr>
          <w:rFonts w:eastAsia="Arial" w:cs="Calibri"/>
          <w:color w:val="070707"/>
          <w:w w:val="105"/>
          <w:sz w:val="24"/>
          <w:szCs w:val="24"/>
        </w:rPr>
        <w:t>discriminated against when applying for jobs, if you have been convicted of a criminal</w:t>
      </w:r>
      <w:r>
        <w:rPr>
          <w:rFonts w:eastAsia="Arial" w:cs="Calibri"/>
          <w:color w:val="070707"/>
          <w:spacing w:val="1"/>
          <w:w w:val="105"/>
          <w:sz w:val="24"/>
          <w:szCs w:val="24"/>
        </w:rPr>
        <w:t xml:space="preserve"> </w:t>
      </w:r>
      <w:r>
        <w:rPr>
          <w:rFonts w:eastAsia="Arial" w:cs="Calibri"/>
          <w:color w:val="070707"/>
          <w:w w:val="105"/>
          <w:sz w:val="24"/>
          <w:szCs w:val="24"/>
        </w:rPr>
        <w:t>offence and you have not re-offended for a period of time since the date of your</w:t>
      </w:r>
      <w:r>
        <w:rPr>
          <w:rFonts w:eastAsia="Arial" w:cs="Calibri"/>
          <w:color w:val="070707"/>
          <w:spacing w:val="1"/>
          <w:w w:val="105"/>
          <w:sz w:val="24"/>
          <w:szCs w:val="24"/>
        </w:rPr>
        <w:t xml:space="preserve"> </w:t>
      </w:r>
      <w:r>
        <w:rPr>
          <w:rFonts w:eastAsia="Arial" w:cs="Calibri"/>
          <w:color w:val="070707"/>
          <w:w w:val="105"/>
          <w:sz w:val="24"/>
          <w:szCs w:val="24"/>
        </w:rPr>
        <w:t>conviction.</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16" w:hanging="0"/>
        <w:jc w:val="both"/>
        <w:rPr/>
      </w:pPr>
      <w:r>
        <w:rPr>
          <w:rFonts w:eastAsia="Arial" w:cs="Calibri"/>
          <w:color w:val="070707"/>
          <w:sz w:val="24"/>
          <w:szCs w:val="24"/>
        </w:rPr>
        <w:t>The Act allows certain types of convictions to be treated as "spent" after a certain (variable)</w:t>
      </w:r>
      <w:r>
        <w:rPr>
          <w:rFonts w:eastAsia="Arial" w:cs="Calibri"/>
          <w:color w:val="070707"/>
          <w:spacing w:val="1"/>
          <w:sz w:val="24"/>
          <w:szCs w:val="24"/>
        </w:rPr>
        <w:t xml:space="preserve"> </w:t>
      </w:r>
      <w:r>
        <w:rPr>
          <w:rFonts w:eastAsia="Arial" w:cs="Calibri"/>
          <w:color w:val="070707"/>
          <w:sz w:val="24"/>
          <w:szCs w:val="24"/>
        </w:rPr>
        <w:t>period of time. You are no longer legally required to disclose to us convictions that have</w:t>
      </w:r>
      <w:r>
        <w:rPr>
          <w:rFonts w:eastAsia="Arial" w:cs="Calibri"/>
          <w:color w:val="070707"/>
          <w:spacing w:val="1"/>
          <w:sz w:val="24"/>
          <w:szCs w:val="24"/>
        </w:rPr>
        <w:t xml:space="preserve"> </w:t>
      </w:r>
      <w:r>
        <w:rPr>
          <w:rFonts w:eastAsia="Arial" w:cs="Calibri"/>
          <w:color w:val="070707"/>
          <w:spacing w:val="-1"/>
          <w:sz w:val="24"/>
          <w:szCs w:val="24"/>
        </w:rPr>
        <w:t>become</w:t>
      </w:r>
      <w:r>
        <w:rPr>
          <w:rFonts w:eastAsia="Arial" w:cs="Calibri"/>
          <w:color w:val="070707"/>
          <w:spacing w:val="-18"/>
          <w:sz w:val="24"/>
          <w:szCs w:val="24"/>
        </w:rPr>
        <w:t xml:space="preserve"> </w:t>
      </w:r>
      <w:r>
        <w:rPr>
          <w:rFonts w:eastAsia="Arial" w:cs="Calibri"/>
          <w:color w:val="070707"/>
          <w:spacing w:val="-1"/>
          <w:sz w:val="24"/>
          <w:szCs w:val="24"/>
        </w:rPr>
        <w:t>"spent",</w:t>
      </w:r>
      <w:r>
        <w:rPr>
          <w:rFonts w:eastAsia="Arial" w:cs="Calibri"/>
          <w:color w:val="070707"/>
          <w:spacing w:val="-16"/>
          <w:sz w:val="24"/>
          <w:szCs w:val="24"/>
        </w:rPr>
        <w:t xml:space="preserve"> </w:t>
      </w:r>
      <w:r>
        <w:rPr>
          <w:rFonts w:eastAsia="Arial" w:cs="Calibri"/>
          <w:color w:val="070707"/>
          <w:spacing w:val="-1"/>
          <w:sz w:val="24"/>
          <w:szCs w:val="24"/>
        </w:rPr>
        <w:t>unless</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6"/>
          <w:sz w:val="24"/>
          <w:szCs w:val="24"/>
        </w:rPr>
        <w:t xml:space="preserve"> </w:t>
      </w:r>
      <w:r>
        <w:rPr>
          <w:rFonts w:eastAsia="Arial" w:cs="Calibri"/>
          <w:color w:val="070707"/>
          <w:spacing w:val="-1"/>
          <w:sz w:val="24"/>
          <w:szCs w:val="24"/>
        </w:rPr>
        <w:t>post</w:t>
      </w:r>
      <w:r>
        <w:rPr>
          <w:rFonts w:eastAsia="Arial" w:cs="Calibri"/>
          <w:color w:val="070707"/>
          <w:spacing w:val="-15"/>
          <w:sz w:val="24"/>
          <w:szCs w:val="24"/>
        </w:rPr>
        <w:t xml:space="preserve"> </w:t>
      </w:r>
      <w:r>
        <w:rPr>
          <w:rFonts w:eastAsia="Arial" w:cs="Calibri"/>
          <w:color w:val="070707"/>
          <w:spacing w:val="-1"/>
          <w:sz w:val="24"/>
          <w:szCs w:val="24"/>
        </w:rPr>
        <w:t>you</w:t>
      </w:r>
      <w:r>
        <w:rPr>
          <w:rFonts w:eastAsia="Arial" w:cs="Calibri"/>
          <w:color w:val="070707"/>
          <w:spacing w:val="-16"/>
          <w:sz w:val="24"/>
          <w:szCs w:val="24"/>
        </w:rPr>
        <w:t xml:space="preserve"> </w:t>
      </w:r>
      <w:r>
        <w:rPr>
          <w:rFonts w:eastAsia="Arial" w:cs="Calibri"/>
          <w:color w:val="070707"/>
          <w:spacing w:val="-1"/>
          <w:sz w:val="24"/>
          <w:szCs w:val="24"/>
        </w:rPr>
        <w:t>are</w:t>
      </w:r>
      <w:r>
        <w:rPr>
          <w:rFonts w:eastAsia="Arial" w:cs="Calibri"/>
          <w:color w:val="070707"/>
          <w:spacing w:val="-16"/>
          <w:sz w:val="24"/>
          <w:szCs w:val="24"/>
        </w:rPr>
        <w:t xml:space="preserve"> </w:t>
      </w:r>
      <w:r>
        <w:rPr>
          <w:rFonts w:eastAsia="Arial" w:cs="Calibri"/>
          <w:color w:val="070707"/>
          <w:spacing w:val="-1"/>
          <w:sz w:val="24"/>
          <w:szCs w:val="24"/>
        </w:rPr>
        <w:t>applying</w:t>
      </w:r>
      <w:r>
        <w:rPr>
          <w:rFonts w:eastAsia="Arial" w:cs="Calibri"/>
          <w:color w:val="070707"/>
          <w:spacing w:val="-16"/>
          <w:sz w:val="24"/>
          <w:szCs w:val="24"/>
        </w:rPr>
        <w:t xml:space="preserve"> </w:t>
      </w:r>
      <w:r>
        <w:rPr>
          <w:rFonts w:eastAsia="Arial" w:cs="Calibri"/>
          <w:color w:val="070707"/>
          <w:sz w:val="24"/>
          <w:szCs w:val="24"/>
        </w:rPr>
        <w:t>for</w:t>
      </w:r>
      <w:r>
        <w:rPr>
          <w:rFonts w:eastAsia="Arial" w:cs="Calibri"/>
          <w:color w:val="070707"/>
          <w:spacing w:val="-17"/>
          <w:sz w:val="24"/>
          <w:szCs w:val="24"/>
        </w:rPr>
        <w:t xml:space="preserve"> </w:t>
      </w:r>
      <w:r>
        <w:rPr>
          <w:rFonts w:eastAsia="Arial" w:cs="Calibri"/>
          <w:color w:val="070707"/>
          <w:sz w:val="24"/>
          <w:szCs w:val="24"/>
        </w:rPr>
        <w:t>is</w:t>
      </w:r>
      <w:r>
        <w:rPr>
          <w:rFonts w:eastAsia="Arial" w:cs="Calibri"/>
          <w:color w:val="070707"/>
          <w:spacing w:val="-16"/>
          <w:sz w:val="24"/>
          <w:szCs w:val="24"/>
        </w:rPr>
        <w:t xml:space="preserve"> </w:t>
      </w:r>
      <w:r>
        <w:rPr>
          <w:rFonts w:eastAsia="Arial" w:cs="Calibri"/>
          <w:color w:val="070707"/>
          <w:sz w:val="24"/>
          <w:szCs w:val="24"/>
        </w:rPr>
        <w:t>exempted.</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7"/>
          <w:sz w:val="24"/>
          <w:szCs w:val="24"/>
        </w:rPr>
        <w:t xml:space="preserve"> </w:t>
      </w:r>
      <w:r>
        <w:rPr>
          <w:rFonts w:eastAsia="Arial" w:cs="Calibri"/>
          <w:color w:val="070707"/>
          <w:sz w:val="24"/>
          <w:szCs w:val="24"/>
        </w:rPr>
        <w:t>the</w:t>
      </w:r>
      <w:r>
        <w:rPr>
          <w:rFonts w:eastAsia="Arial" w:cs="Calibri"/>
          <w:color w:val="070707"/>
          <w:spacing w:val="-16"/>
          <w:sz w:val="24"/>
          <w:szCs w:val="24"/>
        </w:rPr>
        <w:t xml:space="preserve"> </w:t>
      </w:r>
      <w:r>
        <w:rPr>
          <w:rFonts w:eastAsia="Arial" w:cs="Calibri"/>
          <w:color w:val="070707"/>
          <w:sz w:val="24"/>
          <w:szCs w:val="24"/>
        </w:rPr>
        <w:t>case</w:t>
      </w:r>
      <w:r>
        <w:rPr>
          <w:rFonts w:eastAsia="Arial" w:cs="Calibri"/>
          <w:color w:val="070707"/>
          <w:spacing w:val="-15"/>
          <w:sz w:val="24"/>
          <w:szCs w:val="24"/>
        </w:rPr>
        <w:t xml:space="preserve"> </w:t>
      </w:r>
      <w:r>
        <w:rPr>
          <w:rFonts w:eastAsia="Arial" w:cs="Calibri"/>
          <w:color w:val="070707"/>
          <w:sz w:val="24"/>
          <w:szCs w:val="24"/>
        </w:rPr>
        <w:t>of</w:t>
      </w:r>
      <w:r>
        <w:rPr>
          <w:rFonts w:eastAsia="Arial" w:cs="Calibri"/>
          <w:color w:val="070707"/>
          <w:spacing w:val="-15"/>
          <w:sz w:val="24"/>
          <w:szCs w:val="24"/>
        </w:rPr>
        <w:t xml:space="preserve"> </w:t>
      </w:r>
      <w:r>
        <w:rPr>
          <w:rFonts w:eastAsia="Arial" w:cs="Calibri"/>
          <w:color w:val="070707"/>
          <w:sz w:val="24"/>
          <w:szCs w:val="24"/>
        </w:rPr>
        <w:t>more</w:t>
      </w:r>
      <w:r>
        <w:rPr>
          <w:rFonts w:eastAsia="Arial" w:cs="Calibri"/>
          <w:color w:val="070707"/>
          <w:spacing w:val="35"/>
          <w:sz w:val="24"/>
          <w:szCs w:val="24"/>
        </w:rPr>
        <w:t xml:space="preserve"> </w:t>
      </w:r>
      <w:r>
        <w:rPr>
          <w:rFonts w:eastAsia="Arial" w:cs="Calibri"/>
          <w:color w:val="070707"/>
          <w:sz w:val="24"/>
          <w:szCs w:val="24"/>
        </w:rPr>
        <w:t>serious crimes, such as where the sentence is more than 30</w:t>
      </w:r>
      <w:r>
        <w:rPr>
          <w:rFonts w:eastAsia="Arial" w:cs="Calibri"/>
          <w:color w:val="070707"/>
          <w:spacing w:val="1"/>
          <w:sz w:val="24"/>
          <w:szCs w:val="24"/>
        </w:rPr>
        <w:t xml:space="preserve"> </w:t>
      </w:r>
      <w:r>
        <w:rPr>
          <w:rFonts w:eastAsia="Arial" w:cs="Calibri"/>
          <w:color w:val="070707"/>
          <w:sz w:val="24"/>
          <w:szCs w:val="24"/>
        </w:rPr>
        <w:t>months imprisonment, the conviction</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6"/>
          <w:sz w:val="24"/>
          <w:szCs w:val="24"/>
        </w:rPr>
        <w:t xml:space="preserve"> </w:t>
      </w:r>
      <w:r>
        <w:rPr>
          <w:rFonts w:eastAsia="Arial" w:cs="Calibri"/>
          <w:color w:val="070707"/>
          <w:sz w:val="24"/>
          <w:szCs w:val="24"/>
        </w:rPr>
        <w:t>never</w:t>
      </w:r>
      <w:r>
        <w:rPr>
          <w:rFonts w:eastAsia="Arial" w:cs="Calibri"/>
          <w:color w:val="070707"/>
          <w:spacing w:val="6"/>
          <w:sz w:val="24"/>
          <w:szCs w:val="24"/>
        </w:rPr>
        <w:t xml:space="preserve"> </w:t>
      </w:r>
      <w:r>
        <w:rPr>
          <w:rFonts w:eastAsia="Arial" w:cs="Calibri"/>
          <w:color w:val="070707"/>
          <w:sz w:val="24"/>
          <w:szCs w:val="24"/>
        </w:rPr>
        <w:t>become</w:t>
      </w:r>
      <w:r>
        <w:rPr>
          <w:rFonts w:eastAsia="Arial" w:cs="Calibri"/>
          <w:color w:val="070707"/>
          <w:spacing w:val="7"/>
          <w:sz w:val="24"/>
          <w:szCs w:val="24"/>
        </w:rPr>
        <w:t xml:space="preserve"> </w:t>
      </w:r>
      <w:r>
        <w:rPr>
          <w:rFonts w:eastAsia="Arial" w:cs="Calibri"/>
          <w:color w:val="070707"/>
          <w:sz w:val="24"/>
          <w:szCs w:val="24"/>
        </w:rPr>
        <w:t>"spent"</w:t>
      </w:r>
      <w:r>
        <w:rPr>
          <w:rFonts w:eastAsia="Arial" w:cs="Calibri"/>
          <w:color w:val="070707"/>
          <w:spacing w:val="5"/>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must</w:t>
      </w:r>
      <w:r>
        <w:rPr>
          <w:rFonts w:eastAsia="Arial" w:cs="Calibri"/>
          <w:color w:val="070707"/>
          <w:spacing w:val="5"/>
          <w:sz w:val="24"/>
          <w:szCs w:val="24"/>
        </w:rPr>
        <w:t xml:space="preserve"> </w:t>
      </w:r>
      <w:r>
        <w:rPr>
          <w:rFonts w:eastAsia="Arial" w:cs="Calibri"/>
          <w:color w:val="070707"/>
          <w:sz w:val="24"/>
          <w:szCs w:val="24"/>
        </w:rPr>
        <w:t>always</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7"/>
          <w:sz w:val="24"/>
          <w:szCs w:val="24"/>
        </w:rPr>
        <w:t xml:space="preserve"> </w:t>
      </w:r>
      <w:r>
        <w:rPr>
          <w:rFonts w:eastAsia="Arial" w:cs="Calibri"/>
          <w:color w:val="070707"/>
          <w:sz w:val="24"/>
          <w:szCs w:val="24"/>
        </w:rPr>
        <w:t>taken</w:t>
      </w:r>
      <w:r>
        <w:rPr>
          <w:rFonts w:eastAsia="Arial" w:cs="Calibri"/>
          <w:color w:val="070707"/>
          <w:spacing w:val="6"/>
          <w:sz w:val="24"/>
          <w:szCs w:val="24"/>
        </w:rPr>
        <w:t xml:space="preserve"> </w:t>
      </w:r>
      <w:r>
        <w:rPr>
          <w:rFonts w:eastAsia="Arial" w:cs="Calibri"/>
          <w:color w:val="070707"/>
          <w:sz w:val="24"/>
          <w:szCs w:val="24"/>
        </w:rPr>
        <w:t>into</w:t>
      </w:r>
      <w:r>
        <w:rPr>
          <w:rFonts w:eastAsia="Arial" w:cs="Calibri"/>
          <w:color w:val="070707"/>
          <w:spacing w:val="7"/>
          <w:sz w:val="24"/>
          <w:szCs w:val="24"/>
        </w:rPr>
        <w:t xml:space="preserve"> </w:t>
      </w:r>
      <w:r>
        <w:rPr>
          <w:rFonts w:eastAsia="Arial" w:cs="Calibri"/>
          <w:color w:val="070707"/>
          <w:sz w:val="24"/>
          <w:szCs w:val="24"/>
        </w:rPr>
        <w:t>account.</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32" w:before="0" w:after="0"/>
        <w:ind w:left="0" w:right="115" w:hanging="0"/>
        <w:jc w:val="both"/>
        <w:rPr/>
      </w:pPr>
      <w:r>
        <w:rPr>
          <w:rFonts w:eastAsia="Arial" w:cs="Calibri"/>
          <w:color w:val="070707"/>
          <w:sz w:val="24"/>
          <w:szCs w:val="24"/>
        </w:rPr>
        <w:t>Exceptions Orders exist to protect vulnerable client groups such as children, young people,</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3"/>
          <w:sz w:val="24"/>
          <w:szCs w:val="24"/>
        </w:rPr>
        <w:t xml:space="preserve"> </w:t>
      </w:r>
      <w:r>
        <w:rPr>
          <w:rFonts w:eastAsia="Arial" w:cs="Calibri"/>
          <w:color w:val="070707"/>
          <w:sz w:val="24"/>
          <w:szCs w:val="24"/>
        </w:rPr>
        <w:t>elderly,</w:t>
      </w:r>
      <w:r>
        <w:rPr>
          <w:rFonts w:eastAsia="Arial" w:cs="Calibri"/>
          <w:color w:val="070707"/>
          <w:spacing w:val="-3"/>
          <w:sz w:val="24"/>
          <w:szCs w:val="24"/>
        </w:rPr>
        <w:t xml:space="preserve"> </w:t>
      </w:r>
      <w:r>
        <w:rPr>
          <w:rFonts w:eastAsia="Arial" w:cs="Calibri"/>
          <w:color w:val="070707"/>
          <w:sz w:val="24"/>
          <w:szCs w:val="24"/>
        </w:rPr>
        <w:t>sick</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4"/>
          <w:sz w:val="24"/>
          <w:szCs w:val="24"/>
        </w:rPr>
        <w:t xml:space="preserve"> </w:t>
      </w:r>
      <w:r>
        <w:rPr>
          <w:rFonts w:eastAsia="Arial" w:cs="Calibri"/>
          <w:color w:val="070707"/>
          <w:sz w:val="24"/>
          <w:szCs w:val="24"/>
        </w:rPr>
        <w:t>disabled. In</w:t>
      </w:r>
      <w:r>
        <w:rPr>
          <w:rFonts w:eastAsia="Arial" w:cs="Calibri"/>
          <w:color w:val="070707"/>
          <w:spacing w:val="-3"/>
          <w:sz w:val="24"/>
          <w:szCs w:val="24"/>
        </w:rPr>
        <w:t xml:space="preserve"> </w:t>
      </w:r>
      <w:r>
        <w:rPr>
          <w:rFonts w:eastAsia="Arial" w:cs="Calibri"/>
          <w:color w:val="070707"/>
          <w:sz w:val="24"/>
          <w:szCs w:val="24"/>
        </w:rPr>
        <w:t>such</w:t>
      </w:r>
      <w:r>
        <w:rPr>
          <w:rFonts w:eastAsia="Arial" w:cs="Calibri"/>
          <w:color w:val="070707"/>
          <w:spacing w:val="-3"/>
          <w:sz w:val="24"/>
          <w:szCs w:val="24"/>
        </w:rPr>
        <w:t xml:space="preserve"> </w:t>
      </w:r>
      <w:r>
        <w:rPr>
          <w:rFonts w:eastAsia="Arial" w:cs="Calibri"/>
          <w:color w:val="070707"/>
          <w:sz w:val="24"/>
          <w:szCs w:val="24"/>
        </w:rPr>
        <w:t>cases,</w:t>
      </w:r>
      <w:r>
        <w:rPr>
          <w:rFonts w:eastAsia="Arial" w:cs="Calibri"/>
          <w:color w:val="070707"/>
          <w:spacing w:val="-3"/>
          <w:sz w:val="24"/>
          <w:szCs w:val="24"/>
        </w:rPr>
        <w:t xml:space="preserve"> </w:t>
      </w:r>
      <w:r>
        <w:rPr>
          <w:rFonts w:eastAsia="Arial" w:cs="Calibri"/>
          <w:color w:val="070707"/>
          <w:sz w:val="24"/>
          <w:szCs w:val="24"/>
        </w:rPr>
        <w:t>we</w:t>
      </w:r>
      <w:r>
        <w:rPr>
          <w:rFonts w:eastAsia="Arial" w:cs="Calibri"/>
          <w:color w:val="070707"/>
          <w:spacing w:val="-3"/>
          <w:sz w:val="24"/>
          <w:szCs w:val="24"/>
        </w:rPr>
        <w:t xml:space="preserve"> </w:t>
      </w:r>
      <w:r>
        <w:rPr>
          <w:rFonts w:eastAsia="Arial" w:cs="Calibri"/>
          <w:color w:val="070707"/>
          <w:sz w:val="24"/>
          <w:szCs w:val="24"/>
        </w:rPr>
        <w:t>are</w:t>
      </w:r>
      <w:r>
        <w:rPr>
          <w:rFonts w:eastAsia="Arial" w:cs="Calibri"/>
          <w:color w:val="070707"/>
          <w:spacing w:val="-3"/>
          <w:sz w:val="24"/>
          <w:szCs w:val="24"/>
        </w:rPr>
        <w:t xml:space="preserve"> </w:t>
      </w:r>
      <w:r>
        <w:rPr>
          <w:rFonts w:eastAsia="Arial" w:cs="Calibri"/>
          <w:color w:val="070707"/>
          <w:sz w:val="24"/>
          <w:szCs w:val="24"/>
        </w:rPr>
        <w:t>legally</w:t>
      </w:r>
      <w:r>
        <w:rPr>
          <w:rFonts w:eastAsia="Arial" w:cs="Calibri"/>
          <w:color w:val="070707"/>
          <w:spacing w:val="-6"/>
          <w:sz w:val="24"/>
          <w:szCs w:val="24"/>
        </w:rPr>
        <w:t xml:space="preserve"> </w:t>
      </w:r>
      <w:r>
        <w:rPr>
          <w:rFonts w:eastAsia="Arial" w:cs="Calibri"/>
          <w:color w:val="070707"/>
          <w:sz w:val="24"/>
          <w:szCs w:val="24"/>
        </w:rPr>
        <w:t>entitled</w:t>
      </w:r>
      <w:r>
        <w:rPr>
          <w:rFonts w:eastAsia="Arial" w:cs="Calibri"/>
          <w:color w:val="070707"/>
          <w:spacing w:val="-3"/>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ask</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for</w:t>
      </w:r>
      <w:r>
        <w:rPr>
          <w:rFonts w:eastAsia="Arial" w:cs="Calibri"/>
          <w:color w:val="070707"/>
          <w:spacing w:val="-4"/>
          <w:sz w:val="24"/>
          <w:szCs w:val="24"/>
        </w:rPr>
        <w:t xml:space="preserve"> </w:t>
      </w:r>
      <w:r>
        <w:rPr>
          <w:rFonts w:eastAsia="Arial" w:cs="Calibri"/>
          <w:color w:val="070707"/>
          <w:sz w:val="24"/>
          <w:szCs w:val="24"/>
        </w:rPr>
        <w:t>details</w:t>
      </w:r>
      <w:r>
        <w:rPr>
          <w:rFonts w:eastAsia="Arial" w:cs="Calibri"/>
          <w:color w:val="070707"/>
          <w:spacing w:val="-3"/>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b/>
          <w:color w:val="070707"/>
          <w:sz w:val="24"/>
          <w:szCs w:val="24"/>
        </w:rPr>
        <w:t>all</w:t>
      </w:r>
      <w:r>
        <w:rPr>
          <w:rFonts w:eastAsia="Arial" w:cs="Calibri"/>
          <w:b/>
          <w:color w:val="070707"/>
          <w:spacing w:val="-65"/>
          <w:sz w:val="24"/>
          <w:szCs w:val="24"/>
        </w:rPr>
        <w:t xml:space="preserve">   </w:t>
      </w:r>
      <w:r>
        <w:rPr>
          <w:rFonts w:eastAsia="Arial" w:cs="Calibri"/>
          <w:color w:val="070707"/>
          <w:sz w:val="24"/>
          <w:szCs w:val="24"/>
        </w:rPr>
        <w:t xml:space="preserve"> convicitons,</w:t>
      </w:r>
      <w:r>
        <w:rPr>
          <w:rFonts w:eastAsia="Arial" w:cs="Calibri"/>
          <w:color w:val="070707"/>
          <w:spacing w:val="-3"/>
          <w:sz w:val="24"/>
          <w:szCs w:val="24"/>
        </w:rPr>
        <w:t xml:space="preserve"> </w:t>
      </w:r>
      <w:r>
        <w:rPr>
          <w:rFonts w:eastAsia="Arial" w:cs="Calibri"/>
          <w:color w:val="070707"/>
          <w:sz w:val="24"/>
          <w:szCs w:val="24"/>
        </w:rPr>
        <w:t>even</w:t>
      </w:r>
      <w:r>
        <w:rPr>
          <w:rFonts w:eastAsia="Arial" w:cs="Calibri"/>
          <w:color w:val="070707"/>
          <w:spacing w:val="-2"/>
          <w:sz w:val="24"/>
          <w:szCs w:val="24"/>
        </w:rPr>
        <w:t xml:space="preserve"> </w:t>
      </w:r>
      <w:r>
        <w:rPr>
          <w:rFonts w:eastAsia="Arial" w:cs="Calibri"/>
          <w:color w:val="070707"/>
          <w:sz w:val="24"/>
          <w:szCs w:val="24"/>
        </w:rPr>
        <w:t>if they</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2"/>
          <w:sz w:val="24"/>
          <w:szCs w:val="24"/>
        </w:rPr>
        <w:t xml:space="preserve"> </w:t>
      </w:r>
      <w:r>
        <w:rPr>
          <w:rFonts w:eastAsia="Arial" w:cs="Calibri"/>
          <w:color w:val="070707"/>
          <w:sz w:val="24"/>
          <w:szCs w:val="24"/>
        </w:rPr>
        <w:t>"spent"</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2"/>
          <w:sz w:val="24"/>
          <w:szCs w:val="24"/>
        </w:rPr>
        <w:t xml:space="preserve"> </w:t>
      </w:r>
      <w:r>
        <w:rPr>
          <w:rFonts w:eastAsia="Arial" w:cs="Calibri"/>
          <w:color w:val="070707"/>
          <w:sz w:val="24"/>
          <w:szCs w:val="24"/>
        </w:rPr>
        <w:t>"unspent"</w:t>
      </w:r>
      <w:r>
        <w:rPr>
          <w:rFonts w:eastAsia="Arial" w:cs="Calibri"/>
          <w:color w:val="070707"/>
          <w:spacing w:val="-3"/>
          <w:sz w:val="24"/>
          <w:szCs w:val="24"/>
        </w:rPr>
        <w:t xml:space="preserve"> </w:t>
      </w:r>
      <w:r>
        <w:rPr>
          <w:rFonts w:eastAsia="Arial" w:cs="Calibri"/>
          <w:color w:val="070707"/>
          <w:sz w:val="24"/>
          <w:szCs w:val="24"/>
        </w:rPr>
        <w:t>under</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Rehabilitation</w:t>
      </w:r>
      <w:r>
        <w:rPr>
          <w:rFonts w:eastAsia="Arial" w:cs="Calibri"/>
          <w:color w:val="070707"/>
          <w:spacing w:val="-5"/>
          <w:sz w:val="24"/>
          <w:szCs w:val="24"/>
        </w:rPr>
        <w:t xml:space="preserve"> </w:t>
      </w:r>
      <w:r>
        <w:rPr>
          <w:rFonts w:eastAsia="Arial" w:cs="Calibri"/>
          <w:color w:val="070707"/>
          <w:sz w:val="24"/>
          <w:szCs w:val="24"/>
        </w:rPr>
        <w:t>of Offenders</w:t>
      </w:r>
      <w:r>
        <w:rPr>
          <w:rFonts w:eastAsia="Arial" w:cs="Calibri"/>
          <w:color w:val="070707"/>
          <w:spacing w:val="-5"/>
          <w:sz w:val="24"/>
          <w:szCs w:val="24"/>
        </w:rPr>
        <w:t xml:space="preserve"> </w:t>
      </w:r>
      <w:r>
        <w:rPr>
          <w:rFonts w:eastAsia="Arial" w:cs="Calibri"/>
          <w:color w:val="070707"/>
          <w:sz w:val="24"/>
          <w:szCs w:val="24"/>
        </w:rPr>
        <w:t>Act.</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20" w:hanging="0"/>
        <w:jc w:val="both"/>
        <w:rPr/>
      </w:pPr>
      <w:r>
        <w:rPr>
          <w:rFonts w:eastAsia="Arial" w:cs="Calibri"/>
          <w:color w:val="070707"/>
          <w:sz w:val="24"/>
          <w:szCs w:val="24"/>
        </w:rPr>
        <w:t>Cautions, reprimands and final warnings are not criminal convictions and are not covered by the Rehabilitation of Offenders Act. They become "spent" immediately and we may only</w:t>
      </w:r>
      <w:r>
        <w:rPr>
          <w:rFonts w:eastAsia="Arial" w:cs="Calibri"/>
          <w:color w:val="070707"/>
          <w:spacing w:val="1"/>
          <w:sz w:val="24"/>
          <w:szCs w:val="24"/>
        </w:rPr>
        <w:t xml:space="preserve"> </w:t>
      </w:r>
      <w:r>
        <w:rPr>
          <w:rFonts w:eastAsia="Arial" w:cs="Calibri"/>
          <w:color w:val="070707"/>
          <w:sz w:val="24"/>
          <w:szCs w:val="24"/>
        </w:rPr>
        <w:t>consider</w:t>
      </w:r>
      <w:r>
        <w:rPr>
          <w:rFonts w:eastAsia="Arial" w:cs="Calibri"/>
          <w:color w:val="070707"/>
          <w:spacing w:val="5"/>
          <w:sz w:val="24"/>
          <w:szCs w:val="24"/>
        </w:rPr>
        <w:t xml:space="preserve"> </w:t>
      </w:r>
      <w:r>
        <w:rPr>
          <w:rFonts w:eastAsia="Arial" w:cs="Calibri"/>
          <w:color w:val="070707"/>
          <w:sz w:val="24"/>
          <w:szCs w:val="24"/>
        </w:rPr>
        <w:t>them</w:t>
      </w:r>
      <w:r>
        <w:rPr>
          <w:rFonts w:eastAsia="Arial" w:cs="Calibri"/>
          <w:color w:val="070707"/>
          <w:spacing w:val="4"/>
          <w:sz w:val="24"/>
          <w:szCs w:val="24"/>
        </w:rPr>
        <w:t xml:space="preserve"> </w:t>
      </w:r>
      <w:r>
        <w:rPr>
          <w:rFonts w:eastAsia="Arial" w:cs="Calibri"/>
          <w:color w:val="070707"/>
          <w:sz w:val="24"/>
          <w:szCs w:val="24"/>
        </w:rPr>
        <w:t>when</w:t>
      </w:r>
      <w:r>
        <w:rPr>
          <w:rFonts w:eastAsia="Arial" w:cs="Calibri"/>
          <w:color w:val="070707"/>
          <w:spacing w:val="5"/>
          <w:sz w:val="24"/>
          <w:szCs w:val="24"/>
        </w:rPr>
        <w:t xml:space="preserve"> </w:t>
      </w:r>
      <w:r>
        <w:rPr>
          <w:rFonts w:eastAsia="Arial" w:cs="Calibri"/>
          <w:color w:val="070707"/>
          <w:sz w:val="24"/>
          <w:szCs w:val="24"/>
        </w:rPr>
        <w:t>appointing</w:t>
      </w:r>
      <w:r>
        <w:rPr>
          <w:rFonts w:eastAsia="Arial" w:cs="Calibri"/>
          <w:color w:val="070707"/>
          <w:spacing w:val="5"/>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exempted</w:t>
      </w:r>
      <w:r>
        <w:rPr>
          <w:rFonts w:eastAsia="Arial" w:cs="Calibri"/>
          <w:color w:val="070707"/>
          <w:spacing w:val="5"/>
          <w:sz w:val="24"/>
          <w:szCs w:val="24"/>
        </w:rPr>
        <w:t xml:space="preserve"> </w:t>
      </w:r>
      <w:r>
        <w:rPr>
          <w:rFonts w:eastAsia="Arial" w:cs="Calibri"/>
          <w:color w:val="070707"/>
          <w:sz w:val="24"/>
          <w:szCs w:val="24"/>
        </w:rPr>
        <w:t>posts.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spacing w:lineRule="auto" w:line="240" w:before="0" w:after="0"/>
        <w:ind w:left="0" w:right="115" w:hanging="0"/>
        <w:jc w:val="both"/>
        <w:rPr/>
      </w:pPr>
      <w:r>
        <w:rPr>
          <w:rFonts w:eastAsia="Arial" w:cs="Calibri"/>
          <w:color w:val="070707"/>
          <w:sz w:val="24"/>
          <w:szCs w:val="24"/>
        </w:rPr>
        <w:t>Having an “unspent” conviction will not necessarily bar you from employment. This will</w:t>
      </w:r>
      <w:r>
        <w:rPr>
          <w:rFonts w:eastAsia="Arial" w:cs="Calibri"/>
          <w:color w:val="070707"/>
          <w:spacing w:val="1"/>
          <w:sz w:val="24"/>
          <w:szCs w:val="24"/>
        </w:rPr>
        <w:t xml:space="preserve"> </w:t>
      </w:r>
      <w:r>
        <w:rPr>
          <w:rFonts w:eastAsia="Arial" w:cs="Calibri"/>
          <w:color w:val="070707"/>
          <w:sz w:val="24"/>
          <w:szCs w:val="24"/>
        </w:rPr>
        <w:t>depend on the circumstances and background to your offence(s). However, as some of our</w:t>
      </w:r>
      <w:r>
        <w:rPr>
          <w:rFonts w:eastAsia="Arial" w:cs="Calibri"/>
          <w:color w:val="070707"/>
          <w:spacing w:val="1"/>
          <w:sz w:val="24"/>
          <w:szCs w:val="24"/>
        </w:rPr>
        <w:t xml:space="preserve"> </w:t>
      </w:r>
      <w:r>
        <w:rPr>
          <w:rFonts w:eastAsia="Arial" w:cs="Calibri"/>
          <w:color w:val="070707"/>
          <w:sz w:val="24"/>
          <w:szCs w:val="24"/>
        </w:rPr>
        <w:t>positions</w:t>
      </w:r>
      <w:r>
        <w:rPr>
          <w:rFonts w:eastAsia="Arial" w:cs="Calibri"/>
          <w:color w:val="070707"/>
          <w:spacing w:val="-12"/>
          <w:sz w:val="24"/>
          <w:szCs w:val="24"/>
        </w:rPr>
        <w:t xml:space="preserve"> </w:t>
      </w:r>
      <w:r>
        <w:rPr>
          <w:rFonts w:eastAsia="Arial" w:cs="Calibri"/>
          <w:color w:val="070707"/>
          <w:sz w:val="24"/>
          <w:szCs w:val="24"/>
        </w:rPr>
        <w:t>meet</w:t>
      </w:r>
      <w:r>
        <w:rPr>
          <w:rFonts w:eastAsia="Arial" w:cs="Calibri"/>
          <w:color w:val="070707"/>
          <w:spacing w:val="-12"/>
          <w:sz w:val="24"/>
          <w:szCs w:val="24"/>
        </w:rPr>
        <w:t xml:space="preserve"> </w:t>
      </w:r>
      <w:r>
        <w:rPr>
          <w:rFonts w:eastAsia="Arial" w:cs="Calibri"/>
          <w:color w:val="070707"/>
          <w:sz w:val="24"/>
          <w:szCs w:val="24"/>
        </w:rPr>
        <w:t>the</w:t>
      </w:r>
      <w:r>
        <w:rPr>
          <w:rFonts w:eastAsia="Arial" w:cs="Calibri"/>
          <w:color w:val="070707"/>
          <w:spacing w:val="-11"/>
          <w:sz w:val="24"/>
          <w:szCs w:val="24"/>
        </w:rPr>
        <w:t xml:space="preserve"> </w:t>
      </w:r>
      <w:r>
        <w:rPr>
          <w:rFonts w:eastAsia="Arial" w:cs="Calibri"/>
          <w:color w:val="070707"/>
          <w:sz w:val="24"/>
          <w:szCs w:val="24"/>
        </w:rPr>
        <w:t>requirements</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9"/>
          <w:sz w:val="24"/>
          <w:szCs w:val="24"/>
        </w:rPr>
        <w:t xml:space="preserve"> </w:t>
      </w:r>
      <w:r>
        <w:rPr>
          <w:rFonts w:eastAsia="Arial" w:cs="Calibri"/>
          <w:color w:val="070707"/>
          <w:sz w:val="24"/>
          <w:szCs w:val="24"/>
        </w:rPr>
        <w:t>respect</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exempted</w:t>
      </w:r>
      <w:r>
        <w:rPr>
          <w:rFonts w:eastAsia="Arial" w:cs="Calibri"/>
          <w:color w:val="070707"/>
          <w:spacing w:val="-9"/>
          <w:sz w:val="24"/>
          <w:szCs w:val="24"/>
        </w:rPr>
        <w:t xml:space="preserve"> </w:t>
      </w:r>
      <w:r>
        <w:rPr>
          <w:rFonts w:eastAsia="Arial" w:cs="Calibri"/>
          <w:color w:val="070707"/>
          <w:sz w:val="24"/>
          <w:szCs w:val="24"/>
        </w:rPr>
        <w:t>questions</w:t>
      </w:r>
      <w:r>
        <w:rPr>
          <w:rFonts w:eastAsia="Arial" w:cs="Calibri"/>
          <w:color w:val="070707"/>
          <w:spacing w:val="-12"/>
          <w:sz w:val="24"/>
          <w:szCs w:val="24"/>
        </w:rPr>
        <w:t xml:space="preserve"> </w:t>
      </w:r>
      <w:r>
        <w:rPr>
          <w:rFonts w:eastAsia="Arial" w:cs="Calibri"/>
          <w:color w:val="070707"/>
          <w:sz w:val="24"/>
          <w:szCs w:val="24"/>
        </w:rPr>
        <w:t>under</w:t>
      </w:r>
      <w:r>
        <w:rPr>
          <w:rFonts w:eastAsia="Arial" w:cs="Calibri"/>
          <w:color w:val="070707"/>
          <w:spacing w:val="-9"/>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Rehabilitation</w:t>
      </w:r>
      <w:r>
        <w:rPr>
          <w:rFonts w:eastAsia="Arial" w:cs="Calibri"/>
          <w:color w:val="070707"/>
          <w:spacing w:val="-13"/>
          <w:sz w:val="24"/>
          <w:szCs w:val="24"/>
        </w:rPr>
        <w:t xml:space="preserve"> </w:t>
      </w:r>
      <w:r>
        <w:rPr>
          <w:rFonts w:eastAsia="Arial" w:cs="Calibri"/>
          <w:color w:val="070707"/>
          <w:sz w:val="24"/>
          <w:szCs w:val="24"/>
        </w:rPr>
        <w:t>of</w:t>
      </w:r>
      <w:r>
        <w:rPr>
          <w:rFonts w:eastAsia="Arial" w:cs="Calibri"/>
          <w:color w:val="070707"/>
          <w:spacing w:val="-64"/>
          <w:sz w:val="24"/>
          <w:szCs w:val="24"/>
        </w:rPr>
        <w:t xml:space="preserve"> </w:t>
      </w:r>
      <w:r>
        <w:rPr>
          <w:rFonts w:eastAsia="Arial" w:cs="Calibri"/>
          <w:color w:val="070707"/>
          <w:spacing w:val="-1"/>
          <w:sz w:val="24"/>
          <w:szCs w:val="24"/>
        </w:rPr>
        <w:t>Offenders</w:t>
      </w:r>
      <w:r>
        <w:rPr>
          <w:rFonts w:eastAsia="Arial" w:cs="Calibri"/>
          <w:color w:val="070707"/>
          <w:spacing w:val="-15"/>
          <w:sz w:val="24"/>
          <w:szCs w:val="24"/>
        </w:rPr>
        <w:t xml:space="preserve"> </w:t>
      </w:r>
      <w:r>
        <w:rPr>
          <w:rFonts w:eastAsia="Arial" w:cs="Calibri"/>
          <w:color w:val="070707"/>
          <w:spacing w:val="-1"/>
          <w:sz w:val="24"/>
          <w:szCs w:val="24"/>
        </w:rPr>
        <w:t>Act</w:t>
      </w:r>
      <w:r>
        <w:rPr>
          <w:rFonts w:eastAsia="Arial" w:cs="Calibri"/>
          <w:color w:val="070707"/>
          <w:spacing w:val="-14"/>
          <w:sz w:val="24"/>
          <w:szCs w:val="24"/>
        </w:rPr>
        <w:t xml:space="preserve"> </w:t>
      </w:r>
      <w:r>
        <w:rPr>
          <w:rFonts w:eastAsia="Arial" w:cs="Calibri"/>
          <w:color w:val="070707"/>
          <w:spacing w:val="-1"/>
          <w:sz w:val="24"/>
          <w:szCs w:val="24"/>
        </w:rPr>
        <w:t>1974,</w:t>
      </w:r>
      <w:r>
        <w:rPr>
          <w:rFonts w:eastAsia="Arial" w:cs="Calibri"/>
          <w:color w:val="070707"/>
          <w:spacing w:val="-13"/>
          <w:sz w:val="24"/>
          <w:szCs w:val="24"/>
        </w:rPr>
        <w:t xml:space="preserve"> </w:t>
      </w:r>
      <w:r>
        <w:rPr>
          <w:rFonts w:eastAsia="Arial" w:cs="Calibri"/>
          <w:b/>
          <w:color w:val="070707"/>
          <w:spacing w:val="-1"/>
          <w:sz w:val="24"/>
          <w:szCs w:val="24"/>
        </w:rPr>
        <w:t>all</w:t>
      </w:r>
      <w:r>
        <w:rPr>
          <w:rFonts w:eastAsia="Arial" w:cs="Calibri"/>
          <w:b/>
          <w:color w:val="070707"/>
          <w:spacing w:val="-16"/>
          <w:sz w:val="24"/>
          <w:szCs w:val="24"/>
        </w:rPr>
        <w:t xml:space="preserve"> </w:t>
      </w:r>
      <w:r>
        <w:rPr>
          <w:rFonts w:eastAsia="Arial" w:cs="Calibri"/>
          <w:b/>
          <w:color w:val="070707"/>
          <w:spacing w:val="-1"/>
          <w:sz w:val="24"/>
          <w:szCs w:val="24"/>
        </w:rPr>
        <w:t>applicants</w:t>
      </w:r>
      <w:r>
        <w:rPr>
          <w:rFonts w:eastAsia="Arial" w:cs="Calibri"/>
          <w:b/>
          <w:color w:val="070707"/>
          <w:spacing w:val="-15"/>
          <w:sz w:val="24"/>
          <w:szCs w:val="24"/>
        </w:rPr>
        <w:t xml:space="preserve"> </w:t>
      </w:r>
      <w:r>
        <w:rPr>
          <w:rFonts w:eastAsia="Arial" w:cs="Calibri"/>
          <w:b/>
          <w:color w:val="070707"/>
          <w:spacing w:val="-1"/>
          <w:sz w:val="24"/>
          <w:szCs w:val="24"/>
        </w:rPr>
        <w:t>who</w:t>
      </w:r>
      <w:r>
        <w:rPr>
          <w:rFonts w:eastAsia="Arial" w:cs="Calibri"/>
          <w:b/>
          <w:color w:val="070707"/>
          <w:spacing w:val="-15"/>
          <w:sz w:val="24"/>
          <w:szCs w:val="24"/>
        </w:rPr>
        <w:t xml:space="preserve"> </w:t>
      </w:r>
      <w:r>
        <w:rPr>
          <w:rFonts w:eastAsia="Arial" w:cs="Calibri"/>
          <w:b/>
          <w:color w:val="070707"/>
          <w:spacing w:val="-1"/>
          <w:sz w:val="24"/>
          <w:szCs w:val="24"/>
        </w:rPr>
        <w:t>are</w:t>
      </w:r>
      <w:r>
        <w:rPr>
          <w:rFonts w:eastAsia="Arial" w:cs="Calibri"/>
          <w:b/>
          <w:color w:val="070707"/>
          <w:spacing w:val="-13"/>
          <w:sz w:val="24"/>
          <w:szCs w:val="24"/>
        </w:rPr>
        <w:t xml:space="preserve"> </w:t>
      </w:r>
      <w:r>
        <w:rPr>
          <w:rFonts w:eastAsia="Arial" w:cs="Calibri"/>
          <w:b/>
          <w:color w:val="070707"/>
          <w:spacing w:val="-1"/>
          <w:sz w:val="24"/>
          <w:szCs w:val="24"/>
        </w:rPr>
        <w:t>offered</w:t>
      </w:r>
      <w:r>
        <w:rPr>
          <w:rFonts w:eastAsia="Arial" w:cs="Calibri"/>
          <w:b/>
          <w:color w:val="070707"/>
          <w:spacing w:val="-15"/>
          <w:sz w:val="24"/>
          <w:szCs w:val="24"/>
        </w:rPr>
        <w:t xml:space="preserve"> </w:t>
      </w:r>
      <w:r>
        <w:rPr>
          <w:rFonts w:eastAsia="Arial" w:cs="Calibri"/>
          <w:b/>
          <w:color w:val="070707"/>
          <w:spacing w:val="-1"/>
          <w:sz w:val="24"/>
          <w:szCs w:val="24"/>
        </w:rPr>
        <w:t>employment</w:t>
      </w:r>
      <w:r>
        <w:rPr>
          <w:rFonts w:eastAsia="Arial" w:cs="Calibri"/>
          <w:b/>
          <w:color w:val="070707"/>
          <w:spacing w:val="-12"/>
          <w:sz w:val="24"/>
          <w:szCs w:val="24"/>
        </w:rPr>
        <w:t xml:space="preserve"> </w:t>
      </w:r>
      <w:r>
        <w:rPr>
          <w:rFonts w:eastAsia="Arial" w:cs="Calibri"/>
          <w:b/>
          <w:color w:val="070707"/>
          <w:sz w:val="24"/>
          <w:szCs w:val="24"/>
        </w:rPr>
        <w:t>to</w:t>
      </w:r>
      <w:r>
        <w:rPr>
          <w:rFonts w:eastAsia="Arial" w:cs="Calibri"/>
          <w:b/>
          <w:color w:val="070707"/>
          <w:spacing w:val="-12"/>
          <w:sz w:val="24"/>
          <w:szCs w:val="24"/>
        </w:rPr>
        <w:t xml:space="preserve"> </w:t>
      </w:r>
      <w:r>
        <w:rPr>
          <w:rFonts w:eastAsia="Arial" w:cs="Calibri"/>
          <w:b/>
          <w:color w:val="070707"/>
          <w:sz w:val="24"/>
          <w:szCs w:val="24"/>
        </w:rPr>
        <w:t>one</w:t>
      </w:r>
      <w:r>
        <w:rPr>
          <w:rFonts w:eastAsia="Arial" w:cs="Calibri"/>
          <w:b/>
          <w:color w:val="070707"/>
          <w:spacing w:val="-12"/>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these</w:t>
      </w:r>
      <w:r>
        <w:rPr>
          <w:rFonts w:eastAsia="Arial" w:cs="Calibri"/>
          <w:b/>
          <w:color w:val="070707"/>
          <w:spacing w:val="-9"/>
          <w:sz w:val="24"/>
          <w:szCs w:val="24"/>
        </w:rPr>
        <w:t xml:space="preserve"> </w:t>
      </w:r>
      <w:r>
        <w:rPr>
          <w:rFonts w:eastAsia="Arial" w:cs="Calibri"/>
          <w:b/>
          <w:color w:val="070707"/>
          <w:sz w:val="24"/>
          <w:szCs w:val="24"/>
        </w:rPr>
        <w:t>posts</w:t>
      </w:r>
      <w:r>
        <w:rPr>
          <w:rFonts w:eastAsia="Arial" w:cs="Calibri"/>
          <w:b/>
          <w:color w:val="070707"/>
          <w:spacing w:val="-13"/>
          <w:sz w:val="24"/>
          <w:szCs w:val="24"/>
        </w:rPr>
        <w:t xml:space="preserve"> will be </w:t>
      </w:r>
      <w:r>
        <w:rPr>
          <w:rFonts w:eastAsia="Arial" w:cs="Calibri"/>
          <w:b/>
          <w:color w:val="070707"/>
          <w:sz w:val="24"/>
          <w:szCs w:val="24"/>
        </w:rPr>
        <w:t>subject to a criminal record check from DBS before the appointment is confirmed</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pacing w:val="-1"/>
          <w:sz w:val="24"/>
          <w:szCs w:val="24"/>
        </w:rPr>
        <w:t>This</w:t>
      </w:r>
      <w:r>
        <w:rPr>
          <w:rFonts w:eastAsia="Arial" w:cs="Calibri"/>
          <w:color w:val="070707"/>
          <w:spacing w:val="-13"/>
          <w:sz w:val="24"/>
          <w:szCs w:val="24"/>
        </w:rPr>
        <w:t xml:space="preserve"> </w:t>
      </w:r>
      <w:r>
        <w:rPr>
          <w:rFonts w:eastAsia="Arial" w:cs="Calibri"/>
          <w:color w:val="070707"/>
          <w:spacing w:val="-1"/>
          <w:sz w:val="24"/>
          <w:szCs w:val="24"/>
        </w:rPr>
        <w:t>will</w:t>
      </w:r>
      <w:r>
        <w:rPr>
          <w:rFonts w:eastAsia="Arial" w:cs="Calibri"/>
          <w:color w:val="070707"/>
          <w:spacing w:val="-12"/>
          <w:sz w:val="24"/>
          <w:szCs w:val="24"/>
        </w:rPr>
        <w:t xml:space="preserve"> </w:t>
      </w:r>
      <w:r>
        <w:rPr>
          <w:rFonts w:eastAsia="Arial" w:cs="Calibri"/>
          <w:color w:val="070707"/>
          <w:spacing w:val="-1"/>
          <w:sz w:val="24"/>
          <w:szCs w:val="24"/>
        </w:rPr>
        <w:t>include</w:t>
      </w:r>
      <w:r>
        <w:rPr>
          <w:rFonts w:eastAsia="Arial" w:cs="Calibri"/>
          <w:color w:val="070707"/>
          <w:spacing w:val="-11"/>
          <w:sz w:val="24"/>
          <w:szCs w:val="24"/>
        </w:rPr>
        <w:t xml:space="preserve"> </w:t>
      </w:r>
      <w:r>
        <w:rPr>
          <w:rFonts w:eastAsia="Arial" w:cs="Calibri"/>
          <w:color w:val="070707"/>
          <w:sz w:val="24"/>
          <w:szCs w:val="24"/>
        </w:rPr>
        <w:t>details</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cautions,</w:t>
      </w:r>
      <w:r>
        <w:rPr>
          <w:rFonts w:eastAsia="Arial" w:cs="Calibri"/>
          <w:color w:val="070707"/>
          <w:spacing w:val="-11"/>
          <w:sz w:val="24"/>
          <w:szCs w:val="24"/>
        </w:rPr>
        <w:t xml:space="preserve"> </w:t>
      </w:r>
      <w:r>
        <w:rPr>
          <w:rFonts w:eastAsia="Arial" w:cs="Calibri"/>
          <w:color w:val="070707"/>
          <w:sz w:val="24"/>
          <w:szCs w:val="24"/>
        </w:rPr>
        <w:t>reprimands</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final</w:t>
      </w:r>
      <w:r>
        <w:rPr>
          <w:rFonts w:eastAsia="Arial" w:cs="Calibri"/>
          <w:color w:val="070707"/>
          <w:spacing w:val="-14"/>
          <w:sz w:val="24"/>
          <w:szCs w:val="24"/>
        </w:rPr>
        <w:t xml:space="preserve"> </w:t>
      </w:r>
      <w:r>
        <w:rPr>
          <w:rFonts w:eastAsia="Arial" w:cs="Calibri"/>
          <w:color w:val="070707"/>
          <w:sz w:val="24"/>
          <w:szCs w:val="24"/>
        </w:rPr>
        <w:t>warnings,</w:t>
      </w:r>
      <w:r>
        <w:rPr>
          <w:rFonts w:eastAsia="Arial" w:cs="Calibri"/>
          <w:color w:val="070707"/>
          <w:spacing w:val="-13"/>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well</w:t>
      </w:r>
      <w:r>
        <w:rPr>
          <w:rFonts w:eastAsia="Arial" w:cs="Calibri"/>
          <w:color w:val="070707"/>
          <w:spacing w:val="-15"/>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convictions.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32" w:before="0" w:after="0"/>
        <w:ind w:left="0" w:right="112" w:hanging="0"/>
        <w:jc w:val="both"/>
        <w:rPr/>
      </w:pPr>
      <w:r>
        <w:rPr>
          <w:rFonts w:eastAsia="Arial" w:cs="Calibri"/>
          <w:color w:val="070707"/>
          <w:sz w:val="24"/>
          <w:szCs w:val="24"/>
        </w:rPr>
        <w:t xml:space="preserve">For all other criminal convictions, you will only need to disclose any convictions that are </w:t>
      </w:r>
      <w:r>
        <w:rPr>
          <w:rFonts w:eastAsia="Arial" w:cs="Calibri"/>
          <w:b/>
          <w:color w:val="070707"/>
          <w:sz w:val="24"/>
          <w:szCs w:val="24"/>
        </w:rPr>
        <w:t>not</w:t>
      </w:r>
      <w:r>
        <w:rPr>
          <w:rFonts w:eastAsia="Arial" w:cs="Calibri"/>
          <w:b/>
          <w:color w:val="070707"/>
          <w:spacing w:val="1"/>
          <w:sz w:val="24"/>
          <w:szCs w:val="24"/>
        </w:rPr>
        <w:t xml:space="preserve"> </w:t>
      </w:r>
      <w:r>
        <w:rPr>
          <w:rFonts w:eastAsia="Arial" w:cs="Calibri"/>
          <w:color w:val="070707"/>
          <w:sz w:val="24"/>
          <w:szCs w:val="24"/>
        </w:rPr>
        <w:t>'spent'. A conviction is regarded as spent if you have served a 'rehabilitation period'. These</w:t>
      </w:r>
      <w:r>
        <w:rPr>
          <w:rFonts w:eastAsia="Arial" w:cs="Calibri"/>
          <w:color w:val="070707"/>
          <w:spacing w:val="1"/>
          <w:sz w:val="24"/>
          <w:szCs w:val="24"/>
        </w:rPr>
        <w:t xml:space="preserve"> </w:t>
      </w:r>
      <w:r>
        <w:rPr>
          <w:rFonts w:eastAsia="Arial" w:cs="Calibri"/>
          <w:color w:val="070707"/>
          <w:sz w:val="24"/>
          <w:szCs w:val="24"/>
        </w:rPr>
        <w:t>periods</w:t>
      </w:r>
      <w:r>
        <w:rPr>
          <w:rFonts w:eastAsia="Arial" w:cs="Calibri"/>
          <w:color w:val="070707"/>
          <w:spacing w:val="6"/>
          <w:sz w:val="24"/>
          <w:szCs w:val="24"/>
        </w:rPr>
        <w:t xml:space="preserve"> </w:t>
      </w:r>
      <w:r>
        <w:rPr>
          <w:rFonts w:eastAsia="Arial" w:cs="Calibri"/>
          <w:color w:val="070707"/>
          <w:sz w:val="24"/>
          <w:szCs w:val="24"/>
        </w:rPr>
        <w:t>vary</w:t>
      </w:r>
      <w:r>
        <w:rPr>
          <w:rFonts w:eastAsia="Arial" w:cs="Calibri"/>
          <w:color w:val="070707"/>
          <w:spacing w:val="6"/>
          <w:sz w:val="24"/>
          <w:szCs w:val="24"/>
        </w:rPr>
        <w:t xml:space="preserve"> </w:t>
      </w:r>
      <w:r>
        <w:rPr>
          <w:rFonts w:eastAsia="Arial" w:cs="Calibri"/>
          <w:color w:val="070707"/>
          <w:sz w:val="24"/>
          <w:szCs w:val="24"/>
        </w:rPr>
        <w:t>according</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14"/>
          <w:sz w:val="24"/>
          <w:szCs w:val="24"/>
        </w:rPr>
        <w:t xml:space="preserve"> </w:t>
      </w:r>
      <w:r>
        <w:rPr>
          <w:rFonts w:eastAsia="Arial" w:cs="Calibri"/>
          <w:color w:val="070707"/>
          <w:sz w:val="24"/>
          <w:szCs w:val="24"/>
        </w:rPr>
        <w:t>sentence</w:t>
      </w:r>
      <w:r>
        <w:rPr>
          <w:rFonts w:eastAsia="Arial" w:cs="Calibri"/>
          <w:color w:val="070707"/>
          <w:spacing w:val="5"/>
          <w:sz w:val="24"/>
          <w:szCs w:val="24"/>
        </w:rPr>
        <w:t xml:space="preserve"> </w:t>
      </w:r>
      <w:r>
        <w:rPr>
          <w:rFonts w:eastAsia="Arial" w:cs="Calibri"/>
          <w:color w:val="070707"/>
          <w:sz w:val="24"/>
          <w:szCs w:val="24"/>
        </w:rPr>
        <w:t>received.</w:t>
      </w:r>
    </w:p>
    <w:p>
      <w:pPr>
        <w:pStyle w:val="Normal"/>
        <w:widowControl w:val="false"/>
        <w:spacing w:lineRule="auto" w:line="232" w:before="0" w:after="0"/>
        <w:ind w:left="0" w:right="112" w:hanging="0"/>
        <w:jc w:val="both"/>
        <w:rPr>
          <w:rFonts w:eastAsia="Arial" w:cs="Calibri"/>
          <w:sz w:val="24"/>
          <w:szCs w:val="24"/>
        </w:rPr>
      </w:pPr>
      <w:r>
        <w:rPr>
          <w:rFonts w:eastAsia="Arial" w:cs="Calibri"/>
          <w:sz w:val="24"/>
          <w:szCs w:val="24"/>
        </w:rPr>
      </w:r>
    </w:p>
    <w:p>
      <w:pPr>
        <w:pStyle w:val="Normal"/>
        <w:widowControl w:val="false"/>
        <w:numPr>
          <w:ilvl w:val="0"/>
          <w:numId w:val="0"/>
        </w:numPr>
        <w:tabs>
          <w:tab w:val="clear" w:pos="720"/>
          <w:tab w:val="left" w:pos="9498" w:leader="none"/>
        </w:tabs>
        <w:spacing w:lineRule="auto" w:line="240" w:before="89" w:after="0"/>
        <w:ind w:left="0" w:right="582" w:hanging="0"/>
        <w:jc w:val="center"/>
        <w:rPr>
          <w:rFonts w:eastAsia="Arial" w:cs="Calibri"/>
          <w:b/>
          <w:b/>
          <w:bCs/>
          <w:sz w:val="24"/>
          <w:szCs w:val="24"/>
          <w:u w:val="single"/>
        </w:rPr>
      </w:pPr>
      <w:r>
        <w:rPr>
          <w:rFonts w:eastAsia="Arial" w:cs="Calibri"/>
          <w:b/>
          <w:bCs/>
          <w:sz w:val="24"/>
          <w:szCs w:val="24"/>
          <w:u w:val="single"/>
        </w:rPr>
        <w:t>Safeguarding</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jc w:val="both"/>
        <w:rPr/>
      </w:pPr>
      <w:r>
        <w:rPr>
          <w:rFonts w:eastAsia="Arial" w:cs="Calibri"/>
          <w:spacing w:val="-1"/>
          <w:sz w:val="24"/>
          <w:szCs w:val="24"/>
        </w:rPr>
        <w:t>The</w:t>
      </w:r>
      <w:r>
        <w:rPr>
          <w:rFonts w:eastAsia="Arial" w:cs="Calibri"/>
          <w:spacing w:val="-12"/>
          <w:sz w:val="24"/>
          <w:szCs w:val="24"/>
        </w:rPr>
        <w:t xml:space="preserve"> </w:t>
      </w:r>
      <w:r>
        <w:rPr>
          <w:rFonts w:eastAsia="Arial" w:cs="Calibri"/>
          <w:spacing w:val="-1"/>
          <w:sz w:val="24"/>
          <w:szCs w:val="24"/>
        </w:rPr>
        <w:t>Trust</w:t>
      </w:r>
      <w:r>
        <w:rPr>
          <w:rFonts w:eastAsia="Arial" w:cs="Calibri"/>
          <w:spacing w:val="-10"/>
          <w:sz w:val="24"/>
          <w:szCs w:val="24"/>
        </w:rPr>
        <w:t xml:space="preserve"> </w:t>
      </w:r>
      <w:r>
        <w:rPr>
          <w:rFonts w:eastAsia="Arial" w:cs="Calibri"/>
          <w:sz w:val="24"/>
          <w:szCs w:val="24"/>
        </w:rPr>
        <w:t>is</w:t>
      </w:r>
      <w:r>
        <w:rPr>
          <w:rFonts w:eastAsia="Arial" w:cs="Calibri"/>
          <w:spacing w:val="-10"/>
          <w:sz w:val="24"/>
          <w:szCs w:val="24"/>
        </w:rPr>
        <w:t xml:space="preserve"> </w:t>
      </w:r>
      <w:r>
        <w:rPr>
          <w:rFonts w:eastAsia="Arial" w:cs="Calibri"/>
          <w:sz w:val="24"/>
          <w:szCs w:val="24"/>
        </w:rPr>
        <w:t>committed</w:t>
      </w:r>
      <w:r>
        <w:rPr>
          <w:rFonts w:eastAsia="Arial" w:cs="Calibri"/>
          <w:spacing w:val="-12"/>
          <w:sz w:val="24"/>
          <w:szCs w:val="24"/>
        </w:rPr>
        <w:t xml:space="preserve"> </w:t>
      </w:r>
      <w:r>
        <w:rPr>
          <w:rFonts w:eastAsia="Arial" w:cs="Calibri"/>
          <w:sz w:val="24"/>
          <w:szCs w:val="24"/>
        </w:rPr>
        <w:t>to</w:t>
      </w:r>
      <w:r>
        <w:rPr>
          <w:rFonts w:eastAsia="Arial" w:cs="Calibri"/>
          <w:spacing w:val="-8"/>
          <w:sz w:val="24"/>
          <w:szCs w:val="24"/>
        </w:rPr>
        <w:t xml:space="preserve"> </w:t>
      </w:r>
      <w:r>
        <w:rPr>
          <w:rFonts w:eastAsia="Arial" w:cs="Calibri"/>
          <w:sz w:val="24"/>
          <w:szCs w:val="24"/>
        </w:rPr>
        <w:t>Safeguarding</w:t>
      </w:r>
      <w:r>
        <w:rPr>
          <w:rFonts w:eastAsia="Arial" w:cs="Calibri"/>
          <w:spacing w:val="-12"/>
          <w:sz w:val="24"/>
          <w:szCs w:val="24"/>
        </w:rPr>
        <w:t xml:space="preserve"> </w:t>
      </w:r>
      <w:r>
        <w:rPr>
          <w:rFonts w:eastAsia="Arial" w:cs="Calibri"/>
          <w:sz w:val="24"/>
          <w:szCs w:val="24"/>
        </w:rPr>
        <w:t>and</w:t>
      </w:r>
      <w:r>
        <w:rPr>
          <w:rFonts w:eastAsia="Arial" w:cs="Calibri"/>
          <w:spacing w:val="-12"/>
          <w:sz w:val="24"/>
          <w:szCs w:val="24"/>
        </w:rPr>
        <w:t xml:space="preserve"> </w:t>
      </w:r>
      <w:r>
        <w:rPr>
          <w:rFonts w:eastAsia="Arial" w:cs="Calibri"/>
          <w:sz w:val="24"/>
          <w:szCs w:val="24"/>
        </w:rPr>
        <w:t>Promoting</w:t>
      </w:r>
      <w:r>
        <w:rPr>
          <w:rFonts w:eastAsia="Arial" w:cs="Calibri"/>
          <w:spacing w:val="-11"/>
          <w:sz w:val="24"/>
          <w:szCs w:val="24"/>
        </w:rPr>
        <w:t xml:space="preserve"> </w:t>
      </w:r>
      <w:r>
        <w:rPr>
          <w:rFonts w:eastAsia="Arial" w:cs="Calibri"/>
          <w:sz w:val="24"/>
          <w:szCs w:val="24"/>
        </w:rPr>
        <w:t>the</w:t>
      </w:r>
      <w:r>
        <w:rPr>
          <w:rFonts w:eastAsia="Arial" w:cs="Calibri"/>
          <w:spacing w:val="-17"/>
          <w:sz w:val="24"/>
          <w:szCs w:val="24"/>
        </w:rPr>
        <w:t xml:space="preserve"> </w:t>
      </w:r>
      <w:r>
        <w:rPr>
          <w:rFonts w:eastAsia="Arial" w:cs="Calibri"/>
          <w:sz w:val="24"/>
          <w:szCs w:val="24"/>
        </w:rPr>
        <w:t>Welfare</w:t>
      </w:r>
      <w:r>
        <w:rPr>
          <w:rFonts w:eastAsia="Arial" w:cs="Calibri"/>
          <w:spacing w:val="-9"/>
          <w:sz w:val="24"/>
          <w:szCs w:val="24"/>
        </w:rPr>
        <w:t xml:space="preserve"> </w:t>
      </w:r>
      <w:r>
        <w:rPr>
          <w:rFonts w:eastAsia="Arial" w:cs="Calibri"/>
          <w:sz w:val="24"/>
          <w:szCs w:val="24"/>
        </w:rPr>
        <w:t>of</w:t>
      </w:r>
      <w:r>
        <w:rPr>
          <w:rFonts w:eastAsia="Arial" w:cs="Calibri"/>
          <w:spacing w:val="-10"/>
          <w:sz w:val="24"/>
          <w:szCs w:val="24"/>
        </w:rPr>
        <w:t xml:space="preserve"> </w:t>
      </w:r>
      <w:r>
        <w:rPr>
          <w:rFonts w:eastAsia="Arial" w:cs="Calibri"/>
          <w:sz w:val="24"/>
          <w:szCs w:val="24"/>
        </w:rPr>
        <w:t>all</w:t>
      </w:r>
      <w:r>
        <w:rPr>
          <w:rFonts w:eastAsia="Arial" w:cs="Calibri"/>
          <w:spacing w:val="-11"/>
          <w:sz w:val="24"/>
          <w:szCs w:val="24"/>
        </w:rPr>
        <w:t xml:space="preserve"> </w:t>
      </w:r>
      <w:r>
        <w:rPr>
          <w:rFonts w:eastAsia="Arial" w:cs="Calibri"/>
          <w:sz w:val="24"/>
          <w:szCs w:val="24"/>
        </w:rPr>
        <w:t>of</w:t>
      </w:r>
      <w:r>
        <w:rPr>
          <w:rFonts w:eastAsia="Arial" w:cs="Calibri"/>
          <w:spacing w:val="-8"/>
          <w:sz w:val="24"/>
          <w:szCs w:val="24"/>
        </w:rPr>
        <w:t xml:space="preserve"> </w:t>
      </w:r>
      <w:r>
        <w:rPr>
          <w:rFonts w:eastAsia="Arial" w:cs="Calibri"/>
          <w:sz w:val="24"/>
          <w:szCs w:val="24"/>
        </w:rPr>
        <w:t>its</w:t>
      </w:r>
      <w:r>
        <w:rPr>
          <w:rFonts w:eastAsia="Arial" w:cs="Calibri"/>
          <w:spacing w:val="-13"/>
          <w:sz w:val="24"/>
          <w:szCs w:val="24"/>
        </w:rPr>
        <w:t xml:space="preserve"> </w:t>
      </w:r>
      <w:r>
        <w:rPr>
          <w:rFonts w:eastAsia="Arial" w:cs="Calibri"/>
          <w:sz w:val="24"/>
          <w:szCs w:val="24"/>
        </w:rPr>
        <w:t>pupils</w:t>
      </w:r>
      <w:r>
        <w:rPr>
          <w:rFonts w:eastAsia="Arial" w:cs="Calibri"/>
          <w:i/>
          <w:sz w:val="24"/>
          <w:szCs w:val="24"/>
        </w:rPr>
        <w:t>.</w:t>
      </w:r>
      <w:r>
        <w:rPr>
          <w:rFonts w:eastAsia="Arial" w:cs="Calibri"/>
          <w:i/>
          <w:spacing w:val="-9"/>
          <w:sz w:val="24"/>
          <w:szCs w:val="24"/>
        </w:rPr>
        <w:t xml:space="preserve"> </w:t>
      </w:r>
      <w:r>
        <w:rPr>
          <w:rFonts w:eastAsia="Arial" w:cs="Calibri"/>
          <w:sz w:val="24"/>
          <w:szCs w:val="24"/>
        </w:rPr>
        <w:t>Each</w:t>
      </w:r>
      <w:r>
        <w:rPr>
          <w:rFonts w:eastAsia="Arial" w:cs="Calibri"/>
          <w:spacing w:val="-64"/>
          <w:sz w:val="24"/>
          <w:szCs w:val="24"/>
        </w:rPr>
        <w:t xml:space="preserve"> </w:t>
      </w:r>
      <w:r>
        <w:rPr>
          <w:rFonts w:eastAsia="Arial" w:cs="Calibri"/>
          <w:sz w:val="24"/>
          <w:szCs w:val="24"/>
        </w:rPr>
        <w:t xml:space="preserve">pupil’s welfare is of paramount importance. We recognise that some children </w:t>
      </w:r>
      <w:r>
        <w:rPr>
          <w:rFonts w:eastAsia="Arial" w:cs="Calibri"/>
          <w:i/>
          <w:sz w:val="24"/>
          <w:szCs w:val="24"/>
        </w:rPr>
        <w:t xml:space="preserve">may </w:t>
      </w:r>
      <w:r>
        <w:rPr>
          <w:rFonts w:eastAsia="Arial" w:cs="Calibri"/>
          <w:sz w:val="24"/>
          <w:szCs w:val="24"/>
        </w:rPr>
        <w:t>be</w:t>
      </w:r>
      <w:r>
        <w:rPr>
          <w:rFonts w:eastAsia="Arial" w:cs="Calibri"/>
          <w:spacing w:val="1"/>
          <w:sz w:val="24"/>
          <w:szCs w:val="24"/>
        </w:rPr>
        <w:t xml:space="preserve"> </w:t>
      </w:r>
      <w:r>
        <w:rPr>
          <w:rFonts w:eastAsia="Arial" w:cs="Calibri"/>
          <w:sz w:val="24"/>
          <w:szCs w:val="24"/>
        </w:rPr>
        <w:t>especially vulnerable to abuse e.g. those with Special Educational Needs, those living in</w:t>
      </w:r>
      <w:r>
        <w:rPr>
          <w:rFonts w:eastAsia="Arial" w:cs="Calibri"/>
          <w:spacing w:val="1"/>
          <w:sz w:val="24"/>
          <w:szCs w:val="24"/>
        </w:rPr>
        <w:t xml:space="preserve"> </w:t>
      </w:r>
      <w:r>
        <w:rPr>
          <w:rFonts w:eastAsia="Arial" w:cs="Calibri"/>
          <w:sz w:val="24"/>
          <w:szCs w:val="24"/>
        </w:rPr>
        <w:t>adverse circumstances. We recognise that children who are abused or neglected may find it</w:t>
      </w:r>
      <w:r>
        <w:rPr>
          <w:rFonts w:eastAsia="Arial" w:cs="Calibri"/>
          <w:spacing w:val="-64"/>
          <w:sz w:val="24"/>
          <w:szCs w:val="24"/>
        </w:rPr>
        <w:t xml:space="preserve"> </w:t>
      </w:r>
      <w:r>
        <w:rPr>
          <w:rFonts w:eastAsia="Arial" w:cs="Calibri"/>
          <w:spacing w:val="-1"/>
          <w:sz w:val="24"/>
          <w:szCs w:val="24"/>
        </w:rPr>
        <w:t>difficult</w:t>
      </w:r>
      <w:r>
        <w:rPr>
          <w:rFonts w:eastAsia="Arial" w:cs="Calibri"/>
          <w:spacing w:val="-15"/>
          <w:sz w:val="24"/>
          <w:szCs w:val="24"/>
        </w:rPr>
        <w:t xml:space="preserve"> </w:t>
      </w:r>
      <w:r>
        <w:rPr>
          <w:rFonts w:eastAsia="Arial" w:cs="Calibri"/>
          <w:spacing w:val="-1"/>
          <w:sz w:val="24"/>
          <w:szCs w:val="24"/>
        </w:rPr>
        <w:t>to</w:t>
      </w:r>
      <w:r>
        <w:rPr>
          <w:rFonts w:eastAsia="Arial" w:cs="Calibri"/>
          <w:spacing w:val="-14"/>
          <w:sz w:val="24"/>
          <w:szCs w:val="24"/>
        </w:rPr>
        <w:t xml:space="preserve"> </w:t>
      </w:r>
      <w:r>
        <w:rPr>
          <w:rFonts w:eastAsia="Arial" w:cs="Calibri"/>
          <w:spacing w:val="-1"/>
          <w:sz w:val="24"/>
          <w:szCs w:val="24"/>
        </w:rPr>
        <w:t>develop</w:t>
      </w:r>
      <w:r>
        <w:rPr>
          <w:rFonts w:eastAsia="Arial" w:cs="Calibri"/>
          <w:spacing w:val="-13"/>
          <w:sz w:val="24"/>
          <w:szCs w:val="24"/>
        </w:rPr>
        <w:t xml:space="preserve"> </w:t>
      </w:r>
      <w:r>
        <w:rPr>
          <w:rFonts w:eastAsia="Arial" w:cs="Calibri"/>
          <w:spacing w:val="-1"/>
          <w:sz w:val="24"/>
          <w:szCs w:val="24"/>
        </w:rPr>
        <w:t>a</w:t>
      </w:r>
      <w:r>
        <w:rPr>
          <w:rFonts w:eastAsia="Arial" w:cs="Calibri"/>
          <w:spacing w:val="-12"/>
          <w:sz w:val="24"/>
          <w:szCs w:val="24"/>
        </w:rPr>
        <w:t xml:space="preserve"> </w:t>
      </w:r>
      <w:r>
        <w:rPr>
          <w:rFonts w:eastAsia="Arial" w:cs="Calibri"/>
          <w:spacing w:val="-1"/>
          <w:sz w:val="24"/>
          <w:szCs w:val="24"/>
        </w:rPr>
        <w:t>sense</w:t>
      </w:r>
      <w:r>
        <w:rPr>
          <w:rFonts w:eastAsia="Arial" w:cs="Calibri"/>
          <w:spacing w:val="-15"/>
          <w:sz w:val="24"/>
          <w:szCs w:val="24"/>
        </w:rPr>
        <w:t xml:space="preserve"> </w:t>
      </w:r>
      <w:r>
        <w:rPr>
          <w:rFonts w:eastAsia="Arial" w:cs="Calibri"/>
          <w:sz w:val="24"/>
          <w:szCs w:val="24"/>
        </w:rPr>
        <w:t>of</w:t>
      </w:r>
      <w:r>
        <w:rPr>
          <w:rFonts w:eastAsia="Arial" w:cs="Calibri"/>
          <w:spacing w:val="-11"/>
          <w:sz w:val="24"/>
          <w:szCs w:val="24"/>
        </w:rPr>
        <w:t xml:space="preserve"> </w:t>
      </w:r>
      <w:r>
        <w:rPr>
          <w:rFonts w:eastAsia="Arial" w:cs="Calibri"/>
          <w:sz w:val="24"/>
          <w:szCs w:val="24"/>
        </w:rPr>
        <w:t>self-</w:t>
      </w:r>
      <w:r>
        <w:rPr>
          <w:rFonts w:eastAsia="Arial" w:cs="Calibri"/>
          <w:spacing w:val="-16"/>
          <w:sz w:val="24"/>
          <w:szCs w:val="24"/>
        </w:rPr>
        <w:t xml:space="preserve"> </w:t>
      </w:r>
      <w:r>
        <w:rPr>
          <w:rFonts w:eastAsia="Arial" w:cs="Calibri"/>
          <w:sz w:val="24"/>
          <w:szCs w:val="24"/>
        </w:rPr>
        <w:t>worth</w:t>
      </w:r>
      <w:r>
        <w:rPr>
          <w:rFonts w:eastAsia="Arial" w:cs="Calibri"/>
          <w:spacing w:val="-12"/>
          <w:sz w:val="24"/>
          <w:szCs w:val="24"/>
        </w:rPr>
        <w:t xml:space="preserve"> </w:t>
      </w:r>
      <w:r>
        <w:rPr>
          <w:rFonts w:eastAsia="Arial" w:cs="Calibri"/>
          <w:sz w:val="24"/>
          <w:szCs w:val="24"/>
        </w:rPr>
        <w:t>and</w:t>
      </w:r>
      <w:r>
        <w:rPr>
          <w:rFonts w:eastAsia="Arial" w:cs="Calibri"/>
          <w:spacing w:val="-13"/>
          <w:sz w:val="24"/>
          <w:szCs w:val="24"/>
        </w:rPr>
        <w:t xml:space="preserve"> </w:t>
      </w:r>
      <w:r>
        <w:rPr>
          <w:rFonts w:eastAsia="Arial" w:cs="Calibri"/>
          <w:sz w:val="24"/>
          <w:szCs w:val="24"/>
        </w:rPr>
        <w:t>to</w:t>
      </w:r>
      <w:r>
        <w:rPr>
          <w:rFonts w:eastAsia="Arial" w:cs="Calibri"/>
          <w:spacing w:val="-12"/>
          <w:sz w:val="24"/>
          <w:szCs w:val="24"/>
        </w:rPr>
        <w:t xml:space="preserve"> </w:t>
      </w:r>
      <w:r>
        <w:rPr>
          <w:rFonts w:eastAsia="Arial" w:cs="Calibri"/>
          <w:sz w:val="24"/>
          <w:szCs w:val="24"/>
        </w:rPr>
        <w:t>view</w:t>
      </w:r>
      <w:r>
        <w:rPr>
          <w:rFonts w:eastAsia="Arial" w:cs="Calibri"/>
          <w:spacing w:val="-15"/>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world</w:t>
      </w:r>
      <w:r>
        <w:rPr>
          <w:rFonts w:eastAsia="Arial" w:cs="Calibri"/>
          <w:spacing w:val="-11"/>
          <w:sz w:val="24"/>
          <w:szCs w:val="24"/>
        </w:rPr>
        <w:t xml:space="preserve"> </w:t>
      </w:r>
      <w:r>
        <w:rPr>
          <w:rFonts w:eastAsia="Arial" w:cs="Calibri"/>
          <w:sz w:val="24"/>
          <w:szCs w:val="24"/>
        </w:rPr>
        <w:t>in</w:t>
      </w:r>
      <w:r>
        <w:rPr>
          <w:rFonts w:eastAsia="Arial" w:cs="Calibri"/>
          <w:spacing w:val="-15"/>
          <w:sz w:val="24"/>
          <w:szCs w:val="24"/>
        </w:rPr>
        <w:t xml:space="preserve"> </w:t>
      </w:r>
      <w:r>
        <w:rPr>
          <w:rFonts w:eastAsia="Arial" w:cs="Calibri"/>
          <w:sz w:val="24"/>
          <w:szCs w:val="24"/>
        </w:rPr>
        <w:t>a</w:t>
      </w:r>
      <w:r>
        <w:rPr>
          <w:rFonts w:eastAsia="Arial" w:cs="Calibri"/>
          <w:spacing w:val="-14"/>
          <w:sz w:val="24"/>
          <w:szCs w:val="24"/>
        </w:rPr>
        <w:t xml:space="preserve"> </w:t>
      </w:r>
      <w:r>
        <w:rPr>
          <w:rFonts w:eastAsia="Arial" w:cs="Calibri"/>
          <w:sz w:val="24"/>
          <w:szCs w:val="24"/>
        </w:rPr>
        <w:t>positive</w:t>
      </w:r>
      <w:r>
        <w:rPr>
          <w:rFonts w:eastAsia="Arial" w:cs="Calibri"/>
          <w:spacing w:val="-11"/>
          <w:sz w:val="24"/>
          <w:szCs w:val="24"/>
        </w:rPr>
        <w:t xml:space="preserve"> </w:t>
      </w:r>
      <w:r>
        <w:rPr>
          <w:rFonts w:eastAsia="Arial" w:cs="Calibri"/>
          <w:sz w:val="24"/>
          <w:szCs w:val="24"/>
        </w:rPr>
        <w:t>way.</w:t>
      </w:r>
      <w:r>
        <w:rPr>
          <w:rFonts w:eastAsia="Arial" w:cs="Calibri"/>
          <w:spacing w:val="-17"/>
          <w:sz w:val="24"/>
          <w:szCs w:val="24"/>
        </w:rPr>
        <w:t xml:space="preserve"> </w:t>
      </w:r>
      <w:r>
        <w:rPr>
          <w:rFonts w:eastAsia="Arial" w:cs="Calibri"/>
          <w:sz w:val="24"/>
          <w:szCs w:val="24"/>
        </w:rPr>
        <w:t>We</w:t>
      </w:r>
      <w:r>
        <w:rPr>
          <w:rFonts w:eastAsia="Arial" w:cs="Calibri"/>
          <w:spacing w:val="-13"/>
          <w:sz w:val="24"/>
          <w:szCs w:val="24"/>
        </w:rPr>
        <w:t xml:space="preserve"> </w:t>
      </w:r>
      <w:r>
        <w:rPr>
          <w:rFonts w:eastAsia="Arial" w:cs="Calibri"/>
          <w:sz w:val="24"/>
          <w:szCs w:val="24"/>
        </w:rPr>
        <w:t>recognise</w:t>
      </w:r>
      <w:r>
        <w:rPr>
          <w:rFonts w:eastAsia="Arial" w:cs="Calibri"/>
          <w:spacing w:val="-65"/>
          <w:sz w:val="24"/>
          <w:szCs w:val="24"/>
        </w:rPr>
        <w:t xml:space="preserve"> </w:t>
      </w:r>
      <w:r>
        <w:rPr>
          <w:rFonts w:eastAsia="Arial" w:cs="Calibri"/>
          <w:sz w:val="24"/>
          <w:szCs w:val="24"/>
        </w:rPr>
        <w:t>that some children who have experienced abuse may harm others. We will always take a</w:t>
      </w:r>
      <w:r>
        <w:rPr>
          <w:rFonts w:eastAsia="Arial" w:cs="Calibri"/>
          <w:spacing w:val="1"/>
          <w:sz w:val="24"/>
          <w:szCs w:val="24"/>
        </w:rPr>
        <w:t xml:space="preserve"> </w:t>
      </w:r>
      <w:r>
        <w:rPr>
          <w:rFonts w:eastAsia="Arial" w:cs="Calibri"/>
          <w:sz w:val="24"/>
          <w:szCs w:val="24"/>
        </w:rPr>
        <w:t>considered</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sensitive</w:t>
      </w:r>
      <w:r>
        <w:rPr>
          <w:rFonts w:eastAsia="Arial" w:cs="Calibri"/>
          <w:spacing w:val="-1"/>
          <w:sz w:val="24"/>
          <w:szCs w:val="24"/>
        </w:rPr>
        <w:t xml:space="preserve"> </w:t>
      </w:r>
      <w:r>
        <w:rPr>
          <w:rFonts w:eastAsia="Arial" w:cs="Calibri"/>
          <w:sz w:val="24"/>
          <w:szCs w:val="24"/>
        </w:rPr>
        <w:t>approach</w:t>
      </w:r>
      <w:r>
        <w:rPr>
          <w:rFonts w:eastAsia="Arial" w:cs="Calibri"/>
          <w:spacing w:val="-1"/>
          <w:sz w:val="24"/>
          <w:szCs w:val="24"/>
        </w:rPr>
        <w:t xml:space="preserve"> </w:t>
      </w:r>
      <w:r>
        <w:rPr>
          <w:rFonts w:eastAsia="Arial" w:cs="Calibri"/>
          <w:sz w:val="24"/>
          <w:szCs w:val="24"/>
        </w:rPr>
        <w:t>in</w:t>
      </w:r>
      <w:r>
        <w:rPr>
          <w:rFonts w:eastAsia="Arial" w:cs="Calibri"/>
          <w:spacing w:val="-3"/>
          <w:sz w:val="24"/>
          <w:szCs w:val="24"/>
        </w:rPr>
        <w:t xml:space="preserve"> </w:t>
      </w:r>
      <w:r>
        <w:rPr>
          <w:rFonts w:eastAsia="Arial" w:cs="Calibri"/>
          <w:sz w:val="24"/>
          <w:szCs w:val="24"/>
        </w:rPr>
        <w:t>order</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we</w:t>
      </w:r>
      <w:r>
        <w:rPr>
          <w:rFonts w:eastAsia="Arial" w:cs="Calibri"/>
          <w:spacing w:val="-1"/>
          <w:sz w:val="24"/>
          <w:szCs w:val="24"/>
        </w:rPr>
        <w:t xml:space="preserve"> </w:t>
      </w:r>
      <w:r>
        <w:rPr>
          <w:rFonts w:eastAsia="Arial" w:cs="Calibri"/>
          <w:sz w:val="24"/>
          <w:szCs w:val="24"/>
        </w:rPr>
        <w:t>can</w:t>
      </w:r>
      <w:r>
        <w:rPr>
          <w:rFonts w:eastAsia="Arial" w:cs="Calibri"/>
          <w:spacing w:val="-3"/>
          <w:sz w:val="24"/>
          <w:szCs w:val="24"/>
        </w:rPr>
        <w:t xml:space="preserve"> </w:t>
      </w:r>
      <w:r>
        <w:rPr>
          <w:rFonts w:eastAsia="Arial" w:cs="Calibri"/>
          <w:sz w:val="24"/>
          <w:szCs w:val="24"/>
        </w:rPr>
        <w:t>support</w:t>
      </w:r>
      <w:r>
        <w:rPr>
          <w:rFonts w:eastAsia="Arial" w:cs="Calibri"/>
          <w:spacing w:val="-4"/>
          <w:sz w:val="24"/>
          <w:szCs w:val="24"/>
        </w:rPr>
        <w:t xml:space="preserve"> </w:t>
      </w:r>
      <w:r>
        <w:rPr>
          <w:rFonts w:eastAsia="Arial" w:cs="Calibri"/>
          <w:sz w:val="24"/>
          <w:szCs w:val="24"/>
        </w:rPr>
        <w:t>all</w:t>
      </w:r>
      <w:r>
        <w:rPr>
          <w:rFonts w:eastAsia="Arial" w:cs="Calibri"/>
          <w:spacing w:val="-2"/>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our students.</w:t>
      </w:r>
    </w:p>
    <w:p>
      <w:pPr>
        <w:pStyle w:val="Normal"/>
        <w:widowControl w:val="false"/>
        <w:spacing w:lineRule="auto" w:line="240" w:before="0"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180" w:after="0"/>
        <w:ind w:left="0" w:right="119" w:hanging="0"/>
        <w:jc w:val="both"/>
        <w:rPr/>
      </w:pPr>
      <w:r>
        <w:rPr>
          <w:rFonts w:eastAsia="Arial" w:cs="Calibri"/>
          <w:b/>
          <w:bCs/>
          <w:sz w:val="24"/>
          <w:szCs w:val="24"/>
        </w:rPr>
        <w:t>The Trust’s Safeguarding Policy applies</w:t>
      </w:r>
      <w:r>
        <w:rPr>
          <w:rFonts w:eastAsia="Arial" w:cs="Calibri"/>
          <w:b/>
          <w:bCs/>
          <w:spacing w:val="1"/>
          <w:sz w:val="24"/>
          <w:szCs w:val="24"/>
        </w:rPr>
        <w:t xml:space="preserve"> </w:t>
      </w:r>
      <w:r>
        <w:rPr>
          <w:rFonts w:eastAsia="Arial" w:cs="Calibri"/>
          <w:b/>
          <w:bCs/>
          <w:sz w:val="24"/>
          <w:szCs w:val="24"/>
        </w:rPr>
        <w:t>to all adults, including volunteers,</w:t>
      </w:r>
      <w:r>
        <w:rPr>
          <w:rFonts w:eastAsia="Arial" w:cs="Calibri"/>
          <w:b/>
          <w:bCs/>
          <w:spacing w:val="1"/>
          <w:sz w:val="24"/>
          <w:szCs w:val="24"/>
        </w:rPr>
        <w:t xml:space="preserve"> </w:t>
      </w:r>
      <w:r>
        <w:rPr>
          <w:rFonts w:eastAsia="Arial" w:cs="Calibri"/>
          <w:b/>
          <w:bCs/>
          <w:sz w:val="24"/>
          <w:szCs w:val="24"/>
        </w:rPr>
        <w:t>working</w:t>
      </w:r>
      <w:r>
        <w:rPr>
          <w:rFonts w:eastAsia="Arial" w:cs="Calibri"/>
          <w:b/>
          <w:bCs/>
          <w:spacing w:val="-1"/>
          <w:sz w:val="24"/>
          <w:szCs w:val="24"/>
        </w:rPr>
        <w:t xml:space="preserve"> </w:t>
      </w:r>
      <w:r>
        <w:rPr>
          <w:rFonts w:eastAsia="Arial" w:cs="Calibri"/>
          <w:b/>
          <w:bCs/>
          <w:sz w:val="24"/>
          <w:szCs w:val="24"/>
        </w:rPr>
        <w:t>in or on behalf of the Trust.</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spacing w:lineRule="auto" w:line="276" w:before="0" w:after="0"/>
        <w:ind w:left="0" w:right="125" w:hanging="0"/>
        <w:jc w:val="both"/>
        <w:rPr/>
      </w:pPr>
      <w:r>
        <w:rPr>
          <w:rFonts w:eastAsia="Arial" w:cs="Calibri"/>
          <w:spacing w:val="-1"/>
          <w:sz w:val="24"/>
          <w:szCs w:val="24"/>
        </w:rPr>
        <w:t>Everyone</w:t>
      </w:r>
      <w:r>
        <w:rPr>
          <w:rFonts w:eastAsia="Arial" w:cs="Calibri"/>
          <w:spacing w:val="-14"/>
          <w:sz w:val="24"/>
          <w:szCs w:val="24"/>
        </w:rPr>
        <w:t xml:space="preserve"> </w:t>
      </w:r>
      <w:r>
        <w:rPr>
          <w:rFonts w:eastAsia="Arial" w:cs="Calibri"/>
          <w:spacing w:val="-1"/>
          <w:sz w:val="24"/>
          <w:szCs w:val="24"/>
        </w:rPr>
        <w:t>in</w:t>
      </w:r>
      <w:r>
        <w:rPr>
          <w:rFonts w:eastAsia="Arial" w:cs="Calibri"/>
          <w:spacing w:val="-16"/>
          <w:sz w:val="24"/>
          <w:szCs w:val="24"/>
        </w:rPr>
        <w:t xml:space="preserve"> </w:t>
      </w:r>
      <w:r>
        <w:rPr>
          <w:rFonts w:eastAsia="Arial" w:cs="Calibri"/>
          <w:spacing w:val="-1"/>
          <w:sz w:val="24"/>
          <w:szCs w:val="24"/>
        </w:rPr>
        <w:t>the</w:t>
      </w:r>
      <w:r>
        <w:rPr>
          <w:rFonts w:eastAsia="Arial" w:cs="Calibri"/>
          <w:spacing w:val="-15"/>
          <w:sz w:val="24"/>
          <w:szCs w:val="24"/>
        </w:rPr>
        <w:t xml:space="preserve"> </w:t>
      </w:r>
      <w:r>
        <w:rPr>
          <w:rFonts w:eastAsia="Arial" w:cs="Calibri"/>
          <w:spacing w:val="-1"/>
          <w:sz w:val="24"/>
          <w:szCs w:val="24"/>
        </w:rPr>
        <w:t>education</w:t>
      </w:r>
      <w:r>
        <w:rPr>
          <w:rFonts w:eastAsia="Arial" w:cs="Calibri"/>
          <w:spacing w:val="-13"/>
          <w:sz w:val="24"/>
          <w:szCs w:val="24"/>
        </w:rPr>
        <w:t xml:space="preserve"> </w:t>
      </w:r>
      <w:r>
        <w:rPr>
          <w:rFonts w:eastAsia="Arial" w:cs="Calibri"/>
          <w:spacing w:val="-1"/>
          <w:sz w:val="24"/>
          <w:szCs w:val="24"/>
        </w:rPr>
        <w:t>service</w:t>
      </w:r>
      <w:r>
        <w:rPr>
          <w:rFonts w:eastAsia="Arial" w:cs="Calibri"/>
          <w:spacing w:val="-13"/>
          <w:sz w:val="24"/>
          <w:szCs w:val="24"/>
        </w:rPr>
        <w:t xml:space="preserve"> </w:t>
      </w:r>
      <w:r>
        <w:rPr>
          <w:rFonts w:eastAsia="Arial" w:cs="Calibri"/>
          <w:spacing w:val="-1"/>
          <w:sz w:val="24"/>
          <w:szCs w:val="24"/>
        </w:rPr>
        <w:t>shares</w:t>
      </w:r>
      <w:r>
        <w:rPr>
          <w:rFonts w:eastAsia="Arial" w:cs="Calibri"/>
          <w:spacing w:val="-17"/>
          <w:sz w:val="24"/>
          <w:szCs w:val="24"/>
        </w:rPr>
        <w:t xml:space="preserve"> </w:t>
      </w:r>
      <w:r>
        <w:rPr>
          <w:rFonts w:eastAsia="Arial" w:cs="Calibri"/>
          <w:spacing w:val="-1"/>
          <w:sz w:val="24"/>
          <w:szCs w:val="24"/>
        </w:rPr>
        <w:t>an</w:t>
      </w:r>
      <w:r>
        <w:rPr>
          <w:rFonts w:eastAsia="Arial" w:cs="Calibri"/>
          <w:spacing w:val="-15"/>
          <w:sz w:val="24"/>
          <w:szCs w:val="24"/>
        </w:rPr>
        <w:t xml:space="preserve"> </w:t>
      </w:r>
      <w:r>
        <w:rPr>
          <w:rFonts w:eastAsia="Arial" w:cs="Calibri"/>
          <w:spacing w:val="-1"/>
          <w:sz w:val="24"/>
          <w:szCs w:val="24"/>
        </w:rPr>
        <w:t>objective</w:t>
      </w:r>
      <w:r>
        <w:rPr>
          <w:rFonts w:eastAsia="Arial" w:cs="Calibri"/>
          <w:spacing w:val="-14"/>
          <w:sz w:val="24"/>
          <w:szCs w:val="24"/>
        </w:rPr>
        <w:t xml:space="preserve"> </w:t>
      </w:r>
      <w:r>
        <w:rPr>
          <w:rFonts w:eastAsia="Arial" w:cs="Calibri"/>
          <w:sz w:val="24"/>
          <w:szCs w:val="24"/>
        </w:rPr>
        <w:t>to</w:t>
      </w:r>
      <w:r>
        <w:rPr>
          <w:rFonts w:eastAsia="Arial" w:cs="Calibri"/>
          <w:spacing w:val="-14"/>
          <w:sz w:val="24"/>
          <w:szCs w:val="24"/>
        </w:rPr>
        <w:t xml:space="preserve"> </w:t>
      </w:r>
      <w:r>
        <w:rPr>
          <w:rFonts w:eastAsia="Arial" w:cs="Calibri"/>
          <w:sz w:val="24"/>
          <w:szCs w:val="24"/>
        </w:rPr>
        <w:t>help</w:t>
      </w:r>
      <w:r>
        <w:rPr>
          <w:rFonts w:eastAsia="Arial" w:cs="Calibri"/>
          <w:spacing w:val="-16"/>
          <w:sz w:val="24"/>
          <w:szCs w:val="24"/>
        </w:rPr>
        <w:t xml:space="preserve"> </w:t>
      </w:r>
      <w:r>
        <w:rPr>
          <w:rFonts w:eastAsia="Arial" w:cs="Calibri"/>
          <w:sz w:val="24"/>
          <w:szCs w:val="24"/>
        </w:rPr>
        <w:t>keep</w:t>
      </w:r>
      <w:r>
        <w:rPr>
          <w:rFonts w:eastAsia="Arial" w:cs="Calibri"/>
          <w:spacing w:val="-15"/>
          <w:sz w:val="24"/>
          <w:szCs w:val="24"/>
        </w:rPr>
        <w:t xml:space="preserve"> </w:t>
      </w:r>
      <w:r>
        <w:rPr>
          <w:rFonts w:eastAsia="Arial" w:cs="Calibri"/>
          <w:sz w:val="24"/>
          <w:szCs w:val="24"/>
        </w:rPr>
        <w:t>children</w:t>
      </w:r>
      <w:r>
        <w:rPr>
          <w:rFonts w:eastAsia="Arial" w:cs="Calibri"/>
          <w:spacing w:val="-13"/>
          <w:sz w:val="24"/>
          <w:szCs w:val="24"/>
        </w:rPr>
        <w:t xml:space="preserve"> </w:t>
      </w:r>
      <w:r>
        <w:rPr>
          <w:rFonts w:eastAsia="Arial" w:cs="Calibri"/>
          <w:sz w:val="24"/>
          <w:szCs w:val="24"/>
        </w:rPr>
        <w:t>and</w:t>
      </w:r>
      <w:r>
        <w:rPr>
          <w:rFonts w:eastAsia="Arial" w:cs="Calibri"/>
          <w:spacing w:val="-15"/>
          <w:sz w:val="24"/>
          <w:szCs w:val="24"/>
        </w:rPr>
        <w:t xml:space="preserve"> </w:t>
      </w:r>
      <w:r>
        <w:rPr>
          <w:rFonts w:eastAsia="Arial" w:cs="Calibri"/>
          <w:sz w:val="24"/>
          <w:szCs w:val="24"/>
        </w:rPr>
        <w:t>young</w:t>
      </w:r>
      <w:r>
        <w:rPr>
          <w:rFonts w:eastAsia="Arial" w:cs="Calibri"/>
          <w:spacing w:val="-16"/>
          <w:sz w:val="24"/>
          <w:szCs w:val="24"/>
        </w:rPr>
        <w:t xml:space="preserve"> </w:t>
      </w:r>
      <w:r>
        <w:rPr>
          <w:rFonts w:eastAsia="Arial" w:cs="Calibri"/>
          <w:sz w:val="24"/>
          <w:szCs w:val="24"/>
        </w:rPr>
        <w:t>people</w:t>
      </w:r>
      <w:r>
        <w:rPr>
          <w:rFonts w:eastAsia="Arial" w:cs="Calibri"/>
          <w:spacing w:val="-64"/>
          <w:sz w:val="24"/>
          <w:szCs w:val="24"/>
        </w:rPr>
        <w:t xml:space="preserve">  </w:t>
      </w:r>
      <w:r>
        <w:rPr>
          <w:rFonts w:eastAsia="Arial" w:cs="Calibri"/>
          <w:sz w:val="24"/>
          <w:szCs w:val="24"/>
        </w:rPr>
        <w:t>safe by</w:t>
      </w:r>
      <w:r>
        <w:rPr>
          <w:rFonts w:eastAsia="Arial" w:cs="Calibri"/>
          <w:spacing w:val="-3"/>
          <w:sz w:val="24"/>
          <w:szCs w:val="24"/>
        </w:rPr>
        <w:t xml:space="preserve"> </w:t>
      </w:r>
      <w:r>
        <w:rPr>
          <w:rFonts w:eastAsia="Arial" w:cs="Calibri"/>
          <w:sz w:val="24"/>
          <w:szCs w:val="24"/>
        </w:rPr>
        <w:t>contributing</w:t>
      </w:r>
      <w:r>
        <w:rPr>
          <w:rFonts w:eastAsia="Arial" w:cs="Calibri"/>
          <w:spacing w:val="-2"/>
          <w:sz w:val="24"/>
          <w:szCs w:val="24"/>
        </w:rPr>
        <w:t xml:space="preserve"> </w:t>
      </w:r>
      <w:r>
        <w:rPr>
          <w:rFonts w:eastAsia="Arial" w:cs="Calibri"/>
          <w:sz w:val="24"/>
          <w:szCs w:val="24"/>
        </w:rPr>
        <w:t>to:</w:t>
      </w:r>
    </w:p>
    <w:p>
      <w:pPr>
        <w:pStyle w:val="Normal"/>
        <w:widowControl w:val="false"/>
        <w:numPr>
          <w:ilvl w:val="1"/>
          <w:numId w:val="5"/>
        </w:numPr>
        <w:tabs>
          <w:tab w:val="clear" w:pos="720"/>
          <w:tab w:val="left" w:pos="898" w:leader="none"/>
        </w:tabs>
        <w:spacing w:lineRule="auto" w:line="240" w:before="196" w:after="0"/>
        <w:ind w:left="897" w:right="116" w:hanging="360"/>
        <w:jc w:val="both"/>
        <w:rPr/>
      </w:pPr>
      <w:r>
        <w:rPr>
          <w:rFonts w:eastAsia="Arial" w:cs="Calibri"/>
          <w:sz w:val="24"/>
          <w:szCs w:val="24"/>
        </w:rPr>
        <w:t>Providing a safe environment for children and young people to learn in education</w:t>
      </w:r>
      <w:r>
        <w:rPr>
          <w:rFonts w:eastAsia="Arial" w:cs="Calibri"/>
          <w:spacing w:val="1"/>
          <w:sz w:val="24"/>
          <w:szCs w:val="24"/>
        </w:rPr>
        <w:t xml:space="preserve"> </w:t>
      </w:r>
      <w:r>
        <w:rPr>
          <w:rFonts w:eastAsia="Arial" w:cs="Calibri"/>
          <w:sz w:val="24"/>
          <w:szCs w:val="24"/>
        </w:rPr>
        <w:t>settings;</w:t>
      </w:r>
      <w:r>
        <w:rPr>
          <w:rFonts w:eastAsia="Arial" w:cs="Calibri"/>
          <w:spacing w:val="-1"/>
          <w:sz w:val="24"/>
          <w:szCs w:val="24"/>
        </w:rPr>
        <w:t xml:space="preserve"> </w:t>
      </w:r>
      <w:r>
        <w:rPr>
          <w:rFonts w:eastAsia="Arial" w:cs="Calibri"/>
          <w:sz w:val="24"/>
          <w:szCs w:val="24"/>
        </w:rPr>
        <w:t>and</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numPr>
          <w:ilvl w:val="1"/>
          <w:numId w:val="5"/>
        </w:numPr>
        <w:tabs>
          <w:tab w:val="clear" w:pos="720"/>
          <w:tab w:val="left" w:pos="898" w:leader="none"/>
        </w:tabs>
        <w:spacing w:lineRule="auto" w:line="232" w:before="0" w:after="0"/>
        <w:ind w:left="897" w:right="119" w:hanging="360"/>
        <w:jc w:val="both"/>
        <w:rPr/>
      </w:pPr>
      <w:r>
        <w:rPr>
          <w:rFonts w:eastAsia="Arial" w:cs="Calibri"/>
          <w:sz w:val="24"/>
          <w:szCs w:val="24"/>
        </w:rPr>
        <w:t>Identifying children and young people who are suffering or likely to suffer significant</w:t>
      </w:r>
      <w:r>
        <w:rPr>
          <w:rFonts w:eastAsia="Arial" w:cs="Calibri"/>
          <w:spacing w:val="1"/>
          <w:sz w:val="24"/>
          <w:szCs w:val="24"/>
        </w:rPr>
        <w:t xml:space="preserve"> </w:t>
      </w:r>
      <w:r>
        <w:rPr>
          <w:rFonts w:eastAsia="Arial" w:cs="Calibri"/>
          <w:sz w:val="24"/>
          <w:szCs w:val="24"/>
        </w:rPr>
        <w:t>harm and taking appropriate action with the aim of making sure they are kept safe</w:t>
      </w:r>
      <w:r>
        <w:rPr>
          <w:rFonts w:eastAsia="Arial" w:cs="Calibri"/>
          <w:spacing w:val="1"/>
          <w:sz w:val="24"/>
          <w:szCs w:val="24"/>
        </w:rPr>
        <w:t xml:space="preserve"> </w:t>
      </w:r>
      <w:r>
        <w:rPr>
          <w:rFonts w:eastAsia="Arial" w:cs="Calibri"/>
          <w:sz w:val="24"/>
          <w:szCs w:val="24"/>
        </w:rPr>
        <w:t>both</w:t>
      </w:r>
      <w:r>
        <w:rPr>
          <w:rFonts w:eastAsia="Arial" w:cs="Calibri"/>
          <w:spacing w:val="1"/>
          <w:sz w:val="24"/>
          <w:szCs w:val="24"/>
        </w:rPr>
        <w:t xml:space="preserve"> </w:t>
      </w:r>
      <w:r>
        <w:rPr>
          <w:rFonts w:eastAsia="Arial" w:cs="Calibri"/>
          <w:sz w:val="24"/>
          <w:szCs w:val="24"/>
        </w:rPr>
        <w:t>at</w:t>
      </w:r>
      <w:r>
        <w:rPr>
          <w:rFonts w:eastAsia="Arial" w:cs="Calibri"/>
          <w:spacing w:val="1"/>
          <w:sz w:val="24"/>
          <w:szCs w:val="24"/>
        </w:rPr>
        <w:t xml:space="preserve"> </w:t>
      </w:r>
      <w:r>
        <w:rPr>
          <w:rFonts w:eastAsia="Arial" w:cs="Calibri"/>
          <w:sz w:val="24"/>
          <w:szCs w:val="24"/>
        </w:rPr>
        <w:t>home</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education</w:t>
      </w:r>
      <w:r>
        <w:rPr>
          <w:rFonts w:eastAsia="Arial" w:cs="Calibri"/>
          <w:spacing w:val="1"/>
          <w:sz w:val="24"/>
          <w:szCs w:val="24"/>
        </w:rPr>
        <w:t xml:space="preserve"> </w:t>
      </w:r>
      <w:r>
        <w:rPr>
          <w:rFonts w:eastAsia="Arial" w:cs="Calibri"/>
          <w:sz w:val="24"/>
          <w:szCs w:val="24"/>
        </w:rPr>
        <w:t>setting’.</w:t>
      </w:r>
      <w:r>
        <w:rPr>
          <w:rFonts w:eastAsia="Arial" w:cs="Calibri"/>
          <w:spacing w:val="1"/>
          <w:sz w:val="24"/>
          <w:szCs w:val="24"/>
        </w:rPr>
        <w:t xml:space="preserve"> </w:t>
      </w:r>
      <w:r>
        <w:rPr>
          <w:rFonts w:eastAsia="Arial" w:cs="Calibri"/>
          <w:i/>
          <w:sz w:val="24"/>
          <w:szCs w:val="24"/>
        </w:rPr>
        <w:t>Safeguarding</w:t>
      </w:r>
      <w:r>
        <w:rPr>
          <w:rFonts w:eastAsia="Arial" w:cs="Calibri"/>
          <w:i/>
          <w:spacing w:val="1"/>
          <w:sz w:val="24"/>
          <w:szCs w:val="24"/>
        </w:rPr>
        <w:t xml:space="preserve"> </w:t>
      </w:r>
      <w:r>
        <w:rPr>
          <w:rFonts w:eastAsia="Arial" w:cs="Calibri"/>
          <w:i/>
          <w:sz w:val="24"/>
          <w:szCs w:val="24"/>
        </w:rPr>
        <w:t>Children</w:t>
      </w:r>
      <w:r>
        <w:rPr>
          <w:rFonts w:eastAsia="Arial" w:cs="Calibri"/>
          <w:i/>
          <w:spacing w:val="1"/>
          <w:sz w:val="24"/>
          <w:szCs w:val="24"/>
        </w:rPr>
        <w:t xml:space="preserve"> </w:t>
      </w:r>
      <w:r>
        <w:rPr>
          <w:rFonts w:eastAsia="Arial" w:cs="Calibri"/>
          <w:i/>
          <w:sz w:val="24"/>
          <w:szCs w:val="24"/>
        </w:rPr>
        <w:t>and</w:t>
      </w:r>
      <w:r>
        <w:rPr>
          <w:rFonts w:eastAsia="Arial" w:cs="Calibri"/>
          <w:i/>
          <w:spacing w:val="1"/>
          <w:sz w:val="24"/>
          <w:szCs w:val="24"/>
        </w:rPr>
        <w:t xml:space="preserve"> </w:t>
      </w:r>
      <w:r>
        <w:rPr>
          <w:rFonts w:eastAsia="Arial" w:cs="Calibri"/>
          <w:i/>
          <w:sz w:val="24"/>
          <w:szCs w:val="24"/>
        </w:rPr>
        <w:t>Safer</w:t>
      </w:r>
      <w:r>
        <w:rPr>
          <w:rFonts w:eastAsia="Arial" w:cs="Calibri"/>
          <w:i/>
          <w:spacing w:val="1"/>
          <w:sz w:val="24"/>
          <w:szCs w:val="24"/>
        </w:rPr>
        <w:t xml:space="preserve"> </w:t>
      </w:r>
      <w:r>
        <w:rPr>
          <w:rFonts w:eastAsia="Arial" w:cs="Calibri"/>
          <w:i/>
          <w:sz w:val="24"/>
          <w:szCs w:val="24"/>
        </w:rPr>
        <w:t>Recruitment</w:t>
      </w:r>
      <w:r>
        <w:rPr>
          <w:rFonts w:eastAsia="Arial" w:cs="Calibri"/>
          <w:i/>
          <w:spacing w:val="-1"/>
          <w:sz w:val="24"/>
          <w:szCs w:val="24"/>
        </w:rPr>
        <w:t xml:space="preserve"> </w:t>
      </w:r>
      <w:r>
        <w:rPr>
          <w:rFonts w:eastAsia="Arial" w:cs="Calibri"/>
          <w:i/>
          <w:sz w:val="24"/>
          <w:szCs w:val="24"/>
        </w:rPr>
        <w:t>in Education DfES</w:t>
      </w:r>
      <w:r>
        <w:rPr>
          <w:rFonts w:eastAsia="Arial" w:cs="Calibri"/>
          <w:i/>
          <w:spacing w:val="-1"/>
          <w:sz w:val="24"/>
          <w:szCs w:val="24"/>
        </w:rPr>
        <w:t xml:space="preserve"> </w:t>
      </w:r>
      <w:r>
        <w:rPr>
          <w:rFonts w:eastAsia="Arial" w:cs="Calibri"/>
          <w:i/>
          <w:sz w:val="24"/>
          <w:szCs w:val="24"/>
        </w:rPr>
        <w:t>2007(as</w:t>
      </w:r>
      <w:r>
        <w:rPr>
          <w:rFonts w:eastAsia="Arial" w:cs="Calibri"/>
          <w:i/>
          <w:spacing w:val="-3"/>
          <w:sz w:val="24"/>
          <w:szCs w:val="24"/>
        </w:rPr>
        <w:t xml:space="preserve"> </w:t>
      </w:r>
      <w:r>
        <w:rPr>
          <w:rFonts w:eastAsia="Arial" w:cs="Calibri"/>
          <w:i/>
          <w:sz w:val="24"/>
          <w:szCs w:val="24"/>
        </w:rPr>
        <w:t>updated</w:t>
      </w:r>
      <w:r>
        <w:rPr>
          <w:rFonts w:eastAsia="Arial" w:cs="Calibri"/>
          <w:i/>
          <w:spacing w:val="-2"/>
          <w:sz w:val="24"/>
          <w:szCs w:val="24"/>
        </w:rPr>
        <w:t xml:space="preserve"> </w:t>
      </w:r>
      <w:r>
        <w:rPr>
          <w:rFonts w:eastAsia="Arial" w:cs="Calibri"/>
          <w:i/>
          <w:sz w:val="24"/>
          <w:szCs w:val="24"/>
        </w:rPr>
        <w:t>accordingly)</w:t>
      </w:r>
    </w:p>
    <w:p>
      <w:pPr>
        <w:pStyle w:val="Normal"/>
        <w:widowControl w:val="false"/>
        <w:spacing w:lineRule="auto" w:line="240" w:before="5" w:after="0"/>
        <w:rPr>
          <w:rFonts w:eastAsia="Arial" w:cs="Calibri"/>
          <w:i/>
          <w:i/>
          <w:sz w:val="24"/>
          <w:szCs w:val="24"/>
        </w:rPr>
      </w:pPr>
      <w:r>
        <w:rPr>
          <w:rFonts w:eastAsia="Arial" w:cs="Calibri"/>
          <w:i/>
          <w:sz w:val="24"/>
          <w:szCs w:val="24"/>
        </w:rPr>
      </w:r>
    </w:p>
    <w:p>
      <w:pPr>
        <w:pStyle w:val="Normal"/>
        <w:widowControl w:val="false"/>
        <w:spacing w:lineRule="auto" w:line="240" w:before="1" w:after="0"/>
        <w:ind w:left="0" w:right="116" w:hanging="0"/>
        <w:jc w:val="both"/>
        <w:rPr/>
      </w:pPr>
      <w:r>
        <w:rPr>
          <w:rFonts w:eastAsia="Arial" w:cs="Calibri"/>
          <w:sz w:val="24"/>
          <w:szCs w:val="24"/>
        </w:rPr>
        <w:t>The Trust pays full regard to DfES guidance ‘Safeguarding Children and Safer Recruitment</w:t>
      </w:r>
      <w:r>
        <w:rPr>
          <w:rFonts w:eastAsia="Arial" w:cs="Calibri"/>
          <w:spacing w:val="1"/>
          <w:sz w:val="24"/>
          <w:szCs w:val="24"/>
        </w:rPr>
        <w:t xml:space="preserve"> </w:t>
      </w:r>
      <w:r>
        <w:rPr>
          <w:rFonts w:eastAsia="Arial" w:cs="Calibri"/>
          <w:sz w:val="24"/>
          <w:szCs w:val="24"/>
        </w:rPr>
        <w:t>in Education’. We ensure that all appropriate measures are applied in relation to everyone</w:t>
      </w:r>
      <w:r>
        <w:rPr>
          <w:rFonts w:eastAsia="Arial" w:cs="Calibri"/>
          <w:spacing w:val="1"/>
          <w:sz w:val="24"/>
          <w:szCs w:val="24"/>
        </w:rPr>
        <w:t xml:space="preserve"> </w:t>
      </w:r>
      <w:r>
        <w:rPr>
          <w:rFonts w:eastAsia="Arial" w:cs="Calibri"/>
          <w:sz w:val="24"/>
          <w:szCs w:val="24"/>
        </w:rPr>
        <w:t>who</w:t>
      </w:r>
      <w:r>
        <w:rPr>
          <w:rFonts w:eastAsia="Arial" w:cs="Calibri"/>
          <w:spacing w:val="-8"/>
          <w:sz w:val="24"/>
          <w:szCs w:val="24"/>
        </w:rPr>
        <w:t xml:space="preserve"> </w:t>
      </w:r>
      <w:r>
        <w:rPr>
          <w:rFonts w:eastAsia="Arial" w:cs="Calibri"/>
          <w:sz w:val="24"/>
          <w:szCs w:val="24"/>
        </w:rPr>
        <w:t>works</w:t>
      </w:r>
      <w:r>
        <w:rPr>
          <w:rFonts w:eastAsia="Arial" w:cs="Calibri"/>
          <w:spacing w:val="-9"/>
          <w:sz w:val="24"/>
          <w:szCs w:val="24"/>
        </w:rPr>
        <w:t xml:space="preserve"> </w:t>
      </w:r>
      <w:r>
        <w:rPr>
          <w:rFonts w:eastAsia="Arial" w:cs="Calibri"/>
          <w:sz w:val="24"/>
          <w:szCs w:val="24"/>
        </w:rPr>
        <w:t>for</w:t>
      </w:r>
      <w:r>
        <w:rPr>
          <w:rFonts w:eastAsia="Arial" w:cs="Calibri"/>
          <w:spacing w:val="-12"/>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Trust</w:t>
      </w:r>
      <w:r>
        <w:rPr>
          <w:rFonts w:eastAsia="Arial" w:cs="Calibri"/>
          <w:spacing w:val="-9"/>
          <w:sz w:val="24"/>
          <w:szCs w:val="24"/>
        </w:rPr>
        <w:t xml:space="preserve"> </w:t>
      </w:r>
      <w:r>
        <w:rPr>
          <w:rFonts w:eastAsia="Arial" w:cs="Calibri"/>
          <w:sz w:val="24"/>
          <w:szCs w:val="24"/>
        </w:rPr>
        <w:t>who</w:t>
      </w:r>
      <w:r>
        <w:rPr>
          <w:rFonts w:eastAsia="Arial" w:cs="Calibri"/>
          <w:spacing w:val="-7"/>
          <w:sz w:val="24"/>
          <w:szCs w:val="24"/>
        </w:rPr>
        <w:t xml:space="preserve"> </w:t>
      </w:r>
      <w:r>
        <w:rPr>
          <w:rFonts w:eastAsia="Arial" w:cs="Calibri"/>
          <w:sz w:val="24"/>
          <w:szCs w:val="24"/>
        </w:rPr>
        <w:t>is</w:t>
      </w:r>
      <w:r>
        <w:rPr>
          <w:rFonts w:eastAsia="Arial" w:cs="Calibri"/>
          <w:spacing w:val="-9"/>
          <w:sz w:val="24"/>
          <w:szCs w:val="24"/>
        </w:rPr>
        <w:t xml:space="preserve"> </w:t>
      </w:r>
      <w:r>
        <w:rPr>
          <w:rFonts w:eastAsia="Arial" w:cs="Calibri"/>
          <w:sz w:val="24"/>
          <w:szCs w:val="24"/>
        </w:rPr>
        <w:t>likely</w:t>
      </w:r>
      <w:r>
        <w:rPr>
          <w:rFonts w:eastAsia="Arial" w:cs="Calibri"/>
          <w:spacing w:val="-12"/>
          <w:sz w:val="24"/>
          <w:szCs w:val="24"/>
        </w:rPr>
        <w:t xml:space="preserve"> </w:t>
      </w:r>
      <w:r>
        <w:rPr>
          <w:rFonts w:eastAsia="Arial" w:cs="Calibri"/>
          <w:sz w:val="24"/>
          <w:szCs w:val="24"/>
        </w:rPr>
        <w:t>to</w:t>
      </w:r>
      <w:r>
        <w:rPr>
          <w:rFonts w:eastAsia="Arial" w:cs="Calibri"/>
          <w:spacing w:val="-9"/>
          <w:sz w:val="24"/>
          <w:szCs w:val="24"/>
        </w:rPr>
        <w:t xml:space="preserve"> </w:t>
      </w:r>
      <w:r>
        <w:rPr>
          <w:rFonts w:eastAsia="Arial" w:cs="Calibri"/>
          <w:sz w:val="24"/>
          <w:szCs w:val="24"/>
        </w:rPr>
        <w:t>be</w:t>
      </w:r>
      <w:r>
        <w:rPr>
          <w:rFonts w:eastAsia="Arial" w:cs="Calibri"/>
          <w:spacing w:val="-11"/>
          <w:sz w:val="24"/>
          <w:szCs w:val="24"/>
        </w:rPr>
        <w:t xml:space="preserve"> </w:t>
      </w:r>
      <w:r>
        <w:rPr>
          <w:rFonts w:eastAsia="Arial" w:cs="Calibri"/>
          <w:sz w:val="24"/>
          <w:szCs w:val="24"/>
        </w:rPr>
        <w:t>perceived</w:t>
      </w:r>
      <w:r>
        <w:rPr>
          <w:rFonts w:eastAsia="Arial" w:cs="Calibri"/>
          <w:spacing w:val="-7"/>
          <w:sz w:val="24"/>
          <w:szCs w:val="24"/>
        </w:rPr>
        <w:t xml:space="preserve"> </w:t>
      </w:r>
      <w:r>
        <w:rPr>
          <w:rFonts w:eastAsia="Arial" w:cs="Calibri"/>
          <w:sz w:val="24"/>
          <w:szCs w:val="24"/>
        </w:rPr>
        <w:t>by</w:t>
      </w:r>
      <w:r>
        <w:rPr>
          <w:rFonts w:eastAsia="Arial" w:cs="Calibri"/>
          <w:spacing w:val="-11"/>
          <w:sz w:val="24"/>
          <w:szCs w:val="24"/>
        </w:rPr>
        <w:t xml:space="preserve"> </w:t>
      </w:r>
      <w:r>
        <w:rPr>
          <w:rFonts w:eastAsia="Arial" w:cs="Calibri"/>
          <w:sz w:val="24"/>
          <w:szCs w:val="24"/>
        </w:rPr>
        <w:t>the</w:t>
      </w:r>
      <w:r>
        <w:rPr>
          <w:rFonts w:eastAsia="Arial" w:cs="Calibri"/>
          <w:spacing w:val="-11"/>
          <w:sz w:val="24"/>
          <w:szCs w:val="24"/>
        </w:rPr>
        <w:t xml:space="preserve"> </w:t>
      </w:r>
      <w:r>
        <w:rPr>
          <w:rFonts w:eastAsia="Arial" w:cs="Calibri"/>
          <w:sz w:val="24"/>
          <w:szCs w:val="24"/>
        </w:rPr>
        <w:t>children</w:t>
      </w:r>
      <w:r>
        <w:rPr>
          <w:rFonts w:eastAsia="Arial" w:cs="Calibri"/>
          <w:spacing w:val="-10"/>
          <w:sz w:val="24"/>
          <w:szCs w:val="24"/>
        </w:rPr>
        <w:t xml:space="preserve"> </w:t>
      </w:r>
      <w:r>
        <w:rPr>
          <w:rFonts w:eastAsia="Arial" w:cs="Calibri"/>
          <w:sz w:val="24"/>
          <w:szCs w:val="24"/>
        </w:rPr>
        <w:t>as</w:t>
      </w:r>
      <w:r>
        <w:rPr>
          <w:rFonts w:eastAsia="Arial" w:cs="Calibri"/>
          <w:spacing w:val="-9"/>
          <w:sz w:val="24"/>
          <w:szCs w:val="24"/>
        </w:rPr>
        <w:t xml:space="preserve"> </w:t>
      </w:r>
      <w:r>
        <w:rPr>
          <w:rFonts w:eastAsia="Arial" w:cs="Calibri"/>
          <w:sz w:val="24"/>
          <w:szCs w:val="24"/>
        </w:rPr>
        <w:t>a</w:t>
      </w:r>
      <w:r>
        <w:rPr>
          <w:rFonts w:eastAsia="Arial" w:cs="Calibri"/>
          <w:spacing w:val="-10"/>
          <w:sz w:val="24"/>
          <w:szCs w:val="24"/>
        </w:rPr>
        <w:t xml:space="preserve"> </w:t>
      </w:r>
      <w:r>
        <w:rPr>
          <w:rFonts w:eastAsia="Arial" w:cs="Calibri"/>
          <w:sz w:val="24"/>
          <w:szCs w:val="24"/>
        </w:rPr>
        <w:t>safe</w:t>
      </w:r>
      <w:r>
        <w:rPr>
          <w:rFonts w:eastAsia="Arial" w:cs="Calibri"/>
          <w:spacing w:val="-9"/>
          <w:sz w:val="24"/>
          <w:szCs w:val="24"/>
        </w:rPr>
        <w:t xml:space="preserve"> </w:t>
      </w:r>
      <w:r>
        <w:rPr>
          <w:rFonts w:eastAsia="Arial" w:cs="Calibri"/>
          <w:sz w:val="24"/>
          <w:szCs w:val="24"/>
        </w:rPr>
        <w:t>and</w:t>
      </w:r>
      <w:r>
        <w:rPr>
          <w:rFonts w:eastAsia="Arial" w:cs="Calibri"/>
          <w:spacing w:val="-11"/>
          <w:sz w:val="24"/>
          <w:szCs w:val="24"/>
        </w:rPr>
        <w:t xml:space="preserve"> </w:t>
      </w:r>
      <w:r>
        <w:rPr>
          <w:rFonts w:eastAsia="Arial" w:cs="Calibri"/>
          <w:sz w:val="24"/>
          <w:szCs w:val="24"/>
        </w:rPr>
        <w:t>trustworthy</w:t>
      </w:r>
      <w:r>
        <w:rPr>
          <w:rFonts w:eastAsia="Arial" w:cs="Calibri"/>
          <w:spacing w:val="-64"/>
          <w:sz w:val="24"/>
          <w:szCs w:val="24"/>
        </w:rPr>
        <w:t xml:space="preserve"> </w:t>
      </w:r>
      <w:r>
        <w:rPr>
          <w:rFonts w:eastAsia="Arial" w:cs="Calibri"/>
          <w:sz w:val="24"/>
          <w:szCs w:val="24"/>
        </w:rPr>
        <w:t>adult including e.g. volunteers and staff employed by contractors. Safer recruitment practice</w:t>
      </w:r>
      <w:r>
        <w:rPr>
          <w:rFonts w:eastAsia="Arial" w:cs="Calibri"/>
          <w:spacing w:val="-64"/>
          <w:sz w:val="24"/>
          <w:szCs w:val="24"/>
        </w:rPr>
        <w:t xml:space="preserve"> </w:t>
      </w:r>
      <w:r>
        <w:rPr>
          <w:rFonts w:eastAsia="Arial" w:cs="Calibri"/>
          <w:sz w:val="24"/>
          <w:szCs w:val="24"/>
        </w:rPr>
        <w:t>includes scrutinising applicants, verifying identity and academic or vocational qualifications,</w:t>
      </w:r>
      <w:r>
        <w:rPr>
          <w:rFonts w:eastAsia="Arial" w:cs="Calibri"/>
          <w:spacing w:val="1"/>
          <w:sz w:val="24"/>
          <w:szCs w:val="24"/>
        </w:rPr>
        <w:t xml:space="preserve"> </w:t>
      </w:r>
      <w:r>
        <w:rPr>
          <w:rFonts w:eastAsia="Arial" w:cs="Calibri"/>
          <w:sz w:val="24"/>
          <w:szCs w:val="24"/>
        </w:rPr>
        <w:t>obtaining professional and character references, checking previous employment history and</w:t>
      </w:r>
      <w:r>
        <w:rPr>
          <w:rFonts w:eastAsia="Arial" w:cs="Calibri"/>
          <w:spacing w:val="-64"/>
          <w:sz w:val="24"/>
          <w:szCs w:val="24"/>
        </w:rPr>
        <w:t xml:space="preserve"> </w:t>
      </w:r>
      <w:r>
        <w:rPr>
          <w:rFonts w:eastAsia="Arial" w:cs="Calibri"/>
          <w:sz w:val="24"/>
          <w:szCs w:val="24"/>
        </w:rPr>
        <w:t>ensuring that a candidate has the health and physical capacity for the job. It also includes</w:t>
      </w:r>
      <w:r>
        <w:rPr>
          <w:rFonts w:eastAsia="Arial" w:cs="Calibri"/>
          <w:spacing w:val="1"/>
          <w:sz w:val="24"/>
          <w:szCs w:val="24"/>
        </w:rPr>
        <w:t xml:space="preserve"> </w:t>
      </w:r>
      <w:r>
        <w:rPr>
          <w:rFonts w:eastAsia="Arial" w:cs="Calibri"/>
          <w:sz w:val="24"/>
          <w:szCs w:val="24"/>
        </w:rPr>
        <w:t>undertaking interviews and where appropriate, undertaking appropriate checks (List 99 and</w:t>
      </w:r>
      <w:r>
        <w:rPr>
          <w:rFonts w:eastAsia="Arial" w:cs="Calibri"/>
          <w:spacing w:val="1"/>
          <w:sz w:val="24"/>
          <w:szCs w:val="24"/>
        </w:rPr>
        <w:t xml:space="preserve"> </w:t>
      </w:r>
      <w:r>
        <w:rPr>
          <w:rFonts w:eastAsia="Arial" w:cs="Calibri"/>
          <w:sz w:val="24"/>
          <w:szCs w:val="24"/>
        </w:rPr>
        <w:t>Criminal Records Bureau) checks completing the academies disqualification declaration</w:t>
      </w:r>
      <w:r>
        <w:rPr>
          <w:rFonts w:eastAsia="Arial" w:cs="Calibri"/>
          <w:spacing w:val="1"/>
          <w:sz w:val="24"/>
          <w:szCs w:val="24"/>
        </w:rPr>
        <w:t xml:space="preserve"> </w:t>
      </w:r>
      <w:r>
        <w:rPr>
          <w:rFonts w:eastAsia="Arial" w:cs="Calibri"/>
          <w:sz w:val="24"/>
          <w:szCs w:val="24"/>
        </w:rPr>
        <w:t>forms.</w:t>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rPr>
          <w:rFonts w:eastAsia="Arial" w:cs="Calibri"/>
          <w:b/>
          <w:b/>
          <w:sz w:val="24"/>
          <w:szCs w:val="24"/>
        </w:rPr>
      </w:pPr>
      <w:r>
        <w:rPr>
          <w:rFonts w:eastAsia="Arial" w:cs="Calibri"/>
          <w:b/>
          <w:sz w:val="24"/>
          <w:szCs w:val="24"/>
        </w:rPr>
      </w:r>
    </w:p>
    <w:p>
      <w:pPr>
        <w:pStyle w:val="Normal"/>
        <w:rPr>
          <w:b/>
          <w:b/>
        </w:rPr>
      </w:pPr>
      <w:r>
        <w:rPr>
          <w:b/>
        </w:rPr>
      </w:r>
      <w:r>
        <w:br w:type="page"/>
      </w:r>
    </w:p>
    <w:p>
      <w:pPr>
        <w:pStyle w:val="Normal"/>
        <w:rPr>
          <w:b/>
          <w:b/>
        </w:rPr>
      </w:pPr>
      <w:r>
        <w:rPr>
          <w:b/>
        </w:rPr>
        <w:drawing>
          <wp:anchor behindDoc="0" distT="0" distB="0" distL="114300" distR="114300" simplePos="0" locked="0" layoutInCell="1" allowOverlap="1" relativeHeight="16">
            <wp:simplePos x="0" y="0"/>
            <wp:positionH relativeFrom="column">
              <wp:posOffset>2066925</wp:posOffset>
            </wp:positionH>
            <wp:positionV relativeFrom="paragraph">
              <wp:posOffset>5080</wp:posOffset>
            </wp:positionV>
            <wp:extent cx="1028065" cy="1000760"/>
            <wp:effectExtent l="0" t="0" r="0" b="0"/>
            <wp:wrapTight wrapText="bothSides">
              <wp:wrapPolygon edited="0">
                <wp:start x="-101" y="0"/>
                <wp:lineTo x="-101" y="21163"/>
                <wp:lineTo x="21188" y="21163"/>
                <wp:lineTo x="21188" y="0"/>
                <wp:lineTo x="-101" y="0"/>
              </wp:wrapPolygon>
            </wp:wrapTight>
            <wp:docPr id="1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pic:cNvPicPr>
                      <a:picLocks noChangeAspect="1" noChangeArrowheads="1"/>
                    </pic:cNvPicPr>
                  </pic:nvPicPr>
                  <pic:blipFill>
                    <a:blip r:embed="rId15"/>
                    <a:srcRect l="-35" t="-36" r="-35" b="-36"/>
                    <a:stretch>
                      <a:fillRect/>
                    </a:stretch>
                  </pic:blipFill>
                  <pic:spPr bwMode="auto">
                    <a:xfrm>
                      <a:off x="0" y="0"/>
                      <a:ext cx="1028065" cy="1000760"/>
                    </a:xfrm>
                    <a:prstGeom prst="rect">
                      <a:avLst/>
                    </a:prstGeom>
                  </pic:spPr>
                </pic:pic>
              </a:graphicData>
            </a:graphic>
          </wp:anchor>
        </w:drawing>
        <w:drawing>
          <wp:anchor behindDoc="0" distT="0" distB="0" distL="114300" distR="114300" simplePos="0" locked="0" layoutInCell="1" allowOverlap="1" relativeHeight="17">
            <wp:simplePos x="0" y="0"/>
            <wp:positionH relativeFrom="column">
              <wp:posOffset>3285490</wp:posOffset>
            </wp:positionH>
            <wp:positionV relativeFrom="paragraph">
              <wp:posOffset>66675</wp:posOffset>
            </wp:positionV>
            <wp:extent cx="797560" cy="825500"/>
            <wp:effectExtent l="0" t="0" r="0" b="0"/>
            <wp:wrapTight wrapText="bothSides">
              <wp:wrapPolygon edited="0">
                <wp:start x="-141" y="0"/>
                <wp:lineTo x="-141" y="20789"/>
                <wp:lineTo x="21120" y="20789"/>
                <wp:lineTo x="21120" y="0"/>
                <wp:lineTo x="-141" y="0"/>
              </wp:wrapPolygon>
            </wp:wrapTight>
            <wp:docPr id="1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
                    <pic:cNvPicPr>
                      <a:picLocks noChangeAspect="1" noChangeArrowheads="1"/>
                    </pic:cNvPicPr>
                  </pic:nvPicPr>
                  <pic:blipFill>
                    <a:blip r:embed="rId16"/>
                    <a:srcRect l="-49" t="-47" r="-49" b="-47"/>
                    <a:stretch>
                      <a:fillRect/>
                    </a:stretch>
                  </pic:blipFill>
                  <pic:spPr bwMode="auto">
                    <a:xfrm>
                      <a:off x="0" y="0"/>
                      <a:ext cx="797560" cy="825500"/>
                    </a:xfrm>
                    <a:prstGeom prst="rect">
                      <a:avLst/>
                    </a:prstGeom>
                  </pic:spPr>
                </pic:pic>
              </a:graphicData>
            </a:graphic>
          </wp:anchor>
        </w:drawing>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Higher Level Teaching Assistant Job Description</w:t>
      </w:r>
    </w:p>
    <w:tbl>
      <w:tblPr>
        <w:tblW w:w="9075" w:type="dxa"/>
        <w:jc w:val="left"/>
        <w:tblInd w:w="0" w:type="dxa"/>
        <w:tblCellMar>
          <w:top w:w="0" w:type="dxa"/>
          <w:left w:w="108" w:type="dxa"/>
          <w:bottom w:w="0" w:type="dxa"/>
          <w:right w:w="108" w:type="dxa"/>
        </w:tblCellMar>
      </w:tblPr>
      <w:tblGrid>
        <w:gridCol w:w="4508"/>
        <w:gridCol w:w="4507"/>
        <w:gridCol w:w="10"/>
        <w:gridCol w:w="50"/>
      </w:tblGrid>
      <w:tr>
        <w:trPr>
          <w:trHeight w:val="567" w:hRule="atLeast"/>
        </w:trPr>
        <w:tc>
          <w:tcPr>
            <w:tcW w:w="9025" w:type="dxa"/>
            <w:gridSpan w:val="2"/>
            <w:tcBorders>
              <w:top w:val="single" w:sz="4" w:space="0" w:color="000000"/>
              <w:left w:val="single" w:sz="4" w:space="0" w:color="000000"/>
              <w:bottom w:val="single" w:sz="4" w:space="0" w:color="000000"/>
              <w:right w:val="single" w:sz="4" w:space="0" w:color="000000"/>
            </w:tcBorders>
            <w:shd w:fill="0070C0" w:val="clear"/>
            <w:vAlign w:val="center"/>
          </w:tcPr>
          <w:p>
            <w:pPr>
              <w:pStyle w:val="Normal"/>
              <w:spacing w:lineRule="auto" w:line="256" w:before="0" w:after="160"/>
              <w:rPr>
                <w:rFonts w:eastAsia=""/>
                <w:b/>
                <w:b/>
                <w:lang w:eastAsia="en-GB"/>
              </w:rPr>
            </w:pPr>
            <w:r>
              <w:rPr>
                <w:rFonts w:eastAsia=""/>
                <w:b/>
                <w:lang w:eastAsia="en-GB"/>
              </w:rPr>
              <w:t>Employment details</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Job title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bCs/>
                <w:lang w:eastAsia="en-GB"/>
              </w:rPr>
            </w:pPr>
            <w:r>
              <w:rPr>
                <w:rFonts w:eastAsia=""/>
                <w:bCs/>
                <w:lang w:eastAsia="en-GB"/>
              </w:rPr>
              <w:t>Higher Level Teaching Assistant</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Reports to</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Headteacher/Local Governing Committee</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Hours of work</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32.5 hours</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Salary/Scale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bCs/>
                <w:lang w:eastAsia="en-GB"/>
              </w:rPr>
            </w:pPr>
            <w:r>
              <w:rPr>
                <w:rFonts w:eastAsia=""/>
                <w:bCs/>
                <w:lang w:eastAsia="en-GB"/>
              </w:rPr>
              <w:t>Grade 9 (scale 18-23)</w:t>
            </w:r>
          </w:p>
        </w:tc>
      </w:tr>
      <w:tr>
        <w:trPr>
          <w:trHeight w:val="283" w:hRule="atLeast"/>
        </w:trPr>
        <w:tc>
          <w:tcPr>
            <w:tcW w:w="9015" w:type="dxa"/>
            <w:gridSpan w:val="2"/>
            <w:tcBorders>
              <w:top w:val="single" w:sz="4" w:space="0" w:color="000000"/>
              <w:bottom w:val="single" w:sz="24" w:space="0" w:color="041E42"/>
            </w:tcBorders>
            <w:shd w:fill="auto" w:val="clear"/>
            <w:vAlign w:val="center"/>
          </w:tcPr>
          <w:p>
            <w:pPr>
              <w:pStyle w:val="Normal"/>
              <w:snapToGrid w:val="false"/>
              <w:spacing w:lineRule="auto" w:line="240" w:before="0" w:after="0"/>
              <w:rPr>
                <w:rFonts w:eastAsia=""/>
                <w:b/>
                <w:b/>
                <w:bCs/>
                <w:lang w:eastAsia="en-GB"/>
              </w:rPr>
            </w:pPr>
            <w:r>
              <w:rPr>
                <w:rFonts w:eastAsia=""/>
                <w:b/>
                <w:bCs/>
                <w:lang w:eastAsia="en-GB"/>
              </w:rPr>
            </w:r>
          </w:p>
          <w:p>
            <w:pPr>
              <w:pStyle w:val="Normal"/>
              <w:spacing w:lineRule="auto" w:line="240" w:before="0" w:after="0"/>
              <w:rPr>
                <w:rFonts w:eastAsia=""/>
                <w:b/>
                <w:b/>
                <w:bCs/>
                <w:lang w:eastAsia="en-GB"/>
              </w:rPr>
            </w:pPr>
            <w:r>
              <w:rPr>
                <w:rFonts w:eastAsia=""/>
                <w:b/>
                <w:bCs/>
                <w:lang w:eastAsia="en-GB"/>
              </w:rPr>
              <w:t xml:space="preserve">Employees Heaton Park Community Primary School have a responsibility for, and must be committed to, safeguarding and promoting the welfare of children and young people and for ensuring that they are protected from harm. </w:t>
            </w:r>
          </w:p>
          <w:p>
            <w:pPr>
              <w:pStyle w:val="Normal"/>
              <w:spacing w:lineRule="auto" w:line="256" w:before="0" w:after="160"/>
              <w:rPr>
                <w:rFonts w:eastAsia=""/>
                <w:bCs/>
                <w:lang w:eastAsia="en-GB"/>
              </w:rPr>
            </w:pPr>
            <w:r>
              <w:rPr>
                <w:rFonts w:eastAsia=""/>
                <w:bCs/>
                <w:lang w:eastAsia="en-GB"/>
              </w:rPr>
            </w:r>
          </w:p>
        </w:tc>
      </w:tr>
      <w:tr>
        <w:trPr>
          <w:trHeight w:val="567" w:hRule="atLeast"/>
        </w:trPr>
        <w:tc>
          <w:tcPr>
            <w:tcW w:w="9075" w:type="dxa"/>
            <w:gridSpan w:val="2"/>
            <w:tcBorders>
              <w:top w:val="single" w:sz="24" w:space="0" w:color="041E42"/>
              <w:left w:val="single" w:sz="24" w:space="0" w:color="041E42"/>
              <w:bottom w:val="single" w:sz="24" w:space="0" w:color="041E42"/>
              <w:right w:val="single" w:sz="24" w:space="0" w:color="041E42"/>
            </w:tcBorders>
            <w:shd w:fill="auto" w:val="clear"/>
            <w:vAlign w:val="center"/>
          </w:tcPr>
          <w:p>
            <w:pPr>
              <w:pStyle w:val="TNCBodyText"/>
              <w:spacing w:lineRule="auto" w:line="240" w:before="100" w:after="0"/>
              <w:rPr>
                <w:rFonts w:eastAsia=""/>
                <w:b/>
                <w:b/>
                <w:bCs/>
                <w:lang w:eastAsia="en-GB"/>
              </w:rPr>
            </w:pPr>
            <w:r>
              <w:rPr>
                <w:rFonts w:eastAsia=""/>
                <w:b/>
                <w:bCs/>
                <w:lang w:eastAsia="en-GB"/>
              </w:rPr>
              <w:t>General Duties</w:t>
            </w:r>
          </w:p>
          <w:p>
            <w:pPr>
              <w:pStyle w:val="TNCBodyText"/>
              <w:spacing w:lineRule="auto" w:line="240" w:before="100" w:after="0"/>
              <w:rPr/>
            </w:pPr>
            <w:r>
              <w:rPr>
                <w:rFonts w:eastAsia=""/>
                <w:b/>
                <w:bCs/>
                <w:lang w:eastAsia="en-GB"/>
              </w:rPr>
              <w:t>SUPPORT FOR THE PUPIL</w:t>
            </w:r>
            <w:r>
              <w:rPr>
                <w:rFonts w:eastAsia=""/>
                <w:bCs/>
                <w:lang w:eastAsia="en-GB"/>
              </w:rPr>
              <w:t xml:space="preserve"> </w:t>
            </w:r>
          </w:p>
          <w:p>
            <w:pPr>
              <w:pStyle w:val="TNCBodyText"/>
              <w:numPr>
                <w:ilvl w:val="0"/>
                <w:numId w:val="11"/>
              </w:numPr>
              <w:spacing w:lineRule="auto" w:line="240" w:before="100" w:after="0"/>
              <w:rPr/>
            </w:pPr>
            <w:r>
              <w:rPr>
                <w:rFonts w:eastAsia="Calibri" w:cs="Calibri"/>
                <w:bCs/>
                <w:lang w:eastAsia="en-GB"/>
              </w:rPr>
              <w:t xml:space="preserve"> </w:t>
            </w:r>
            <w:r>
              <w:rPr>
                <w:rFonts w:eastAsia=""/>
                <w:bCs/>
                <w:lang w:eastAsia="en-GB"/>
              </w:rPr>
              <w:t>Assess the needs of pupils and used detailed knowledge and specialist skills to support pupil learning.</w:t>
            </w:r>
          </w:p>
          <w:p>
            <w:pPr>
              <w:pStyle w:val="TNCBodyText"/>
              <w:numPr>
                <w:ilvl w:val="0"/>
                <w:numId w:val="11"/>
              </w:numPr>
              <w:spacing w:lineRule="auto" w:line="240" w:before="100" w:after="0"/>
              <w:rPr>
                <w:rFonts w:eastAsia=""/>
                <w:bCs/>
                <w:lang w:eastAsia="en-GB"/>
              </w:rPr>
            </w:pPr>
            <w:r>
              <w:rPr>
                <w:rFonts w:eastAsia=""/>
                <w:bCs/>
                <w:lang w:eastAsia="en-GB"/>
              </w:rPr>
              <w:t>Promote inclusion and acceptance of all pupils</w:t>
            </w:r>
          </w:p>
          <w:p>
            <w:pPr>
              <w:pStyle w:val="TNCBodyText"/>
              <w:numPr>
                <w:ilvl w:val="0"/>
                <w:numId w:val="11"/>
              </w:numPr>
              <w:spacing w:lineRule="auto" w:line="240" w:before="100" w:after="0"/>
              <w:rPr>
                <w:rFonts w:eastAsia=""/>
                <w:bCs/>
                <w:lang w:eastAsia="en-GB"/>
              </w:rPr>
            </w:pPr>
            <w:r>
              <w:rPr>
                <w:rFonts w:eastAsia=""/>
                <w:bCs/>
                <w:lang w:eastAsia="en-GB"/>
              </w:rPr>
              <w:t>Assess the needs of pupils and use detailed knowledge and specialist skills to support pupils learning.</w:t>
            </w:r>
          </w:p>
          <w:p>
            <w:pPr>
              <w:pStyle w:val="TNCBodyText"/>
              <w:numPr>
                <w:ilvl w:val="0"/>
                <w:numId w:val="11"/>
              </w:numPr>
              <w:spacing w:lineRule="auto" w:line="240" w:before="100" w:after="0"/>
              <w:rPr>
                <w:rFonts w:eastAsia=""/>
                <w:bCs/>
                <w:lang w:eastAsia="en-GB"/>
              </w:rPr>
            </w:pPr>
            <w:r>
              <w:rPr>
                <w:rFonts w:eastAsia=""/>
                <w:bCs/>
                <w:lang w:eastAsia="en-GB"/>
              </w:rPr>
              <w:t>Encourage pupils to interact with others and work cooperatively with others and engage pupils in activities.</w:t>
            </w:r>
          </w:p>
          <w:p>
            <w:pPr>
              <w:pStyle w:val="TNCBodyText"/>
              <w:numPr>
                <w:ilvl w:val="0"/>
                <w:numId w:val="11"/>
              </w:numPr>
              <w:spacing w:lineRule="auto" w:line="240" w:before="100" w:after="0"/>
              <w:rPr>
                <w:rFonts w:eastAsia=""/>
                <w:bCs/>
                <w:lang w:eastAsia="en-GB"/>
              </w:rPr>
            </w:pPr>
            <w:r>
              <w:rPr>
                <w:rFonts w:eastAsia=""/>
                <w:bCs/>
                <w:lang w:eastAsia="en-GB"/>
              </w:rPr>
              <w:t>Promote independence, employing strategies to recognise and reward achievement of self-reliance.</w:t>
            </w:r>
          </w:p>
          <w:p>
            <w:pPr>
              <w:pStyle w:val="TNCBodyText"/>
              <w:numPr>
                <w:ilvl w:val="0"/>
                <w:numId w:val="11"/>
              </w:numPr>
              <w:spacing w:lineRule="auto" w:line="240" w:before="100" w:after="0"/>
              <w:rPr>
                <w:rFonts w:eastAsia=""/>
                <w:bCs/>
                <w:lang w:eastAsia="en-GB"/>
              </w:rPr>
            </w:pPr>
            <w:r>
              <w:rPr>
                <w:rFonts w:eastAsia=""/>
                <w:bCs/>
                <w:lang w:eastAsia="en-GB"/>
              </w:rPr>
              <w:t>Establish productive working relationships with all pupils, acting as a role model and setting high expectations.</w:t>
            </w:r>
          </w:p>
          <w:p>
            <w:pPr>
              <w:pStyle w:val="TNCBodyText"/>
              <w:numPr>
                <w:ilvl w:val="0"/>
                <w:numId w:val="11"/>
              </w:numPr>
              <w:spacing w:lineRule="auto" w:line="240" w:before="100" w:after="0"/>
              <w:rPr>
                <w:rFonts w:eastAsia=""/>
                <w:bCs/>
                <w:lang w:eastAsia="en-GB"/>
              </w:rPr>
            </w:pPr>
            <w:r>
              <w:rPr>
                <w:rFonts w:eastAsia=""/>
                <w:bCs/>
                <w:lang w:eastAsia="en-GB"/>
              </w:rPr>
              <w:t xml:space="preserve">Develop and implement individual learning plans. </w:t>
            </w:r>
          </w:p>
          <w:p>
            <w:pPr>
              <w:pStyle w:val="TNCBodyText"/>
              <w:numPr>
                <w:ilvl w:val="0"/>
                <w:numId w:val="11"/>
              </w:numPr>
              <w:spacing w:lineRule="auto" w:line="240" w:before="100" w:after="0"/>
              <w:rPr>
                <w:rFonts w:eastAsia=""/>
                <w:bCs/>
                <w:lang w:eastAsia="en-GB"/>
              </w:rPr>
            </w:pPr>
            <w:r>
              <w:rPr>
                <w:rFonts w:eastAsia=""/>
                <w:bCs/>
                <w:lang w:eastAsia="en-GB"/>
              </w:rPr>
              <w:t>Provide feedback to pupils in relation to progress and achievement.</w:t>
            </w:r>
          </w:p>
          <w:p>
            <w:pPr>
              <w:pStyle w:val="TNCBodyText"/>
              <w:spacing w:lineRule="auto" w:line="240" w:before="100" w:after="0"/>
              <w:rPr>
                <w:rFonts w:eastAsia=""/>
                <w:b/>
                <w:b/>
                <w:bCs/>
                <w:lang w:eastAsia="en-GB"/>
              </w:rPr>
            </w:pPr>
            <w:r>
              <w:rPr>
                <w:rFonts w:eastAsia=""/>
                <w:b/>
                <w:bCs/>
                <w:lang w:eastAsia="en-GB"/>
              </w:rPr>
              <w:t>SUPPORT FOR THE TEACHER</w:t>
            </w:r>
          </w:p>
          <w:p>
            <w:pPr>
              <w:pStyle w:val="TNCBodyText"/>
              <w:spacing w:lineRule="auto" w:line="240" w:before="100" w:after="0"/>
              <w:rPr/>
            </w:pPr>
            <w:r>
              <w:rPr>
                <w:rFonts w:eastAsia=""/>
                <w:bCs/>
                <w:lang w:eastAsia="en-GB"/>
              </w:rPr>
              <w:t>•</w:t>
            </w:r>
            <w:r>
              <w:rPr>
                <w:rFonts w:eastAsia=""/>
                <w:bCs/>
                <w:lang w:eastAsia="en-GB"/>
              </w:rPr>
              <w:tab/>
              <w:t>Organise and manage appropriate learning environment and resources.</w:t>
            </w:r>
          </w:p>
          <w:p>
            <w:pPr>
              <w:pStyle w:val="TNCBodyText"/>
              <w:spacing w:lineRule="auto" w:line="240" w:before="100" w:after="0"/>
              <w:rPr/>
            </w:pPr>
            <w:r>
              <w:rPr>
                <w:rFonts w:eastAsia=""/>
                <w:bCs/>
                <w:lang w:eastAsia="en-GB"/>
              </w:rPr>
              <w:t>•</w:t>
            </w:r>
            <w:r>
              <w:rPr>
                <w:rFonts w:eastAsia=""/>
                <w:bCs/>
                <w:lang w:eastAsia="en-GB"/>
              </w:rPr>
              <w:tab/>
              <w:t>Within an agreed system of supervision, plan challenging teaching and learning objectives    to evaluate and adjust lessons/work plans as appropriate.</w:t>
            </w:r>
          </w:p>
          <w:p>
            <w:pPr>
              <w:pStyle w:val="TNCBodyText"/>
              <w:spacing w:lineRule="auto" w:line="240" w:before="100" w:after="0"/>
              <w:rPr/>
            </w:pPr>
            <w:r>
              <w:rPr>
                <w:rFonts w:eastAsia=""/>
                <w:bCs/>
                <w:lang w:eastAsia="en-GB"/>
              </w:rPr>
              <w:t>•</w:t>
            </w:r>
            <w:r>
              <w:rPr>
                <w:rFonts w:eastAsia=""/>
                <w:bCs/>
                <w:lang w:eastAsia="en-GB"/>
              </w:rPr>
              <w:tab/>
              <w:t>Monitor and evaluate pupil responses to learning activities through a range of assessment and monitoring strategies against pre-determined learning objectives.</w:t>
            </w:r>
          </w:p>
          <w:p>
            <w:pPr>
              <w:pStyle w:val="TNCBodyText"/>
              <w:spacing w:lineRule="auto" w:line="240" w:before="100" w:after="0"/>
              <w:rPr/>
            </w:pPr>
            <w:r>
              <w:rPr>
                <w:rFonts w:eastAsia=""/>
                <w:bCs/>
                <w:lang w:eastAsia="en-GB"/>
              </w:rPr>
              <w:t>•</w:t>
            </w:r>
            <w:r>
              <w:rPr>
                <w:rFonts w:eastAsia=""/>
                <w:bCs/>
                <w:lang w:eastAsia="en-GB"/>
              </w:rPr>
              <w:tab/>
              <w:t>Provide objective and accurate feedback and reports as required on pupil achievement, progress and other matters, ensuring the availability of appropriate evidence.</w:t>
            </w:r>
          </w:p>
          <w:p>
            <w:pPr>
              <w:pStyle w:val="TNCBodyText"/>
              <w:spacing w:lineRule="auto" w:line="240" w:before="100" w:after="0"/>
              <w:rPr/>
            </w:pPr>
            <w:r>
              <w:rPr>
                <w:rFonts w:eastAsia=""/>
                <w:bCs/>
                <w:lang w:eastAsia="en-GB"/>
              </w:rPr>
              <w:t>•</w:t>
            </w:r>
            <w:r>
              <w:rPr>
                <w:rFonts w:eastAsia=""/>
                <w:bCs/>
                <w:lang w:eastAsia="en-GB"/>
              </w:rPr>
              <w:tab/>
              <w:t>Record progress and achievement in lessons/activities systematically and providing evidence of range and level of progress and attainment.</w:t>
            </w:r>
          </w:p>
          <w:p>
            <w:pPr>
              <w:pStyle w:val="TNCBodyText"/>
              <w:spacing w:lineRule="auto" w:line="240" w:before="100" w:after="0"/>
              <w:rPr/>
            </w:pPr>
            <w:r>
              <w:rPr>
                <w:rFonts w:eastAsia=""/>
                <w:bCs/>
                <w:lang w:eastAsia="en-GB"/>
              </w:rPr>
              <w:t>•</w:t>
            </w:r>
            <w:r>
              <w:rPr>
                <w:rFonts w:eastAsia=""/>
                <w:bCs/>
                <w:lang w:eastAsia="en-GB"/>
              </w:rPr>
              <w:tab/>
              <w:t>Work within an established discipline policy to anticipate and manage behaviour constructively, promoting self-control and independence.</w:t>
            </w:r>
          </w:p>
          <w:p>
            <w:pPr>
              <w:pStyle w:val="TNCBodyText"/>
              <w:spacing w:lineRule="auto" w:line="240" w:before="100" w:after="0"/>
              <w:rPr/>
            </w:pPr>
            <w:r>
              <w:rPr>
                <w:rFonts w:eastAsia=""/>
                <w:bCs/>
                <w:lang w:eastAsia="en-GB"/>
              </w:rPr>
              <w:t>•</w:t>
            </w:r>
            <w:r>
              <w:rPr>
                <w:rFonts w:eastAsia=""/>
                <w:bCs/>
                <w:lang w:eastAsia="en-GB"/>
              </w:rPr>
              <w:tab/>
              <w:t>Supporting the role of parents in pupils learning and contribute to/lead meetings with   parents to provide constructive feedback on pupil progress/achievement etc.</w:t>
            </w:r>
          </w:p>
          <w:p>
            <w:pPr>
              <w:pStyle w:val="TNCBodyText"/>
              <w:spacing w:lineRule="auto" w:line="240" w:before="100" w:after="0"/>
              <w:rPr/>
            </w:pPr>
            <w:r>
              <w:rPr>
                <w:rFonts w:eastAsia=""/>
                <w:bCs/>
                <w:lang w:eastAsia="en-GB"/>
              </w:rPr>
              <w:t>•</w:t>
            </w:r>
            <w:r>
              <w:rPr>
                <w:rFonts w:eastAsia=""/>
                <w:bCs/>
                <w:lang w:eastAsia="en-GB"/>
              </w:rPr>
              <w:tab/>
              <w:t>Administer and assess/mark tests and invigilate exams/tests.</w:t>
            </w:r>
          </w:p>
          <w:p>
            <w:pPr>
              <w:pStyle w:val="TNCBodyText"/>
              <w:spacing w:lineRule="auto" w:line="240" w:before="100" w:after="0"/>
              <w:rPr/>
            </w:pPr>
            <w:r>
              <w:rPr>
                <w:rFonts w:eastAsia=""/>
                <w:bCs/>
                <w:lang w:eastAsia="en-GB"/>
              </w:rPr>
              <w:t>•</w:t>
            </w:r>
            <w:r>
              <w:rPr>
                <w:rFonts w:eastAsia=""/>
                <w:bCs/>
                <w:lang w:eastAsia="en-GB"/>
              </w:rPr>
              <w:tab/>
              <w:t xml:space="preserve">To plan and deliver lessons covering teachers PPA </w:t>
            </w:r>
          </w:p>
          <w:p>
            <w:pPr>
              <w:pStyle w:val="TNCBodyText"/>
              <w:spacing w:lineRule="auto" w:line="240" w:before="100" w:after="0"/>
              <w:rPr/>
            </w:pPr>
            <w:r>
              <w:rPr>
                <w:rFonts w:eastAsia=""/>
                <w:bCs/>
                <w:lang w:eastAsia="en-GB"/>
              </w:rPr>
              <w:t>•</w:t>
            </w:r>
            <w:r>
              <w:rPr>
                <w:rFonts w:eastAsia=""/>
                <w:bCs/>
                <w:lang w:eastAsia="en-GB"/>
              </w:rPr>
              <w:tab/>
              <w:t>To mark work following the school’s Feedback Policy and Guidelines</w:t>
            </w:r>
          </w:p>
          <w:p>
            <w:pPr>
              <w:pStyle w:val="TNCBodyText"/>
              <w:spacing w:lineRule="auto" w:line="240" w:before="100" w:after="0"/>
              <w:rPr>
                <w:rFonts w:eastAsia=""/>
                <w:b/>
                <w:b/>
                <w:bCs/>
                <w:lang w:eastAsia="en-GB"/>
              </w:rPr>
            </w:pPr>
            <w:r>
              <w:rPr>
                <w:rFonts w:eastAsia=""/>
                <w:b/>
                <w:bCs/>
                <w:lang w:eastAsia="en-GB"/>
              </w:rPr>
              <w:t>SUPPORT FOR THE CURRICULUM</w:t>
            </w:r>
          </w:p>
          <w:p>
            <w:pPr>
              <w:pStyle w:val="TNCBodyText"/>
              <w:numPr>
                <w:ilvl w:val="0"/>
                <w:numId w:val="12"/>
              </w:numPr>
              <w:spacing w:lineRule="auto" w:line="240" w:before="100" w:after="0"/>
              <w:rPr>
                <w:rFonts w:eastAsia=""/>
                <w:bCs/>
                <w:lang w:eastAsia="en-GB"/>
              </w:rPr>
            </w:pPr>
            <w:r>
              <w:rPr>
                <w:rFonts w:eastAsia=""/>
                <w:bCs/>
                <w:lang w:eastAsia="en-GB"/>
              </w:rPr>
              <w:t>Deliver learning activities to pupils within an agreed system of supervision, adjusting activities according pupil learning styles and responses/needs.</w:t>
            </w:r>
          </w:p>
          <w:p>
            <w:pPr>
              <w:pStyle w:val="TNCBodyText"/>
              <w:numPr>
                <w:ilvl w:val="0"/>
                <w:numId w:val="12"/>
              </w:numPr>
              <w:spacing w:lineRule="auto" w:line="240" w:before="100" w:after="0"/>
              <w:rPr>
                <w:rFonts w:eastAsia=""/>
                <w:bCs/>
                <w:lang w:eastAsia="en-GB"/>
              </w:rPr>
            </w:pPr>
            <w:r>
              <w:rPr>
                <w:rFonts w:eastAsia=""/>
                <w:bCs/>
                <w:lang w:eastAsia="en-GB"/>
              </w:rPr>
              <w:t>Deliver local and national learning strategies eg. literacy, numeracy, Early Years, effectively utilising all alternative learning opportunities to support extended development.</w:t>
            </w:r>
          </w:p>
          <w:p>
            <w:pPr>
              <w:pStyle w:val="TNCBodyText"/>
              <w:numPr>
                <w:ilvl w:val="0"/>
                <w:numId w:val="12"/>
              </w:numPr>
              <w:spacing w:lineRule="auto" w:line="240" w:before="100" w:after="0"/>
              <w:rPr>
                <w:rFonts w:eastAsia=""/>
                <w:bCs/>
                <w:lang w:eastAsia="en-GB"/>
              </w:rPr>
            </w:pPr>
            <w:r>
              <w:rPr>
                <w:rFonts w:eastAsia=""/>
                <w:bCs/>
                <w:lang w:eastAsia="en-GB"/>
              </w:rPr>
              <w:t xml:space="preserve">Use ICT effectively in learning activities and develop pupils' competence and independence in its use. </w:t>
            </w:r>
          </w:p>
          <w:p>
            <w:pPr>
              <w:pStyle w:val="TNCBodyText"/>
              <w:numPr>
                <w:ilvl w:val="0"/>
                <w:numId w:val="12"/>
              </w:numPr>
              <w:spacing w:lineRule="auto" w:line="240" w:before="100" w:after="0"/>
              <w:rPr>
                <w:rFonts w:eastAsia=""/>
                <w:bCs/>
                <w:lang w:eastAsia="en-GB"/>
              </w:rPr>
            </w:pPr>
            <w:r>
              <w:rPr>
                <w:rFonts w:eastAsia=""/>
                <w:bCs/>
                <w:lang w:eastAsia="en-GB"/>
              </w:rPr>
              <w:t>Assist pupils to access learning through specialist support eg. curriculum/SEN specialism.</w:t>
            </w:r>
          </w:p>
          <w:p>
            <w:pPr>
              <w:pStyle w:val="TNCBodyText"/>
              <w:numPr>
                <w:ilvl w:val="0"/>
                <w:numId w:val="12"/>
              </w:numPr>
              <w:spacing w:lineRule="auto" w:line="240" w:before="100" w:after="0"/>
              <w:rPr>
                <w:rFonts w:eastAsia=""/>
                <w:bCs/>
                <w:lang w:eastAsia="en-GB"/>
              </w:rPr>
            </w:pPr>
            <w:r>
              <w:rPr>
                <w:rFonts w:eastAsia=""/>
                <w:bCs/>
                <w:lang w:eastAsia="en-GB"/>
              </w:rPr>
              <w:t>Select and prepare required resources necessary to lead learning activities, taking account of pupil's interests, language and cultural backgrounds.</w:t>
            </w:r>
          </w:p>
          <w:p>
            <w:pPr>
              <w:pStyle w:val="TNCBodyText"/>
              <w:numPr>
                <w:ilvl w:val="0"/>
                <w:numId w:val="12"/>
              </w:numPr>
              <w:spacing w:lineRule="auto" w:line="240" w:before="100" w:after="0"/>
              <w:rPr>
                <w:rFonts w:eastAsia=""/>
                <w:bCs/>
                <w:lang w:eastAsia="en-GB"/>
              </w:rPr>
            </w:pPr>
            <w:r>
              <w:rPr>
                <w:rFonts w:eastAsia=""/>
                <w:bCs/>
                <w:lang w:eastAsia="en-GB"/>
              </w:rPr>
              <w:t>Advise on appropriate deployment and use of specialist aid/resources/equipment.</w:t>
            </w:r>
          </w:p>
          <w:p>
            <w:pPr>
              <w:pStyle w:val="TNCBodyText"/>
              <w:spacing w:lineRule="auto" w:line="240" w:before="100" w:after="0"/>
              <w:rPr>
                <w:rFonts w:eastAsia=""/>
                <w:bCs/>
                <w:lang w:eastAsia="en-GB"/>
              </w:rPr>
            </w:pPr>
            <w:r>
              <w:rPr>
                <w:rFonts w:eastAsia=""/>
                <w:bCs/>
                <w:lang w:eastAsia="en-GB"/>
              </w:rPr>
            </w:r>
          </w:p>
          <w:p>
            <w:pPr>
              <w:pStyle w:val="TNCBodyText"/>
              <w:spacing w:lineRule="auto" w:line="240" w:before="100" w:after="0"/>
              <w:rPr>
                <w:rFonts w:eastAsia=""/>
                <w:b/>
                <w:b/>
                <w:bCs/>
                <w:lang w:eastAsia="en-GB"/>
              </w:rPr>
            </w:pPr>
            <w:r>
              <w:rPr>
                <w:rFonts w:eastAsia=""/>
                <w:b/>
                <w:bCs/>
                <w:lang w:eastAsia="en-GB"/>
              </w:rPr>
              <w:t>SUPPORT FOR THE SCHOOL</w:t>
            </w:r>
          </w:p>
          <w:p>
            <w:pPr>
              <w:pStyle w:val="TNCBodyText"/>
              <w:numPr>
                <w:ilvl w:val="0"/>
                <w:numId w:val="13"/>
              </w:numPr>
              <w:spacing w:lineRule="auto" w:line="240" w:before="100" w:after="0"/>
              <w:rPr>
                <w:rFonts w:eastAsia=""/>
                <w:bCs/>
                <w:lang w:eastAsia="en-GB"/>
              </w:rPr>
            </w:pPr>
            <w:r>
              <w:rPr>
                <w:rFonts w:eastAsia=""/>
                <w:bCs/>
                <w:lang w:eastAsia="en-GB"/>
              </w:rPr>
              <w:t>Comply with and assist with the development of policies and procedures relating to child protection, safeguarding, health, safety and security, confidentiality and data protection.  Report all concerns to the appropriate person (as named in the policy concerned).</w:t>
            </w:r>
          </w:p>
          <w:p>
            <w:pPr>
              <w:pStyle w:val="TNCBodyText"/>
              <w:numPr>
                <w:ilvl w:val="0"/>
                <w:numId w:val="13"/>
              </w:numPr>
              <w:spacing w:lineRule="auto" w:line="240" w:before="100" w:after="0"/>
              <w:rPr>
                <w:rFonts w:eastAsia=""/>
                <w:bCs/>
                <w:lang w:eastAsia="en-GB"/>
              </w:rPr>
            </w:pPr>
            <w:r>
              <w:rPr>
                <w:rFonts w:eastAsia=""/>
                <w:bCs/>
                <w:lang w:eastAsia="en-GB"/>
              </w:rPr>
              <w:t>Be aware of and support difference and ensure all pupils have equal access to opportunities to learn and develop.</w:t>
            </w:r>
          </w:p>
          <w:p>
            <w:pPr>
              <w:pStyle w:val="TNCBodyText"/>
              <w:numPr>
                <w:ilvl w:val="0"/>
                <w:numId w:val="13"/>
              </w:numPr>
              <w:spacing w:lineRule="auto" w:line="240" w:before="100" w:after="0"/>
              <w:rPr>
                <w:rFonts w:eastAsia=""/>
                <w:bCs/>
                <w:lang w:eastAsia="en-GB"/>
              </w:rPr>
            </w:pPr>
            <w:r>
              <w:rPr>
                <w:rFonts w:eastAsia=""/>
                <w:bCs/>
                <w:lang w:eastAsia="en-GB"/>
              </w:rPr>
              <w:t>Contribute to the overall ethos/work/aims of the school.</w:t>
            </w:r>
          </w:p>
          <w:p>
            <w:pPr>
              <w:pStyle w:val="TNCBodyText"/>
              <w:numPr>
                <w:ilvl w:val="0"/>
                <w:numId w:val="13"/>
              </w:numPr>
              <w:spacing w:lineRule="auto" w:line="240" w:before="100" w:after="0"/>
              <w:rPr>
                <w:rFonts w:eastAsia=""/>
                <w:bCs/>
                <w:lang w:eastAsia="en-GB"/>
              </w:rPr>
            </w:pPr>
            <w:r>
              <w:rPr>
                <w:rFonts w:eastAsia=""/>
                <w:bCs/>
                <w:lang w:eastAsia="en-GB"/>
              </w:rPr>
              <w:t>Establish constructive relationships and communicate with other agencies/professionals, in liaison with the teacher, to support achievement and progress of pupils.</w:t>
            </w:r>
          </w:p>
          <w:p>
            <w:pPr>
              <w:pStyle w:val="TNCBodyText"/>
              <w:numPr>
                <w:ilvl w:val="0"/>
                <w:numId w:val="13"/>
              </w:numPr>
              <w:spacing w:lineRule="auto" w:line="240" w:before="100" w:after="0"/>
              <w:rPr>
                <w:rFonts w:eastAsia=""/>
                <w:bCs/>
                <w:lang w:eastAsia="en-GB"/>
              </w:rPr>
            </w:pPr>
            <w:r>
              <w:rPr>
                <w:rFonts w:eastAsia=""/>
                <w:bCs/>
                <w:lang w:eastAsia="en-GB"/>
              </w:rPr>
              <w:t>Take the initiative as appropriate to develop appropriate multi-agency approaches to supporting pupils.</w:t>
            </w:r>
          </w:p>
          <w:p>
            <w:pPr>
              <w:pStyle w:val="TNCBodyText"/>
              <w:numPr>
                <w:ilvl w:val="0"/>
                <w:numId w:val="13"/>
              </w:numPr>
              <w:spacing w:lineRule="auto" w:line="240" w:before="100" w:after="0"/>
              <w:rPr>
                <w:rFonts w:eastAsia=""/>
                <w:bCs/>
                <w:lang w:eastAsia="en-GB"/>
              </w:rPr>
            </w:pPr>
            <w:r>
              <w:rPr>
                <w:rFonts w:eastAsia=""/>
                <w:bCs/>
                <w:lang w:eastAsia="en-GB"/>
              </w:rPr>
              <w:t>Participate in training and other learning activities as required</w:t>
            </w:r>
          </w:p>
          <w:p>
            <w:pPr>
              <w:pStyle w:val="TNCBodyText"/>
              <w:numPr>
                <w:ilvl w:val="0"/>
                <w:numId w:val="13"/>
              </w:numPr>
              <w:spacing w:lineRule="auto" w:line="240" w:before="100" w:after="0"/>
              <w:rPr>
                <w:rFonts w:eastAsia=""/>
                <w:bCs/>
                <w:lang w:eastAsia="en-GB"/>
              </w:rPr>
            </w:pPr>
            <w:r>
              <w:rPr>
                <w:rFonts w:eastAsia=""/>
                <w:bCs/>
                <w:lang w:eastAsia="en-GB"/>
              </w:rPr>
              <w:t>Recognise own strengths and areas of expertise and use these to lead, advise and support others.</w:t>
            </w:r>
          </w:p>
          <w:p>
            <w:pPr>
              <w:pStyle w:val="TNCBodyText"/>
              <w:numPr>
                <w:ilvl w:val="0"/>
                <w:numId w:val="13"/>
              </w:numPr>
              <w:spacing w:lineRule="auto" w:line="240" w:before="100" w:after="0"/>
              <w:rPr>
                <w:rFonts w:eastAsia=""/>
                <w:bCs/>
                <w:lang w:eastAsia="en-GB"/>
              </w:rPr>
            </w:pPr>
            <w:r>
              <w:rPr>
                <w:rFonts w:eastAsia=""/>
                <w:bCs/>
                <w:lang w:eastAsia="en-GB"/>
              </w:rPr>
              <w:t>Deliver out of school learning activities within guidelines established by the school.</w:t>
            </w:r>
          </w:p>
          <w:p>
            <w:pPr>
              <w:pStyle w:val="TNCBodyText"/>
              <w:numPr>
                <w:ilvl w:val="0"/>
                <w:numId w:val="13"/>
              </w:numPr>
              <w:spacing w:lineRule="auto" w:line="240" w:before="100" w:after="0"/>
              <w:rPr>
                <w:rFonts w:eastAsia=""/>
                <w:bCs/>
                <w:lang w:eastAsia="en-GB"/>
              </w:rPr>
            </w:pPr>
            <w:r>
              <w:rPr>
                <w:rFonts w:eastAsia=""/>
                <w:bCs/>
                <w:lang w:eastAsia="en-GB"/>
              </w:rPr>
              <w:t>Contribute to the identification and execution of appropriate out of school learning activities which consolidate and extend in school activities.</w:t>
            </w:r>
          </w:p>
          <w:p>
            <w:pPr>
              <w:pStyle w:val="TNCBodyText"/>
              <w:numPr>
                <w:ilvl w:val="0"/>
                <w:numId w:val="13"/>
              </w:numPr>
              <w:spacing w:lineRule="auto" w:line="240" w:before="100" w:after="0"/>
              <w:rPr>
                <w:rFonts w:eastAsia=""/>
                <w:bCs/>
                <w:lang w:eastAsia="en-GB"/>
              </w:rPr>
            </w:pPr>
            <w:r>
              <w:rPr>
                <w:rFonts w:eastAsia=""/>
                <w:bCs/>
                <w:lang w:eastAsia="en-GB"/>
              </w:rPr>
              <w:t>To undertake such additional duties as are reasonably commensurate with this level of post</w:t>
            </w:r>
          </w:p>
          <w:p>
            <w:pPr>
              <w:pStyle w:val="TNCBodyText"/>
              <w:numPr>
                <w:ilvl w:val="0"/>
                <w:numId w:val="13"/>
              </w:numPr>
              <w:spacing w:lineRule="auto" w:line="240" w:before="100" w:after="0"/>
              <w:rPr>
                <w:rFonts w:eastAsia=""/>
                <w:bCs/>
                <w:lang w:eastAsia="en-GB"/>
              </w:rPr>
            </w:pPr>
            <w:r>
              <w:rPr>
                <w:rFonts w:eastAsia=""/>
                <w:bCs/>
                <w:lang w:eastAsia="en-GB"/>
              </w:rPr>
              <w:t>To lead and be responsible for school website and social media promotion</w:t>
            </w:r>
          </w:p>
          <w:p>
            <w:pPr>
              <w:pStyle w:val="TNCBodyText"/>
              <w:numPr>
                <w:ilvl w:val="0"/>
                <w:numId w:val="13"/>
              </w:numPr>
              <w:spacing w:lineRule="auto" w:line="240" w:before="100" w:after="0"/>
              <w:rPr>
                <w:rFonts w:eastAsia=""/>
                <w:bCs/>
                <w:lang w:eastAsia="en-GB"/>
              </w:rPr>
            </w:pPr>
            <w:r>
              <w:rPr>
                <w:rFonts w:eastAsia=""/>
                <w:bCs/>
                <w:lang w:eastAsia="en-GB"/>
              </w:rPr>
              <w:t>To embrace and engage with opportunities to promote and enhance my positive mental health, wellbeing and manage my workload effectively and efficiently with support from SLT.</w:t>
            </w:r>
          </w:p>
          <w:p>
            <w:pPr>
              <w:pStyle w:val="TNCBodyText"/>
              <w:spacing w:lineRule="auto" w:line="240" w:before="100" w:after="0"/>
              <w:ind w:left="360" w:right="0" w:hanging="0"/>
              <w:rPr>
                <w:rFonts w:eastAsia=""/>
                <w:bCs/>
                <w:lang w:eastAsia="en-GB"/>
              </w:rPr>
            </w:pPr>
            <w:r>
              <w:rPr>
                <w:rFonts w:eastAsia=""/>
                <w:bCs/>
                <w:lang w:eastAsia="en-GB"/>
              </w:rPr>
            </w:r>
          </w:p>
          <w:p>
            <w:pPr>
              <w:pStyle w:val="TNCBodyText"/>
              <w:spacing w:lineRule="auto" w:line="240" w:before="100" w:after="0"/>
              <w:rPr>
                <w:rFonts w:eastAsia=""/>
                <w:b/>
                <w:b/>
                <w:bCs/>
                <w:lang w:eastAsia="en-GB"/>
              </w:rPr>
            </w:pPr>
            <w:r>
              <w:rPr>
                <w:rFonts w:eastAsia=""/>
                <w:b/>
                <w:bCs/>
                <w:lang w:eastAsia="en-GB"/>
              </w:rPr>
              <w:t>SUPERVISORY RESPONSIBILITIES</w:t>
            </w:r>
          </w:p>
          <w:p>
            <w:pPr>
              <w:pStyle w:val="TNCBodyText"/>
              <w:numPr>
                <w:ilvl w:val="0"/>
                <w:numId w:val="13"/>
              </w:numPr>
              <w:spacing w:lineRule="auto" w:line="240" w:before="100" w:after="0"/>
              <w:rPr>
                <w:rFonts w:eastAsia=""/>
                <w:bCs/>
                <w:lang w:eastAsia="en-GB"/>
              </w:rPr>
            </w:pPr>
            <w:r>
              <w:rPr>
                <w:rFonts w:eastAsia=""/>
                <w:bCs/>
                <w:lang w:eastAsia="en-GB"/>
              </w:rPr>
              <w:t>Manage teaching assistant team including undertaking appraisal/performance management.</w:t>
            </w:r>
          </w:p>
          <w:p>
            <w:pPr>
              <w:pStyle w:val="TNCBodyText"/>
              <w:numPr>
                <w:ilvl w:val="0"/>
                <w:numId w:val="13"/>
              </w:numPr>
              <w:spacing w:lineRule="auto" w:line="240" w:before="100" w:after="0"/>
              <w:rPr>
                <w:rFonts w:eastAsia=""/>
                <w:bCs/>
                <w:lang w:eastAsia="en-GB"/>
              </w:rPr>
            </w:pPr>
            <w:r>
              <w:rPr>
                <w:rFonts w:eastAsia=""/>
                <w:bCs/>
                <w:lang w:eastAsia="en-GB"/>
              </w:rPr>
              <w:t>Hold regular team meetings with managed staff.</w:t>
            </w:r>
          </w:p>
          <w:p>
            <w:pPr>
              <w:pStyle w:val="TNCBodyText"/>
              <w:numPr>
                <w:ilvl w:val="0"/>
                <w:numId w:val="13"/>
              </w:numPr>
              <w:spacing w:lineRule="auto" w:line="240" w:before="100" w:after="0"/>
              <w:rPr>
                <w:rFonts w:eastAsia=""/>
                <w:bCs/>
                <w:lang w:eastAsia="en-GB"/>
              </w:rPr>
            </w:pPr>
            <w:r>
              <w:rPr>
                <w:rFonts w:eastAsia=""/>
                <w:bCs/>
                <w:lang w:eastAsia="en-GB"/>
              </w:rPr>
              <w:t>Represent teaching assistants at teaching staff/management/other appropriate meetings.</w:t>
            </w:r>
          </w:p>
          <w:p>
            <w:pPr>
              <w:pStyle w:val="TNCBodyText"/>
              <w:numPr>
                <w:ilvl w:val="0"/>
                <w:numId w:val="13"/>
              </w:numPr>
              <w:spacing w:lineRule="auto" w:line="240" w:before="100" w:after="0"/>
              <w:rPr>
                <w:rFonts w:eastAsia=""/>
                <w:bCs/>
                <w:lang w:eastAsia="en-GB"/>
              </w:rPr>
            </w:pPr>
            <w:r>
              <w:rPr>
                <w:rFonts w:eastAsia=""/>
                <w:bCs/>
                <w:lang w:eastAsia="en-GB"/>
              </w:rPr>
              <w:t>Undertake induction/appraisal/training/mentoring for other teaching assistants.</w:t>
            </w:r>
          </w:p>
          <w:p>
            <w:pPr>
              <w:pStyle w:val="TNCBodyText"/>
              <w:numPr>
                <w:ilvl w:val="0"/>
                <w:numId w:val="13"/>
              </w:numPr>
              <w:spacing w:lineRule="auto" w:line="240" w:before="100" w:after="0"/>
              <w:rPr>
                <w:rFonts w:eastAsia=""/>
                <w:bCs/>
                <w:lang w:eastAsia="en-GB"/>
              </w:rPr>
            </w:pPr>
            <w:r>
              <w:rPr>
                <w:rFonts w:eastAsia=""/>
                <w:bCs/>
                <w:lang w:eastAsia="en-GB"/>
              </w:rPr>
              <w:t>Assist in the recruitment process for teaching assistants</w:t>
            </w:r>
          </w:p>
        </w:tc>
      </w:tr>
    </w:tbl>
    <w:p>
      <w:pPr>
        <w:pStyle w:val="Normal"/>
        <w:rPr>
          <w:b/>
          <w:b/>
          <w:u w:val="single"/>
        </w:rPr>
      </w:pPr>
      <w:r>
        <w:rPr>
          <w:b/>
          <w:u w:val="single"/>
        </w:rPr>
      </w:r>
    </w:p>
    <w:tbl>
      <w:tblPr>
        <w:tblW w:w="9076" w:type="dxa"/>
        <w:jc w:val="left"/>
        <w:tblInd w:w="0" w:type="dxa"/>
        <w:tblCellMar>
          <w:top w:w="0" w:type="dxa"/>
          <w:left w:w="108" w:type="dxa"/>
          <w:bottom w:w="0" w:type="dxa"/>
          <w:right w:w="108" w:type="dxa"/>
        </w:tblCellMar>
      </w:tblPr>
      <w:tblGrid>
        <w:gridCol w:w="9076"/>
      </w:tblGrid>
      <w:tr>
        <w:trPr>
          <w:trHeight w:val="567" w:hRule="atLeast"/>
        </w:trPr>
        <w:tc>
          <w:tcPr>
            <w:tcW w:w="9076" w:type="dxa"/>
            <w:tcBorders>
              <w:top w:val="single" w:sz="24" w:space="0" w:color="041E42"/>
              <w:left w:val="single" w:sz="24" w:space="0" w:color="041E42"/>
              <w:bottom w:val="single" w:sz="24" w:space="0" w:color="041E42"/>
              <w:right w:val="single" w:sz="24" w:space="0" w:color="041E42"/>
            </w:tcBorders>
            <w:shd w:fill="auto" w:val="clear"/>
            <w:vAlign w:val="center"/>
          </w:tcPr>
          <w:p>
            <w:pPr>
              <w:pStyle w:val="Normal"/>
              <w:spacing w:lineRule="auto" w:line="240" w:before="0" w:after="0"/>
              <w:rPr>
                <w:rFonts w:eastAsia=""/>
                <w:b/>
                <w:b/>
                <w:lang w:eastAsia="en-GB"/>
              </w:rPr>
            </w:pPr>
            <w:r>
              <w:rPr>
                <w:rFonts w:eastAsia=""/>
                <w:b/>
                <w:lang w:eastAsia="en-GB"/>
              </w:rPr>
              <w:t xml:space="preserve">Safeguarding: </w:t>
            </w:r>
          </w:p>
          <w:p>
            <w:pPr>
              <w:pStyle w:val="Normal"/>
              <w:spacing w:lineRule="auto" w:line="240" w:before="0" w:after="0"/>
              <w:rPr>
                <w:rFonts w:eastAsia=""/>
                <w:bCs/>
                <w:lang w:eastAsia="en-GB"/>
              </w:rPr>
            </w:pPr>
            <w:r>
              <w:rPr>
                <w:rFonts w:eastAsia=""/>
                <w:bCs/>
                <w:lang w:eastAsia="en-GB"/>
              </w:rPr>
              <w:t>As an employee of The Collective Community Trust you have a responsibility for, and must be committed to, safeguarding and promoting the welfare of children, young people and vulnerable adults and for ensuring that they are protected from harm.</w:t>
            </w:r>
          </w:p>
          <w:p>
            <w:pPr>
              <w:pStyle w:val="Normal"/>
              <w:spacing w:lineRule="auto" w:line="240" w:before="0" w:after="0"/>
              <w:rPr>
                <w:rFonts w:eastAsia=""/>
                <w:b/>
                <w:b/>
                <w:lang w:eastAsia="en-GB"/>
              </w:rPr>
            </w:pPr>
            <w:r>
              <w:rPr>
                <w:rFonts w:eastAsia=""/>
                <w:b/>
                <w:lang w:eastAsia="en-GB"/>
              </w:rPr>
              <w:t>Equality Diversity and Inclusion:</w:t>
            </w:r>
          </w:p>
          <w:p>
            <w:pPr>
              <w:pStyle w:val="Normal"/>
              <w:spacing w:lineRule="auto" w:line="240" w:before="0" w:after="0"/>
              <w:rPr>
                <w:rFonts w:eastAsia=""/>
                <w:bCs/>
                <w:lang w:eastAsia="en-GB"/>
              </w:rPr>
            </w:pPr>
            <w:r>
              <w:rPr>
                <w:rFonts w:eastAsia=""/>
                <w:bCs/>
                <w:lang w:eastAsia="en-GB"/>
              </w:rPr>
              <w:t>The Collective Community Trust is committed to equality, diversity and inclusion, and expects all staff to comply with its equality related policies/procedures, and to treat others with fairness and respect.</w:t>
            </w:r>
          </w:p>
          <w:p>
            <w:pPr>
              <w:pStyle w:val="Normal"/>
              <w:spacing w:lineRule="auto" w:line="240" w:before="0" w:after="0"/>
              <w:rPr>
                <w:rFonts w:eastAsia=""/>
                <w:b/>
                <w:b/>
                <w:lang w:eastAsia="en-GB"/>
              </w:rPr>
            </w:pPr>
            <w:r>
              <w:rPr>
                <w:rFonts w:eastAsia=""/>
                <w:b/>
                <w:lang w:eastAsia="en-GB"/>
              </w:rPr>
              <w:t>Health and Safety:</w:t>
            </w:r>
          </w:p>
          <w:p>
            <w:pPr>
              <w:pStyle w:val="Normal"/>
              <w:spacing w:lineRule="auto" w:line="240" w:before="0" w:after="0"/>
              <w:rPr>
                <w:rFonts w:eastAsia=""/>
                <w:bCs/>
                <w:lang w:eastAsia="en-GB"/>
              </w:rPr>
            </w:pPr>
            <w:r>
              <w:rPr>
                <w:rFonts w:eastAsia=""/>
                <w:bCs/>
                <w:lang w:eastAsia="en-GB"/>
              </w:rPr>
              <w:t>The post holder is responsible for Employees Duties as specified with the School’s Health and Safety Policies.</w:t>
            </w:r>
          </w:p>
          <w:p>
            <w:pPr>
              <w:pStyle w:val="Normal"/>
              <w:spacing w:lineRule="auto" w:line="240" w:before="0" w:after="0"/>
              <w:rPr>
                <w:rFonts w:eastAsia=""/>
                <w:b/>
                <w:b/>
                <w:lang w:eastAsia="en-GB"/>
              </w:rPr>
            </w:pPr>
            <w:r>
              <w:rPr>
                <w:rFonts w:eastAsia=""/>
                <w:b/>
                <w:lang w:eastAsia="en-GB"/>
              </w:rPr>
              <w:t>Health and Wellbeing:</w:t>
            </w:r>
          </w:p>
          <w:p>
            <w:pPr>
              <w:pStyle w:val="Normal"/>
              <w:spacing w:lineRule="auto" w:line="240" w:before="0" w:after="0"/>
              <w:rPr/>
            </w:pPr>
            <w:r>
              <w:rPr>
                <w:rFonts w:eastAsia=""/>
                <w:bCs/>
                <w:lang w:eastAsia="en-GB"/>
              </w:rPr>
              <w:t>As an employee of The Collective Community Trust you should contribute to a culture that values and supports the physical and emotional wellbeing of yourself and your colleagues</w:t>
            </w:r>
            <w:r>
              <w:rPr>
                <w:rFonts w:eastAsia=""/>
                <w:b/>
                <w:bCs/>
                <w:lang w:eastAsia="en-GB"/>
              </w:rPr>
              <w:t>.</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pPr>
              <w:pStyle w:val="Normal"/>
              <w:spacing w:lineRule="auto" w:line="240" w:before="0" w:after="0"/>
              <w:rPr>
                <w:rFonts w:eastAsia=""/>
                <w:b/>
                <w:b/>
                <w:lang w:eastAsia="en-GB"/>
              </w:rPr>
            </w:pPr>
            <w:r>
              <w:rPr>
                <w:rFonts w:eastAsia=""/>
                <w:b/>
                <w:lang w:eastAsia="en-GB"/>
              </w:rPr>
            </w:r>
          </w:p>
        </w:tc>
      </w:tr>
    </w:tbl>
    <w:p>
      <w:pPr>
        <w:pStyle w:val="Normal"/>
        <w:rPr>
          <w:b/>
          <w:b/>
          <w:u w:val="single"/>
        </w:rPr>
      </w:pPr>
      <w:r>
        <w:rPr>
          <w:b/>
          <w:u w:val="single"/>
        </w:rPr>
      </w:r>
    </w:p>
    <w:p>
      <w:pPr>
        <w:pStyle w:val="Normal"/>
        <w:rPr>
          <w:b/>
          <w:b/>
        </w:rPr>
      </w:pPr>
      <w:r>
        <w:rPr>
          <w:b/>
        </w:rPr>
        <w:t>Signed:</w:t>
      </w:r>
    </w:p>
    <w:p>
      <w:pPr>
        <w:pStyle w:val="Normal"/>
        <w:rPr>
          <w:b/>
          <w:b/>
        </w:rPr>
      </w:pPr>
      <w:r>
        <w:rPr>
          <w:b/>
        </w:rPr>
        <w:t>Date:</w:t>
      </w:r>
    </w:p>
    <w:p>
      <w:pPr>
        <w:pStyle w:val="Normal"/>
        <w:rPr>
          <w:b/>
          <w:b/>
        </w:rPr>
      </w:pPr>
      <w:r>
        <w:rPr>
          <w:b/>
        </w:rPr>
      </w:r>
    </w:p>
    <w:p>
      <w:pPr>
        <w:pStyle w:val="Normal"/>
        <w:rPr>
          <w:b/>
          <w:b/>
        </w:rPr>
      </w:pPr>
      <w:r>
        <w:rPr>
          <w:b/>
        </w:rPr>
      </w:r>
    </w:p>
    <w:p>
      <w:pPr>
        <w:pStyle w:val="Normal"/>
        <w:jc w:val="center"/>
        <w:rPr>
          <w:b/>
          <w:b/>
        </w:rPr>
      </w:pPr>
      <w:r>
        <w:rPr>
          <w:b/>
        </w:rPr>
        <w:drawing>
          <wp:anchor behindDoc="0" distT="0" distB="0" distL="114300" distR="114300" simplePos="0" locked="0" layoutInCell="1" allowOverlap="1" relativeHeight="18">
            <wp:simplePos x="0" y="0"/>
            <wp:positionH relativeFrom="column">
              <wp:posOffset>3237865</wp:posOffset>
            </wp:positionH>
            <wp:positionV relativeFrom="paragraph">
              <wp:posOffset>247650</wp:posOffset>
            </wp:positionV>
            <wp:extent cx="797560" cy="825500"/>
            <wp:effectExtent l="0" t="0" r="0" b="0"/>
            <wp:wrapTight wrapText="bothSides">
              <wp:wrapPolygon edited="0">
                <wp:start x="-141" y="0"/>
                <wp:lineTo x="-141" y="20789"/>
                <wp:lineTo x="21120" y="20789"/>
                <wp:lineTo x="21120" y="0"/>
                <wp:lineTo x="-141" y="0"/>
              </wp:wrapPolygon>
            </wp:wrapTight>
            <wp:docPr id="2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pic:cNvPicPr>
                      <a:picLocks noChangeAspect="1" noChangeArrowheads="1"/>
                    </pic:cNvPicPr>
                  </pic:nvPicPr>
                  <pic:blipFill>
                    <a:blip r:embed="rId17"/>
                    <a:srcRect l="-49" t="-47" r="-49" b="-47"/>
                    <a:stretch>
                      <a:fillRect/>
                    </a:stretch>
                  </pic:blipFill>
                  <pic:spPr bwMode="auto">
                    <a:xfrm>
                      <a:off x="0" y="0"/>
                      <a:ext cx="797560" cy="825500"/>
                    </a:xfrm>
                    <a:prstGeom prst="rect">
                      <a:avLst/>
                    </a:prstGeom>
                  </pic:spPr>
                </pic:pic>
              </a:graphicData>
            </a:graphic>
          </wp:anchor>
        </w:drawing>
      </w:r>
    </w:p>
    <w:p>
      <w:pPr>
        <w:pStyle w:val="Normal"/>
        <w:rPr>
          <w:b/>
          <w:b/>
        </w:rPr>
      </w:pPr>
      <w:r>
        <w:rPr>
          <w:b/>
        </w:rPr>
        <w:drawing>
          <wp:anchor behindDoc="0" distT="0" distB="0" distL="114300" distR="114300" simplePos="0" locked="0" layoutInCell="1" allowOverlap="1" relativeHeight="19">
            <wp:simplePos x="0" y="0"/>
            <wp:positionH relativeFrom="column">
              <wp:posOffset>1581150</wp:posOffset>
            </wp:positionH>
            <wp:positionV relativeFrom="paragraph">
              <wp:posOffset>635</wp:posOffset>
            </wp:positionV>
            <wp:extent cx="882015" cy="866140"/>
            <wp:effectExtent l="0" t="0" r="0" b="0"/>
            <wp:wrapSquare wrapText="bothSides"/>
            <wp:docPr id="2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descr=""/>
                    <pic:cNvPicPr>
                      <a:picLocks noChangeAspect="1" noChangeArrowheads="1"/>
                    </pic:cNvPicPr>
                  </pic:nvPicPr>
                  <pic:blipFill>
                    <a:blip r:embed="rId18"/>
                    <a:srcRect l="-6" t="-6" r="-6" b="-6"/>
                    <a:stretch>
                      <a:fillRect/>
                    </a:stretch>
                  </pic:blipFill>
                  <pic:spPr bwMode="auto">
                    <a:xfrm>
                      <a:off x="0" y="0"/>
                      <a:ext cx="882015" cy="866140"/>
                    </a:xfrm>
                    <a:prstGeom prst="rect">
                      <a:avLst/>
                    </a:prstGeom>
                  </pic:spPr>
                </pic:pic>
              </a:graphicData>
            </a:graphic>
          </wp:anchor>
        </w:drawing>
      </w:r>
    </w:p>
    <w:p>
      <w:pPr>
        <w:pStyle w:val="Normal"/>
        <w:ind w:left="1440" w:right="0" w:firstLine="720"/>
        <w:rPr>
          <w:b/>
          <w:b/>
        </w:rPr>
      </w:pPr>
      <w:r>
        <w:rPr>
          <w:b/>
        </w:rPr>
        <w:br/>
        <w:t>Higher Level Teaching Assistant Person Specification</w:t>
      </w:r>
    </w:p>
    <w:p>
      <w:pPr>
        <w:pStyle w:val="Normal"/>
        <w:ind w:left="142" w:right="0" w:hanging="0"/>
        <w:rPr>
          <w:b/>
          <w:b/>
          <w:u w:val="single"/>
        </w:rPr>
      </w:pPr>
      <w:r>
        <w:rPr>
          <w:b/>
          <w:u w:val="single"/>
        </w:rPr>
      </w:r>
    </w:p>
    <w:tbl>
      <w:tblPr>
        <w:tblW w:w="10378" w:type="dxa"/>
        <w:jc w:val="left"/>
        <w:tblInd w:w="-900" w:type="dxa"/>
        <w:tblCellMar>
          <w:top w:w="0" w:type="dxa"/>
          <w:left w:w="108" w:type="dxa"/>
          <w:bottom w:w="0" w:type="dxa"/>
          <w:right w:w="108" w:type="dxa"/>
        </w:tblCellMar>
      </w:tblPr>
      <w:tblGrid>
        <w:gridCol w:w="2197"/>
        <w:gridCol w:w="5032"/>
        <w:gridCol w:w="1561"/>
        <w:gridCol w:w="1588"/>
      </w:tblGrid>
      <w:tr>
        <w:trPr/>
        <w:tc>
          <w:tcPr>
            <w:tcW w:w="2197" w:type="dxa"/>
            <w:tcBorders>
              <w:top w:val="single" w:sz="12" w:space="0" w:color="000000"/>
              <w:left w:val="single" w:sz="12" w:space="0" w:color="000000"/>
              <w:bottom w:val="single" w:sz="6" w:space="0" w:color="000000"/>
            </w:tcBorders>
            <w:shd w:fill="auto" w:val="clear"/>
          </w:tcPr>
          <w:p>
            <w:pPr>
              <w:pStyle w:val="Normal"/>
              <w:spacing w:before="0" w:after="160"/>
              <w:ind w:left="142" w:right="0" w:hanging="0"/>
              <w:rPr>
                <w:b/>
                <w:b/>
                <w:u w:val="single"/>
              </w:rPr>
            </w:pPr>
            <w:r>
              <w:rPr>
                <w:b/>
                <w:u w:val="single"/>
              </w:rPr>
              <w:t>ASSESSMENT METHOD</w:t>
            </w:r>
          </w:p>
        </w:tc>
        <w:tc>
          <w:tcPr>
            <w:tcW w:w="5032" w:type="dxa"/>
            <w:tcBorders>
              <w:top w:val="single" w:sz="12" w:space="0" w:color="000000"/>
              <w:left w:val="single" w:sz="6" w:space="0" w:color="000000"/>
              <w:bottom w:val="single" w:sz="6" w:space="0" w:color="000000"/>
            </w:tcBorders>
            <w:shd w:fill="auto" w:val="clear"/>
          </w:tcPr>
          <w:p>
            <w:pPr>
              <w:pStyle w:val="Normal"/>
              <w:spacing w:before="0" w:after="160"/>
              <w:ind w:left="142" w:right="0" w:hanging="0"/>
              <w:rPr>
                <w:b/>
                <w:b/>
                <w:u w:val="single"/>
              </w:rPr>
            </w:pPr>
            <w:r>
              <w:rPr>
                <w:b/>
                <w:u w:val="single"/>
              </w:rPr>
              <w:t>SHORT-LISTING CRITERIA</w:t>
            </w:r>
          </w:p>
        </w:tc>
        <w:tc>
          <w:tcPr>
            <w:tcW w:w="1561" w:type="dxa"/>
            <w:tcBorders>
              <w:top w:val="single" w:sz="12" w:space="0" w:color="000000"/>
              <w:left w:val="single" w:sz="6" w:space="0" w:color="000000"/>
              <w:bottom w:val="single" w:sz="6" w:space="0" w:color="000000"/>
            </w:tcBorders>
            <w:shd w:fill="auto" w:val="clear"/>
          </w:tcPr>
          <w:p>
            <w:pPr>
              <w:pStyle w:val="Normal"/>
              <w:spacing w:before="0" w:after="160"/>
              <w:ind w:left="142" w:right="0" w:hanging="0"/>
              <w:rPr>
                <w:b/>
                <w:b/>
                <w:u w:val="single"/>
              </w:rPr>
            </w:pPr>
            <w:r>
              <w:rPr>
                <w:b/>
                <w:u w:val="single"/>
              </w:rPr>
              <w:t>ESSENTIAL</w:t>
            </w:r>
          </w:p>
        </w:tc>
        <w:tc>
          <w:tcPr>
            <w:tcW w:w="1588" w:type="dxa"/>
            <w:tcBorders>
              <w:top w:val="single" w:sz="12" w:space="0" w:color="000000"/>
              <w:left w:val="single" w:sz="6" w:space="0" w:color="000000"/>
              <w:bottom w:val="single" w:sz="6" w:space="0" w:color="000000"/>
              <w:right w:val="single" w:sz="12" w:space="0" w:color="000000"/>
            </w:tcBorders>
            <w:shd w:fill="auto" w:val="clear"/>
          </w:tcPr>
          <w:p>
            <w:pPr>
              <w:pStyle w:val="Normal"/>
              <w:spacing w:before="0" w:after="160"/>
              <w:ind w:left="142" w:right="0" w:hanging="0"/>
              <w:rPr>
                <w:b/>
                <w:b/>
                <w:u w:val="single"/>
              </w:rPr>
            </w:pPr>
            <w:r>
              <w:rPr>
                <w:b/>
                <w:u w:val="single"/>
              </w:rPr>
              <w:t>DESIRABLE</w:t>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ind w:left="142" w:right="0" w:hanging="0"/>
              <w:rPr>
                <w:b/>
                <w:b/>
              </w:rPr>
            </w:pPr>
            <w:r>
              <w:rPr>
                <w:b/>
              </w:rPr>
              <w:t>QUALIFICATIONS/TRAINING</w:t>
            </w:r>
          </w:p>
          <w:p>
            <w:pPr>
              <w:pStyle w:val="Normal"/>
              <w:spacing w:before="0" w:after="160"/>
              <w:ind w:left="142" w:right="0" w:hanging="0"/>
              <w:rPr>
                <w:b/>
                <w:b/>
              </w:rPr>
            </w:pPr>
            <w:r>
              <w:rPr>
                <w:b/>
              </w:rPr>
              <w:t>Meet Higher Level Teaching Assistant Standards/hold HLTA status or equivalent.</w:t>
            </w:r>
          </w:p>
        </w:tc>
        <w:tc>
          <w:tcPr>
            <w:tcW w:w="1561" w:type="dxa"/>
            <w:tcBorders>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ind w:left="142" w:right="0" w:hanging="0"/>
              <w:rPr>
                <w:b/>
                <w:b/>
              </w:rPr>
            </w:pPr>
            <w:r>
              <w:rPr>
                <w:b/>
              </w:rPr>
            </w:r>
          </w:p>
          <w:p>
            <w:pPr>
              <w:pStyle w:val="Normal"/>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Further relevant professional and/or academic study and evidence of CPD.</w:t>
            </w:r>
          </w:p>
        </w:tc>
        <w:tc>
          <w:tcPr>
            <w:tcW w:w="1561" w:type="dxa"/>
            <w:tcBorders>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ind w:left="142" w:right="0" w:hanging="0"/>
              <w:rPr>
                <w:b/>
                <w:b/>
              </w:rPr>
            </w:pPr>
            <w:r>
              <w:rPr>
                <w:b/>
              </w:rPr>
              <w:t>SKILLS</w:t>
            </w:r>
          </w:p>
          <w:p>
            <w:pPr>
              <w:pStyle w:val="Normal"/>
              <w:ind w:left="142" w:right="0" w:hanging="0"/>
              <w:rPr>
                <w:b/>
                <w:b/>
              </w:rPr>
            </w:pPr>
            <w:r>
              <w:rPr>
                <w:b/>
              </w:rPr>
              <w:t>Ability to work effectively within a team environment, understanding classroom roles and responsibilities</w:t>
            </w:r>
          </w:p>
          <w:p>
            <w:pPr>
              <w:pStyle w:val="Normal"/>
              <w:spacing w:before="0" w:after="160"/>
              <w:ind w:left="142" w:right="0" w:hanging="0"/>
              <w:rPr>
                <w:b/>
                <w:b/>
              </w:rPr>
            </w:pPr>
            <w:r>
              <w:rPr>
                <w:b/>
              </w:rPr>
            </w:r>
          </w:p>
        </w:tc>
        <w:tc>
          <w:tcPr>
            <w:tcW w:w="1561" w:type="dxa"/>
            <w:tcBorders>
              <w:top w:val="single" w:sz="6" w:space="0" w:color="000000"/>
              <w:left w:val="single" w:sz="6" w:space="0" w:color="000000"/>
              <w:bottom w:val="single" w:sz="6" w:space="0" w:color="000000"/>
            </w:tcBorders>
            <w:shd w:fill="auto" w:val="clear"/>
          </w:tcPr>
          <w:p>
            <w:pPr>
              <w:pStyle w:val="Normal"/>
              <w:ind w:left="142" w:right="0" w:hanging="0"/>
              <w:rPr>
                <w:b/>
                <w:b/>
              </w:rPr>
            </w:pPr>
            <w:r>
              <w:rPr>
                <w:b/>
              </w:rPr>
              <w:t>√</w:t>
            </w:r>
          </w:p>
          <w:p>
            <w:pPr>
              <w:pStyle w:val="Normal"/>
              <w:spacing w:before="0" w:after="160"/>
              <w:ind w:left="142" w:right="0" w:hanging="0"/>
              <w:rPr>
                <w:b/>
                <w:b/>
              </w:rPr>
            </w:pPr>
            <w:r>
              <w:rPr>
                <w:b/>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Ability to promote a positive ethos and role model positive attributes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Ability to build effective working relationships with all pupils and colleagues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Ability to adapt own approach in accordance with pupil needs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Ability to work with children at all levels regardless of specific individual need and identify learning styles as appropriate</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Excellent numeracy and literacy skills equivalent to NVQ 2 in English and Maths</w:t>
            </w:r>
          </w:p>
        </w:tc>
        <w:tc>
          <w:tcPr>
            <w:tcW w:w="1561" w:type="dxa"/>
            <w:tcBorders>
              <w:top w:val="single" w:sz="6" w:space="0" w:color="000000"/>
              <w:left w:val="single" w:sz="6" w:space="0" w:color="000000"/>
              <w:bottom w:val="single" w:sz="6" w:space="0" w:color="000000"/>
            </w:tcBorders>
            <w:shd w:fill="auto" w:val="clear"/>
          </w:tcPr>
          <w:p>
            <w:pPr>
              <w:pStyle w:val="Normal"/>
              <w:snapToGrid w:val="false"/>
              <w:ind w:left="142" w:right="0" w:hanging="0"/>
              <w:rPr>
                <w:b/>
                <w:b/>
              </w:rPr>
            </w:pPr>
            <w:r>
              <w:rPr>
                <w:b/>
              </w:rPr>
            </w:r>
          </w:p>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Abillity to organise, lead and motivate a team of staff</w:t>
            </w:r>
          </w:p>
        </w:tc>
        <w:tc>
          <w:tcPr>
            <w:tcW w:w="1561" w:type="dxa"/>
            <w:tcBorders>
              <w:top w:val="single" w:sz="6" w:space="0" w:color="000000"/>
              <w:left w:val="single" w:sz="6" w:space="0" w:color="000000"/>
              <w:bottom w:val="single" w:sz="6" w:space="0" w:color="000000"/>
            </w:tcBorders>
            <w:shd w:fill="auto" w:val="clear"/>
          </w:tcPr>
          <w:p>
            <w:pPr>
              <w:pStyle w:val="Normal"/>
              <w:snapToGrid w:val="false"/>
              <w:spacing w:before="0" w:after="160"/>
              <w:ind w:left="142" w:right="0" w:hanging="0"/>
              <w:rPr>
                <w:b/>
                <w:b/>
              </w:rPr>
            </w:pPr>
            <w:r>
              <w:rPr>
                <w:b/>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pacing w:before="0" w:after="160"/>
              <w:ind w:left="142" w:right="0" w:hanging="0"/>
              <w:rPr>
                <w:b/>
                <w:b/>
              </w:rPr>
            </w:pPr>
            <w:r>
              <w:rPr>
                <w:b/>
              </w:rPr>
              <w:t>√</w:t>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ind w:left="142" w:right="0" w:hanging="0"/>
              <w:rPr>
                <w:b/>
                <w:b/>
              </w:rPr>
            </w:pPr>
            <w:r>
              <w:rPr>
                <w:b/>
              </w:rPr>
              <w:t>KNOWLEDGE / EXPERIENCE</w:t>
            </w:r>
          </w:p>
          <w:p>
            <w:pPr>
              <w:pStyle w:val="Normal"/>
              <w:spacing w:before="0" w:after="160"/>
              <w:ind w:left="142" w:right="0" w:hanging="0"/>
              <w:rPr>
                <w:b/>
                <w:b/>
              </w:rPr>
            </w:pPr>
            <w:r>
              <w:rPr>
                <w:b/>
              </w:rPr>
              <w:t>Working knowledge and experience of implementing national/foundation stage curriculum and other relevant learning programmes/strategies.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Minimum 4 years’ experience of working with children in an educational setting within specified age range/subject area.</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Good understanding of principles of child development, learning styles and independent learning</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Full working knowledge of relevant policies/codes of practice and awareness of relevant legislation</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Understanding of statutory frameworks relating to teaching.</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Experience of resources preparation to support learning programmes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Can use ICT effectively to support learning</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Experience and knowledge of management of a website and social media</w:t>
            </w:r>
          </w:p>
        </w:tc>
        <w:tc>
          <w:tcPr>
            <w:tcW w:w="1561" w:type="dxa"/>
            <w:tcBorders>
              <w:top w:val="single" w:sz="6" w:space="0" w:color="000000"/>
              <w:left w:val="single" w:sz="6" w:space="0" w:color="000000"/>
              <w:bottom w:val="single" w:sz="6" w:space="0" w:color="000000"/>
            </w:tcBorders>
            <w:shd w:fill="auto" w:val="clear"/>
          </w:tcPr>
          <w:p>
            <w:pPr>
              <w:pStyle w:val="Normal"/>
              <w:snapToGrid w:val="false"/>
              <w:spacing w:before="0" w:after="160"/>
              <w:ind w:left="142" w:right="0" w:hanging="0"/>
              <w:rPr>
                <w:b/>
                <w:b/>
              </w:rPr>
            </w:pPr>
            <w:r>
              <w:rPr>
                <w:b/>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pacing w:before="0" w:after="160"/>
              <w:ind w:left="142" w:right="0" w:hanging="0"/>
              <w:rPr>
                <w:b/>
                <w:b/>
              </w:rPr>
            </w:pPr>
            <w:r>
              <w:rPr>
                <w:b/>
              </w:rPr>
              <w:t>√</w:t>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ind w:left="142" w:right="0" w:hanging="0"/>
              <w:rPr>
                <w:b/>
                <w:b/>
              </w:rPr>
            </w:pPr>
            <w:r>
              <w:rPr>
                <w:b/>
              </w:rPr>
              <w:t>PROFESSIONAL VALUES AND PRACTICE</w:t>
            </w:r>
          </w:p>
          <w:p>
            <w:pPr>
              <w:pStyle w:val="Normal"/>
              <w:spacing w:before="0" w:after="160"/>
              <w:ind w:left="142" w:right="0" w:hanging="0"/>
              <w:rPr>
                <w:b/>
                <w:b/>
              </w:rPr>
            </w:pPr>
            <w:r>
              <w:rPr>
                <w:b/>
              </w:rPr>
              <w:t>High expectations of all pupils; respect for their social, cultural, linguistic, religious and ethnic backgrounds; and commitment to raising their educational achievements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Ability to build and maintain successful relationships with pupils, treat them consistently, with respect and consideration, and demonstrate concern for their development as learners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Demonstrate and promote the positive value, attitudes and behaviour they expect from the pupils with whom they work</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Able to improve their own practice through observations, evaluation and discussion with colleagues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Ability to work collaboratively with colleagues, and carry out role effectively, knowing when to seek help and advice</w:t>
            </w:r>
          </w:p>
        </w:tc>
        <w:tc>
          <w:tcPr>
            <w:tcW w:w="1561" w:type="dxa"/>
            <w:tcBorders>
              <w:top w:val="single" w:sz="6" w:space="0" w:color="000000"/>
              <w:left w:val="single" w:sz="6" w:space="0" w:color="000000"/>
              <w:bottom w:val="single" w:sz="6" w:space="0" w:color="000000"/>
            </w:tcBorders>
            <w:shd w:fill="auto" w:val="clear"/>
          </w:tcPr>
          <w:p>
            <w:pPr>
              <w:pStyle w:val="Normal"/>
              <w:ind w:left="142" w:right="0" w:hanging="0"/>
              <w:rPr>
                <w:b/>
                <w:b/>
              </w:rPr>
            </w:pPr>
            <w:r>
              <w:rPr>
                <w:b/>
              </w:rPr>
              <w:t>√</w:t>
            </w:r>
          </w:p>
          <w:p>
            <w:pPr>
              <w:pStyle w:val="Normal"/>
              <w:spacing w:before="0" w:after="160"/>
              <w:ind w:left="142" w:right="0" w:hanging="0"/>
              <w:rPr>
                <w:b/>
                <w:b/>
              </w:rPr>
            </w:pPr>
            <w:r>
              <w:rPr>
                <w:b/>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12" w:space="0" w:color="000000"/>
            </w:tcBorders>
            <w:shd w:fill="auto" w:val="clear"/>
          </w:tcPr>
          <w:p>
            <w:pPr>
              <w:pStyle w:val="Normal"/>
              <w:ind w:left="142" w:right="0" w:hanging="0"/>
              <w:rPr>
                <w:b/>
                <w:b/>
              </w:rPr>
            </w:pPr>
            <w:r>
              <w:rPr>
                <w:b/>
              </w:rPr>
              <w:t>APPLICATION FORM /INTERVIEW</w:t>
            </w:r>
          </w:p>
          <w:p>
            <w:pPr>
              <w:pStyle w:val="Normal"/>
              <w:spacing w:before="0" w:after="160"/>
              <w:ind w:left="142" w:right="0" w:hanging="0"/>
              <w:rPr>
                <w:b/>
                <w:b/>
              </w:rPr>
            </w:pPr>
            <w:r>
              <w:rPr>
                <w:b/>
              </w:rPr>
            </w:r>
          </w:p>
        </w:tc>
        <w:tc>
          <w:tcPr>
            <w:tcW w:w="5032" w:type="dxa"/>
            <w:tcBorders>
              <w:top w:val="single" w:sz="6" w:space="0" w:color="000000"/>
              <w:left w:val="single" w:sz="6" w:space="0" w:color="000000"/>
              <w:bottom w:val="single" w:sz="12" w:space="0" w:color="000000"/>
            </w:tcBorders>
            <w:shd w:fill="auto" w:val="clear"/>
          </w:tcPr>
          <w:p>
            <w:pPr>
              <w:pStyle w:val="Normal"/>
              <w:spacing w:before="0" w:after="160"/>
              <w:ind w:left="142" w:right="0" w:hanging="0"/>
              <w:rPr>
                <w:b/>
                <w:b/>
              </w:rPr>
            </w:pPr>
            <w:r>
              <w:rPr>
                <w:b/>
              </w:rPr>
              <w:t>Ability to liaise sensitively and effectively with parents and carers, recognising role in pupils’ learning</w:t>
            </w:r>
          </w:p>
        </w:tc>
        <w:tc>
          <w:tcPr>
            <w:tcW w:w="1561" w:type="dxa"/>
            <w:tcBorders>
              <w:top w:val="single" w:sz="6" w:space="0" w:color="000000"/>
              <w:left w:val="single" w:sz="6" w:space="0" w:color="000000"/>
              <w:bottom w:val="single" w:sz="12"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12" w:space="0" w:color="000000"/>
              <w:right w:val="single" w:sz="12" w:space="0" w:color="000000"/>
            </w:tcBorders>
            <w:shd w:fill="auto" w:val="clear"/>
          </w:tcPr>
          <w:p>
            <w:pPr>
              <w:pStyle w:val="Normal"/>
              <w:snapToGrid w:val="false"/>
              <w:spacing w:before="0" w:after="160"/>
              <w:ind w:left="142" w:right="0" w:hanging="0"/>
              <w:rPr>
                <w:b/>
                <w:b/>
              </w:rPr>
            </w:pPr>
            <w:r>
              <w:rPr>
                <w:b/>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before="0" w:after="160"/>
              <w:ind w:left="142" w:right="0" w:hanging="0"/>
              <w:rPr>
                <w:b/>
                <w:b/>
              </w:rPr>
            </w:pPr>
            <w:r>
              <w:rPr>
                <w:b/>
              </w:rPr>
              <w:t>APPLICATION FORM /INTERVIEW</w:t>
            </w:r>
          </w:p>
        </w:tc>
        <w:tc>
          <w:tcPr>
            <w:tcW w:w="5032"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Willingness to participate in relevant training and development opportunities</w:t>
            </w:r>
          </w:p>
        </w:tc>
        <w:tc>
          <w:tcPr>
            <w:tcW w:w="1561" w:type="dxa"/>
            <w:tcBorders>
              <w:top w:val="single" w:sz="6" w:space="0" w:color="000000"/>
              <w:left w:val="single" w:sz="6" w:space="0" w:color="000000"/>
              <w:bottom w:val="single" w:sz="6" w:space="0" w:color="000000"/>
            </w:tcBorders>
            <w:shd w:fill="auto" w:val="clear"/>
          </w:tcPr>
          <w:p>
            <w:pPr>
              <w:pStyle w:val="Normal"/>
              <w:spacing w:before="0" w:after="160"/>
              <w:ind w:left="142" w:right="0" w:hanging="0"/>
              <w:rPr>
                <w:b/>
                <w:b/>
              </w:rPr>
            </w:pPr>
            <w:r>
              <w:rPr>
                <w:b/>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0" w:after="160"/>
              <w:ind w:left="142" w:right="0" w:hanging="0"/>
              <w:rPr>
                <w:b/>
                <w:b/>
              </w:rPr>
            </w:pPr>
            <w:r>
              <w:rPr>
                <w:b/>
              </w:rPr>
            </w:r>
          </w:p>
        </w:tc>
      </w:tr>
    </w:tbl>
    <w:p>
      <w:pPr>
        <w:pStyle w:val="Normal"/>
        <w:ind w:left="142" w:right="0" w:hanging="0"/>
        <w:rPr>
          <w:b/>
          <w:b/>
        </w:rPr>
      </w:pPr>
      <w:r>
        <w:rPr>
          <w:b/>
        </w:rPr>
      </w:r>
    </w:p>
    <w:p>
      <w:pPr>
        <w:pStyle w:val="Normal"/>
        <w:ind w:left="142" w:right="0" w:hanging="0"/>
        <w:rPr>
          <w:b/>
          <w:b/>
          <w:i/>
          <w:i/>
          <w:u w:val="single"/>
        </w:rPr>
      </w:pPr>
      <w:r>
        <w:rPr>
          <w:b/>
          <w:i/>
          <w:u w:val="single"/>
        </w:rPr>
      </w:r>
    </w:p>
    <w:p>
      <w:pPr>
        <w:pStyle w:val="Normal"/>
        <w:ind w:left="142" w:right="0" w:hanging="0"/>
        <w:rPr>
          <w:b/>
          <w:b/>
          <w:i/>
          <w:i/>
        </w:rPr>
      </w:pPr>
      <w:r>
        <w:rPr>
          <w:b/>
          <w:i/>
        </w:rPr>
        <w:t>The applicant will be required to safeguard and promote the welfare of children and young people</w:t>
      </w:r>
    </w:p>
    <w:p>
      <w:pPr>
        <w:pStyle w:val="Normal"/>
        <w:ind w:left="142" w:right="0" w:hanging="0"/>
        <w:rPr>
          <w:b/>
          <w:b/>
        </w:rPr>
      </w:pPr>
      <w:r>
        <w:rPr>
          <w:b/>
        </w:rPr>
      </w:r>
    </w:p>
    <w:p>
      <w:pPr>
        <w:pStyle w:val="Normal"/>
        <w:ind w:left="142" w:right="0" w:hanging="0"/>
        <w:rPr>
          <w:b/>
          <w:b/>
        </w:rPr>
      </w:pPr>
      <w:r>
        <w:rPr>
          <w:b/>
        </w:rPr>
      </w:r>
    </w:p>
    <w:p>
      <w:pPr>
        <w:pStyle w:val="Normal"/>
        <w:ind w:left="142" w:right="0" w:hanging="0"/>
        <w:rPr>
          <w:b/>
          <w:b/>
        </w:rPr>
      </w:pPr>
      <w:r>
        <w:rPr>
          <w:b/>
        </w:rPr>
      </w:r>
    </w:p>
    <w:p>
      <w:pPr>
        <w:pStyle w:val="Normal"/>
        <w:ind w:left="142" w:right="0" w:hanging="0"/>
        <w:rPr>
          <w:b/>
          <w:b/>
        </w:rPr>
      </w:pPr>
      <w:r>
        <w:rPr>
          <w:b/>
        </w:rPr>
      </w:r>
    </w:p>
    <w:p>
      <w:pPr>
        <w:pStyle w:val="Normal"/>
        <w:ind w:left="142" w:right="0" w:hanging="0"/>
        <w:rPr>
          <w:b/>
          <w:b/>
        </w:rPr>
      </w:pPr>
      <w:r>
        <w:rPr>
          <w:b/>
        </w:rPr>
      </w:r>
    </w:p>
    <w:p>
      <w:pPr>
        <w:pStyle w:val="Normal"/>
        <w:ind w:left="142" w:right="0" w:hanging="0"/>
        <w:rPr>
          <w:b/>
          <w:b/>
        </w:rPr>
      </w:pPr>
      <w:r>
        <w:rPr>
          <w:b/>
        </w:rPr>
      </w:r>
    </w:p>
    <w:p>
      <w:pPr>
        <w:pStyle w:val="Normal"/>
        <w:ind w:left="142" w:right="0" w:hanging="0"/>
        <w:rPr>
          <w:b/>
          <w:b/>
        </w:rPr>
      </w:pPr>
      <w:r>
        <w:rPr>
          <w:b/>
        </w:rPr>
      </w:r>
    </w:p>
    <w:p>
      <w:pPr>
        <w:pStyle w:val="Normal"/>
        <w:ind w:left="142" w:right="0" w:hanging="0"/>
        <w:rPr>
          <w:b/>
          <w:b/>
        </w:rPr>
      </w:pPr>
      <w:r>
        <w:rPr>
          <w:b/>
        </w:rPr>
      </w:r>
    </w:p>
    <w:p>
      <w:pPr>
        <w:pStyle w:val="Normal"/>
        <w:ind w:left="142" w:right="0" w:hanging="0"/>
        <w:rPr>
          <w:b/>
          <w:b/>
        </w:rPr>
      </w:pPr>
      <w:r>
        <w:rPr>
          <w:b/>
        </w:rPr>
      </w:r>
    </w:p>
    <w:p>
      <w:pPr>
        <w:pStyle w:val="Normal"/>
        <w:ind w:left="142" w:right="-344"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p>
    <w:p>
      <w:pPr>
        <w:pStyle w:val="Normal"/>
        <w:ind w:left="142" w:right="0" w:hanging="0"/>
        <w:rPr>
          <w:rFonts w:cs="Calibri"/>
          <w:b/>
          <w:b/>
          <w:sz w:val="24"/>
          <w:szCs w:val="24"/>
        </w:rPr>
      </w:pPr>
      <w:r>
        <w:rPr>
          <w:rFonts w:cs="Calibri"/>
          <w:b/>
          <w:sz w:val="24"/>
          <w:szCs w:val="24"/>
        </w:rPr>
      </w:r>
      <w:r>
        <w:br w:type="page"/>
      </w:r>
    </w:p>
    <w:p>
      <w:pPr>
        <w:pStyle w:val="Normal"/>
        <w:widowControl w:val="false"/>
        <w:spacing w:lineRule="auto" w:line="240" w:before="1" w:after="0"/>
        <w:ind w:left="0" w:right="116" w:hanging="0"/>
        <w:jc w:val="center"/>
        <w:rPr>
          <w:rFonts w:eastAsia="Arial" w:cs="Calibri"/>
          <w:b/>
          <w:b/>
          <w:sz w:val="24"/>
          <w:szCs w:val="24"/>
        </w:rPr>
      </w:pPr>
      <w:r>
        <w:rPr>
          <w:rFonts w:eastAsia="Arial" w:cs="Calibri"/>
          <w:b/>
          <w:sz w:val="24"/>
          <w:szCs w:val="24"/>
        </w:rPr>
      </w:r>
    </w:p>
    <w:p>
      <w:pPr>
        <w:pStyle w:val="NormalWeb"/>
        <w:spacing w:before="0" w:after="0"/>
        <w:jc w:val="center"/>
        <w:rPr>
          <w:rFonts w:ascii="Calibri" w:hAnsi="Calibri" w:cs="Calibri"/>
          <w:b/>
          <w:b/>
          <w:color w:val="000000"/>
        </w:rPr>
      </w:pPr>
      <w:r>
        <w:rPr/>
        <w:drawing>
          <wp:inline distT="0" distB="0" distL="0" distR="0">
            <wp:extent cx="1188720" cy="1173480"/>
            <wp:effectExtent l="0" t="0" r="0" b="0"/>
            <wp:docPr id="2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 descr=""/>
                    <pic:cNvPicPr>
                      <a:picLocks noChangeAspect="1" noChangeArrowheads="1"/>
                    </pic:cNvPicPr>
                  </pic:nvPicPr>
                  <pic:blipFill>
                    <a:blip r:embed="rId19"/>
                    <a:srcRect l="-15" t="-15" r="-15" b="-15"/>
                    <a:stretch>
                      <a:fillRect/>
                    </a:stretch>
                  </pic:blipFill>
                  <pic:spPr bwMode="auto">
                    <a:xfrm>
                      <a:off x="0" y="0"/>
                      <a:ext cx="1188720" cy="1173480"/>
                    </a:xfrm>
                    <a:prstGeom prst="rect">
                      <a:avLst/>
                    </a:prstGeom>
                  </pic:spPr>
                </pic:pic>
              </a:graphicData>
            </a:graphic>
          </wp:inline>
        </w:drawing>
      </w:r>
      <w:r>
        <w:rPr/>
        <w:drawing>
          <wp:inline distT="0" distB="0" distL="0" distR="0">
            <wp:extent cx="1005840" cy="1134110"/>
            <wp:effectExtent l="0" t="0" r="0" b="0"/>
            <wp:docPr id="2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 descr=""/>
                    <pic:cNvPicPr>
                      <a:picLocks noChangeAspect="1" noChangeArrowheads="1"/>
                    </pic:cNvPicPr>
                  </pic:nvPicPr>
                  <pic:blipFill>
                    <a:blip r:embed="rId20"/>
                    <a:srcRect l="-36" t="-32" r="-36" b="-32"/>
                    <a:stretch>
                      <a:fillRect/>
                    </a:stretch>
                  </pic:blipFill>
                  <pic:spPr bwMode="auto">
                    <a:xfrm>
                      <a:off x="0" y="0"/>
                      <a:ext cx="1005840" cy="1134110"/>
                    </a:xfrm>
                    <a:prstGeom prst="rect">
                      <a:avLst/>
                    </a:prstGeom>
                  </pic:spPr>
                </pic:pic>
              </a:graphicData>
            </a:graphic>
          </wp:inline>
        </w:drawing>
      </w:r>
    </w:p>
    <w:p>
      <w:pPr>
        <w:pStyle w:val="NormalWeb"/>
        <w:spacing w:before="0" w:after="0"/>
        <w:jc w:val="center"/>
        <w:rPr>
          <w:rFonts w:ascii="Calibri" w:hAnsi="Calibri" w:cs="Calibri"/>
          <w:b/>
          <w:b/>
          <w:color w:val="000000"/>
        </w:rPr>
      </w:pPr>
      <w:r>
        <w:rPr>
          <w:rFonts w:cs="Calibri" w:ascii="Calibri" w:hAnsi="Calibri"/>
          <w:b/>
          <w:color w:val="000000"/>
        </w:rPr>
        <w:t>Information About Heaton Park</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 xml:space="preserve">Heaton Park is a two-form entry school, with a large nursery. </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have a stable, hard-working and friendly staff who put the needs of our children first and foremost. There is strong morale and good teamwork throughout the staff team.</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school characteristics are:</w:t>
      </w:r>
    </w:p>
    <w:p>
      <w:pPr>
        <w:pStyle w:val="NormalWeb"/>
        <w:spacing w:before="0" w:after="0"/>
        <w:rPr>
          <w:rFonts w:ascii="Calibri" w:hAnsi="Calibri" w:cs="Calibri"/>
          <w:color w:val="000000"/>
        </w:rPr>
      </w:pPr>
      <w:r>
        <w:rPr>
          <w:rFonts w:cs="Calibri" w:ascii="Calibri" w:hAnsi="Calibri"/>
          <w:color w:val="000000"/>
        </w:rPr>
        <w:t>ME</w:t>
        <w:tab/>
        <w:tab/>
        <w:tab/>
        <w:tab/>
        <w:t>46.0%</w:t>
      </w:r>
    </w:p>
    <w:p>
      <w:pPr>
        <w:pStyle w:val="NormalWeb"/>
        <w:spacing w:before="0" w:after="0"/>
        <w:rPr>
          <w:rFonts w:ascii="Calibri" w:hAnsi="Calibri" w:cs="Calibri"/>
          <w:color w:val="000000"/>
        </w:rPr>
      </w:pPr>
      <w:r>
        <w:rPr>
          <w:rFonts w:cs="Calibri" w:ascii="Calibri" w:hAnsi="Calibri"/>
          <w:color w:val="000000"/>
        </w:rPr>
        <w:t>EAL</w:t>
        <w:tab/>
        <w:tab/>
        <w:tab/>
        <w:tab/>
        <w:t>24.3%</w:t>
      </w:r>
    </w:p>
    <w:p>
      <w:pPr>
        <w:pStyle w:val="NormalWeb"/>
        <w:spacing w:before="0" w:after="0"/>
        <w:rPr>
          <w:rFonts w:ascii="Calibri" w:hAnsi="Calibri" w:cs="Calibri"/>
          <w:color w:val="000000"/>
        </w:rPr>
      </w:pPr>
      <w:r>
        <w:rPr>
          <w:rFonts w:cs="Calibri" w:ascii="Calibri" w:hAnsi="Calibri"/>
          <w:color w:val="000000"/>
        </w:rPr>
        <w:t>Disadvantaged</w:t>
        <w:tab/>
        <w:tab/>
        <w:t>17.7%</w:t>
      </w:r>
    </w:p>
    <w:p>
      <w:pPr>
        <w:pStyle w:val="NormalWeb"/>
        <w:spacing w:before="0" w:after="0"/>
        <w:rPr>
          <w:rFonts w:ascii="Calibri" w:hAnsi="Calibri" w:cs="Calibri"/>
          <w:color w:val="000000"/>
        </w:rPr>
      </w:pPr>
      <w:r>
        <w:rPr>
          <w:rFonts w:cs="Calibri" w:ascii="Calibri" w:hAnsi="Calibri"/>
          <w:color w:val="000000"/>
        </w:rPr>
        <w:t>Stability</w:t>
        <w:tab/>
        <w:tab/>
        <w:tab/>
        <w:t>85.2%</w:t>
      </w:r>
    </w:p>
    <w:p>
      <w:pPr>
        <w:pStyle w:val="NormalWeb"/>
        <w:spacing w:before="0" w:after="0"/>
        <w:rPr>
          <w:rFonts w:ascii="Calibri" w:hAnsi="Calibri" w:cs="Calibri"/>
          <w:color w:val="000000"/>
        </w:rPr>
      </w:pPr>
      <w:r>
        <w:rPr>
          <w:rFonts w:cs="Calibri" w:ascii="Calibri" w:hAnsi="Calibri"/>
          <w:color w:val="000000"/>
        </w:rPr>
        <w:t>SEND K</w:t>
        <w:tab/>
        <w:tab/>
        <w:tab/>
        <w:tab/>
        <w:t>14.2%</w:t>
      </w:r>
    </w:p>
    <w:p>
      <w:pPr>
        <w:pStyle w:val="NormalWeb"/>
        <w:spacing w:before="0" w:after="0"/>
        <w:rPr>
          <w:rFonts w:ascii="Calibri" w:hAnsi="Calibri" w:cs="Calibri"/>
          <w:color w:val="000000"/>
        </w:rPr>
      </w:pPr>
      <w:r>
        <w:rPr>
          <w:rFonts w:cs="Calibri" w:ascii="Calibri" w:hAnsi="Calibri"/>
          <w:color w:val="000000"/>
        </w:rPr>
        <w:t>EHCP</w:t>
        <w:tab/>
        <w:tab/>
        <w:tab/>
        <w:tab/>
        <w:t>6.8%</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pride ourselves on good attendance, being above national average and we work closely with our families, nourishing positive relationships to maintain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maths and Reading are strengths in our core curriculum. EYFS/Phonics and writing are priority areas for 2025-2026.</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are also very proud of our wider curriculum and are embedding our ‘Making a Difference’ Curriculum across school, encouraging ‘opening eyes to possibilities.’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pPr>
      <w:r>
        <w:rPr>
          <w:rFonts w:eastAsia="Calibri" w:cs="Calibri" w:ascii="Calibri" w:hAnsi="Calibri"/>
          <w:color w:val="000000"/>
        </w:rPr>
        <w:t xml:space="preserve"> </w:t>
      </w:r>
      <w:r>
        <w:rPr>
          <w:rFonts w:cs="Calibri" w:ascii="Calibri" w:hAnsi="Calibri"/>
          <w:color w:val="000000"/>
        </w:rPr>
        <w:t>We have excellent outdoor learning facilities to support this with an exciting Forest School Offer and Outdoor Learning offer in place. We have extensive school grounds to support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were inspected in November 2022, maintaining our Good judgement and we have a strong safeguarding culture throughout school.</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Pupil and staff well-being is something we are continually reflecting and working on.</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Please refer to our school website (which is currently being updated)  for more information about our fantastic school.</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sectPr>
      <w:footerReference w:type="default" r:id="rId21"/>
      <w:type w:val="nextPage"/>
      <w:pgSz w:w="11906" w:h="16838"/>
      <w:pgMar w:left="1560" w:right="720" w:header="0" w:top="720" w:footer="708" w:bottom="76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Symbol">
    <w:charset w:val="02"/>
    <w:family w:val="auto"/>
    <w:pitch w:val="default"/>
  </w:font>
  <w:font w:name="Segoe UI">
    <w:charset w:val="00"/>
    <w:family w:val="roman"/>
    <w:pitch w:val="variable"/>
  </w:font>
  <w:font w:name="Liberation Sans">
    <w:altName w:val="Arial"/>
    <w:charset w:val="00"/>
    <w:family w:val="swiss"/>
    <w:pitch w:val="variable"/>
  </w:font>
  <w:font w:name="Cambria">
    <w:charset w:val="00"/>
    <w:family w:val="roman"/>
    <w:pitch w:val="variable"/>
  </w:font>
  <w:font w:name="Bradley Hand IT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36</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
    <w:lvl w:ilvl="0">
      <w:start w:val="1"/>
      <w:numFmt w:val="bullet"/>
      <w:lvlText w:val=""/>
      <w:lvlJc w:val="left"/>
      <w:pPr>
        <w:ind w:left="862" w:hanging="360"/>
      </w:pPr>
      <w:rPr>
        <w:rFonts w:ascii="Wingdings" w:hAnsi="Wingdings" w:cs="Wingdings" w:hint="default"/>
        <w:rFonts w:cs="Wingdings"/>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4">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5">
    <w:lvl w:ilvl="0">
      <w:start w:val="1"/>
      <w:numFmt w:val="bullet"/>
      <w:lvlText w:val=""/>
      <w:lvlJc w:val="left"/>
      <w:pPr>
        <w:ind w:left="525" w:hanging="360"/>
      </w:pPr>
      <w:rPr>
        <w:rFonts w:ascii="Symbol" w:hAnsi="Symbol" w:cs="Symbol" w:hint="default"/>
        <w:sz w:val="24"/>
        <w:i w:val="false"/>
        <w:b w:val="false"/>
        <w:szCs w:val="24"/>
        <w:iCs w:val="false"/>
        <w:bCs w:val="false"/>
        <w:w w:val="101"/>
        <w:rFonts w:cs="Symbol"/>
        <w:color w:val="070707"/>
        <w:lang w:val="en-GB" w:eastAsia="en-US" w:bidi="ar-SA"/>
      </w:rPr>
    </w:lvl>
    <w:lvl w:ilvl="1">
      <w:start w:val="1"/>
      <w:numFmt w:val="bullet"/>
      <w:lvlText w:val=""/>
      <w:lvlJc w:val="left"/>
      <w:pPr>
        <w:ind w:left="897" w:hanging="360"/>
      </w:pPr>
      <w:rPr>
        <w:rFonts w:ascii="Symbol" w:hAnsi="Symbol" w:cs="Symbol" w:hint="default"/>
        <w:sz w:val="24"/>
        <w:w w:val="100"/>
        <w:rFonts w:cs="Symbol"/>
        <w:lang w:val="en-GB" w:eastAsia="en-US" w:bidi="ar-SA"/>
      </w:rPr>
    </w:lvl>
    <w:lvl w:ilvl="2">
      <w:start w:val="1"/>
      <w:numFmt w:val="bullet"/>
      <w:lvlText w:val=""/>
      <w:lvlJc w:val="left"/>
      <w:pPr>
        <w:ind w:left="1919" w:hanging="360"/>
      </w:pPr>
      <w:rPr>
        <w:rFonts w:ascii="Symbol" w:hAnsi="Symbol" w:cs="Symbol" w:hint="default"/>
        <w:rFonts w:cs="Symbol"/>
        <w:lang w:val="en-GB" w:eastAsia="en-US" w:bidi="ar-SA"/>
      </w:rPr>
    </w:lvl>
    <w:lvl w:ilvl="3">
      <w:start w:val="1"/>
      <w:numFmt w:val="bullet"/>
      <w:lvlText w:val=""/>
      <w:lvlJc w:val="left"/>
      <w:pPr>
        <w:ind w:left="2939" w:hanging="360"/>
      </w:pPr>
      <w:rPr>
        <w:rFonts w:ascii="Symbol" w:hAnsi="Symbol" w:cs="Symbol" w:hint="default"/>
        <w:rFonts w:cs="Symbol"/>
        <w:lang w:val="en-GB" w:eastAsia="en-US" w:bidi="ar-SA"/>
      </w:rPr>
    </w:lvl>
    <w:lvl w:ilvl="4">
      <w:start w:val="1"/>
      <w:numFmt w:val="bullet"/>
      <w:lvlText w:val=""/>
      <w:lvlJc w:val="left"/>
      <w:pPr>
        <w:ind w:left="3959" w:hanging="360"/>
      </w:pPr>
      <w:rPr>
        <w:rFonts w:ascii="Symbol" w:hAnsi="Symbol" w:cs="Symbol" w:hint="default"/>
        <w:rFonts w:cs="Symbol"/>
        <w:lang w:val="en-GB" w:eastAsia="en-US" w:bidi="ar-SA"/>
      </w:rPr>
    </w:lvl>
    <w:lvl w:ilvl="5">
      <w:start w:val="1"/>
      <w:numFmt w:val="bullet"/>
      <w:lvlText w:val=""/>
      <w:lvlJc w:val="left"/>
      <w:pPr>
        <w:ind w:left="4979" w:hanging="360"/>
      </w:pPr>
      <w:rPr>
        <w:rFonts w:ascii="Symbol" w:hAnsi="Symbol" w:cs="Symbol" w:hint="default"/>
        <w:rFonts w:cs="Symbol"/>
        <w:lang w:val="en-GB" w:eastAsia="en-US" w:bidi="ar-SA"/>
      </w:rPr>
    </w:lvl>
    <w:lvl w:ilvl="6">
      <w:start w:val="1"/>
      <w:numFmt w:val="bullet"/>
      <w:lvlText w:val=""/>
      <w:lvlJc w:val="left"/>
      <w:pPr>
        <w:ind w:left="5999" w:hanging="360"/>
      </w:pPr>
      <w:rPr>
        <w:rFonts w:ascii="Symbol" w:hAnsi="Symbol" w:cs="Symbol" w:hint="default"/>
        <w:rFonts w:cs="Symbol"/>
        <w:lang w:val="en-GB" w:eastAsia="en-US" w:bidi="ar-SA"/>
      </w:rPr>
    </w:lvl>
    <w:lvl w:ilvl="7">
      <w:start w:val="1"/>
      <w:numFmt w:val="bullet"/>
      <w:lvlText w:val=""/>
      <w:lvlJc w:val="left"/>
      <w:pPr>
        <w:ind w:left="7019" w:hanging="360"/>
      </w:pPr>
      <w:rPr>
        <w:rFonts w:ascii="Symbol" w:hAnsi="Symbol" w:cs="Symbol" w:hint="default"/>
        <w:rFonts w:cs="Symbol"/>
        <w:lang w:val="en-GB" w:eastAsia="en-US" w:bidi="ar-SA"/>
      </w:rPr>
    </w:lvl>
    <w:lvl w:ilvl="8">
      <w:start w:val="1"/>
      <w:numFmt w:val="bullet"/>
      <w:lvlText w:val=""/>
      <w:lvlJc w:val="left"/>
      <w:pPr>
        <w:ind w:left="8039" w:hanging="360"/>
      </w:pPr>
      <w:rPr>
        <w:rFonts w:ascii="Symbol" w:hAnsi="Symbol" w:cs="Symbol" w:hint="default"/>
        <w:rFonts w:cs="Symbol"/>
        <w:lang w:val="en-GB" w:eastAsia="en-US" w:bidi="ar-SA"/>
      </w:rPr>
    </w:lvl>
  </w:abstractNum>
  <w:abstractNum w:abstractNumId="6">
    <w:lvl w:ilvl="0">
      <w:start w:val="1"/>
      <w:numFmt w:val="decimal"/>
      <w:lvlText w:val="%1."/>
      <w:lvlJc w:val="left"/>
      <w:pPr>
        <w:ind w:left="1115" w:hanging="360"/>
      </w:pPr>
      <w:rPr>
        <w:sz w:val="24"/>
        <w:i w:val="false"/>
        <w:b w:val="false"/>
        <w:szCs w:val="24"/>
        <w:iCs w:val="false"/>
        <w:bCs w:val="false"/>
        <w:w w:val="100"/>
        <w:rFonts w:ascii="Calibri" w:hAnsi="Calibri" w:eastAsia="Arial" w:cs="Arial"/>
        <w:lang w:val="en-GB" w:eastAsia="en-US" w:bidi="ar-SA"/>
      </w:rPr>
    </w:lvl>
    <w:lvl w:ilvl="1">
      <w:start w:val="1"/>
      <w:numFmt w:val="bullet"/>
      <w:lvlText w:val=""/>
      <w:lvlJc w:val="left"/>
      <w:pPr>
        <w:ind w:left="2015" w:hanging="360"/>
      </w:pPr>
      <w:rPr>
        <w:rFonts w:ascii="Symbol" w:hAnsi="Symbol" w:cs="Symbol" w:hint="default"/>
        <w:rFonts w:cs="Symbol"/>
        <w:lang w:val="en-GB" w:eastAsia="en-US" w:bidi="ar-SA"/>
      </w:rPr>
    </w:lvl>
    <w:lvl w:ilvl="2">
      <w:start w:val="1"/>
      <w:numFmt w:val="bullet"/>
      <w:lvlText w:val=""/>
      <w:lvlJc w:val="left"/>
      <w:pPr>
        <w:ind w:left="2911" w:hanging="360"/>
      </w:pPr>
      <w:rPr>
        <w:rFonts w:ascii="Symbol" w:hAnsi="Symbol" w:cs="Symbol" w:hint="default"/>
        <w:rFonts w:cs="Symbol"/>
        <w:lang w:val="en-GB" w:eastAsia="en-US" w:bidi="ar-SA"/>
      </w:rPr>
    </w:lvl>
    <w:lvl w:ilvl="3">
      <w:start w:val="1"/>
      <w:numFmt w:val="bullet"/>
      <w:lvlText w:val=""/>
      <w:lvlJc w:val="left"/>
      <w:pPr>
        <w:ind w:left="3807" w:hanging="360"/>
      </w:pPr>
      <w:rPr>
        <w:rFonts w:ascii="Symbol" w:hAnsi="Symbol" w:cs="Symbol" w:hint="default"/>
        <w:rFonts w:cs="Symbol"/>
        <w:lang w:val="en-GB" w:eastAsia="en-US" w:bidi="ar-SA"/>
      </w:rPr>
    </w:lvl>
    <w:lvl w:ilvl="4">
      <w:start w:val="1"/>
      <w:numFmt w:val="bullet"/>
      <w:lvlText w:val=""/>
      <w:lvlJc w:val="left"/>
      <w:pPr>
        <w:ind w:left="4703" w:hanging="360"/>
      </w:pPr>
      <w:rPr>
        <w:rFonts w:ascii="Symbol" w:hAnsi="Symbol" w:cs="Symbol" w:hint="default"/>
        <w:rFonts w:cs="Symbol"/>
        <w:lang w:val="en-GB" w:eastAsia="en-US" w:bidi="ar-SA"/>
      </w:rPr>
    </w:lvl>
    <w:lvl w:ilvl="5">
      <w:start w:val="1"/>
      <w:numFmt w:val="bullet"/>
      <w:lvlText w:val=""/>
      <w:lvlJc w:val="left"/>
      <w:pPr>
        <w:ind w:left="5599" w:hanging="360"/>
      </w:pPr>
      <w:rPr>
        <w:rFonts w:ascii="Symbol" w:hAnsi="Symbol" w:cs="Symbol" w:hint="default"/>
        <w:rFonts w:cs="Symbol"/>
        <w:lang w:val="en-GB" w:eastAsia="en-US" w:bidi="ar-SA"/>
      </w:rPr>
    </w:lvl>
    <w:lvl w:ilvl="6">
      <w:start w:val="1"/>
      <w:numFmt w:val="bullet"/>
      <w:lvlText w:val=""/>
      <w:lvlJc w:val="left"/>
      <w:pPr>
        <w:ind w:left="6495" w:hanging="360"/>
      </w:pPr>
      <w:rPr>
        <w:rFonts w:ascii="Symbol" w:hAnsi="Symbol" w:cs="Symbol" w:hint="default"/>
        <w:rFonts w:cs="Symbol"/>
        <w:lang w:val="en-GB" w:eastAsia="en-US" w:bidi="ar-SA"/>
      </w:rPr>
    </w:lvl>
    <w:lvl w:ilvl="7">
      <w:start w:val="1"/>
      <w:numFmt w:val="bullet"/>
      <w:lvlText w:val=""/>
      <w:lvlJc w:val="left"/>
      <w:pPr>
        <w:ind w:left="7391" w:hanging="360"/>
      </w:pPr>
      <w:rPr>
        <w:rFonts w:ascii="Symbol" w:hAnsi="Symbol" w:cs="Symbol" w:hint="default"/>
        <w:rFonts w:cs="Symbol"/>
        <w:lang w:val="en-GB" w:eastAsia="en-US" w:bidi="ar-SA"/>
      </w:rPr>
    </w:lvl>
    <w:lvl w:ilvl="8">
      <w:start w:val="1"/>
      <w:numFmt w:val="bullet"/>
      <w:lvlText w:val=""/>
      <w:lvlJc w:val="left"/>
      <w:pPr>
        <w:ind w:left="8287" w:hanging="360"/>
      </w:pPr>
      <w:rPr>
        <w:rFonts w:ascii="Symbol" w:hAnsi="Symbol" w:cs="Symbol" w:hint="default"/>
        <w:rFonts w:cs="Symbol"/>
        <w:lang w:val="en-GB" w:eastAsia="en-US" w:bidi="ar-SA"/>
      </w:rPr>
    </w:lvl>
  </w:abstractNum>
  <w:abstractNum w:abstractNumId="7">
    <w:lvl w:ilvl="0">
      <w:start w:val="1"/>
      <w:numFmt w:val="bullet"/>
      <w:lvlText w:val=""/>
      <w:lvlJc w:val="left"/>
      <w:pPr>
        <w:ind w:left="897" w:hanging="360"/>
      </w:pPr>
      <w:rPr>
        <w:rFonts w:ascii="Symbol" w:hAnsi="Symbol" w:cs="Symbol" w:hint="default"/>
        <w:sz w:val="24"/>
        <w:i w:val="false"/>
        <w:b/>
        <w:szCs w:val="24"/>
        <w:iCs w:val="false"/>
        <w:bCs w:val="false"/>
        <w:w w:val="100"/>
        <w:rFonts w:cs="Symbol"/>
        <w:color w:val="070707"/>
        <w:lang w:val="en-GB" w:eastAsia="en-US" w:bidi="ar-SA"/>
      </w:rPr>
    </w:lvl>
    <w:lvl w:ilvl="1">
      <w:start w:val="1"/>
      <w:numFmt w:val="bullet"/>
      <w:lvlText w:val=""/>
      <w:lvlJc w:val="left"/>
      <w:pPr>
        <w:ind w:left="1817" w:hanging="360"/>
      </w:pPr>
      <w:rPr>
        <w:rFonts w:ascii="Symbol" w:hAnsi="Symbol" w:cs="Symbol" w:hint="default"/>
        <w:rFonts w:cs="Symbol"/>
        <w:lang w:val="en-GB" w:eastAsia="en-US" w:bidi="ar-SA"/>
      </w:rPr>
    </w:lvl>
    <w:lvl w:ilvl="2">
      <w:start w:val="1"/>
      <w:numFmt w:val="bullet"/>
      <w:lvlText w:val=""/>
      <w:lvlJc w:val="left"/>
      <w:pPr>
        <w:ind w:left="2735" w:hanging="360"/>
      </w:pPr>
      <w:rPr>
        <w:rFonts w:ascii="Symbol" w:hAnsi="Symbol" w:cs="Symbol" w:hint="default"/>
        <w:rFonts w:cs="Symbol"/>
        <w:lang w:val="en-GB" w:eastAsia="en-US" w:bidi="ar-SA"/>
      </w:rPr>
    </w:lvl>
    <w:lvl w:ilvl="3">
      <w:start w:val="1"/>
      <w:numFmt w:val="bullet"/>
      <w:lvlText w:val=""/>
      <w:lvlJc w:val="left"/>
      <w:pPr>
        <w:ind w:left="3653" w:hanging="360"/>
      </w:pPr>
      <w:rPr>
        <w:rFonts w:ascii="Symbol" w:hAnsi="Symbol" w:cs="Symbol" w:hint="default"/>
        <w:rFonts w:cs="Symbol"/>
        <w:lang w:val="en-GB" w:eastAsia="en-US" w:bidi="ar-SA"/>
      </w:rPr>
    </w:lvl>
    <w:lvl w:ilvl="4">
      <w:start w:val="1"/>
      <w:numFmt w:val="bullet"/>
      <w:lvlText w:val=""/>
      <w:lvlJc w:val="left"/>
      <w:pPr>
        <w:ind w:left="4571" w:hanging="360"/>
      </w:pPr>
      <w:rPr>
        <w:rFonts w:ascii="Symbol" w:hAnsi="Symbol" w:cs="Symbol" w:hint="default"/>
        <w:rFonts w:cs="Symbol"/>
        <w:lang w:val="en-GB" w:eastAsia="en-US" w:bidi="ar-SA"/>
      </w:rPr>
    </w:lvl>
    <w:lvl w:ilvl="5">
      <w:start w:val="1"/>
      <w:numFmt w:val="bullet"/>
      <w:lvlText w:val=""/>
      <w:lvlJc w:val="left"/>
      <w:pPr>
        <w:ind w:left="5489" w:hanging="360"/>
      </w:pPr>
      <w:rPr>
        <w:rFonts w:ascii="Symbol" w:hAnsi="Symbol" w:cs="Symbol" w:hint="default"/>
        <w:rFonts w:cs="Symbol"/>
        <w:lang w:val="en-GB" w:eastAsia="en-US" w:bidi="ar-SA"/>
      </w:rPr>
    </w:lvl>
    <w:lvl w:ilvl="6">
      <w:start w:val="1"/>
      <w:numFmt w:val="bullet"/>
      <w:lvlText w:val=""/>
      <w:lvlJc w:val="left"/>
      <w:pPr>
        <w:ind w:left="6407" w:hanging="360"/>
      </w:pPr>
      <w:rPr>
        <w:rFonts w:ascii="Symbol" w:hAnsi="Symbol" w:cs="Symbol" w:hint="default"/>
        <w:rFonts w:cs="Symbol"/>
        <w:lang w:val="en-GB" w:eastAsia="en-US" w:bidi="ar-SA"/>
      </w:rPr>
    </w:lvl>
    <w:lvl w:ilvl="7">
      <w:start w:val="1"/>
      <w:numFmt w:val="bullet"/>
      <w:lvlText w:val=""/>
      <w:lvlJc w:val="left"/>
      <w:pPr>
        <w:ind w:left="7325" w:hanging="360"/>
      </w:pPr>
      <w:rPr>
        <w:rFonts w:ascii="Symbol" w:hAnsi="Symbol" w:cs="Symbol" w:hint="default"/>
        <w:rFonts w:cs="Symbol"/>
        <w:lang w:val="en-GB" w:eastAsia="en-US" w:bidi="ar-SA"/>
      </w:rPr>
    </w:lvl>
    <w:lvl w:ilvl="8">
      <w:start w:val="1"/>
      <w:numFmt w:val="bullet"/>
      <w:lvlText w:val=""/>
      <w:lvlJc w:val="left"/>
      <w:pPr>
        <w:ind w:left="8243" w:hanging="360"/>
      </w:pPr>
      <w:rPr>
        <w:rFonts w:ascii="Symbol" w:hAnsi="Symbol" w:cs="Symbol" w:hint="default"/>
        <w:rFonts w:cs="Symbol"/>
        <w:lang w:val="en-GB" w:eastAsia="en-US" w:bidi="ar-SA"/>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81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360"/>
        </w:tabs>
        <w:ind w:left="360" w:hanging="360"/>
      </w:pPr>
      <w:rPr>
        <w:rFonts w:ascii="Symbol" w:hAnsi="Symbol" w:cs="Symbol" w:hint="default"/>
        <w:rFonts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bullet"/>
      <w:lvlText w:val=""/>
      <w:lvlJc w:val="left"/>
      <w:pPr>
        <w:tabs>
          <w:tab w:val="num" w:pos="360"/>
        </w:tabs>
        <w:ind w:left="360" w:hanging="360"/>
      </w:pPr>
      <w:rPr>
        <w:rFonts w:ascii="Symbol" w:hAnsi="Symbol" w:cs="Symbol" w:hint="default"/>
        <w:rFonts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E74B5"/>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E74B5"/>
      <w:sz w:val="26"/>
      <w:szCs w:val="26"/>
    </w:rPr>
  </w:style>
  <w:style w:type="paragraph" w:styleId="Heading3">
    <w:name w:val="Heading 3"/>
    <w:basedOn w:val="Normal"/>
    <w:next w:val="Normal"/>
    <w:qFormat/>
    <w:pPr>
      <w:keepNext w:val="true"/>
      <w:numPr>
        <w:ilvl w:val="2"/>
        <w:numId w:val="1"/>
      </w:numPr>
      <w:spacing w:lineRule="auto" w:line="240" w:before="0" w:after="0"/>
      <w:jc w:val="both"/>
      <w:outlineLvl w:val="2"/>
    </w:pPr>
    <w:rPr>
      <w:rFonts w:ascii="Times New Roman" w:hAnsi="Times New Roman" w:eastAsia="Times New Roman" w:cs="Times New Roman"/>
      <w:b/>
      <w:sz w:val="20"/>
      <w:szCs w:val="20"/>
      <w:lang w:eastAsia="en-GB"/>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style>
  <w:style w:type="character" w:styleId="WW8Num3z1">
    <w:name w:val="WW8Num3z1"/>
    <w:qFormat/>
    <w:rPr>
      <w:rFonts w:ascii="Symbol" w:hAnsi="Symbol" w:cs="Symbol"/>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b w:val="false"/>
      <w:bCs w:val="false"/>
      <w:i w:val="false"/>
      <w:iCs w:val="false"/>
      <w:color w:val="070707"/>
      <w:w w:val="101"/>
      <w:sz w:val="24"/>
      <w:szCs w:val="24"/>
      <w:lang w:val="en-GB" w:eastAsia="en-US" w:bidi="ar-SA"/>
    </w:rPr>
  </w:style>
  <w:style w:type="character" w:styleId="WW8Num4z1">
    <w:name w:val="WW8Num4z1"/>
    <w:qFormat/>
    <w:rPr>
      <w:rFonts w:ascii="Symbol" w:hAnsi="Symbol" w:cs="Symbol"/>
      <w:w w:val="100"/>
      <w:sz w:val="24"/>
      <w:lang w:val="en-GB" w:eastAsia="en-US" w:bidi="ar-SA"/>
    </w:rPr>
  </w:style>
  <w:style w:type="character" w:styleId="WW8Num4z2">
    <w:name w:val="WW8Num4z2"/>
    <w:qFormat/>
    <w:rPr>
      <w:rFonts w:ascii="Symbol" w:hAnsi="Symbol" w:cs="Symbol"/>
      <w:lang w:val="en-GB" w:eastAsia="en-US" w:bidi="ar-SA"/>
    </w:rPr>
  </w:style>
  <w:style w:type="character" w:styleId="WW8Num5z0">
    <w:name w:val="WW8Num5z0"/>
    <w:qFormat/>
    <w:rPr>
      <w:rFonts w:ascii="Calibri" w:hAnsi="Calibri" w:eastAsia="Arial" w:cs="Arial"/>
      <w:b w:val="false"/>
      <w:bCs w:val="false"/>
      <w:i w:val="false"/>
      <w:iCs w:val="false"/>
      <w:w w:val="100"/>
      <w:sz w:val="24"/>
      <w:szCs w:val="24"/>
      <w:lang w:val="en-GB" w:eastAsia="en-US" w:bidi="ar-SA"/>
    </w:rPr>
  </w:style>
  <w:style w:type="character" w:styleId="WW8Num5z1">
    <w:name w:val="WW8Num5z1"/>
    <w:qFormat/>
    <w:rPr>
      <w:rFonts w:ascii="Symbol" w:hAnsi="Symbol" w:cs="Symbol"/>
      <w:lang w:val="en-GB" w:eastAsia="en-US" w:bidi="ar-SA"/>
    </w:rPr>
  </w:style>
  <w:style w:type="character" w:styleId="WW8Num6z0">
    <w:name w:val="WW8Num6z0"/>
    <w:qFormat/>
    <w:rPr>
      <w:rFonts w:ascii="Symbol" w:hAnsi="Symbol" w:cs="Symbol"/>
      <w:b/>
      <w:bCs w:val="false"/>
      <w:i w:val="false"/>
      <w:iCs w:val="false"/>
      <w:color w:val="070707"/>
      <w:w w:val="100"/>
      <w:sz w:val="24"/>
      <w:szCs w:val="24"/>
      <w:lang w:val="en-GB" w:eastAsia="en-US" w:bidi="ar-SA"/>
    </w:rPr>
  </w:style>
  <w:style w:type="character" w:styleId="WW8Num6z1">
    <w:name w:val="WW8Num6z1"/>
    <w:qFormat/>
    <w:rPr>
      <w:rFonts w:ascii="Symbol" w:hAnsi="Symbol" w:cs="Symbol"/>
      <w:lang w:val="en-GB" w:eastAsia="en-US" w:bidi="ar-SA"/>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Symbol" w:hAnsi="Symbol" w:cs="Symbol"/>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DefaultParagraphFont">
    <w:name w:val="Default Paragraph Font"/>
    <w:qFormat/>
    <w:rPr/>
  </w:style>
  <w:style w:type="character" w:styleId="TitleChar">
    <w:name w:val="Title Char"/>
    <w:basedOn w:val="DefaultParagraphFont"/>
    <w:qFormat/>
    <w:rPr>
      <w:rFonts w:ascii="Calibri Light" w:hAnsi="Calibri Light" w:eastAsia="" w:cs=""/>
      <w:spacing w:val="-10"/>
      <w:kern w:val="2"/>
      <w:sz w:val="56"/>
      <w:szCs w:val="56"/>
    </w:rPr>
  </w:style>
  <w:style w:type="character" w:styleId="NoSpacingChar">
    <w:name w:val="No Spacing Char"/>
    <w:basedOn w:val="DefaultParagraphFont"/>
    <w:qFormat/>
    <w:rPr>
      <w:rFonts w:eastAsia=""/>
      <w:lang w:val="en-US"/>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basedOn w:val="DefaultParagraphFont"/>
    <w:qFormat/>
    <w:rPr>
      <w:rFonts w:ascii="Segoe UI" w:hAnsi="Segoe UI" w:cs="Segoe UI"/>
      <w:sz w:val="18"/>
      <w:szCs w:val="18"/>
    </w:rPr>
  </w:style>
  <w:style w:type="character" w:styleId="Heading3Char">
    <w:name w:val="Heading 3 Char"/>
    <w:basedOn w:val="DefaultParagraphFont"/>
    <w:qFormat/>
    <w:rPr>
      <w:rFonts w:ascii="Times New Roman" w:hAnsi="Times New Roman" w:eastAsia="Times New Roman" w:cs="Times New Roman"/>
      <w:b/>
      <w:sz w:val="20"/>
      <w:szCs w:val="20"/>
      <w:lang w:eastAsia="en-GB"/>
    </w:rPr>
  </w:style>
  <w:style w:type="character" w:styleId="InternetLink">
    <w:name w:val="Internet Link"/>
    <w:rPr>
      <w:color w:val="0000FF"/>
      <w:u w:val="single"/>
    </w:rPr>
  </w:style>
  <w:style w:type="character" w:styleId="BodyText2Char">
    <w:name w:val="Body Text 2 Char"/>
    <w:basedOn w:val="DefaultParagraphFont"/>
    <w:qFormat/>
    <w:rPr>
      <w:rFonts w:ascii="Times New Roman" w:hAnsi="Times New Roman" w:eastAsia="Times New Roman" w:cs="Times New Roman"/>
      <w:sz w:val="24"/>
      <w:szCs w:val="20"/>
      <w:lang w:val="en-US" w:eastAsia="en-US"/>
    </w:rPr>
  </w:style>
  <w:style w:type="character" w:styleId="Capitalise">
    <w:name w:val="capitalise"/>
    <w:basedOn w:val="DefaultParagraphFont"/>
    <w:qFormat/>
    <w:rPr/>
  </w:style>
  <w:style w:type="character" w:styleId="UnresolvedMention">
    <w:name w:val="Unresolved Mention"/>
    <w:basedOn w:val="DefaultParagraphFont"/>
    <w:qFormat/>
    <w:rPr>
      <w:color w:val="605E5C"/>
      <w:shd w:fill="E1DFDD" w:val="clear"/>
    </w:rPr>
  </w:style>
  <w:style w:type="character" w:styleId="Heading1Char">
    <w:name w:val="Heading 1 Char"/>
    <w:basedOn w:val="DefaultParagraphFont"/>
    <w:qFormat/>
    <w:rPr>
      <w:rFonts w:ascii="Calibri Light" w:hAnsi="Calibri Light" w:eastAsia="" w:cs=""/>
      <w:color w:val="2E74B5"/>
      <w:sz w:val="32"/>
      <w:szCs w:val="32"/>
    </w:rPr>
  </w:style>
  <w:style w:type="character" w:styleId="Heading2Char">
    <w:name w:val="Heading 2 Char"/>
    <w:basedOn w:val="DefaultParagraphFont"/>
    <w:qFormat/>
    <w:rPr>
      <w:rFonts w:ascii="Calibri Light" w:hAnsi="Calibri Light" w:eastAsia="" w:cs=""/>
      <w:color w:val="2E74B5"/>
      <w:sz w:val="26"/>
      <w:szCs w:val="26"/>
    </w:rPr>
  </w:style>
  <w:style w:type="character" w:styleId="BodyTextChar">
    <w:name w:val="Body Text Char"/>
    <w:basedOn w:val="DefaultParagraphFont"/>
    <w:qFormat/>
    <w:rPr/>
  </w:style>
  <w:style w:type="character" w:styleId="TNCBodyTextChar">
    <w:name w:val="TNC Body Text Cha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before="0" w:after="12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spacing w:lineRule="auto" w:line="240" w:before="0" w:after="0"/>
      <w:contextualSpacing/>
    </w:pPr>
    <w:rPr>
      <w:rFonts w:ascii="Calibri Light" w:hAnsi="Calibri Light" w:eastAsia="" w:cs=""/>
      <w:spacing w:val="-10"/>
      <w:kern w:val="2"/>
      <w:sz w:val="56"/>
      <w:szCs w:val="56"/>
    </w:rPr>
  </w:style>
  <w:style w:type="paragraph" w:styleId="NoSpacing">
    <w:name w:val="No Spacing"/>
    <w:qFormat/>
    <w:pPr>
      <w:widowControl/>
      <w:suppressAutoHyphens w:val="true"/>
      <w:bidi w:val="0"/>
      <w:spacing w:lineRule="auto" w:line="240" w:before="0" w:after="0"/>
      <w:jc w:val="left"/>
    </w:pPr>
    <w:rPr>
      <w:rFonts w:ascii="Calibri" w:hAnsi="Calibri" w:eastAsia="" w:cs=""/>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Footer">
    <w:name w:val="Footer"/>
    <w:basedOn w:val="Normal"/>
    <w:pPr>
      <w:tabs>
        <w:tab w:val="clear" w:pos="720"/>
        <w:tab w:val="center" w:pos="4513" w:leader="none"/>
        <w:tab w:val="right" w:pos="9026" w:leader="none"/>
      </w:tabs>
      <w:spacing w:lineRule="auto" w:line="240" w:before="0" w:after="0"/>
    </w:pPr>
    <w:rPr/>
  </w:style>
  <w:style w:type="paragraph" w:styleId="ListParagraph">
    <w:name w:val="List Paragraph"/>
    <w:basedOn w:val="Normal"/>
    <w:qFormat/>
    <w:pPr>
      <w:spacing w:before="0" w:after="160"/>
      <w:ind w:left="720" w:right="0" w:hanging="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odyText2">
    <w:name w:val="Body Text 2"/>
    <w:basedOn w:val="Normal"/>
    <w:qFormat/>
    <w:pPr>
      <w:spacing w:lineRule="auto" w:line="240" w:before="0" w:after="0"/>
    </w:pPr>
    <w:rPr>
      <w:rFonts w:ascii="Times New Roman" w:hAnsi="Times New Roman" w:eastAsia="Times New Roman" w:cs="Times New Roman"/>
      <w:sz w:val="24"/>
      <w:szCs w:val="20"/>
      <w:lang w:val="en-US" w:eastAsia="en-US"/>
    </w:rPr>
  </w:style>
  <w:style w:type="paragraph" w:styleId="TableParagraph">
    <w:name w:val="Table Paragraph"/>
    <w:basedOn w:val="Normal"/>
    <w:qFormat/>
    <w:pPr>
      <w:widowControl w:val="false"/>
      <w:spacing w:lineRule="auto" w:line="240" w:before="0" w:after="0"/>
    </w:pPr>
    <w:rPr>
      <w:rFonts w:ascii="Arial" w:hAnsi="Arial" w:eastAsia="Arial" w:cs="Arial"/>
    </w:rPr>
  </w:style>
  <w:style w:type="paragraph" w:styleId="Default">
    <w:name w:val="Default"/>
    <w:qFormat/>
    <w:pPr>
      <w:widowControl/>
      <w:suppressAutoHyphens w:val="true"/>
      <w:bidi w:val="0"/>
      <w:spacing w:lineRule="auto" w:line="240" w:before="0" w:after="0"/>
      <w:jc w:val="left"/>
    </w:pPr>
    <w:rPr>
      <w:rFonts w:ascii="Arial" w:hAnsi="Arial" w:eastAsia="Times New Roman" w:cs="Arial"/>
      <w:color w:val="000000"/>
      <w:kern w:val="0"/>
      <w:sz w:val="24"/>
      <w:szCs w:val="24"/>
      <w:lang w:val="en-GB" w:eastAsia="en-GB" w:bidi="ar-SA"/>
    </w:rPr>
  </w:style>
  <w:style w:type="paragraph" w:styleId="TNCBodyText">
    <w:name w:val="TNC Body Text"/>
    <w:basedOn w:val="Normal"/>
    <w:qFormat/>
    <w:pPr>
      <w:spacing w:lineRule="auto" w:line="276" w:before="100" w:after="100"/>
      <w:jc w:val="both"/>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hyperlink" Target="mailto:contact@heatonparkbury.com" TargetMode="External"/><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wmf"/><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2026-04-28T07:49:00Z</dcterms:created>
  <dc:creator>Martin Van Hecke</dc:creator>
  <dc:description/>
  <dc:language>en-US</dc:language>
  <cp:lastModifiedBy>Josie Littlewood</cp:lastModifiedBy>
  <cp:lastPrinted>1995-11-21T17:41:00Z</cp:lastPrinted>
  <dcterms:modified xsi:type="dcterms:W3CDTF">2026-04-28T07:54:00Z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0x0101000DED8BF77F13C443826E6FC89F2E291D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