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16373" w14:textId="77777777" w:rsidR="007B4E36" w:rsidRDefault="001672C0" w:rsidP="00FD696B">
      <w:pPr>
        <w:spacing w:after="200" w:line="276" w:lineRule="auto"/>
        <w:jc w:val="both"/>
        <w:rPr>
          <w:rFonts w:ascii="Simplon Norm Light" w:eastAsiaTheme="minorHAnsi" w:hAnsi="Simplon Norm Light" w:cstheme="minorBidi"/>
          <w:b/>
          <w:sz w:val="28"/>
          <w:szCs w:val="28"/>
          <w:lang w:bidi="ar-SA"/>
        </w:rPr>
      </w:pPr>
      <w:bookmarkStart w:id="0" w:name="_Hlk124932347"/>
      <w:r>
        <w:rPr>
          <w:rFonts w:ascii="Simplon Norm Light" w:eastAsiaTheme="minorHAnsi" w:hAnsi="Simplon Norm Light" w:cstheme="minorBidi"/>
          <w:b/>
          <w:sz w:val="28"/>
          <w:szCs w:val="28"/>
          <w:lang w:bidi="ar-SA"/>
        </w:rPr>
        <w:t>“</w:t>
      </w:r>
      <w:r w:rsidR="00AE02A6" w:rsidRPr="007B4E36">
        <w:rPr>
          <w:rFonts w:ascii="Simplon Norm Light" w:eastAsiaTheme="minorHAnsi" w:hAnsi="Simplon Norm Light" w:cstheme="minorBidi"/>
          <w:b/>
          <w:sz w:val="28"/>
          <w:szCs w:val="28"/>
          <w:lang w:bidi="ar-SA"/>
        </w:rPr>
        <w:t>Early Break is a young people and family charity that believes excellence at all points of delivery is a requirement. If you take pride in your work, are hardworking, want to be professionally challenged and are passionate to make a difference in the lives of others then our organisation could well suit you. We have a strong set of values determined by staff which we continuously work towards. It is our shared expectation our staff will be “professionally curious” both in their delivery and ongoing professional development.”</w:t>
      </w:r>
    </w:p>
    <w:p w14:paraId="2190D279" w14:textId="77777777" w:rsidR="00AE02A6" w:rsidRPr="007B4E36" w:rsidRDefault="00AE02A6" w:rsidP="00FD696B">
      <w:pPr>
        <w:spacing w:after="200" w:line="276" w:lineRule="auto"/>
        <w:jc w:val="both"/>
        <w:rPr>
          <w:rFonts w:ascii="Simplon Norm Light" w:eastAsiaTheme="minorHAnsi" w:hAnsi="Simplon Norm Light" w:cstheme="minorBidi"/>
          <w:b/>
          <w:sz w:val="28"/>
          <w:szCs w:val="28"/>
          <w:lang w:bidi="ar-SA"/>
        </w:rPr>
      </w:pPr>
      <w:r w:rsidRPr="007B4E36">
        <w:rPr>
          <w:rFonts w:ascii="Simplon Norm Light" w:eastAsiaTheme="minorHAnsi" w:hAnsi="Simplon Norm Light" w:cstheme="minorBidi"/>
          <w:b/>
          <w:sz w:val="28"/>
          <w:szCs w:val="28"/>
          <w:lang w:bidi="ar-SA"/>
        </w:rPr>
        <w:t xml:space="preserve"> Vicky Maloney, CEO </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520"/>
        <w:gridCol w:w="6496"/>
      </w:tblGrid>
      <w:tr w:rsidR="00BD1401" w:rsidRPr="00BD1401" w14:paraId="3D7753C9" w14:textId="77777777" w:rsidTr="1DCCCCF5">
        <w:trPr>
          <w:trHeight w:val="195"/>
        </w:trPr>
        <w:tc>
          <w:tcPr>
            <w:tcW w:w="2520" w:type="dxa"/>
          </w:tcPr>
          <w:p w14:paraId="4BE73F6E" w14:textId="77777777" w:rsidR="00BD1401" w:rsidRPr="00BD1401" w:rsidRDefault="00BD1401" w:rsidP="00BD1401">
            <w:pPr>
              <w:spacing w:line="276" w:lineRule="auto"/>
              <w:jc w:val="both"/>
              <w:rPr>
                <w:rFonts w:ascii="Simplon Norm Light" w:hAnsi="Simplon Norm Light"/>
                <w:sz w:val="22"/>
                <w:szCs w:val="22"/>
                <w:lang w:val="en-US" w:bidi="en-US"/>
              </w:rPr>
            </w:pPr>
            <w:r w:rsidRPr="00BD1401">
              <w:rPr>
                <w:rFonts w:ascii="Simplon Norm Light" w:hAnsi="Simplon Norm Light"/>
                <w:sz w:val="22"/>
                <w:szCs w:val="22"/>
                <w:lang w:val="en-US" w:bidi="en-US"/>
              </w:rPr>
              <w:t>Role Name</w:t>
            </w:r>
          </w:p>
        </w:tc>
        <w:tc>
          <w:tcPr>
            <w:tcW w:w="6496" w:type="dxa"/>
          </w:tcPr>
          <w:p w14:paraId="223745A3" w14:textId="5D2FF799" w:rsidR="008515CB" w:rsidRPr="00720018" w:rsidRDefault="00BD1401" w:rsidP="001672C0">
            <w:pPr>
              <w:spacing w:line="276" w:lineRule="auto"/>
              <w:jc w:val="both"/>
              <w:rPr>
                <w:rFonts w:ascii="Simplon Norm Light" w:hAnsi="Simplon Norm Light"/>
                <w:sz w:val="22"/>
                <w:szCs w:val="22"/>
                <w:lang w:val="en-US" w:bidi="en-US"/>
              </w:rPr>
            </w:pPr>
            <w:r w:rsidRPr="6D773A28">
              <w:rPr>
                <w:rFonts w:ascii="Simplon Norm Light" w:hAnsi="Simplon Norm Light"/>
                <w:sz w:val="22"/>
                <w:szCs w:val="22"/>
                <w:lang w:val="en-US" w:bidi="en-US"/>
              </w:rPr>
              <w:t xml:space="preserve">Family Worker </w:t>
            </w:r>
          </w:p>
        </w:tc>
      </w:tr>
      <w:tr w:rsidR="00BD1401" w:rsidRPr="00BD1401" w14:paraId="6512F677" w14:textId="77777777" w:rsidTr="1DCCCCF5">
        <w:tc>
          <w:tcPr>
            <w:tcW w:w="2520" w:type="dxa"/>
          </w:tcPr>
          <w:p w14:paraId="25D615A2" w14:textId="77777777" w:rsidR="00BD1401" w:rsidRPr="00BD1401" w:rsidRDefault="00BD1401" w:rsidP="00BD1401">
            <w:pPr>
              <w:spacing w:line="276" w:lineRule="auto"/>
              <w:rPr>
                <w:rFonts w:ascii="Simplon Norm Light" w:hAnsi="Simplon Norm Light"/>
                <w:sz w:val="22"/>
                <w:szCs w:val="22"/>
                <w:lang w:val="en-US" w:bidi="en-US"/>
              </w:rPr>
            </w:pPr>
            <w:r w:rsidRPr="00BD1401">
              <w:rPr>
                <w:rFonts w:ascii="Simplon Norm Light" w:hAnsi="Simplon Norm Light"/>
                <w:sz w:val="22"/>
                <w:szCs w:val="22"/>
                <w:lang w:val="en-US" w:bidi="en-US"/>
              </w:rPr>
              <w:t xml:space="preserve">Expectations of an EB worker </w:t>
            </w:r>
          </w:p>
        </w:tc>
        <w:tc>
          <w:tcPr>
            <w:tcW w:w="6496" w:type="dxa"/>
          </w:tcPr>
          <w:p w14:paraId="2108AE49" w14:textId="77777777" w:rsidR="00BD1401" w:rsidRPr="00BD1401" w:rsidRDefault="00BD1401" w:rsidP="00BD1401">
            <w:pPr>
              <w:spacing w:line="276" w:lineRule="auto"/>
              <w:jc w:val="both"/>
              <w:rPr>
                <w:rFonts w:ascii="Simplon Norm Light" w:hAnsi="Simplon Norm Light"/>
                <w:sz w:val="22"/>
                <w:szCs w:val="22"/>
                <w:lang w:val="en-US" w:bidi="en-US"/>
              </w:rPr>
            </w:pPr>
            <w:r w:rsidRPr="00BD1401">
              <w:rPr>
                <w:rFonts w:ascii="Simplon Norm Light" w:hAnsi="Simplon Norm Light"/>
                <w:sz w:val="22"/>
                <w:szCs w:val="22"/>
                <w:lang w:val="en-US" w:bidi="en-US"/>
              </w:rPr>
              <w:t xml:space="preserve">You will be a worker who is accountable and responsible within your own practice. You will make use of the strong support network this role offers. You will work </w:t>
            </w:r>
            <w:proofErr w:type="gramStart"/>
            <w:r w:rsidRPr="00BD1401">
              <w:rPr>
                <w:rFonts w:ascii="Simplon Norm Light" w:hAnsi="Simplon Norm Light"/>
                <w:sz w:val="22"/>
                <w:szCs w:val="22"/>
                <w:lang w:val="en-US" w:bidi="en-US"/>
              </w:rPr>
              <w:t>at</w:t>
            </w:r>
            <w:proofErr w:type="gramEnd"/>
            <w:r w:rsidRPr="00BD1401">
              <w:rPr>
                <w:rFonts w:ascii="Simplon Norm Light" w:hAnsi="Simplon Norm Light"/>
                <w:sz w:val="22"/>
                <w:szCs w:val="22"/>
                <w:lang w:val="en-US" w:bidi="en-US"/>
              </w:rPr>
              <w:t xml:space="preserve"> depth and support your colleagues to do the same as opportunities arise. You will be driven to offer an excellent service for all you encounter within the context of the role. You will be committed </w:t>
            </w:r>
            <w:proofErr w:type="gramStart"/>
            <w:r w:rsidRPr="00BD1401">
              <w:rPr>
                <w:rFonts w:ascii="Simplon Norm Light" w:hAnsi="Simplon Norm Light"/>
                <w:sz w:val="22"/>
                <w:szCs w:val="22"/>
                <w:lang w:val="en-US" w:bidi="en-US"/>
              </w:rPr>
              <w:t>to ever</w:t>
            </w:r>
            <w:proofErr w:type="gramEnd"/>
            <w:r w:rsidRPr="00BD1401">
              <w:rPr>
                <w:rFonts w:ascii="Simplon Norm Light" w:hAnsi="Simplon Norm Light"/>
                <w:sz w:val="22"/>
                <w:szCs w:val="22"/>
                <w:lang w:val="en-US" w:bidi="en-US"/>
              </w:rPr>
              <w:t xml:space="preserve"> improving your delivery and you will inspire others through your own success in the role.</w:t>
            </w:r>
          </w:p>
        </w:tc>
      </w:tr>
      <w:tr w:rsidR="00BD1401" w:rsidRPr="00BD1401" w14:paraId="01B47F9F" w14:textId="77777777" w:rsidTr="1DCCCCF5">
        <w:tc>
          <w:tcPr>
            <w:tcW w:w="2520" w:type="dxa"/>
          </w:tcPr>
          <w:p w14:paraId="23862C2B" w14:textId="77777777" w:rsidR="00BD1401" w:rsidRPr="00BD1401" w:rsidRDefault="00BD1401" w:rsidP="00BD1401">
            <w:pPr>
              <w:spacing w:line="276" w:lineRule="auto"/>
              <w:rPr>
                <w:rFonts w:ascii="Simplon Norm Light" w:hAnsi="Simplon Norm Light"/>
                <w:sz w:val="22"/>
                <w:szCs w:val="22"/>
                <w:lang w:val="en-US" w:bidi="en-US"/>
              </w:rPr>
            </w:pPr>
            <w:r w:rsidRPr="00BD1401">
              <w:rPr>
                <w:rFonts w:ascii="Simplon Norm Light" w:hAnsi="Simplon Norm Light"/>
                <w:sz w:val="22"/>
                <w:szCs w:val="22"/>
                <w:lang w:val="en-US" w:bidi="en-US"/>
              </w:rPr>
              <w:t>Key Focus/Role Purpose</w:t>
            </w:r>
          </w:p>
        </w:tc>
        <w:tc>
          <w:tcPr>
            <w:tcW w:w="6496" w:type="dxa"/>
          </w:tcPr>
          <w:p w14:paraId="6D59278A" w14:textId="77777777" w:rsidR="00BD1401" w:rsidRPr="00BD1401" w:rsidRDefault="00BD1401" w:rsidP="00BD1401">
            <w:pPr>
              <w:spacing w:line="276" w:lineRule="auto"/>
              <w:jc w:val="both"/>
              <w:rPr>
                <w:rFonts w:ascii="Simplon Norm Light" w:hAnsi="Simplon Norm Light"/>
                <w:sz w:val="22"/>
                <w:szCs w:val="22"/>
                <w:lang w:val="en-US" w:bidi="en-US"/>
              </w:rPr>
            </w:pPr>
            <w:r w:rsidRPr="00BD1401">
              <w:rPr>
                <w:rFonts w:ascii="Simplon Norm Light" w:hAnsi="Simplon Norm Light"/>
                <w:sz w:val="22"/>
                <w:szCs w:val="22"/>
                <w:lang w:val="en-US" w:bidi="en-US"/>
              </w:rPr>
              <w:t xml:space="preserve">To deliver practice addressing the needs of </w:t>
            </w:r>
            <w:r w:rsidRPr="00720018">
              <w:rPr>
                <w:rFonts w:ascii="Simplon Norm Light" w:hAnsi="Simplon Norm Light"/>
                <w:sz w:val="22"/>
                <w:szCs w:val="22"/>
                <w:lang w:val="en-US" w:bidi="en-US"/>
              </w:rPr>
              <w:t>alcohol</w:t>
            </w:r>
            <w:r w:rsidR="00FE7E95" w:rsidRPr="00720018">
              <w:rPr>
                <w:rFonts w:ascii="Simplon Norm Light" w:hAnsi="Simplon Norm Light"/>
                <w:sz w:val="22"/>
                <w:szCs w:val="22"/>
                <w:lang w:val="en-US" w:bidi="en-US"/>
              </w:rPr>
              <w:t>/drug</w:t>
            </w:r>
            <w:r w:rsidRPr="00720018">
              <w:rPr>
                <w:rFonts w:ascii="Simplon Norm Light" w:hAnsi="Simplon Norm Light"/>
                <w:sz w:val="22"/>
                <w:szCs w:val="22"/>
                <w:lang w:val="en-US" w:bidi="en-US"/>
              </w:rPr>
              <w:t xml:space="preserve"> dependent</w:t>
            </w:r>
            <w:r w:rsidRPr="00BD1401">
              <w:rPr>
                <w:rFonts w:ascii="Simplon Norm Light" w:hAnsi="Simplon Norm Light"/>
                <w:sz w:val="22"/>
                <w:szCs w:val="22"/>
                <w:lang w:val="en-US" w:bidi="en-US"/>
              </w:rPr>
              <w:t xml:space="preserve"> parents and who are in criminal justice settings.</w:t>
            </w:r>
          </w:p>
          <w:p w14:paraId="104EC2A3" w14:textId="33BBD913" w:rsidR="00BD1401" w:rsidRPr="00BD1401" w:rsidRDefault="00BD1401" w:rsidP="00BD1401">
            <w:pPr>
              <w:spacing w:line="276" w:lineRule="auto"/>
              <w:jc w:val="both"/>
              <w:rPr>
                <w:rFonts w:ascii="Simplon Norm Light" w:hAnsi="Simplon Norm Light"/>
                <w:sz w:val="22"/>
                <w:szCs w:val="22"/>
                <w:lang w:val="en-US" w:bidi="en-US"/>
              </w:rPr>
            </w:pPr>
            <w:r w:rsidRPr="194B88EB">
              <w:rPr>
                <w:rFonts w:ascii="Simplon Norm Light" w:hAnsi="Simplon Norm Light"/>
                <w:sz w:val="22"/>
                <w:szCs w:val="22"/>
                <w:lang w:val="en-US" w:bidi="en-US"/>
              </w:rPr>
              <w:t>To develop and implement parenting</w:t>
            </w:r>
            <w:r w:rsidR="5D7E394F" w:rsidRPr="194B88EB">
              <w:rPr>
                <w:rFonts w:ascii="Simplon Norm Light" w:hAnsi="Simplon Norm Light"/>
                <w:sz w:val="22"/>
                <w:szCs w:val="22"/>
                <w:lang w:val="en-US" w:bidi="en-US"/>
              </w:rPr>
              <w:t xml:space="preserve"> </w:t>
            </w:r>
            <w:r w:rsidRPr="194B88EB">
              <w:rPr>
                <w:rFonts w:ascii="Simplon Norm Light" w:hAnsi="Simplon Norm Light"/>
                <w:sz w:val="22"/>
                <w:szCs w:val="22"/>
                <w:lang w:val="en-US" w:bidi="en-US"/>
              </w:rPr>
              <w:t>/</w:t>
            </w:r>
            <w:r w:rsidR="3D35F452" w:rsidRPr="194B88EB">
              <w:rPr>
                <w:rFonts w:ascii="Simplon Norm Light" w:hAnsi="Simplon Norm Light"/>
                <w:sz w:val="22"/>
                <w:szCs w:val="22"/>
                <w:lang w:val="en-US" w:bidi="en-US"/>
              </w:rPr>
              <w:t xml:space="preserve"> </w:t>
            </w:r>
            <w:r w:rsidRPr="194B88EB">
              <w:rPr>
                <w:rFonts w:ascii="Simplon Norm Light" w:hAnsi="Simplon Norm Light"/>
                <w:sz w:val="22"/>
                <w:szCs w:val="22"/>
                <w:lang w:val="en-US" w:bidi="en-US"/>
              </w:rPr>
              <w:t>family</w:t>
            </w:r>
            <w:r w:rsidR="0A4357F8" w:rsidRPr="194B88EB">
              <w:rPr>
                <w:rFonts w:ascii="Simplon Norm Light" w:hAnsi="Simplon Norm Light"/>
                <w:sz w:val="22"/>
                <w:szCs w:val="22"/>
                <w:lang w:val="en-US" w:bidi="en-US"/>
              </w:rPr>
              <w:t xml:space="preserve"> </w:t>
            </w:r>
            <w:r w:rsidRPr="194B88EB">
              <w:rPr>
                <w:rFonts w:ascii="Simplon Norm Light" w:hAnsi="Simplon Norm Light"/>
                <w:sz w:val="22"/>
                <w:szCs w:val="22"/>
                <w:lang w:val="en-US" w:bidi="en-US"/>
              </w:rPr>
              <w:t>/</w:t>
            </w:r>
            <w:r w:rsidR="4F668E9D" w:rsidRPr="194B88EB">
              <w:rPr>
                <w:rFonts w:ascii="Simplon Norm Light" w:hAnsi="Simplon Norm Light"/>
                <w:sz w:val="22"/>
                <w:szCs w:val="22"/>
                <w:lang w:val="en-US" w:bidi="en-US"/>
              </w:rPr>
              <w:t xml:space="preserve"> </w:t>
            </w:r>
            <w:proofErr w:type="gramStart"/>
            <w:r w:rsidRPr="194B88EB">
              <w:rPr>
                <w:rFonts w:ascii="Simplon Norm Light" w:hAnsi="Simplon Norm Light"/>
                <w:sz w:val="22"/>
                <w:szCs w:val="22"/>
                <w:lang w:val="en-US" w:bidi="en-US"/>
              </w:rPr>
              <w:t>children</w:t>
            </w:r>
            <w:proofErr w:type="gramEnd"/>
            <w:r w:rsidRPr="194B88EB">
              <w:rPr>
                <w:rFonts w:ascii="Simplon Norm Light" w:hAnsi="Simplon Norm Light"/>
                <w:sz w:val="22"/>
                <w:szCs w:val="22"/>
                <w:lang w:val="en-US" w:bidi="en-US"/>
              </w:rPr>
              <w:t xml:space="preserve"> models in partnership with various community and prisons stakeholders. </w:t>
            </w:r>
          </w:p>
          <w:p w14:paraId="388D911A" w14:textId="77777777" w:rsidR="00BD1401" w:rsidRPr="00BD1401" w:rsidRDefault="00BD1401" w:rsidP="00BD1401">
            <w:pPr>
              <w:spacing w:line="276" w:lineRule="auto"/>
              <w:jc w:val="both"/>
              <w:rPr>
                <w:rFonts w:ascii="Simplon Norm Light" w:hAnsi="Simplon Norm Light"/>
                <w:sz w:val="22"/>
                <w:szCs w:val="22"/>
                <w:lang w:val="en-US" w:bidi="en-US"/>
              </w:rPr>
            </w:pPr>
            <w:r w:rsidRPr="00BD1401">
              <w:rPr>
                <w:rFonts w:ascii="Simplon Norm Light" w:hAnsi="Simplon Norm Light"/>
                <w:sz w:val="22"/>
                <w:szCs w:val="22"/>
                <w:lang w:val="en-US" w:bidi="en-US"/>
              </w:rPr>
              <w:t xml:space="preserve">To contribute to monitoring reporting systems to evidence the work. </w:t>
            </w:r>
          </w:p>
          <w:p w14:paraId="2A045A87" w14:textId="77777777" w:rsidR="00BD1401" w:rsidRPr="00BD1401" w:rsidRDefault="00BD1401" w:rsidP="00BD1401">
            <w:pPr>
              <w:spacing w:line="276" w:lineRule="auto"/>
              <w:jc w:val="both"/>
              <w:rPr>
                <w:rFonts w:ascii="Simplon Norm Light" w:hAnsi="Simplon Norm Light"/>
                <w:sz w:val="22"/>
                <w:szCs w:val="22"/>
                <w:lang w:val="en-US" w:bidi="en-US"/>
              </w:rPr>
            </w:pPr>
            <w:r w:rsidRPr="00BD1401">
              <w:rPr>
                <w:rFonts w:ascii="Simplon Norm Light" w:hAnsi="Simplon Norm Light"/>
                <w:sz w:val="22"/>
                <w:szCs w:val="22"/>
                <w:lang w:val="en-US" w:bidi="en-US"/>
              </w:rPr>
              <w:t xml:space="preserve">To work with national and local researchers for project evaluation. </w:t>
            </w:r>
          </w:p>
          <w:p w14:paraId="0411BCD8" w14:textId="77777777" w:rsidR="00BD1401" w:rsidRPr="00BD1401" w:rsidRDefault="00BD1401" w:rsidP="00BD1401">
            <w:pPr>
              <w:spacing w:line="276" w:lineRule="auto"/>
              <w:jc w:val="both"/>
              <w:rPr>
                <w:rFonts w:ascii="Simplon Norm Light" w:hAnsi="Simplon Norm Light"/>
                <w:sz w:val="22"/>
                <w:szCs w:val="22"/>
                <w:lang w:val="en-US" w:bidi="en-US"/>
              </w:rPr>
            </w:pPr>
            <w:r w:rsidRPr="00BD1401">
              <w:rPr>
                <w:rFonts w:ascii="Simplon Norm Light" w:hAnsi="Simplon Norm Light"/>
                <w:sz w:val="22"/>
                <w:szCs w:val="22"/>
                <w:lang w:val="en-US" w:bidi="en-US"/>
              </w:rPr>
              <w:t xml:space="preserve">To collate data and write reports. </w:t>
            </w:r>
          </w:p>
          <w:p w14:paraId="37866F1B" w14:textId="77777777" w:rsidR="00BD1401" w:rsidRPr="00BD1401" w:rsidRDefault="00BD1401" w:rsidP="00BD1401">
            <w:pPr>
              <w:spacing w:line="276" w:lineRule="auto"/>
              <w:jc w:val="both"/>
              <w:rPr>
                <w:rFonts w:ascii="Simplon Norm Light" w:hAnsi="Simplon Norm Light"/>
                <w:sz w:val="22"/>
                <w:szCs w:val="22"/>
                <w:lang w:val="en-US" w:bidi="en-US"/>
              </w:rPr>
            </w:pPr>
            <w:r w:rsidRPr="00BD1401">
              <w:rPr>
                <w:rFonts w:ascii="Simplon Norm Light" w:hAnsi="Simplon Norm Light"/>
                <w:sz w:val="22"/>
                <w:szCs w:val="22"/>
                <w:lang w:val="en-US" w:bidi="en-US"/>
              </w:rPr>
              <w:t xml:space="preserve">Ensure sharing of own knowledge and experience across the service. </w:t>
            </w:r>
          </w:p>
          <w:p w14:paraId="3B6120F9" w14:textId="77777777" w:rsidR="00BD1401" w:rsidRPr="00BD1401" w:rsidRDefault="00BD1401" w:rsidP="00BD1401">
            <w:pPr>
              <w:spacing w:line="276" w:lineRule="auto"/>
              <w:jc w:val="both"/>
              <w:rPr>
                <w:rFonts w:ascii="Simplon Norm Light" w:hAnsi="Simplon Norm Light"/>
                <w:sz w:val="22"/>
                <w:szCs w:val="22"/>
                <w:lang w:val="en-US" w:bidi="en-US"/>
              </w:rPr>
            </w:pPr>
            <w:r w:rsidRPr="00BD1401">
              <w:rPr>
                <w:rFonts w:ascii="Simplon Norm Light" w:hAnsi="Simplon Norm Light"/>
                <w:sz w:val="22"/>
                <w:szCs w:val="22"/>
                <w:lang w:val="en-US" w:bidi="en-US"/>
              </w:rPr>
              <w:t>To support the Senior Management Team at Early Break in developing and expanding whole family/parenting models in line with Business planning.</w:t>
            </w:r>
          </w:p>
          <w:p w14:paraId="183AB2D9" w14:textId="3758ADCF" w:rsidR="00BD1401" w:rsidRPr="00BD1401" w:rsidRDefault="00BD1401" w:rsidP="00BD1401">
            <w:pPr>
              <w:spacing w:line="276" w:lineRule="auto"/>
              <w:jc w:val="both"/>
              <w:rPr>
                <w:rFonts w:ascii="Simplon Norm Light" w:hAnsi="Simplon Norm Light"/>
                <w:sz w:val="22"/>
                <w:szCs w:val="22"/>
                <w:lang w:val="en-US" w:bidi="en-US"/>
              </w:rPr>
            </w:pPr>
            <w:r w:rsidRPr="323D1920">
              <w:rPr>
                <w:rFonts w:ascii="Simplon Norm Light" w:hAnsi="Simplon Norm Light"/>
                <w:sz w:val="22"/>
                <w:szCs w:val="22"/>
                <w:lang w:val="en-US" w:bidi="en-US"/>
              </w:rPr>
              <w:t xml:space="preserve">To understand the theoretical model upon which Early Break is based and </w:t>
            </w:r>
            <w:proofErr w:type="gramStart"/>
            <w:r w:rsidRPr="323D1920">
              <w:rPr>
                <w:rFonts w:ascii="Simplon Norm Light" w:hAnsi="Simplon Norm Light"/>
                <w:sz w:val="22"/>
                <w:szCs w:val="22"/>
                <w:lang w:val="en-US" w:bidi="en-US"/>
              </w:rPr>
              <w:t>work</w:t>
            </w:r>
            <w:proofErr w:type="gramEnd"/>
            <w:r w:rsidRPr="323D1920">
              <w:rPr>
                <w:rFonts w:ascii="Simplon Norm Light" w:hAnsi="Simplon Norm Light"/>
                <w:sz w:val="22"/>
                <w:szCs w:val="22"/>
                <w:lang w:val="en-US" w:bidi="en-US"/>
              </w:rPr>
              <w:t xml:space="preserve"> within the </w:t>
            </w:r>
            <w:r w:rsidR="4D9401A9" w:rsidRPr="323D1920">
              <w:rPr>
                <w:rFonts w:ascii="Simplon Norm Light" w:hAnsi="Simplon Norm Light"/>
                <w:sz w:val="22"/>
                <w:szCs w:val="22"/>
                <w:lang w:val="en-US" w:bidi="en-US"/>
              </w:rPr>
              <w:t>person-centered</w:t>
            </w:r>
            <w:r w:rsidRPr="323D1920">
              <w:rPr>
                <w:rFonts w:ascii="Simplon Norm Light" w:hAnsi="Simplon Norm Light"/>
                <w:sz w:val="22"/>
                <w:szCs w:val="22"/>
                <w:lang w:val="en-US" w:bidi="en-US"/>
              </w:rPr>
              <w:t xml:space="preserve"> ethos.</w:t>
            </w:r>
          </w:p>
          <w:p w14:paraId="1EEBDFC3" w14:textId="77777777" w:rsidR="00BD1401" w:rsidRPr="00BD1401" w:rsidRDefault="00BD1401" w:rsidP="00BD1401">
            <w:pPr>
              <w:spacing w:line="276" w:lineRule="auto"/>
              <w:jc w:val="both"/>
              <w:rPr>
                <w:rFonts w:ascii="Simplon Norm Light" w:hAnsi="Simplon Norm Light"/>
                <w:sz w:val="22"/>
                <w:szCs w:val="22"/>
                <w:lang w:val="en-US" w:bidi="en-US"/>
              </w:rPr>
            </w:pPr>
            <w:r w:rsidRPr="00BD1401">
              <w:rPr>
                <w:rFonts w:ascii="Simplon Norm Light" w:hAnsi="Simplon Norm Light"/>
                <w:sz w:val="22"/>
                <w:szCs w:val="22"/>
                <w:lang w:val="en-US" w:bidi="en-US"/>
              </w:rPr>
              <w:t>To deliver individual support and group work in relation to parenting/family work.</w:t>
            </w:r>
          </w:p>
          <w:p w14:paraId="59F406C4" w14:textId="77777777" w:rsidR="00BD1401" w:rsidRPr="00BD1401" w:rsidRDefault="00BD1401" w:rsidP="00BD1401">
            <w:pPr>
              <w:spacing w:line="276" w:lineRule="auto"/>
              <w:jc w:val="both"/>
              <w:rPr>
                <w:rFonts w:ascii="Simplon Norm Light" w:hAnsi="Simplon Norm Light"/>
                <w:sz w:val="22"/>
                <w:szCs w:val="22"/>
                <w:lang w:val="en-US" w:bidi="en-US"/>
              </w:rPr>
            </w:pPr>
            <w:r w:rsidRPr="00BD1401">
              <w:rPr>
                <w:rFonts w:ascii="Simplon Norm Light" w:hAnsi="Simplon Norm Light"/>
                <w:sz w:val="22"/>
                <w:szCs w:val="22"/>
                <w:lang w:val="en-US" w:bidi="en-US"/>
              </w:rPr>
              <w:t>To represent the service at relevant meetings.</w:t>
            </w:r>
          </w:p>
        </w:tc>
      </w:tr>
      <w:tr w:rsidR="00BD1401" w:rsidRPr="00BD1401" w14:paraId="0A77E8FF" w14:textId="77777777" w:rsidTr="1DCCCCF5">
        <w:tc>
          <w:tcPr>
            <w:tcW w:w="2520" w:type="dxa"/>
          </w:tcPr>
          <w:p w14:paraId="0490B841" w14:textId="77777777" w:rsidR="00BD1401" w:rsidRPr="00BD1401" w:rsidRDefault="00BD1401" w:rsidP="00BD1401">
            <w:pPr>
              <w:spacing w:line="276" w:lineRule="auto"/>
              <w:rPr>
                <w:rFonts w:ascii="Simplon Norm Light" w:hAnsi="Simplon Norm Light"/>
                <w:sz w:val="22"/>
                <w:szCs w:val="22"/>
                <w:lang w:val="en-US" w:bidi="en-US"/>
              </w:rPr>
            </w:pPr>
            <w:r w:rsidRPr="00BD1401">
              <w:rPr>
                <w:rFonts w:ascii="Simplon Norm Light" w:hAnsi="Simplon Norm Light"/>
                <w:sz w:val="22"/>
                <w:szCs w:val="22"/>
                <w:lang w:val="en-US" w:bidi="en-US"/>
              </w:rPr>
              <w:t>Role Size</w:t>
            </w:r>
          </w:p>
        </w:tc>
        <w:tc>
          <w:tcPr>
            <w:tcW w:w="6496" w:type="dxa"/>
          </w:tcPr>
          <w:p w14:paraId="7B0BB050" w14:textId="098BAC3A" w:rsidR="00BD1401" w:rsidRPr="00BD1401" w:rsidRDefault="00BD1401" w:rsidP="00BD1401">
            <w:pPr>
              <w:spacing w:line="276" w:lineRule="auto"/>
              <w:jc w:val="both"/>
              <w:rPr>
                <w:rFonts w:ascii="Simplon Norm Light" w:hAnsi="Simplon Norm Light"/>
                <w:sz w:val="22"/>
                <w:szCs w:val="22"/>
                <w:lang w:val="en-US" w:bidi="en-US"/>
              </w:rPr>
            </w:pPr>
            <w:r w:rsidRPr="1DCCCCF5">
              <w:rPr>
                <w:rFonts w:ascii="Simplon Norm Light" w:hAnsi="Simplon Norm Light"/>
                <w:sz w:val="22"/>
                <w:szCs w:val="22"/>
                <w:lang w:bidi="en-US"/>
              </w:rPr>
              <w:t>E</w:t>
            </w:r>
            <w:r w:rsidR="5535C65A" w:rsidRPr="1DCCCCF5">
              <w:rPr>
                <w:rFonts w:ascii="Simplon Norm Light" w:hAnsi="Simplon Norm Light"/>
                <w:sz w:val="22"/>
                <w:szCs w:val="22"/>
                <w:lang w:bidi="en-US"/>
              </w:rPr>
              <w:t xml:space="preserve">arly </w:t>
            </w:r>
            <w:r w:rsidRPr="1DCCCCF5">
              <w:rPr>
                <w:rFonts w:ascii="Simplon Norm Light" w:hAnsi="Simplon Norm Light"/>
                <w:sz w:val="22"/>
                <w:szCs w:val="22"/>
                <w:lang w:bidi="en-US"/>
              </w:rPr>
              <w:t>B</w:t>
            </w:r>
            <w:r w:rsidR="16CFA606" w:rsidRPr="1DCCCCF5">
              <w:rPr>
                <w:rFonts w:ascii="Simplon Norm Light" w:hAnsi="Simplon Norm Light"/>
                <w:sz w:val="22"/>
                <w:szCs w:val="22"/>
                <w:lang w:bidi="en-US"/>
              </w:rPr>
              <w:t>reak</w:t>
            </w:r>
            <w:r w:rsidRPr="1DCCCCF5">
              <w:rPr>
                <w:rFonts w:ascii="Simplon Norm Light" w:hAnsi="Simplon Norm Light"/>
                <w:sz w:val="22"/>
                <w:szCs w:val="22"/>
                <w:lang w:bidi="en-US"/>
              </w:rPr>
              <w:t xml:space="preserve"> S</w:t>
            </w:r>
            <w:r w:rsidR="7EA68EF8" w:rsidRPr="1DCCCCF5">
              <w:rPr>
                <w:rFonts w:ascii="Simplon Norm Light" w:hAnsi="Simplon Norm Light"/>
                <w:sz w:val="22"/>
                <w:szCs w:val="22"/>
                <w:lang w:bidi="en-US"/>
              </w:rPr>
              <w:t>cale</w:t>
            </w:r>
            <w:r w:rsidRPr="1DCCCCF5">
              <w:rPr>
                <w:rFonts w:ascii="Simplon Norm Light" w:hAnsi="Simplon Norm Light"/>
                <w:sz w:val="22"/>
                <w:szCs w:val="22"/>
                <w:lang w:bidi="en-US"/>
              </w:rPr>
              <w:t xml:space="preserve"> Point</w:t>
            </w:r>
            <w:r w:rsidR="3D9D5CCC" w:rsidRPr="1DCCCCF5">
              <w:rPr>
                <w:rFonts w:ascii="Simplon Norm Light" w:hAnsi="Simplon Norm Light"/>
                <w:sz w:val="22"/>
                <w:szCs w:val="22"/>
                <w:lang w:bidi="en-US"/>
              </w:rPr>
              <w:t>s</w:t>
            </w:r>
            <w:r w:rsidRPr="1DCCCCF5">
              <w:rPr>
                <w:rFonts w:ascii="Simplon Norm Light" w:hAnsi="Simplon Norm Light"/>
                <w:sz w:val="22"/>
                <w:szCs w:val="22"/>
                <w:lang w:bidi="en-US"/>
              </w:rPr>
              <w:t xml:space="preserve"> </w:t>
            </w:r>
            <w:r w:rsidR="494BFEBA" w:rsidRPr="1DCCCCF5">
              <w:rPr>
                <w:rFonts w:ascii="Simplon Norm Light" w:hAnsi="Simplon Norm Light"/>
                <w:sz w:val="22"/>
                <w:szCs w:val="22"/>
                <w:lang w:bidi="en-US"/>
              </w:rPr>
              <w:t>5 -9</w:t>
            </w:r>
            <w:r w:rsidRPr="1DCCCCF5">
              <w:rPr>
                <w:rFonts w:ascii="Simplon Norm Light" w:hAnsi="Simplon Norm Light"/>
                <w:sz w:val="22"/>
                <w:szCs w:val="22"/>
                <w:lang w:bidi="en-US"/>
              </w:rPr>
              <w:t>: £</w:t>
            </w:r>
            <w:r w:rsidR="4721203D" w:rsidRPr="1DCCCCF5">
              <w:rPr>
                <w:rFonts w:ascii="Simplon Norm Light" w:hAnsi="Simplon Norm Light"/>
                <w:sz w:val="22"/>
                <w:szCs w:val="22"/>
                <w:lang w:bidi="en-US"/>
              </w:rPr>
              <w:t>28,589.60 to</w:t>
            </w:r>
            <w:r w:rsidRPr="1DCCCCF5">
              <w:rPr>
                <w:rFonts w:ascii="Simplon Norm Light" w:hAnsi="Simplon Norm Light"/>
                <w:sz w:val="22"/>
                <w:szCs w:val="22"/>
                <w:lang w:bidi="en-US"/>
              </w:rPr>
              <w:t xml:space="preserve"> £</w:t>
            </w:r>
            <w:r w:rsidR="53AF8082" w:rsidRPr="1DCCCCF5">
              <w:rPr>
                <w:rFonts w:ascii="Simplon Norm Light" w:hAnsi="Simplon Norm Light"/>
                <w:sz w:val="22"/>
                <w:szCs w:val="22"/>
                <w:lang w:bidi="en-US"/>
              </w:rPr>
              <w:t>31,812.56</w:t>
            </w:r>
            <w:r w:rsidR="0AA93E8B" w:rsidRPr="1DCCCCF5">
              <w:rPr>
                <w:rFonts w:ascii="Simplon Norm Light" w:hAnsi="Simplon Norm Light"/>
                <w:sz w:val="22"/>
                <w:szCs w:val="22"/>
                <w:lang w:bidi="en-US"/>
              </w:rPr>
              <w:t>.</w:t>
            </w:r>
            <w:r w:rsidR="4178BDC5" w:rsidRPr="1DCCCCF5">
              <w:rPr>
                <w:rFonts w:ascii="Simplon Norm Light" w:hAnsi="Simplon Norm Light"/>
                <w:sz w:val="22"/>
                <w:szCs w:val="22"/>
                <w:lang w:bidi="en-US"/>
              </w:rPr>
              <w:t xml:space="preserve"> </w:t>
            </w:r>
            <w:r w:rsidRPr="1DCCCCF5">
              <w:rPr>
                <w:rFonts w:ascii="Simplon Norm Light" w:hAnsi="Simplon Norm Light"/>
                <w:sz w:val="22"/>
                <w:szCs w:val="22"/>
                <w:lang w:val="en-US" w:bidi="en-US"/>
              </w:rPr>
              <w:t>Full</w:t>
            </w:r>
            <w:r w:rsidR="56F7B60E" w:rsidRPr="1DCCCCF5">
              <w:rPr>
                <w:rFonts w:ascii="Simplon Norm Light" w:hAnsi="Simplon Norm Light"/>
                <w:sz w:val="22"/>
                <w:szCs w:val="22"/>
                <w:lang w:val="en-US" w:bidi="en-US"/>
              </w:rPr>
              <w:t>-</w:t>
            </w:r>
            <w:r w:rsidRPr="1DCCCCF5">
              <w:rPr>
                <w:rFonts w:ascii="Simplon Norm Light" w:hAnsi="Simplon Norm Light"/>
                <w:sz w:val="22"/>
                <w:szCs w:val="22"/>
                <w:lang w:val="en-US" w:bidi="en-US"/>
              </w:rPr>
              <w:t>time</w:t>
            </w:r>
            <w:r w:rsidR="5FD278EC" w:rsidRPr="1DCCCCF5">
              <w:rPr>
                <w:rFonts w:ascii="Simplon Norm Light" w:hAnsi="Simplon Norm Light"/>
                <w:sz w:val="22"/>
                <w:szCs w:val="22"/>
                <w:lang w:val="en-US" w:bidi="en-US"/>
              </w:rPr>
              <w:t xml:space="preserve"> </w:t>
            </w:r>
            <w:r w:rsidR="26111534" w:rsidRPr="1DCCCCF5">
              <w:rPr>
                <w:rFonts w:ascii="Simplon Norm Light" w:hAnsi="Simplon Norm Light"/>
                <w:sz w:val="22"/>
                <w:szCs w:val="22"/>
                <w:lang w:val="en-US" w:bidi="en-US"/>
              </w:rPr>
              <w:t>(37 hours</w:t>
            </w:r>
            <w:r w:rsidR="6D788188" w:rsidRPr="1DCCCCF5">
              <w:rPr>
                <w:rFonts w:ascii="Simplon Norm Light" w:hAnsi="Simplon Norm Light"/>
                <w:sz w:val="22"/>
                <w:szCs w:val="22"/>
                <w:lang w:val="en-US" w:bidi="en-US"/>
              </w:rPr>
              <w:t xml:space="preserve"> per </w:t>
            </w:r>
            <w:r w:rsidR="26111534" w:rsidRPr="1DCCCCF5">
              <w:rPr>
                <w:rFonts w:ascii="Simplon Norm Light" w:hAnsi="Simplon Norm Light"/>
                <w:sz w:val="22"/>
                <w:szCs w:val="22"/>
                <w:lang w:val="en-US" w:bidi="en-US"/>
              </w:rPr>
              <w:t>week</w:t>
            </w:r>
            <w:r w:rsidR="45A1620D" w:rsidRPr="1DCCCCF5">
              <w:rPr>
                <w:rFonts w:ascii="Simplon Norm Light" w:hAnsi="Simplon Norm Light"/>
                <w:sz w:val="22"/>
                <w:szCs w:val="22"/>
                <w:lang w:val="en-US" w:bidi="en-US"/>
              </w:rPr>
              <w:t>)</w:t>
            </w:r>
          </w:p>
        </w:tc>
      </w:tr>
      <w:tr w:rsidR="00BD1401" w:rsidRPr="00BD1401" w14:paraId="1B7CF628" w14:textId="77777777" w:rsidTr="1DCCCCF5">
        <w:tc>
          <w:tcPr>
            <w:tcW w:w="2520" w:type="dxa"/>
          </w:tcPr>
          <w:p w14:paraId="353242E6" w14:textId="6E6DCCB6" w:rsidR="00BD1401" w:rsidRPr="00BD1401" w:rsidRDefault="00BD1401" w:rsidP="00BD1401">
            <w:pPr>
              <w:spacing w:line="276" w:lineRule="auto"/>
              <w:rPr>
                <w:rFonts w:ascii="Simplon Norm Light" w:hAnsi="Simplon Norm Light"/>
                <w:sz w:val="22"/>
                <w:szCs w:val="22"/>
                <w:lang w:val="en-US" w:bidi="en-US"/>
              </w:rPr>
            </w:pPr>
            <w:r w:rsidRPr="05F0B41C">
              <w:rPr>
                <w:rFonts w:ascii="Simplon Norm Light" w:hAnsi="Simplon Norm Light"/>
                <w:sz w:val="22"/>
                <w:szCs w:val="22"/>
                <w:lang w:val="en-US" w:bidi="en-US"/>
              </w:rPr>
              <w:t>Minimum Qualifications</w:t>
            </w:r>
            <w:r w:rsidR="33FF7846" w:rsidRPr="05F0B41C">
              <w:rPr>
                <w:rFonts w:ascii="Simplon Norm Light" w:hAnsi="Simplon Norm Light"/>
                <w:sz w:val="22"/>
                <w:szCs w:val="22"/>
                <w:lang w:val="en-US" w:bidi="en-US"/>
              </w:rPr>
              <w:t xml:space="preserve"> </w:t>
            </w:r>
            <w:r w:rsidRPr="05F0B41C">
              <w:rPr>
                <w:rFonts w:ascii="Simplon Norm Light" w:hAnsi="Simplon Norm Light"/>
                <w:sz w:val="22"/>
                <w:szCs w:val="22"/>
                <w:lang w:val="en-US" w:bidi="en-US"/>
              </w:rPr>
              <w:t>/</w:t>
            </w:r>
            <w:r w:rsidR="6C22A6F2" w:rsidRPr="05F0B41C">
              <w:rPr>
                <w:rFonts w:ascii="Simplon Norm Light" w:hAnsi="Simplon Norm Light"/>
                <w:sz w:val="22"/>
                <w:szCs w:val="22"/>
                <w:lang w:val="en-US" w:bidi="en-US"/>
              </w:rPr>
              <w:t xml:space="preserve"> </w:t>
            </w:r>
            <w:r w:rsidRPr="05F0B41C">
              <w:rPr>
                <w:rFonts w:ascii="Simplon Norm Light" w:hAnsi="Simplon Norm Light"/>
                <w:sz w:val="22"/>
                <w:szCs w:val="22"/>
                <w:lang w:val="en-US" w:bidi="en-US"/>
              </w:rPr>
              <w:t xml:space="preserve">experience </w:t>
            </w:r>
          </w:p>
        </w:tc>
        <w:tc>
          <w:tcPr>
            <w:tcW w:w="6496" w:type="dxa"/>
          </w:tcPr>
          <w:p w14:paraId="643D373C" w14:textId="6165E256" w:rsidR="00BD1401" w:rsidRPr="00BD1401" w:rsidRDefault="00BD1401" w:rsidP="00BD1401">
            <w:pPr>
              <w:spacing w:line="276" w:lineRule="auto"/>
              <w:jc w:val="both"/>
              <w:rPr>
                <w:rFonts w:ascii="Simplon Norm Light" w:hAnsi="Simplon Norm Light"/>
                <w:sz w:val="22"/>
                <w:szCs w:val="22"/>
                <w:lang w:val="en-US" w:bidi="en-US"/>
              </w:rPr>
            </w:pPr>
            <w:r w:rsidRPr="323D1920">
              <w:rPr>
                <w:rFonts w:ascii="Simplon Norm Light" w:hAnsi="Simplon Norm Light"/>
                <w:sz w:val="22"/>
                <w:szCs w:val="22"/>
                <w:lang w:val="en-US" w:bidi="en-US"/>
              </w:rPr>
              <w:t xml:space="preserve">Relevant professional qualification </w:t>
            </w:r>
            <w:bookmarkStart w:id="1" w:name="_Int_62mJUdEK"/>
            <w:r w:rsidRPr="323D1920">
              <w:rPr>
                <w:rFonts w:ascii="Simplon Norm Light" w:hAnsi="Simplon Norm Light"/>
                <w:sz w:val="22"/>
                <w:szCs w:val="22"/>
                <w:lang w:val="en-US" w:bidi="en-US"/>
              </w:rPr>
              <w:t>e.g.</w:t>
            </w:r>
            <w:bookmarkEnd w:id="1"/>
            <w:r w:rsidRPr="323D1920">
              <w:rPr>
                <w:rFonts w:ascii="Simplon Norm Light" w:hAnsi="Simplon Norm Light"/>
                <w:sz w:val="22"/>
                <w:szCs w:val="22"/>
                <w:lang w:val="en-US" w:bidi="en-US"/>
              </w:rPr>
              <w:t xml:space="preserve"> social work, teaching, youth &amp; community work, family work, substance use, NVQ level 3. Relevant experience in similar setting. </w:t>
            </w:r>
          </w:p>
        </w:tc>
      </w:tr>
      <w:tr w:rsidR="00BD1401" w:rsidRPr="00BD1401" w14:paraId="3FD230E5" w14:textId="77777777" w:rsidTr="1DCCCCF5">
        <w:tc>
          <w:tcPr>
            <w:tcW w:w="2520" w:type="dxa"/>
          </w:tcPr>
          <w:p w14:paraId="23FC0B97" w14:textId="77777777" w:rsidR="00BD1401" w:rsidRPr="00BD1401" w:rsidRDefault="00BD1401" w:rsidP="00BD1401">
            <w:pPr>
              <w:spacing w:line="276" w:lineRule="auto"/>
              <w:rPr>
                <w:rFonts w:ascii="Simplon Norm Light" w:hAnsi="Simplon Norm Light"/>
                <w:sz w:val="22"/>
                <w:szCs w:val="22"/>
                <w:lang w:val="en-US" w:bidi="en-US"/>
              </w:rPr>
            </w:pPr>
            <w:r w:rsidRPr="00BD1401">
              <w:rPr>
                <w:rFonts w:ascii="Simplon Norm Light" w:hAnsi="Simplon Norm Light"/>
                <w:sz w:val="22"/>
                <w:szCs w:val="22"/>
                <w:lang w:val="en-US" w:bidi="en-US"/>
              </w:rPr>
              <w:t>Reports to</w:t>
            </w:r>
          </w:p>
        </w:tc>
        <w:tc>
          <w:tcPr>
            <w:tcW w:w="6496" w:type="dxa"/>
          </w:tcPr>
          <w:p w14:paraId="17555608" w14:textId="77777777" w:rsidR="00BD1401" w:rsidRPr="00BD1401" w:rsidRDefault="00720018" w:rsidP="00BD1401">
            <w:pPr>
              <w:spacing w:line="276" w:lineRule="auto"/>
              <w:jc w:val="both"/>
              <w:rPr>
                <w:rFonts w:ascii="Simplon Norm Light" w:hAnsi="Simplon Norm Light"/>
                <w:sz w:val="22"/>
                <w:szCs w:val="22"/>
                <w:lang w:val="en-US" w:bidi="en-US"/>
              </w:rPr>
            </w:pPr>
            <w:r w:rsidRPr="00720018">
              <w:rPr>
                <w:rFonts w:ascii="Simplon Norm Light" w:hAnsi="Simplon Norm Light"/>
                <w:sz w:val="22"/>
                <w:szCs w:val="22"/>
                <w:lang w:val="en-US" w:bidi="en-US"/>
              </w:rPr>
              <w:t xml:space="preserve">Operational Manager </w:t>
            </w:r>
          </w:p>
        </w:tc>
      </w:tr>
    </w:tbl>
    <w:p w14:paraId="7DAA9FAC" w14:textId="77777777" w:rsidR="00BD1401" w:rsidRDefault="00BD1401" w:rsidP="00BD1401">
      <w:pPr>
        <w:spacing w:line="276" w:lineRule="auto"/>
        <w:jc w:val="both"/>
        <w:rPr>
          <w:rFonts w:ascii="Simplon Norm Light" w:hAnsi="Simplon Norm Light"/>
          <w:sz w:val="22"/>
          <w:szCs w:val="22"/>
          <w:lang w:bidi="en-US"/>
        </w:rPr>
      </w:pPr>
    </w:p>
    <w:p w14:paraId="3605D3AA" w14:textId="77777777" w:rsidR="00E00129" w:rsidRDefault="00E00129">
      <w:pPr>
        <w:spacing w:after="200" w:line="276" w:lineRule="auto"/>
        <w:rPr>
          <w:rFonts w:ascii="Simplon Norm Light" w:hAnsi="Simplon Norm Light"/>
          <w:b/>
          <w:sz w:val="22"/>
          <w:szCs w:val="22"/>
          <w:lang w:bidi="en-US"/>
        </w:rPr>
      </w:pPr>
      <w:r>
        <w:rPr>
          <w:rFonts w:ascii="Simplon Norm Light" w:hAnsi="Simplon Norm Light"/>
          <w:b/>
          <w:sz w:val="22"/>
          <w:szCs w:val="22"/>
          <w:lang w:bidi="en-US"/>
        </w:rPr>
        <w:br w:type="page"/>
      </w:r>
    </w:p>
    <w:p w14:paraId="7D42D35F" w14:textId="01E7D5E8" w:rsidR="00BD1401" w:rsidRPr="00BD1401" w:rsidRDefault="00BD1401" w:rsidP="00BD1401">
      <w:pPr>
        <w:spacing w:line="276" w:lineRule="auto"/>
        <w:jc w:val="both"/>
        <w:rPr>
          <w:rFonts w:ascii="Simplon Norm Light" w:hAnsi="Simplon Norm Light"/>
          <w:b/>
          <w:sz w:val="22"/>
          <w:szCs w:val="22"/>
          <w:lang w:bidi="en-US"/>
        </w:rPr>
      </w:pPr>
      <w:r w:rsidRPr="00BD1401">
        <w:rPr>
          <w:rFonts w:ascii="Simplon Norm Light" w:hAnsi="Simplon Norm Light"/>
          <w:b/>
          <w:sz w:val="22"/>
          <w:szCs w:val="22"/>
          <w:lang w:bidi="en-US"/>
        </w:rPr>
        <w:lastRenderedPageBreak/>
        <w:t>Key deliverables for Family worker</w:t>
      </w:r>
    </w:p>
    <w:p w14:paraId="07B3EF55" w14:textId="77777777" w:rsidR="00BD1401" w:rsidRPr="00BD1401" w:rsidRDefault="00BD1401" w:rsidP="00BD1401">
      <w:pPr>
        <w:numPr>
          <w:ilvl w:val="0"/>
          <w:numId w:val="13"/>
        </w:numPr>
        <w:spacing w:line="276" w:lineRule="auto"/>
        <w:jc w:val="both"/>
        <w:rPr>
          <w:rFonts w:ascii="Simplon Norm Light" w:hAnsi="Simplon Norm Light"/>
          <w:sz w:val="22"/>
          <w:szCs w:val="22"/>
          <w:lang w:val="en-US" w:bidi="en-US"/>
        </w:rPr>
      </w:pPr>
      <w:r w:rsidRPr="00BD1401">
        <w:rPr>
          <w:rFonts w:ascii="Simplon Norm Light" w:hAnsi="Simplon Norm Light"/>
          <w:sz w:val="22"/>
          <w:szCs w:val="22"/>
          <w:lang w:val="en-US" w:bidi="en-US"/>
        </w:rPr>
        <w:t>To develop and implement new parenting/families (Holding Families Plus) model and practice in service and in partnership with named agencies</w:t>
      </w:r>
    </w:p>
    <w:p w14:paraId="1CF14142" w14:textId="77777777" w:rsidR="00BD1401" w:rsidRPr="00BD1401" w:rsidRDefault="00BD1401" w:rsidP="00BD1401">
      <w:pPr>
        <w:numPr>
          <w:ilvl w:val="0"/>
          <w:numId w:val="13"/>
        </w:numPr>
        <w:spacing w:line="276" w:lineRule="auto"/>
        <w:jc w:val="both"/>
        <w:rPr>
          <w:rFonts w:ascii="Simplon Norm Light" w:hAnsi="Simplon Norm Light"/>
          <w:sz w:val="22"/>
          <w:szCs w:val="22"/>
          <w:lang w:val="en-US" w:bidi="en-US"/>
        </w:rPr>
      </w:pPr>
      <w:r w:rsidRPr="00BD1401">
        <w:rPr>
          <w:rFonts w:ascii="Simplon Norm Light" w:hAnsi="Simplon Norm Light"/>
          <w:sz w:val="22"/>
          <w:szCs w:val="22"/>
          <w:lang w:val="en-US" w:bidi="en-US"/>
        </w:rPr>
        <w:t xml:space="preserve">To promote and champion best practice in parenting and family work with partner agencies </w:t>
      </w:r>
    </w:p>
    <w:p w14:paraId="6E614F59" w14:textId="7D42E712" w:rsidR="00BD1401" w:rsidRPr="00720018" w:rsidRDefault="59F17C28" w:rsidP="62B1CEF8">
      <w:pPr>
        <w:numPr>
          <w:ilvl w:val="0"/>
          <w:numId w:val="13"/>
        </w:numPr>
        <w:spacing w:line="276" w:lineRule="auto"/>
        <w:jc w:val="both"/>
        <w:rPr>
          <w:rFonts w:ascii="Simplon Norm Light" w:hAnsi="Simplon Norm Light"/>
          <w:sz w:val="22"/>
          <w:szCs w:val="22"/>
          <w:lang w:bidi="en-US"/>
        </w:rPr>
      </w:pPr>
      <w:r w:rsidRPr="62B1CEF8">
        <w:rPr>
          <w:rFonts w:ascii="Simplon Norm Light" w:hAnsi="Simplon Norm Light"/>
          <w:sz w:val="22"/>
          <w:szCs w:val="22"/>
          <w:lang w:bidi="en-US"/>
        </w:rPr>
        <w:t xml:space="preserve">Support the </w:t>
      </w:r>
      <w:r w:rsidR="1001E6B1" w:rsidRPr="62B1CEF8">
        <w:rPr>
          <w:rFonts w:ascii="Simplon Norm Light" w:hAnsi="Simplon Norm Light"/>
          <w:sz w:val="22"/>
          <w:szCs w:val="22"/>
          <w:lang w:bidi="en-US"/>
        </w:rPr>
        <w:t xml:space="preserve">family </w:t>
      </w:r>
      <w:r w:rsidRPr="62B1CEF8">
        <w:rPr>
          <w:rFonts w:ascii="Simplon Norm Light" w:hAnsi="Simplon Norm Light"/>
          <w:sz w:val="22"/>
          <w:szCs w:val="22"/>
          <w:lang w:bidi="en-US"/>
        </w:rPr>
        <w:t>through care and resettlement of parents returning from prison to family /community settings</w:t>
      </w:r>
      <w:r w:rsidR="4A92A2E5" w:rsidRPr="62B1CEF8">
        <w:rPr>
          <w:rFonts w:ascii="Simplon Norm Light" w:hAnsi="Simplon Norm Light"/>
          <w:sz w:val="22"/>
          <w:szCs w:val="22"/>
          <w:lang w:bidi="en-US"/>
        </w:rPr>
        <w:t xml:space="preserve"> and for </w:t>
      </w:r>
      <w:r w:rsidR="00A613DA" w:rsidRPr="62B1CEF8">
        <w:rPr>
          <w:rFonts w:ascii="Simplon Norm Light" w:hAnsi="Simplon Norm Light"/>
          <w:sz w:val="22"/>
          <w:szCs w:val="22"/>
          <w:lang w:bidi="en-US"/>
        </w:rPr>
        <w:t xml:space="preserve">the </w:t>
      </w:r>
      <w:r w:rsidR="4A92A2E5" w:rsidRPr="62B1CEF8">
        <w:rPr>
          <w:rFonts w:ascii="Simplon Norm Light" w:hAnsi="Simplon Norm Light"/>
          <w:sz w:val="22"/>
          <w:szCs w:val="22"/>
          <w:lang w:bidi="en-US"/>
        </w:rPr>
        <w:t xml:space="preserve">parent on community orders. </w:t>
      </w:r>
      <w:r w:rsidRPr="62B1CEF8">
        <w:rPr>
          <w:rFonts w:ascii="Simplon Norm Light" w:hAnsi="Simplon Norm Light"/>
          <w:sz w:val="22"/>
          <w:szCs w:val="22"/>
          <w:lang w:bidi="en-US"/>
        </w:rPr>
        <w:t xml:space="preserve"> </w:t>
      </w:r>
    </w:p>
    <w:p w14:paraId="262E0963" w14:textId="77777777" w:rsidR="00BD1401" w:rsidRPr="00BD1401" w:rsidRDefault="00BD1401" w:rsidP="00BD1401">
      <w:pPr>
        <w:numPr>
          <w:ilvl w:val="0"/>
          <w:numId w:val="13"/>
        </w:numPr>
        <w:spacing w:line="276" w:lineRule="auto"/>
        <w:jc w:val="both"/>
        <w:rPr>
          <w:rFonts w:ascii="Simplon Norm Light" w:hAnsi="Simplon Norm Light"/>
          <w:sz w:val="22"/>
          <w:szCs w:val="22"/>
          <w:lang w:val="en-US" w:bidi="en-US"/>
        </w:rPr>
      </w:pPr>
      <w:r w:rsidRPr="00BD1401">
        <w:rPr>
          <w:rFonts w:ascii="Simplon Norm Light" w:hAnsi="Simplon Norm Light"/>
          <w:sz w:val="22"/>
          <w:szCs w:val="22"/>
          <w:lang w:val="en-US" w:bidi="en-US"/>
        </w:rPr>
        <w:t>To ensure the Early Help and Safeguarding of vulnerable adults and children within case work is undertaken</w:t>
      </w:r>
    </w:p>
    <w:p w14:paraId="4F2ADEC6" w14:textId="77777777" w:rsidR="00BD1401" w:rsidRPr="00BD1401" w:rsidRDefault="00BD1401" w:rsidP="00BD1401">
      <w:pPr>
        <w:numPr>
          <w:ilvl w:val="0"/>
          <w:numId w:val="13"/>
        </w:numPr>
        <w:spacing w:line="276" w:lineRule="auto"/>
        <w:jc w:val="both"/>
        <w:rPr>
          <w:rFonts w:ascii="Simplon Norm Light" w:hAnsi="Simplon Norm Light"/>
          <w:sz w:val="22"/>
          <w:szCs w:val="22"/>
          <w:lang w:val="en-US" w:bidi="en-US"/>
        </w:rPr>
      </w:pPr>
      <w:r w:rsidRPr="00BD1401">
        <w:rPr>
          <w:rFonts w:ascii="Simplon Norm Light" w:hAnsi="Simplon Norm Light"/>
          <w:sz w:val="22"/>
          <w:szCs w:val="22"/>
          <w:lang w:val="en-US" w:bidi="en-US"/>
        </w:rPr>
        <w:t xml:space="preserve">To develop and implement service systems and </w:t>
      </w:r>
      <w:proofErr w:type="gramStart"/>
      <w:r w:rsidRPr="00BD1401">
        <w:rPr>
          <w:rFonts w:ascii="Simplon Norm Light" w:hAnsi="Simplon Norm Light"/>
          <w:sz w:val="22"/>
          <w:szCs w:val="22"/>
          <w:lang w:val="en-US" w:bidi="en-US"/>
        </w:rPr>
        <w:t>reporting</w:t>
      </w:r>
      <w:proofErr w:type="gramEnd"/>
      <w:r w:rsidRPr="00BD1401">
        <w:rPr>
          <w:rFonts w:ascii="Simplon Norm Light" w:hAnsi="Simplon Norm Light"/>
          <w:sz w:val="22"/>
          <w:szCs w:val="22"/>
          <w:lang w:val="en-US" w:bidi="en-US"/>
        </w:rPr>
        <w:t xml:space="preserve"> for new models and review these systems as part of service Clinical Governance framework  </w:t>
      </w:r>
    </w:p>
    <w:p w14:paraId="3AB13A88" w14:textId="77777777" w:rsidR="00BD1401" w:rsidRPr="00BD1401" w:rsidRDefault="00BD1401" w:rsidP="00BD1401">
      <w:pPr>
        <w:numPr>
          <w:ilvl w:val="0"/>
          <w:numId w:val="13"/>
        </w:numPr>
        <w:spacing w:line="276" w:lineRule="auto"/>
        <w:jc w:val="both"/>
        <w:rPr>
          <w:rFonts w:ascii="Simplon Norm Light" w:hAnsi="Simplon Norm Light"/>
          <w:sz w:val="22"/>
          <w:szCs w:val="22"/>
          <w:lang w:val="en-US" w:bidi="en-US"/>
        </w:rPr>
      </w:pPr>
      <w:r w:rsidRPr="00BD1401">
        <w:rPr>
          <w:rFonts w:ascii="Simplon Norm Light" w:hAnsi="Simplon Norm Light"/>
          <w:sz w:val="22"/>
          <w:szCs w:val="22"/>
          <w:lang w:val="en-US" w:bidi="en-US"/>
        </w:rPr>
        <w:t>To directly deliver new parenting/family work to a case load</w:t>
      </w:r>
    </w:p>
    <w:p w14:paraId="3C1F3CC3" w14:textId="77777777" w:rsidR="00BD1401" w:rsidRPr="00BD1401" w:rsidRDefault="00BD1401" w:rsidP="00BD1401">
      <w:pPr>
        <w:numPr>
          <w:ilvl w:val="0"/>
          <w:numId w:val="13"/>
        </w:numPr>
        <w:spacing w:line="276" w:lineRule="auto"/>
        <w:jc w:val="both"/>
        <w:rPr>
          <w:rFonts w:ascii="Simplon Norm Light" w:hAnsi="Simplon Norm Light"/>
          <w:sz w:val="22"/>
          <w:szCs w:val="22"/>
          <w:lang w:val="en-US" w:bidi="en-US"/>
        </w:rPr>
      </w:pPr>
      <w:r w:rsidRPr="00BD1401">
        <w:rPr>
          <w:rFonts w:ascii="Simplon Norm Light" w:hAnsi="Simplon Norm Light"/>
          <w:sz w:val="22"/>
          <w:szCs w:val="22"/>
          <w:lang w:val="en-US" w:bidi="en-US"/>
        </w:rPr>
        <w:t xml:space="preserve">To provide education/information/training sessions, as appropriate </w:t>
      </w:r>
    </w:p>
    <w:p w14:paraId="156AD803" w14:textId="77777777" w:rsidR="00BD1401" w:rsidRPr="00BD1401" w:rsidRDefault="00BD1401" w:rsidP="00BD1401">
      <w:pPr>
        <w:numPr>
          <w:ilvl w:val="0"/>
          <w:numId w:val="13"/>
        </w:numPr>
        <w:spacing w:line="276" w:lineRule="auto"/>
        <w:jc w:val="both"/>
        <w:rPr>
          <w:rFonts w:ascii="Simplon Norm Light" w:hAnsi="Simplon Norm Light"/>
          <w:sz w:val="22"/>
          <w:szCs w:val="22"/>
          <w:lang w:val="en-US" w:bidi="en-US"/>
        </w:rPr>
      </w:pPr>
      <w:r w:rsidRPr="00BD1401">
        <w:rPr>
          <w:rFonts w:ascii="Simplon Norm Light" w:hAnsi="Simplon Norm Light"/>
          <w:sz w:val="22"/>
          <w:szCs w:val="22"/>
          <w:lang w:val="en-US" w:bidi="en-US"/>
        </w:rPr>
        <w:t>To ensure that all necessary administration, recording and reporting is undertaken to specified deadlines including, where necessary the development of such reports</w:t>
      </w:r>
    </w:p>
    <w:p w14:paraId="3EEDB665" w14:textId="77777777" w:rsidR="00BD1401" w:rsidRPr="00BD1401" w:rsidRDefault="00BD1401" w:rsidP="00BD1401">
      <w:pPr>
        <w:numPr>
          <w:ilvl w:val="0"/>
          <w:numId w:val="13"/>
        </w:numPr>
        <w:spacing w:line="276" w:lineRule="auto"/>
        <w:jc w:val="both"/>
        <w:rPr>
          <w:rFonts w:ascii="Simplon Norm Light" w:hAnsi="Simplon Norm Light"/>
          <w:sz w:val="22"/>
          <w:szCs w:val="22"/>
          <w:lang w:val="en-US" w:bidi="en-US"/>
        </w:rPr>
      </w:pPr>
      <w:r w:rsidRPr="00BD1401">
        <w:rPr>
          <w:rFonts w:ascii="Simplon Norm Light" w:hAnsi="Simplon Norm Light"/>
          <w:sz w:val="22"/>
          <w:szCs w:val="22"/>
          <w:lang w:val="en-US" w:bidi="en-US"/>
        </w:rPr>
        <w:t xml:space="preserve">To work with Senior Managers in developing and reviewing new parenting/family models to future proof the service offer </w:t>
      </w:r>
    </w:p>
    <w:p w14:paraId="407B0939" w14:textId="77777777" w:rsidR="00BD1401" w:rsidRPr="00BD1401" w:rsidRDefault="00BD1401" w:rsidP="00BD1401">
      <w:pPr>
        <w:numPr>
          <w:ilvl w:val="0"/>
          <w:numId w:val="13"/>
        </w:numPr>
        <w:spacing w:line="276" w:lineRule="auto"/>
        <w:jc w:val="both"/>
        <w:rPr>
          <w:rFonts w:ascii="Simplon Norm Light" w:hAnsi="Simplon Norm Light"/>
          <w:sz w:val="22"/>
          <w:szCs w:val="22"/>
          <w:lang w:val="en-US" w:bidi="en-US"/>
        </w:rPr>
      </w:pPr>
      <w:r w:rsidRPr="00BD1401">
        <w:rPr>
          <w:rFonts w:ascii="Simplon Norm Light" w:hAnsi="Simplon Norm Light"/>
          <w:sz w:val="22"/>
          <w:szCs w:val="22"/>
          <w:lang w:bidi="en-US"/>
        </w:rPr>
        <w:t>To support in ensuring full risk assessments and risk management is delivered effectively</w:t>
      </w:r>
    </w:p>
    <w:p w14:paraId="4B1DA2F4" w14:textId="77777777" w:rsidR="00AE02A6" w:rsidRPr="00BD1401" w:rsidRDefault="00AE02A6" w:rsidP="00FD696B">
      <w:pPr>
        <w:spacing w:line="276" w:lineRule="auto"/>
        <w:jc w:val="both"/>
        <w:rPr>
          <w:rFonts w:ascii="Simplon Norm Light" w:hAnsi="Simplon Norm Light"/>
          <w:sz w:val="22"/>
          <w:szCs w:val="22"/>
          <w:lang w:val="en-US" w:bidi="en-US"/>
        </w:rPr>
      </w:pPr>
    </w:p>
    <w:p w14:paraId="4B013CE9" w14:textId="77777777" w:rsidR="00AE02A6" w:rsidRPr="00FF4066" w:rsidRDefault="00AE02A6" w:rsidP="00BD1401">
      <w:pPr>
        <w:jc w:val="both"/>
        <w:rPr>
          <w:rFonts w:ascii="Simplon Norm Light" w:hAnsi="Simplon Norm Light"/>
          <w:b/>
          <w:sz w:val="22"/>
          <w:szCs w:val="22"/>
          <w:lang w:val="en-US" w:bidi="en-US"/>
        </w:rPr>
      </w:pPr>
      <w:r w:rsidRPr="00FF4066">
        <w:rPr>
          <w:rFonts w:ascii="Simplon Norm Light" w:hAnsi="Simplon Norm Light"/>
          <w:b/>
          <w:sz w:val="22"/>
          <w:szCs w:val="22"/>
          <w:lang w:val="en-US" w:bidi="en-US"/>
        </w:rPr>
        <w:t xml:space="preserve">Along with other Service workers you will, </w:t>
      </w:r>
      <w:proofErr w:type="gramStart"/>
      <w:r w:rsidRPr="00FF4066">
        <w:rPr>
          <w:rFonts w:ascii="Simplon Norm Light" w:hAnsi="Simplon Norm Light"/>
          <w:b/>
          <w:sz w:val="22"/>
          <w:szCs w:val="22"/>
          <w:lang w:val="en-US" w:bidi="en-US"/>
        </w:rPr>
        <w:t>in the course of</w:t>
      </w:r>
      <w:proofErr w:type="gramEnd"/>
      <w:r w:rsidRPr="00FF4066">
        <w:rPr>
          <w:rFonts w:ascii="Simplon Norm Light" w:hAnsi="Simplon Norm Light"/>
          <w:b/>
          <w:sz w:val="22"/>
          <w:szCs w:val="22"/>
          <w:lang w:val="en-US" w:bidi="en-US"/>
        </w:rPr>
        <w:t xml:space="preserve"> normal activities:  </w:t>
      </w:r>
    </w:p>
    <w:p w14:paraId="098AA16C" w14:textId="7FE757F7" w:rsidR="00AE02A6" w:rsidRPr="00811A31" w:rsidRDefault="7DD687C8" w:rsidP="00811A31">
      <w:pPr>
        <w:numPr>
          <w:ilvl w:val="0"/>
          <w:numId w:val="5"/>
        </w:numPr>
        <w:spacing w:line="276" w:lineRule="auto"/>
        <w:jc w:val="both"/>
        <w:rPr>
          <w:rFonts w:ascii="Simplon Norm Light" w:hAnsi="Simplon Norm Light"/>
          <w:sz w:val="22"/>
          <w:szCs w:val="22"/>
          <w:lang w:val="en-US" w:bidi="en-US"/>
        </w:rPr>
      </w:pPr>
      <w:r w:rsidRPr="7BA85946">
        <w:rPr>
          <w:rFonts w:ascii="Simplon Norm Light" w:hAnsi="Simplon Norm Light"/>
          <w:sz w:val="22"/>
          <w:szCs w:val="22"/>
          <w:lang w:val="en-US" w:bidi="en-US"/>
        </w:rPr>
        <w:t>U</w:t>
      </w:r>
      <w:r w:rsidR="1F54A9FA" w:rsidRPr="7BA85946">
        <w:rPr>
          <w:rFonts w:ascii="Simplon Norm Light" w:hAnsi="Simplon Norm Light"/>
          <w:sz w:val="22"/>
          <w:szCs w:val="22"/>
          <w:lang w:val="en-US" w:bidi="en-US"/>
        </w:rPr>
        <w:t>phold our excellent service reputation through “living”</w:t>
      </w:r>
      <w:r w:rsidR="301E5298" w:rsidRPr="7BA85946">
        <w:rPr>
          <w:rFonts w:ascii="Simplon Norm Light" w:hAnsi="Simplon Norm Light"/>
          <w:sz w:val="22"/>
          <w:szCs w:val="22"/>
          <w:lang w:val="en-US" w:bidi="en-US"/>
        </w:rPr>
        <w:t xml:space="preserve"> </w:t>
      </w:r>
      <w:r w:rsidR="1F54A9FA" w:rsidRPr="7BA85946">
        <w:rPr>
          <w:rFonts w:ascii="Simplon Norm Light" w:hAnsi="Simplon Norm Light"/>
          <w:sz w:val="22"/>
          <w:szCs w:val="22"/>
          <w:lang w:val="en-US" w:bidi="en-US"/>
        </w:rPr>
        <w:t xml:space="preserve">our agreed service values </w:t>
      </w:r>
    </w:p>
    <w:p w14:paraId="265F597E" w14:textId="35FACEE3" w:rsidR="00AE02A6" w:rsidRPr="00811A31" w:rsidRDefault="1F54A9FA" w:rsidP="00811A31">
      <w:pPr>
        <w:numPr>
          <w:ilvl w:val="0"/>
          <w:numId w:val="5"/>
        </w:numPr>
        <w:spacing w:line="276" w:lineRule="auto"/>
        <w:jc w:val="both"/>
        <w:rPr>
          <w:rFonts w:ascii="Simplon Norm Light" w:hAnsi="Simplon Norm Light"/>
          <w:sz w:val="22"/>
          <w:szCs w:val="22"/>
          <w:lang w:val="en-US" w:bidi="en-US"/>
        </w:rPr>
      </w:pPr>
      <w:r w:rsidRPr="7BA85946">
        <w:rPr>
          <w:rFonts w:ascii="Simplon Norm Light" w:hAnsi="Simplon Norm Light"/>
          <w:sz w:val="22"/>
          <w:szCs w:val="22"/>
          <w:lang w:val="en-US" w:bidi="en-US"/>
        </w:rPr>
        <w:t xml:space="preserve">Contribute to a culture of </w:t>
      </w:r>
      <w:r w:rsidR="17047745" w:rsidRPr="7BA85946">
        <w:rPr>
          <w:rFonts w:ascii="Simplon Norm Light" w:hAnsi="Simplon Norm Light"/>
          <w:sz w:val="22"/>
          <w:szCs w:val="22"/>
          <w:lang w:val="en-US" w:bidi="en-US"/>
        </w:rPr>
        <w:t>peer-to-peer</w:t>
      </w:r>
      <w:r w:rsidRPr="7BA85946">
        <w:rPr>
          <w:rFonts w:ascii="Simplon Norm Light" w:hAnsi="Simplon Norm Light"/>
          <w:sz w:val="22"/>
          <w:szCs w:val="22"/>
          <w:lang w:val="en-US" w:bidi="en-US"/>
        </w:rPr>
        <w:t xml:space="preserve"> challenge and support as well as the development of both individual and service “professional curiosity”  </w:t>
      </w:r>
    </w:p>
    <w:p w14:paraId="32F90586" w14:textId="77777777" w:rsidR="00AE02A6" w:rsidRPr="00811A31" w:rsidRDefault="1F54A9FA" w:rsidP="00811A31">
      <w:pPr>
        <w:numPr>
          <w:ilvl w:val="0"/>
          <w:numId w:val="5"/>
        </w:numPr>
        <w:spacing w:line="276" w:lineRule="auto"/>
        <w:jc w:val="both"/>
        <w:rPr>
          <w:rFonts w:ascii="Simplon Norm Light" w:hAnsi="Simplon Norm Light"/>
          <w:sz w:val="22"/>
          <w:szCs w:val="22"/>
          <w:lang w:val="en-US" w:bidi="en-US"/>
        </w:rPr>
      </w:pPr>
      <w:r w:rsidRPr="7BA85946">
        <w:rPr>
          <w:rFonts w:ascii="Simplon Norm Light" w:hAnsi="Simplon Norm Light"/>
          <w:sz w:val="22"/>
          <w:szCs w:val="22"/>
          <w:lang w:val="en-US" w:bidi="en-US"/>
        </w:rPr>
        <w:t xml:space="preserve">Ensure that Early Break is </w:t>
      </w:r>
      <w:bookmarkStart w:id="2" w:name="_Int_baCpYeQY"/>
      <w:proofErr w:type="gramStart"/>
      <w:r w:rsidRPr="7BA85946">
        <w:rPr>
          <w:rFonts w:ascii="Simplon Norm Light" w:hAnsi="Simplon Norm Light"/>
          <w:sz w:val="22"/>
          <w:szCs w:val="22"/>
          <w:lang w:val="en-US" w:bidi="en-US"/>
        </w:rPr>
        <w:t>represented in a professional manner at all times</w:t>
      </w:r>
      <w:bookmarkEnd w:id="2"/>
      <w:proofErr w:type="gramEnd"/>
    </w:p>
    <w:p w14:paraId="1655BBDA" w14:textId="77777777" w:rsidR="00AE02A6" w:rsidRPr="00811A31" w:rsidRDefault="00AE02A6" w:rsidP="00811A31">
      <w:pPr>
        <w:numPr>
          <w:ilvl w:val="0"/>
          <w:numId w:val="5"/>
        </w:numPr>
        <w:spacing w:line="276" w:lineRule="auto"/>
        <w:jc w:val="both"/>
        <w:rPr>
          <w:rFonts w:ascii="Simplon Norm Light" w:hAnsi="Simplon Norm Light"/>
          <w:sz w:val="22"/>
          <w:szCs w:val="22"/>
          <w:lang w:val="en-US" w:bidi="en-US"/>
        </w:rPr>
      </w:pPr>
      <w:r w:rsidRPr="00FF4066">
        <w:rPr>
          <w:rFonts w:ascii="Simplon Norm Light" w:hAnsi="Simplon Norm Light"/>
          <w:sz w:val="22"/>
          <w:szCs w:val="22"/>
          <w:lang w:val="en-US" w:bidi="en-US"/>
        </w:rPr>
        <w:t>Represent the service at relevant meetings, as required and appropriate</w:t>
      </w:r>
    </w:p>
    <w:p w14:paraId="72144953" w14:textId="77777777" w:rsidR="00AE02A6" w:rsidRPr="00811A31" w:rsidRDefault="00AE02A6" w:rsidP="00811A31">
      <w:pPr>
        <w:numPr>
          <w:ilvl w:val="0"/>
          <w:numId w:val="5"/>
        </w:numPr>
        <w:spacing w:line="276" w:lineRule="auto"/>
        <w:jc w:val="both"/>
        <w:rPr>
          <w:rFonts w:ascii="Simplon Norm Light" w:hAnsi="Simplon Norm Light"/>
          <w:sz w:val="22"/>
          <w:szCs w:val="22"/>
          <w:lang w:val="en-US" w:bidi="en-US"/>
        </w:rPr>
      </w:pPr>
      <w:r w:rsidRPr="00FF4066">
        <w:rPr>
          <w:rFonts w:ascii="Simplon Norm Light" w:hAnsi="Simplon Norm Light"/>
          <w:sz w:val="22"/>
          <w:szCs w:val="22"/>
          <w:lang w:val="en-US" w:bidi="en-US"/>
        </w:rPr>
        <w:t xml:space="preserve">Be a creative force in Early Break by assisting in the development of new ideas and initiatives, where appropriate </w:t>
      </w:r>
    </w:p>
    <w:p w14:paraId="0F4DD8A9" w14:textId="1B526F0C" w:rsidR="00AE02A6" w:rsidRPr="00811A31" w:rsidRDefault="1F54A9FA" w:rsidP="00811A31">
      <w:pPr>
        <w:numPr>
          <w:ilvl w:val="0"/>
          <w:numId w:val="5"/>
        </w:numPr>
        <w:spacing w:line="276" w:lineRule="auto"/>
        <w:jc w:val="both"/>
        <w:rPr>
          <w:rFonts w:ascii="Simplon Norm Light" w:hAnsi="Simplon Norm Light"/>
          <w:sz w:val="22"/>
          <w:szCs w:val="22"/>
          <w:lang w:val="en-US" w:bidi="en-US"/>
        </w:rPr>
      </w:pPr>
      <w:r w:rsidRPr="7BA85946">
        <w:rPr>
          <w:rFonts w:ascii="Simplon Norm Light" w:hAnsi="Simplon Norm Light"/>
          <w:sz w:val="22"/>
          <w:szCs w:val="22"/>
          <w:lang w:val="en-US" w:bidi="en-US"/>
        </w:rPr>
        <w:t>Engage in the Early Break Personal Development Plan framework that sets out training, line management and support network opportunities and the individual worker expectations contextual to the wider service business</w:t>
      </w:r>
    </w:p>
    <w:p w14:paraId="387D8743" w14:textId="77777777" w:rsidR="00AE02A6" w:rsidRPr="00811A31" w:rsidRDefault="00AE02A6" w:rsidP="00811A31">
      <w:pPr>
        <w:numPr>
          <w:ilvl w:val="0"/>
          <w:numId w:val="5"/>
        </w:numPr>
        <w:spacing w:line="276" w:lineRule="auto"/>
        <w:jc w:val="both"/>
        <w:rPr>
          <w:rFonts w:ascii="Simplon Norm Light" w:hAnsi="Simplon Norm Light"/>
          <w:sz w:val="22"/>
          <w:szCs w:val="22"/>
          <w:lang w:val="en-US" w:bidi="en-US"/>
        </w:rPr>
      </w:pPr>
      <w:r w:rsidRPr="00FF4066">
        <w:rPr>
          <w:rFonts w:ascii="Simplon Norm Light" w:hAnsi="Simplon Norm Light"/>
          <w:sz w:val="22"/>
          <w:szCs w:val="22"/>
          <w:lang w:val="en-US" w:bidi="en-US"/>
        </w:rPr>
        <w:t>Ensure that all service Policies and Procedures are adhered to and contribute to reviews of Policies and Protocols where required</w:t>
      </w:r>
    </w:p>
    <w:p w14:paraId="42BAF433" w14:textId="77777777" w:rsidR="00AE02A6" w:rsidRPr="00811A31" w:rsidRDefault="00AE02A6" w:rsidP="00811A31">
      <w:pPr>
        <w:numPr>
          <w:ilvl w:val="0"/>
          <w:numId w:val="5"/>
        </w:numPr>
        <w:spacing w:line="276" w:lineRule="auto"/>
        <w:jc w:val="both"/>
        <w:rPr>
          <w:rFonts w:ascii="Simplon Norm Light" w:hAnsi="Simplon Norm Light"/>
          <w:sz w:val="22"/>
          <w:szCs w:val="22"/>
          <w:lang w:val="en-US" w:bidi="en-US"/>
        </w:rPr>
      </w:pPr>
      <w:r w:rsidRPr="00FF4066">
        <w:rPr>
          <w:rFonts w:ascii="Simplon Norm Light" w:hAnsi="Simplon Norm Light"/>
          <w:sz w:val="22"/>
          <w:szCs w:val="22"/>
          <w:lang w:val="en-US" w:bidi="en-US"/>
        </w:rPr>
        <w:t xml:space="preserve">Actively contribute to maintaining excellent standards as set out in the Early Break Clinical Governance Framework </w:t>
      </w:r>
    </w:p>
    <w:p w14:paraId="193720B8" w14:textId="77777777" w:rsidR="00AE02A6" w:rsidRPr="00811A31" w:rsidRDefault="00AE02A6" w:rsidP="00811A31">
      <w:pPr>
        <w:numPr>
          <w:ilvl w:val="0"/>
          <w:numId w:val="5"/>
        </w:numPr>
        <w:spacing w:line="276" w:lineRule="auto"/>
        <w:jc w:val="both"/>
        <w:rPr>
          <w:rFonts w:ascii="Simplon Norm Light" w:hAnsi="Simplon Norm Light"/>
          <w:sz w:val="22"/>
          <w:szCs w:val="22"/>
          <w:lang w:val="en-US" w:bidi="en-US"/>
        </w:rPr>
      </w:pPr>
      <w:r w:rsidRPr="00FF4066">
        <w:rPr>
          <w:rFonts w:ascii="Simplon Norm Light" w:hAnsi="Simplon Norm Light"/>
          <w:sz w:val="22"/>
          <w:szCs w:val="22"/>
          <w:lang w:val="en-US" w:bidi="en-US"/>
        </w:rPr>
        <w:t xml:space="preserve">You will be a service “marketeer” delivering on our social media aspirations </w:t>
      </w:r>
      <w:r w:rsidRPr="00811A31">
        <w:rPr>
          <w:rFonts w:ascii="Simplon Norm Light" w:hAnsi="Simplon Norm Light"/>
          <w:sz w:val="22"/>
          <w:szCs w:val="22"/>
          <w:lang w:val="en-US" w:bidi="en-US"/>
        </w:rPr>
        <w:t>offering information about Early Break as opportunities arise, referencing the service offer with confidence.</w:t>
      </w:r>
    </w:p>
    <w:p w14:paraId="72EF04AA" w14:textId="77777777" w:rsidR="00AE02A6" w:rsidRPr="00811A31" w:rsidRDefault="00AE02A6" w:rsidP="00811A31">
      <w:pPr>
        <w:numPr>
          <w:ilvl w:val="0"/>
          <w:numId w:val="5"/>
        </w:numPr>
        <w:spacing w:line="276" w:lineRule="auto"/>
        <w:jc w:val="both"/>
        <w:rPr>
          <w:rFonts w:ascii="Simplon Norm Light" w:hAnsi="Simplon Norm Light"/>
          <w:sz w:val="22"/>
          <w:szCs w:val="22"/>
          <w:lang w:val="en-US" w:bidi="en-US"/>
        </w:rPr>
      </w:pPr>
      <w:r w:rsidRPr="00FF4066">
        <w:rPr>
          <w:rFonts w:ascii="Simplon Norm Light" w:hAnsi="Simplon Norm Light"/>
          <w:sz w:val="22"/>
          <w:szCs w:val="22"/>
          <w:lang w:val="en-US" w:bidi="en-US"/>
        </w:rPr>
        <w:t xml:space="preserve">You will have </w:t>
      </w:r>
      <w:proofErr w:type="gramStart"/>
      <w:r w:rsidRPr="00FF4066">
        <w:rPr>
          <w:rFonts w:ascii="Simplon Norm Light" w:hAnsi="Simplon Norm Light"/>
          <w:sz w:val="22"/>
          <w:szCs w:val="22"/>
          <w:lang w:val="en-US" w:bidi="en-US"/>
        </w:rPr>
        <w:t>an</w:t>
      </w:r>
      <w:proofErr w:type="gramEnd"/>
      <w:r w:rsidRPr="00FF4066">
        <w:rPr>
          <w:rFonts w:ascii="Simplon Norm Light" w:hAnsi="Simplon Norm Light"/>
          <w:sz w:val="22"/>
          <w:szCs w:val="22"/>
          <w:lang w:val="en-US" w:bidi="en-US"/>
        </w:rPr>
        <w:t xml:space="preserve"> ability to offer training/presentation specific to your role  </w:t>
      </w:r>
    </w:p>
    <w:p w14:paraId="5692D515" w14:textId="77777777" w:rsidR="00AE02A6" w:rsidRPr="00811A31" w:rsidRDefault="00AE02A6" w:rsidP="00811A31">
      <w:pPr>
        <w:numPr>
          <w:ilvl w:val="0"/>
          <w:numId w:val="5"/>
        </w:numPr>
        <w:spacing w:line="276" w:lineRule="auto"/>
        <w:jc w:val="both"/>
        <w:rPr>
          <w:rFonts w:ascii="Simplon Norm Light" w:hAnsi="Simplon Norm Light"/>
          <w:sz w:val="22"/>
          <w:szCs w:val="22"/>
          <w:lang w:val="en-US" w:bidi="en-US"/>
        </w:rPr>
      </w:pPr>
      <w:r w:rsidRPr="00FF4066">
        <w:rPr>
          <w:rFonts w:ascii="Simplon Norm Light" w:hAnsi="Simplon Norm Light"/>
          <w:sz w:val="22"/>
          <w:szCs w:val="22"/>
          <w:lang w:val="en-US" w:bidi="en-US"/>
        </w:rPr>
        <w:t xml:space="preserve">Engage in the opportunities of ongoing reflective practice within service including Supervision, Buddy offer and Early Break Foundations course </w:t>
      </w:r>
    </w:p>
    <w:p w14:paraId="5A05730D" w14:textId="77777777" w:rsidR="00AE02A6" w:rsidRPr="00811A31" w:rsidRDefault="00AE02A6" w:rsidP="00811A31">
      <w:pPr>
        <w:numPr>
          <w:ilvl w:val="0"/>
          <w:numId w:val="5"/>
        </w:numPr>
        <w:spacing w:line="276" w:lineRule="auto"/>
        <w:jc w:val="both"/>
        <w:rPr>
          <w:rFonts w:ascii="Simplon Norm Light" w:hAnsi="Simplon Norm Light"/>
          <w:sz w:val="22"/>
          <w:szCs w:val="22"/>
          <w:lang w:val="en-US" w:bidi="en-US"/>
        </w:rPr>
      </w:pPr>
      <w:r w:rsidRPr="00811A31">
        <w:rPr>
          <w:rFonts w:ascii="Simplon Norm Light" w:hAnsi="Simplon Norm Light"/>
          <w:sz w:val="22"/>
          <w:szCs w:val="22"/>
          <w:lang w:val="en-US" w:bidi="en-US"/>
        </w:rPr>
        <w:t>Undertake Health and Safety responsibilities, as is the case for every Service worker and as designated by the Chief Executive and Line Managers.</w:t>
      </w:r>
    </w:p>
    <w:p w14:paraId="1E1B8D32" w14:textId="77777777" w:rsidR="00AE02A6" w:rsidRPr="00FF4066" w:rsidRDefault="00AE02A6" w:rsidP="00811A31">
      <w:pPr>
        <w:numPr>
          <w:ilvl w:val="0"/>
          <w:numId w:val="5"/>
        </w:numPr>
        <w:spacing w:line="276" w:lineRule="auto"/>
        <w:jc w:val="both"/>
        <w:rPr>
          <w:rFonts w:ascii="Simplon Norm Light" w:hAnsi="Simplon Norm Light"/>
          <w:sz w:val="22"/>
          <w:szCs w:val="22"/>
          <w:lang w:val="en-US" w:bidi="en-US"/>
        </w:rPr>
      </w:pPr>
      <w:r w:rsidRPr="00FF4066">
        <w:rPr>
          <w:rFonts w:ascii="Simplon Norm Light" w:hAnsi="Simplon Norm Light"/>
          <w:sz w:val="22"/>
          <w:szCs w:val="22"/>
          <w:lang w:val="en-US" w:bidi="en-US"/>
        </w:rPr>
        <w:t>Undertake any additional duties as directed by, and negotiated with, the Senior Management Team</w:t>
      </w:r>
    </w:p>
    <w:p w14:paraId="220477FB" w14:textId="77777777" w:rsidR="00AE02A6" w:rsidRPr="00FF4066" w:rsidRDefault="00AE02A6" w:rsidP="00811A31">
      <w:pPr>
        <w:spacing w:line="276" w:lineRule="auto"/>
        <w:rPr>
          <w:rFonts w:ascii="Simplon Norm Light" w:hAnsi="Simplon Norm Light"/>
          <w:sz w:val="22"/>
          <w:szCs w:val="22"/>
          <w:lang w:val="en-US" w:bidi="en-US"/>
        </w:rPr>
      </w:pPr>
    </w:p>
    <w:p w14:paraId="207B903B" w14:textId="77777777" w:rsidR="00AE02A6" w:rsidRDefault="00AE02A6" w:rsidP="00AE02A6">
      <w:pPr>
        <w:spacing w:line="276" w:lineRule="auto"/>
        <w:rPr>
          <w:rFonts w:ascii="Simplon Norm Light" w:hAnsi="Simplon Norm Light"/>
          <w:sz w:val="22"/>
          <w:szCs w:val="22"/>
          <w:lang w:val="en-US" w:bidi="en-US"/>
        </w:rPr>
      </w:pPr>
    </w:p>
    <w:p w14:paraId="3F58FC2E" w14:textId="77777777" w:rsidR="00FD696B" w:rsidRDefault="00FD696B" w:rsidP="00AE02A6">
      <w:pPr>
        <w:spacing w:line="276" w:lineRule="auto"/>
        <w:rPr>
          <w:rFonts w:ascii="Simplon Norm Light" w:hAnsi="Simplon Norm Light"/>
          <w:sz w:val="22"/>
          <w:szCs w:val="22"/>
          <w:lang w:val="en-US" w:bidi="en-US"/>
        </w:rPr>
      </w:pPr>
    </w:p>
    <w:p w14:paraId="53CF34E5" w14:textId="77777777" w:rsidR="00FD696B" w:rsidRDefault="00FD696B" w:rsidP="00AE02A6">
      <w:pPr>
        <w:spacing w:line="276" w:lineRule="auto"/>
        <w:rPr>
          <w:rFonts w:ascii="Simplon Norm Light" w:hAnsi="Simplon Norm Light"/>
          <w:sz w:val="22"/>
          <w:szCs w:val="22"/>
          <w:lang w:val="en-US" w:bidi="en-US"/>
        </w:rPr>
      </w:pPr>
    </w:p>
    <w:p w14:paraId="4F2D1A45" w14:textId="77777777" w:rsidR="00FD696B" w:rsidRPr="00FF4066" w:rsidRDefault="00FD696B" w:rsidP="00AE02A6">
      <w:pPr>
        <w:spacing w:line="276" w:lineRule="auto"/>
        <w:rPr>
          <w:rFonts w:ascii="Simplon Norm Light" w:hAnsi="Simplon Norm Light"/>
          <w:sz w:val="22"/>
          <w:szCs w:val="22"/>
          <w:lang w:val="en-US" w:bidi="en-US"/>
        </w:rPr>
      </w:pPr>
    </w:p>
    <w:p w14:paraId="1055A42F" w14:textId="77777777" w:rsidR="00AE02A6" w:rsidRPr="00FF4066" w:rsidRDefault="00AE02A6" w:rsidP="00AE02A6">
      <w:pPr>
        <w:spacing w:line="276" w:lineRule="auto"/>
        <w:rPr>
          <w:rFonts w:ascii="Simplon Norm Light" w:hAnsi="Simplon Norm Light"/>
          <w:sz w:val="22"/>
          <w:szCs w:val="22"/>
          <w:lang w:val="en-US" w:bidi="en-US"/>
        </w:rPr>
      </w:pPr>
    </w:p>
    <w:p w14:paraId="40884DC1" w14:textId="77777777" w:rsidR="00AE02A6" w:rsidRPr="00FF4066" w:rsidRDefault="003F3AFC" w:rsidP="00AE02A6">
      <w:pPr>
        <w:spacing w:after="200" w:line="276" w:lineRule="auto"/>
        <w:rPr>
          <w:rFonts w:ascii="Simplon Norm Light" w:eastAsiaTheme="minorHAnsi" w:hAnsi="Simplon Norm Light" w:cstheme="minorBidi"/>
          <w:b/>
          <w:sz w:val="22"/>
          <w:szCs w:val="22"/>
          <w:u w:val="single"/>
          <w:lang w:bidi="ar-SA"/>
        </w:rPr>
      </w:pPr>
      <w:r w:rsidRPr="00FF4066">
        <w:rPr>
          <w:rFonts w:ascii="Simplon Norm Light" w:eastAsiaTheme="minorHAnsi" w:hAnsi="Simplon Norm Light" w:cstheme="minorBidi"/>
          <w:b/>
          <w:sz w:val="22"/>
          <w:szCs w:val="22"/>
          <w:u w:val="single"/>
          <w:lang w:bidi="ar-SA"/>
        </w:rPr>
        <w:t>K</w:t>
      </w:r>
      <w:r w:rsidR="00AE02A6" w:rsidRPr="00FF4066">
        <w:rPr>
          <w:rFonts w:ascii="Simplon Norm Light" w:eastAsiaTheme="minorHAnsi" w:hAnsi="Simplon Norm Light" w:cstheme="minorBidi"/>
          <w:b/>
          <w:sz w:val="22"/>
          <w:szCs w:val="22"/>
          <w:u w:val="single"/>
          <w:lang w:bidi="ar-SA"/>
        </w:rPr>
        <w:t>ey Competencies and Qualities that will feature in your Personal Development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3098"/>
        <w:gridCol w:w="5657"/>
      </w:tblGrid>
      <w:tr w:rsidR="00AE02A6" w:rsidRPr="00FF4066" w14:paraId="6C77F360" w14:textId="77777777" w:rsidTr="00E00129">
        <w:trPr>
          <w:trHeight w:val="324"/>
        </w:trPr>
        <w:tc>
          <w:tcPr>
            <w:tcW w:w="3098" w:type="dxa"/>
            <w:tcBorders>
              <w:top w:val="single" w:sz="4" w:space="0" w:color="auto"/>
              <w:left w:val="single" w:sz="4" w:space="0" w:color="auto"/>
              <w:bottom w:val="single" w:sz="4" w:space="0" w:color="auto"/>
              <w:right w:val="single" w:sz="4" w:space="0" w:color="auto"/>
            </w:tcBorders>
            <w:hideMark/>
          </w:tcPr>
          <w:p w14:paraId="481BC52C" w14:textId="77777777" w:rsidR="00AE02A6" w:rsidRPr="00FF4066" w:rsidRDefault="00AE02A6" w:rsidP="00AE02A6">
            <w:pPr>
              <w:rPr>
                <w:rFonts w:ascii="Simplon Norm Light" w:eastAsiaTheme="minorHAnsi" w:hAnsi="Simplon Norm Light" w:cstheme="minorBidi"/>
                <w:b/>
                <w:bCs/>
                <w:sz w:val="22"/>
                <w:szCs w:val="22"/>
                <w:lang w:bidi="ar-SA"/>
              </w:rPr>
            </w:pPr>
            <w:r w:rsidRPr="00FF4066">
              <w:rPr>
                <w:rFonts w:ascii="Simplon Norm Light" w:eastAsiaTheme="minorHAnsi" w:hAnsi="Simplon Norm Light" w:cstheme="minorBidi"/>
                <w:b/>
                <w:bCs/>
                <w:sz w:val="22"/>
                <w:szCs w:val="22"/>
                <w:lang w:bidi="ar-SA"/>
              </w:rPr>
              <w:t>Competency</w:t>
            </w:r>
          </w:p>
        </w:tc>
        <w:tc>
          <w:tcPr>
            <w:tcW w:w="5657" w:type="dxa"/>
            <w:tcBorders>
              <w:top w:val="single" w:sz="4" w:space="0" w:color="auto"/>
              <w:left w:val="single" w:sz="4" w:space="0" w:color="auto"/>
              <w:bottom w:val="single" w:sz="4" w:space="0" w:color="auto"/>
              <w:right w:val="single" w:sz="4" w:space="0" w:color="auto"/>
            </w:tcBorders>
            <w:hideMark/>
          </w:tcPr>
          <w:p w14:paraId="6C67FD93" w14:textId="77777777" w:rsidR="00AE02A6" w:rsidRPr="00FF4066" w:rsidRDefault="00AE02A6" w:rsidP="00AE02A6">
            <w:pPr>
              <w:rPr>
                <w:rFonts w:ascii="Simplon Norm Light" w:eastAsiaTheme="minorHAnsi" w:hAnsi="Simplon Norm Light" w:cstheme="minorBidi"/>
                <w:b/>
                <w:bCs/>
                <w:sz w:val="22"/>
                <w:szCs w:val="22"/>
                <w:lang w:bidi="ar-SA"/>
              </w:rPr>
            </w:pPr>
            <w:r w:rsidRPr="00FF4066">
              <w:rPr>
                <w:rFonts w:ascii="Simplon Norm Light" w:eastAsiaTheme="minorHAnsi" w:hAnsi="Simplon Norm Light" w:cstheme="minorBidi"/>
                <w:b/>
                <w:bCs/>
                <w:sz w:val="22"/>
                <w:szCs w:val="22"/>
                <w:lang w:bidi="ar-SA"/>
              </w:rPr>
              <w:t>Criteria</w:t>
            </w:r>
          </w:p>
        </w:tc>
      </w:tr>
      <w:tr w:rsidR="00AE02A6" w:rsidRPr="00FF4066" w14:paraId="0C2F1478" w14:textId="77777777" w:rsidTr="00E00129">
        <w:tc>
          <w:tcPr>
            <w:tcW w:w="3098" w:type="dxa"/>
            <w:tcBorders>
              <w:top w:val="single" w:sz="4" w:space="0" w:color="auto"/>
              <w:left w:val="single" w:sz="4" w:space="0" w:color="auto"/>
              <w:bottom w:val="single" w:sz="4" w:space="0" w:color="auto"/>
              <w:right w:val="single" w:sz="4" w:space="0" w:color="auto"/>
            </w:tcBorders>
            <w:hideMark/>
          </w:tcPr>
          <w:p w14:paraId="50C09732" w14:textId="77777777" w:rsidR="00AE02A6" w:rsidRPr="00FF4066" w:rsidRDefault="00AE02A6" w:rsidP="00AE02A6">
            <w:pPr>
              <w:keepNext/>
              <w:outlineLvl w:val="2"/>
              <w:rPr>
                <w:rFonts w:ascii="Simplon Norm Light" w:hAnsi="Simplon Norm Light"/>
                <w:b/>
                <w:bCs/>
                <w:sz w:val="22"/>
                <w:szCs w:val="22"/>
                <w:lang w:eastAsia="en-GB" w:bidi="ar-SA"/>
              </w:rPr>
            </w:pPr>
            <w:r w:rsidRPr="00FF4066">
              <w:rPr>
                <w:rFonts w:ascii="Simplon Norm Light" w:hAnsi="Simplon Norm Light"/>
                <w:b/>
                <w:bCs/>
                <w:sz w:val="22"/>
                <w:szCs w:val="22"/>
                <w:lang w:eastAsia="en-GB" w:bidi="ar-SA"/>
              </w:rPr>
              <w:t>Personal Impact</w:t>
            </w:r>
          </w:p>
        </w:tc>
        <w:tc>
          <w:tcPr>
            <w:tcW w:w="5657" w:type="dxa"/>
            <w:tcBorders>
              <w:top w:val="single" w:sz="4" w:space="0" w:color="auto"/>
              <w:left w:val="single" w:sz="4" w:space="0" w:color="auto"/>
              <w:bottom w:val="single" w:sz="4" w:space="0" w:color="auto"/>
              <w:right w:val="single" w:sz="4" w:space="0" w:color="auto"/>
            </w:tcBorders>
            <w:hideMark/>
          </w:tcPr>
          <w:p w14:paraId="0775339B" w14:textId="77777777" w:rsidR="00AE02A6" w:rsidRPr="00FF4066" w:rsidRDefault="00AE02A6" w:rsidP="008515CB">
            <w:pPr>
              <w:numPr>
                <w:ilvl w:val="0"/>
                <w:numId w:val="7"/>
              </w:numPr>
              <w:ind w:left="170" w:firstLine="0"/>
              <w:rPr>
                <w:rFonts w:ascii="Simplon Norm Light" w:eastAsiaTheme="minorHAnsi" w:hAnsi="Simplon Norm Light" w:cstheme="minorBidi"/>
                <w:sz w:val="22"/>
                <w:szCs w:val="22"/>
                <w:lang w:bidi="ar-SA"/>
              </w:rPr>
            </w:pPr>
            <w:r w:rsidRPr="00FF4066">
              <w:rPr>
                <w:rFonts w:ascii="Simplon Norm Light" w:eastAsiaTheme="minorHAnsi" w:hAnsi="Simplon Norm Light" w:cstheme="minorBidi"/>
                <w:sz w:val="22"/>
                <w:szCs w:val="22"/>
                <w:lang w:bidi="ar-SA"/>
              </w:rPr>
              <w:t>Recognise the impact of own words, actions and personal presentation on others</w:t>
            </w:r>
          </w:p>
          <w:p w14:paraId="36497E00" w14:textId="77777777" w:rsidR="00AE02A6" w:rsidRPr="00FF4066" w:rsidRDefault="00AE02A6" w:rsidP="008515CB">
            <w:pPr>
              <w:numPr>
                <w:ilvl w:val="0"/>
                <w:numId w:val="7"/>
              </w:numPr>
              <w:ind w:left="170" w:firstLine="0"/>
              <w:rPr>
                <w:rFonts w:ascii="Simplon Norm Light" w:eastAsiaTheme="minorHAnsi" w:hAnsi="Simplon Norm Light" w:cstheme="minorBidi"/>
                <w:sz w:val="22"/>
                <w:szCs w:val="22"/>
                <w:lang w:bidi="ar-SA"/>
              </w:rPr>
            </w:pPr>
            <w:r w:rsidRPr="00FF4066">
              <w:rPr>
                <w:rFonts w:ascii="Simplon Norm Light" w:eastAsiaTheme="minorHAnsi" w:hAnsi="Simplon Norm Light" w:cstheme="minorBidi"/>
                <w:sz w:val="22"/>
                <w:szCs w:val="22"/>
                <w:lang w:val="en-ZA" w:bidi="ar-SA"/>
              </w:rPr>
              <w:t xml:space="preserve">Respects and appreciates individual and cultural </w:t>
            </w:r>
            <w:proofErr w:type="gramStart"/>
            <w:r w:rsidRPr="00FF4066">
              <w:rPr>
                <w:rFonts w:ascii="Simplon Norm Light" w:eastAsiaTheme="minorHAnsi" w:hAnsi="Simplon Norm Light" w:cstheme="minorBidi"/>
                <w:sz w:val="22"/>
                <w:szCs w:val="22"/>
                <w:lang w:val="en-ZA" w:bidi="ar-SA"/>
              </w:rPr>
              <w:t>differences</w:t>
            </w:r>
            <w:proofErr w:type="gramEnd"/>
          </w:p>
          <w:p w14:paraId="3C73A4C9" w14:textId="77777777" w:rsidR="00AE02A6" w:rsidRPr="00FF4066" w:rsidRDefault="00AE02A6" w:rsidP="008515CB">
            <w:pPr>
              <w:numPr>
                <w:ilvl w:val="0"/>
                <w:numId w:val="7"/>
              </w:numPr>
              <w:ind w:left="17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 xml:space="preserve">Acts with integrity and builds </w:t>
            </w:r>
            <w:proofErr w:type="gramStart"/>
            <w:r w:rsidRPr="00FF4066">
              <w:rPr>
                <w:rFonts w:ascii="Simplon Norm Light" w:eastAsiaTheme="minorHAnsi" w:hAnsi="Simplon Norm Light" w:cstheme="minorBidi"/>
                <w:sz w:val="22"/>
                <w:szCs w:val="22"/>
                <w:lang w:val="en-ZA" w:bidi="ar-SA"/>
              </w:rPr>
              <w:t>trust</w:t>
            </w:r>
            <w:proofErr w:type="gramEnd"/>
          </w:p>
          <w:p w14:paraId="3B85843E" w14:textId="77777777" w:rsidR="00AE02A6" w:rsidRPr="00FF4066" w:rsidRDefault="00AE02A6" w:rsidP="008515CB">
            <w:pPr>
              <w:numPr>
                <w:ilvl w:val="0"/>
                <w:numId w:val="7"/>
              </w:numPr>
              <w:ind w:left="17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bidi="ar-SA"/>
              </w:rPr>
              <w:t>Takes time to listen and consider views of others</w:t>
            </w:r>
          </w:p>
        </w:tc>
      </w:tr>
      <w:tr w:rsidR="00AE02A6" w:rsidRPr="00FF4066" w14:paraId="1F08DE70" w14:textId="77777777" w:rsidTr="00E00129">
        <w:tc>
          <w:tcPr>
            <w:tcW w:w="3098" w:type="dxa"/>
            <w:tcBorders>
              <w:top w:val="single" w:sz="4" w:space="0" w:color="auto"/>
              <w:left w:val="single" w:sz="4" w:space="0" w:color="auto"/>
              <w:bottom w:val="single" w:sz="4" w:space="0" w:color="auto"/>
              <w:right w:val="single" w:sz="4" w:space="0" w:color="auto"/>
            </w:tcBorders>
            <w:hideMark/>
          </w:tcPr>
          <w:p w14:paraId="05310030" w14:textId="77777777" w:rsidR="00AE02A6" w:rsidRPr="00FF4066" w:rsidRDefault="00AE02A6" w:rsidP="00AE02A6">
            <w:pPr>
              <w:keepNext/>
              <w:outlineLvl w:val="3"/>
              <w:rPr>
                <w:rFonts w:ascii="Simplon Norm Light" w:hAnsi="Simplon Norm Light"/>
                <w:b/>
                <w:bCs/>
                <w:sz w:val="22"/>
                <w:szCs w:val="22"/>
                <w:lang w:eastAsia="en-GB" w:bidi="ar-SA"/>
              </w:rPr>
            </w:pPr>
            <w:r w:rsidRPr="00FF4066">
              <w:rPr>
                <w:rFonts w:ascii="Simplon Norm Light" w:hAnsi="Simplon Norm Light"/>
                <w:b/>
                <w:bCs/>
                <w:sz w:val="22"/>
                <w:szCs w:val="22"/>
                <w:lang w:eastAsia="en-GB" w:bidi="ar-SA"/>
              </w:rPr>
              <w:t>Commitment to Early Break Values</w:t>
            </w:r>
          </w:p>
        </w:tc>
        <w:tc>
          <w:tcPr>
            <w:tcW w:w="5657" w:type="dxa"/>
            <w:tcBorders>
              <w:top w:val="single" w:sz="4" w:space="0" w:color="auto"/>
              <w:left w:val="single" w:sz="4" w:space="0" w:color="auto"/>
              <w:bottom w:val="single" w:sz="4" w:space="0" w:color="auto"/>
              <w:right w:val="single" w:sz="4" w:space="0" w:color="auto"/>
            </w:tcBorders>
            <w:hideMark/>
          </w:tcPr>
          <w:p w14:paraId="43E0D494" w14:textId="77777777" w:rsidR="00AE02A6" w:rsidRPr="00FF4066" w:rsidRDefault="00AE02A6" w:rsidP="008515CB">
            <w:pPr>
              <w:numPr>
                <w:ilvl w:val="0"/>
                <w:numId w:val="8"/>
              </w:numPr>
              <w:ind w:left="170" w:firstLine="0"/>
              <w:rPr>
                <w:rFonts w:ascii="Simplon Norm Light" w:eastAsiaTheme="minorHAnsi" w:hAnsi="Simplon Norm Light" w:cstheme="minorBidi"/>
                <w:sz w:val="22"/>
                <w:szCs w:val="22"/>
                <w:lang w:bidi="ar-SA"/>
              </w:rPr>
            </w:pPr>
            <w:r w:rsidRPr="00FF4066">
              <w:rPr>
                <w:rFonts w:ascii="Simplon Norm Light" w:eastAsiaTheme="minorHAnsi" w:hAnsi="Simplon Norm Light" w:cstheme="minorBidi"/>
                <w:sz w:val="22"/>
                <w:szCs w:val="22"/>
                <w:lang w:bidi="ar-SA"/>
              </w:rPr>
              <w:t>Presents a consistent and positive image of the business both internally and externally</w:t>
            </w:r>
          </w:p>
          <w:p w14:paraId="234812E0" w14:textId="77777777" w:rsidR="00AE02A6" w:rsidRPr="00FF4066" w:rsidRDefault="00AE02A6" w:rsidP="008515CB">
            <w:pPr>
              <w:numPr>
                <w:ilvl w:val="0"/>
                <w:numId w:val="8"/>
              </w:numPr>
              <w:ind w:left="170" w:firstLine="0"/>
              <w:rPr>
                <w:rFonts w:ascii="Simplon Norm Light" w:eastAsiaTheme="minorHAnsi" w:hAnsi="Simplon Norm Light" w:cstheme="minorBidi"/>
                <w:sz w:val="22"/>
                <w:szCs w:val="22"/>
                <w:lang w:bidi="ar-SA"/>
              </w:rPr>
            </w:pPr>
            <w:r w:rsidRPr="00FF4066">
              <w:rPr>
                <w:rFonts w:ascii="Simplon Norm Light" w:eastAsiaTheme="minorHAnsi" w:hAnsi="Simplon Norm Light" w:cstheme="minorBidi"/>
                <w:sz w:val="22"/>
                <w:szCs w:val="22"/>
                <w:lang w:bidi="ar-SA"/>
              </w:rPr>
              <w:t>Ensures personal behaviour upholds the image of the business</w:t>
            </w:r>
          </w:p>
        </w:tc>
      </w:tr>
      <w:tr w:rsidR="00AE02A6" w:rsidRPr="00FF4066" w14:paraId="0BDE7BAA" w14:textId="77777777" w:rsidTr="00E00129">
        <w:tc>
          <w:tcPr>
            <w:tcW w:w="3098" w:type="dxa"/>
            <w:tcBorders>
              <w:top w:val="single" w:sz="4" w:space="0" w:color="auto"/>
              <w:left w:val="single" w:sz="4" w:space="0" w:color="auto"/>
              <w:bottom w:val="single" w:sz="4" w:space="0" w:color="auto"/>
              <w:right w:val="single" w:sz="4" w:space="0" w:color="auto"/>
            </w:tcBorders>
            <w:hideMark/>
          </w:tcPr>
          <w:p w14:paraId="324A37F8" w14:textId="77777777" w:rsidR="00AE02A6" w:rsidRPr="00FF4066" w:rsidRDefault="00AE02A6" w:rsidP="00AE02A6">
            <w:pPr>
              <w:outlineLvl w:val="8"/>
              <w:rPr>
                <w:rFonts w:ascii="Simplon Norm Light" w:hAnsi="Simplon Norm Light"/>
                <w:b/>
                <w:sz w:val="22"/>
                <w:szCs w:val="22"/>
                <w:lang w:eastAsia="en-GB" w:bidi="ar-SA"/>
              </w:rPr>
            </w:pPr>
            <w:r w:rsidRPr="00FF4066">
              <w:rPr>
                <w:rFonts w:ascii="Simplon Norm Light" w:hAnsi="Simplon Norm Light"/>
                <w:b/>
                <w:sz w:val="22"/>
                <w:szCs w:val="22"/>
                <w:lang w:eastAsia="en-GB" w:bidi="ar-SA"/>
              </w:rPr>
              <w:t>Flexibility</w:t>
            </w:r>
          </w:p>
        </w:tc>
        <w:tc>
          <w:tcPr>
            <w:tcW w:w="5657" w:type="dxa"/>
            <w:tcBorders>
              <w:top w:val="single" w:sz="4" w:space="0" w:color="auto"/>
              <w:left w:val="single" w:sz="4" w:space="0" w:color="auto"/>
              <w:bottom w:val="single" w:sz="4" w:space="0" w:color="auto"/>
              <w:right w:val="single" w:sz="4" w:space="0" w:color="auto"/>
            </w:tcBorders>
            <w:hideMark/>
          </w:tcPr>
          <w:p w14:paraId="6451F14B" w14:textId="77777777" w:rsidR="00AE02A6" w:rsidRPr="00FF4066" w:rsidRDefault="00AE02A6" w:rsidP="008515CB">
            <w:pPr>
              <w:numPr>
                <w:ilvl w:val="0"/>
                <w:numId w:val="9"/>
              </w:numPr>
              <w:ind w:left="170" w:firstLine="0"/>
              <w:outlineLvl w:val="8"/>
              <w:rPr>
                <w:rFonts w:ascii="Simplon Norm Light" w:hAnsi="Simplon Norm Light"/>
                <w:sz w:val="22"/>
                <w:szCs w:val="22"/>
                <w:lang w:eastAsia="en-GB" w:bidi="ar-SA"/>
              </w:rPr>
            </w:pPr>
            <w:r w:rsidRPr="00FF4066">
              <w:rPr>
                <w:rFonts w:ascii="Simplon Norm Light" w:hAnsi="Simplon Norm Light"/>
                <w:sz w:val="22"/>
                <w:szCs w:val="22"/>
                <w:lang w:eastAsia="en-GB" w:bidi="ar-SA"/>
              </w:rPr>
              <w:t>Accepts that a role will be one of continuous change</w:t>
            </w:r>
          </w:p>
          <w:p w14:paraId="36A2C009" w14:textId="77777777" w:rsidR="00AE02A6" w:rsidRPr="00FF4066" w:rsidRDefault="00AE02A6" w:rsidP="008515CB">
            <w:pPr>
              <w:numPr>
                <w:ilvl w:val="0"/>
                <w:numId w:val="9"/>
              </w:numPr>
              <w:ind w:left="170" w:firstLine="0"/>
              <w:rPr>
                <w:rFonts w:ascii="Simplon Norm Light" w:eastAsiaTheme="minorHAnsi" w:hAnsi="Simplon Norm Light" w:cstheme="minorBidi"/>
                <w:sz w:val="22"/>
                <w:szCs w:val="22"/>
                <w:lang w:bidi="ar-SA"/>
              </w:rPr>
            </w:pPr>
            <w:r w:rsidRPr="00FF4066">
              <w:rPr>
                <w:rFonts w:ascii="Simplon Norm Light" w:eastAsiaTheme="minorHAnsi" w:hAnsi="Simplon Norm Light" w:cstheme="minorBidi"/>
                <w:sz w:val="22"/>
                <w:szCs w:val="22"/>
                <w:lang w:bidi="ar-SA"/>
              </w:rPr>
              <w:t xml:space="preserve">Keen to develop new approaches </w:t>
            </w:r>
            <w:proofErr w:type="gramStart"/>
            <w:r w:rsidRPr="00FF4066">
              <w:rPr>
                <w:rFonts w:ascii="Simplon Norm Light" w:eastAsiaTheme="minorHAnsi" w:hAnsi="Simplon Norm Light" w:cstheme="minorBidi"/>
                <w:sz w:val="22"/>
                <w:szCs w:val="22"/>
                <w:lang w:bidi="ar-SA"/>
              </w:rPr>
              <w:t>in light of</w:t>
            </w:r>
            <w:proofErr w:type="gramEnd"/>
            <w:r w:rsidRPr="00FF4066">
              <w:rPr>
                <w:rFonts w:ascii="Simplon Norm Light" w:eastAsiaTheme="minorHAnsi" w:hAnsi="Simplon Norm Light" w:cstheme="minorBidi"/>
                <w:sz w:val="22"/>
                <w:szCs w:val="22"/>
                <w:lang w:bidi="ar-SA"/>
              </w:rPr>
              <w:t xml:space="preserve"> changing business circumstances</w:t>
            </w:r>
          </w:p>
          <w:p w14:paraId="1CADE16E" w14:textId="77777777" w:rsidR="00AE02A6" w:rsidRPr="00FF4066" w:rsidRDefault="00AE02A6" w:rsidP="008515CB">
            <w:pPr>
              <w:numPr>
                <w:ilvl w:val="0"/>
                <w:numId w:val="9"/>
              </w:numPr>
              <w:ind w:left="170" w:firstLine="0"/>
              <w:rPr>
                <w:rFonts w:ascii="Simplon Norm Light" w:eastAsiaTheme="minorHAnsi" w:hAnsi="Simplon Norm Light" w:cstheme="minorBidi"/>
                <w:sz w:val="22"/>
                <w:szCs w:val="22"/>
                <w:lang w:bidi="ar-SA"/>
              </w:rPr>
            </w:pPr>
            <w:r w:rsidRPr="00FF4066">
              <w:rPr>
                <w:rFonts w:ascii="Simplon Norm Light" w:eastAsiaTheme="minorHAnsi" w:hAnsi="Simplon Norm Light" w:cstheme="minorBidi"/>
                <w:sz w:val="22"/>
                <w:szCs w:val="22"/>
                <w:lang w:bidi="ar-SA"/>
              </w:rPr>
              <w:t>Accepts that the role is varied</w:t>
            </w:r>
          </w:p>
          <w:p w14:paraId="55ADE95D" w14:textId="77777777" w:rsidR="00AE02A6" w:rsidRPr="00FF4066" w:rsidRDefault="00AE02A6" w:rsidP="008515CB">
            <w:pPr>
              <w:numPr>
                <w:ilvl w:val="0"/>
                <w:numId w:val="9"/>
              </w:numPr>
              <w:ind w:left="170" w:firstLine="0"/>
              <w:rPr>
                <w:rFonts w:ascii="Simplon Norm Light" w:eastAsiaTheme="minorHAnsi" w:hAnsi="Simplon Norm Light" w:cstheme="minorBidi"/>
                <w:sz w:val="22"/>
                <w:szCs w:val="22"/>
                <w:lang w:bidi="ar-SA"/>
              </w:rPr>
            </w:pPr>
            <w:r w:rsidRPr="00FF4066">
              <w:rPr>
                <w:rFonts w:ascii="Simplon Norm Light" w:eastAsiaTheme="minorHAnsi" w:hAnsi="Simplon Norm Light" w:cstheme="minorBidi"/>
                <w:sz w:val="22"/>
                <w:szCs w:val="22"/>
                <w:lang w:bidi="ar-SA"/>
              </w:rPr>
              <w:t xml:space="preserve">Acts as a change agent to implement and seek acceptance of change </w:t>
            </w:r>
          </w:p>
        </w:tc>
      </w:tr>
      <w:tr w:rsidR="00AE02A6" w:rsidRPr="00FF4066" w14:paraId="74C44179" w14:textId="77777777" w:rsidTr="00E00129">
        <w:tc>
          <w:tcPr>
            <w:tcW w:w="3098" w:type="dxa"/>
            <w:tcBorders>
              <w:top w:val="single" w:sz="4" w:space="0" w:color="auto"/>
              <w:left w:val="single" w:sz="4" w:space="0" w:color="auto"/>
              <w:bottom w:val="single" w:sz="4" w:space="0" w:color="auto"/>
              <w:right w:val="single" w:sz="4" w:space="0" w:color="auto"/>
            </w:tcBorders>
            <w:hideMark/>
          </w:tcPr>
          <w:p w14:paraId="713AEB4B" w14:textId="77777777" w:rsidR="00AE02A6" w:rsidRPr="00FF4066" w:rsidRDefault="00AE02A6" w:rsidP="008515CB">
            <w:pPr>
              <w:rPr>
                <w:rFonts w:ascii="Simplon Norm Light" w:eastAsiaTheme="minorHAnsi" w:hAnsi="Simplon Norm Light" w:cstheme="minorBidi"/>
                <w:b/>
                <w:sz w:val="22"/>
                <w:szCs w:val="22"/>
                <w:lang w:val="en-ZA" w:bidi="ar-SA"/>
              </w:rPr>
            </w:pPr>
            <w:r w:rsidRPr="00FF4066">
              <w:rPr>
                <w:rFonts w:ascii="Simplon Norm Light" w:eastAsiaTheme="minorHAnsi" w:hAnsi="Simplon Norm Light" w:cstheme="minorBidi"/>
                <w:b/>
                <w:sz w:val="22"/>
                <w:szCs w:val="22"/>
                <w:lang w:val="en-ZA" w:bidi="ar-SA"/>
              </w:rPr>
              <w:t>Entrepreneurial Thinking</w:t>
            </w:r>
          </w:p>
        </w:tc>
        <w:tc>
          <w:tcPr>
            <w:tcW w:w="5657" w:type="dxa"/>
            <w:tcBorders>
              <w:top w:val="single" w:sz="4" w:space="0" w:color="auto"/>
              <w:left w:val="single" w:sz="4" w:space="0" w:color="auto"/>
              <w:bottom w:val="single" w:sz="4" w:space="0" w:color="auto"/>
              <w:right w:val="single" w:sz="4" w:space="0" w:color="auto"/>
            </w:tcBorders>
            <w:hideMark/>
          </w:tcPr>
          <w:p w14:paraId="7C618179" w14:textId="77777777" w:rsidR="00AE02A6" w:rsidRPr="00FF4066" w:rsidRDefault="00AE02A6" w:rsidP="008515CB">
            <w:pPr>
              <w:numPr>
                <w:ilvl w:val="0"/>
                <w:numId w:val="10"/>
              </w:numPr>
              <w:ind w:left="17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 xml:space="preserve">Open minded in considering new opportunities for business </w:t>
            </w:r>
            <w:proofErr w:type="gramStart"/>
            <w:r w:rsidRPr="00FF4066">
              <w:rPr>
                <w:rFonts w:ascii="Simplon Norm Light" w:eastAsiaTheme="minorHAnsi" w:hAnsi="Simplon Norm Light" w:cstheme="minorBidi"/>
                <w:sz w:val="22"/>
                <w:szCs w:val="22"/>
                <w:lang w:val="en-ZA" w:bidi="ar-SA"/>
              </w:rPr>
              <w:t>development</w:t>
            </w:r>
            <w:proofErr w:type="gramEnd"/>
            <w:r w:rsidRPr="00FF4066">
              <w:rPr>
                <w:rFonts w:ascii="Simplon Norm Light" w:eastAsiaTheme="minorHAnsi" w:hAnsi="Simplon Norm Light" w:cstheme="minorBidi"/>
                <w:sz w:val="22"/>
                <w:szCs w:val="22"/>
                <w:lang w:val="en-ZA" w:bidi="ar-SA"/>
              </w:rPr>
              <w:t xml:space="preserve"> </w:t>
            </w:r>
          </w:p>
          <w:p w14:paraId="43B0E815" w14:textId="77777777" w:rsidR="00AE02A6" w:rsidRPr="00FF4066" w:rsidRDefault="00AE02A6" w:rsidP="008515CB">
            <w:pPr>
              <w:numPr>
                <w:ilvl w:val="0"/>
                <w:numId w:val="10"/>
              </w:numPr>
              <w:ind w:left="17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Challenges the status quo and applies “out of the box” thinking</w:t>
            </w:r>
          </w:p>
        </w:tc>
      </w:tr>
      <w:tr w:rsidR="00AE02A6" w:rsidRPr="00FF4066" w14:paraId="0DC1F711" w14:textId="77777777" w:rsidTr="00E00129">
        <w:tc>
          <w:tcPr>
            <w:tcW w:w="3098" w:type="dxa"/>
            <w:tcBorders>
              <w:top w:val="single" w:sz="4" w:space="0" w:color="auto"/>
              <w:left w:val="single" w:sz="4" w:space="0" w:color="auto"/>
              <w:bottom w:val="single" w:sz="4" w:space="0" w:color="auto"/>
              <w:right w:val="single" w:sz="4" w:space="0" w:color="auto"/>
            </w:tcBorders>
            <w:hideMark/>
          </w:tcPr>
          <w:p w14:paraId="2810A29D" w14:textId="77777777" w:rsidR="00AE02A6" w:rsidRPr="00FF4066" w:rsidRDefault="00AE02A6" w:rsidP="008515CB">
            <w:pPr>
              <w:rPr>
                <w:rFonts w:ascii="Simplon Norm Light" w:eastAsiaTheme="minorHAnsi" w:hAnsi="Simplon Norm Light" w:cstheme="minorBidi"/>
                <w:b/>
                <w:sz w:val="22"/>
                <w:szCs w:val="22"/>
                <w:lang w:bidi="ar-SA"/>
              </w:rPr>
            </w:pPr>
            <w:proofErr w:type="spellStart"/>
            <w:r w:rsidRPr="00FF4066">
              <w:rPr>
                <w:rFonts w:ascii="Simplon Norm Light" w:eastAsiaTheme="minorHAnsi" w:hAnsi="Simplon Norm Light" w:cstheme="minorBidi"/>
                <w:b/>
                <w:sz w:val="22"/>
                <w:szCs w:val="22"/>
                <w:lang w:val="en-ZA" w:bidi="ar-SA"/>
              </w:rPr>
              <w:t>Self Development</w:t>
            </w:r>
            <w:proofErr w:type="spellEnd"/>
          </w:p>
        </w:tc>
        <w:tc>
          <w:tcPr>
            <w:tcW w:w="5657" w:type="dxa"/>
            <w:tcBorders>
              <w:top w:val="single" w:sz="4" w:space="0" w:color="auto"/>
              <w:left w:val="single" w:sz="4" w:space="0" w:color="auto"/>
              <w:bottom w:val="single" w:sz="4" w:space="0" w:color="auto"/>
              <w:right w:val="single" w:sz="4" w:space="0" w:color="auto"/>
            </w:tcBorders>
            <w:hideMark/>
          </w:tcPr>
          <w:p w14:paraId="213B2AFE" w14:textId="77777777" w:rsidR="00AE02A6" w:rsidRPr="00FF4066" w:rsidRDefault="00AE02A6" w:rsidP="008515CB">
            <w:pPr>
              <w:numPr>
                <w:ilvl w:val="0"/>
                <w:numId w:val="10"/>
              </w:numPr>
              <w:ind w:left="17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Approaches feedback as suggestions for development rather than personal attacks</w:t>
            </w:r>
          </w:p>
          <w:p w14:paraId="75ED1076" w14:textId="77777777" w:rsidR="00AE02A6" w:rsidRPr="00FF4066" w:rsidRDefault="00AE02A6" w:rsidP="008515CB">
            <w:pPr>
              <w:numPr>
                <w:ilvl w:val="0"/>
                <w:numId w:val="10"/>
              </w:numPr>
              <w:ind w:left="17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 xml:space="preserve">Develop the skills and insight to become a reflective practitioner in own area of </w:t>
            </w:r>
            <w:proofErr w:type="gramStart"/>
            <w:r w:rsidRPr="00FF4066">
              <w:rPr>
                <w:rFonts w:ascii="Simplon Norm Light" w:eastAsiaTheme="minorHAnsi" w:hAnsi="Simplon Norm Light" w:cstheme="minorBidi"/>
                <w:sz w:val="22"/>
                <w:szCs w:val="22"/>
                <w:lang w:val="en-ZA" w:bidi="ar-SA"/>
              </w:rPr>
              <w:t>expertise</w:t>
            </w:r>
            <w:proofErr w:type="gramEnd"/>
          </w:p>
          <w:p w14:paraId="229D75EE" w14:textId="77777777" w:rsidR="00AE02A6" w:rsidRPr="00FF4066" w:rsidRDefault="00AE02A6" w:rsidP="008515CB">
            <w:pPr>
              <w:numPr>
                <w:ilvl w:val="0"/>
                <w:numId w:val="10"/>
              </w:numPr>
              <w:ind w:left="17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Identifies new areas for learning and applies learning to improve business performance</w:t>
            </w:r>
          </w:p>
        </w:tc>
      </w:tr>
      <w:tr w:rsidR="00AE02A6" w:rsidRPr="00FF4066" w14:paraId="089CC59B" w14:textId="77777777" w:rsidTr="00E00129">
        <w:tc>
          <w:tcPr>
            <w:tcW w:w="3098" w:type="dxa"/>
            <w:tcBorders>
              <w:top w:val="single" w:sz="4" w:space="0" w:color="auto"/>
              <w:left w:val="single" w:sz="4" w:space="0" w:color="auto"/>
              <w:bottom w:val="single" w:sz="4" w:space="0" w:color="auto"/>
              <w:right w:val="single" w:sz="4" w:space="0" w:color="auto"/>
            </w:tcBorders>
            <w:hideMark/>
          </w:tcPr>
          <w:p w14:paraId="65300537" w14:textId="77777777" w:rsidR="00AE02A6" w:rsidRPr="00FF4066" w:rsidRDefault="00AE02A6" w:rsidP="008515CB">
            <w:pPr>
              <w:rPr>
                <w:rFonts w:ascii="Simplon Norm Light" w:eastAsiaTheme="minorHAnsi" w:hAnsi="Simplon Norm Light" w:cstheme="minorBidi"/>
                <w:b/>
                <w:sz w:val="22"/>
                <w:szCs w:val="22"/>
                <w:lang w:val="en-ZA" w:bidi="ar-SA"/>
              </w:rPr>
            </w:pPr>
            <w:r w:rsidRPr="00FF4066">
              <w:rPr>
                <w:rFonts w:ascii="Simplon Norm Light" w:eastAsiaTheme="minorHAnsi" w:hAnsi="Simplon Norm Light" w:cstheme="minorBidi"/>
                <w:b/>
                <w:sz w:val="22"/>
                <w:szCs w:val="22"/>
                <w:lang w:val="en-ZA" w:bidi="ar-SA"/>
              </w:rPr>
              <w:t>Developing Others</w:t>
            </w:r>
          </w:p>
        </w:tc>
        <w:tc>
          <w:tcPr>
            <w:tcW w:w="5657" w:type="dxa"/>
            <w:tcBorders>
              <w:top w:val="single" w:sz="4" w:space="0" w:color="auto"/>
              <w:left w:val="single" w:sz="4" w:space="0" w:color="auto"/>
              <w:bottom w:val="single" w:sz="4" w:space="0" w:color="auto"/>
              <w:right w:val="single" w:sz="4" w:space="0" w:color="auto"/>
            </w:tcBorders>
            <w:hideMark/>
          </w:tcPr>
          <w:p w14:paraId="7E44F81A" w14:textId="77777777" w:rsidR="00AE02A6" w:rsidRPr="00FF4066" w:rsidRDefault="00AE02A6" w:rsidP="008515CB">
            <w:pPr>
              <w:numPr>
                <w:ilvl w:val="0"/>
                <w:numId w:val="10"/>
              </w:numPr>
              <w:ind w:left="17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 xml:space="preserve">Helps others to evaluate their own performance through the Early Break consultancy </w:t>
            </w:r>
            <w:proofErr w:type="gramStart"/>
            <w:r w:rsidRPr="00FF4066">
              <w:rPr>
                <w:rFonts w:ascii="Simplon Norm Light" w:eastAsiaTheme="minorHAnsi" w:hAnsi="Simplon Norm Light" w:cstheme="minorBidi"/>
                <w:sz w:val="22"/>
                <w:szCs w:val="22"/>
                <w:lang w:val="en-ZA" w:bidi="ar-SA"/>
              </w:rPr>
              <w:t>model</w:t>
            </w:r>
            <w:proofErr w:type="gramEnd"/>
          </w:p>
          <w:p w14:paraId="36EEF794" w14:textId="77777777" w:rsidR="00AE02A6" w:rsidRPr="00FF4066" w:rsidRDefault="00AE02A6" w:rsidP="008515CB">
            <w:pPr>
              <w:numPr>
                <w:ilvl w:val="0"/>
                <w:numId w:val="10"/>
              </w:numPr>
              <w:ind w:left="17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Provides reflective and effective feedback to others</w:t>
            </w:r>
          </w:p>
        </w:tc>
      </w:tr>
      <w:tr w:rsidR="00AE02A6" w:rsidRPr="00FF4066" w14:paraId="231A48E9" w14:textId="77777777" w:rsidTr="00E00129">
        <w:tc>
          <w:tcPr>
            <w:tcW w:w="3098" w:type="dxa"/>
            <w:tcBorders>
              <w:top w:val="single" w:sz="4" w:space="0" w:color="auto"/>
              <w:left w:val="single" w:sz="4" w:space="0" w:color="auto"/>
              <w:bottom w:val="single" w:sz="4" w:space="0" w:color="auto"/>
              <w:right w:val="single" w:sz="4" w:space="0" w:color="auto"/>
            </w:tcBorders>
            <w:hideMark/>
          </w:tcPr>
          <w:p w14:paraId="015580D0" w14:textId="77777777" w:rsidR="00AE02A6" w:rsidRPr="00FF4066" w:rsidRDefault="00AE02A6" w:rsidP="008515CB">
            <w:pPr>
              <w:rPr>
                <w:rFonts w:ascii="Simplon Norm Light" w:eastAsiaTheme="minorHAnsi" w:hAnsi="Simplon Norm Light" w:cstheme="minorBidi"/>
                <w:b/>
                <w:sz w:val="22"/>
                <w:szCs w:val="22"/>
                <w:lang w:val="en-ZA" w:bidi="ar-SA"/>
              </w:rPr>
            </w:pPr>
            <w:r w:rsidRPr="00FF4066">
              <w:rPr>
                <w:rFonts w:ascii="Simplon Norm Light" w:eastAsiaTheme="minorHAnsi" w:hAnsi="Simplon Norm Light" w:cstheme="minorBidi"/>
                <w:b/>
                <w:sz w:val="22"/>
                <w:szCs w:val="22"/>
                <w:lang w:val="en-ZA" w:bidi="ar-SA"/>
              </w:rPr>
              <w:t>Fearless Presence</w:t>
            </w:r>
          </w:p>
        </w:tc>
        <w:tc>
          <w:tcPr>
            <w:tcW w:w="5657" w:type="dxa"/>
            <w:tcBorders>
              <w:top w:val="single" w:sz="4" w:space="0" w:color="auto"/>
              <w:left w:val="single" w:sz="4" w:space="0" w:color="auto"/>
              <w:bottom w:val="single" w:sz="4" w:space="0" w:color="auto"/>
              <w:right w:val="single" w:sz="4" w:space="0" w:color="auto"/>
            </w:tcBorders>
            <w:hideMark/>
          </w:tcPr>
          <w:p w14:paraId="483B5333" w14:textId="77777777" w:rsidR="00AE02A6" w:rsidRPr="00FF4066" w:rsidRDefault="00AE02A6" w:rsidP="008515CB">
            <w:pPr>
              <w:numPr>
                <w:ilvl w:val="0"/>
                <w:numId w:val="11"/>
              </w:numPr>
              <w:ind w:left="17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 xml:space="preserve">Brave enough to take the lead on an approach even if that means standing alone to do </w:t>
            </w:r>
            <w:proofErr w:type="gramStart"/>
            <w:r w:rsidRPr="00FF4066">
              <w:rPr>
                <w:rFonts w:ascii="Simplon Norm Light" w:eastAsiaTheme="minorHAnsi" w:hAnsi="Simplon Norm Light" w:cstheme="minorBidi"/>
                <w:sz w:val="22"/>
                <w:szCs w:val="22"/>
                <w:lang w:val="en-ZA" w:bidi="ar-SA"/>
              </w:rPr>
              <w:t>so</w:t>
            </w:r>
            <w:proofErr w:type="gramEnd"/>
          </w:p>
          <w:p w14:paraId="26F3A8BE" w14:textId="77777777" w:rsidR="00AE02A6" w:rsidRPr="00FF4066" w:rsidRDefault="00AE02A6" w:rsidP="008515CB">
            <w:pPr>
              <w:numPr>
                <w:ilvl w:val="0"/>
                <w:numId w:val="11"/>
              </w:numPr>
              <w:ind w:left="17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 xml:space="preserve">Not afraid to voice opinion despite collective </w:t>
            </w:r>
            <w:proofErr w:type="gramStart"/>
            <w:r w:rsidRPr="00FF4066">
              <w:rPr>
                <w:rFonts w:ascii="Simplon Norm Light" w:eastAsiaTheme="minorHAnsi" w:hAnsi="Simplon Norm Light" w:cstheme="minorBidi"/>
                <w:sz w:val="22"/>
                <w:szCs w:val="22"/>
                <w:lang w:val="en-ZA" w:bidi="ar-SA"/>
              </w:rPr>
              <w:t>opposition</w:t>
            </w:r>
            <w:proofErr w:type="gramEnd"/>
          </w:p>
          <w:p w14:paraId="6C9D3E76" w14:textId="77777777" w:rsidR="00AE02A6" w:rsidRPr="00FF4066" w:rsidRDefault="00AE02A6" w:rsidP="008515CB">
            <w:pPr>
              <w:numPr>
                <w:ilvl w:val="0"/>
                <w:numId w:val="11"/>
              </w:numPr>
              <w:ind w:left="17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 xml:space="preserve">Will take a chance based on calculating the level of risk </w:t>
            </w:r>
            <w:proofErr w:type="gramStart"/>
            <w:r w:rsidRPr="00FF4066">
              <w:rPr>
                <w:rFonts w:ascii="Simplon Norm Light" w:eastAsiaTheme="minorHAnsi" w:hAnsi="Simplon Norm Light" w:cstheme="minorBidi"/>
                <w:sz w:val="22"/>
                <w:szCs w:val="22"/>
                <w:lang w:val="en-ZA" w:bidi="ar-SA"/>
              </w:rPr>
              <w:t>involved</w:t>
            </w:r>
            <w:proofErr w:type="gramEnd"/>
          </w:p>
          <w:p w14:paraId="677232F8" w14:textId="77777777" w:rsidR="00AE02A6" w:rsidRPr="00FF4066" w:rsidRDefault="00AE02A6" w:rsidP="008515CB">
            <w:pPr>
              <w:numPr>
                <w:ilvl w:val="0"/>
                <w:numId w:val="11"/>
              </w:numPr>
              <w:ind w:left="17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Will be a challenging supportive voice for the “unheard” – be it client or colleague</w:t>
            </w:r>
          </w:p>
        </w:tc>
      </w:tr>
    </w:tbl>
    <w:p w14:paraId="426BCCF0" w14:textId="77777777" w:rsidR="00AE02A6" w:rsidRPr="00FF4066" w:rsidRDefault="00AE02A6" w:rsidP="00AE02A6">
      <w:pPr>
        <w:jc w:val="both"/>
        <w:rPr>
          <w:rFonts w:ascii="Simplon Norm Light" w:eastAsiaTheme="minorHAnsi" w:hAnsi="Simplon Norm Light" w:cstheme="minorBidi"/>
          <w:sz w:val="22"/>
          <w:szCs w:val="22"/>
          <w:lang w:bidi="ar-SA"/>
        </w:rPr>
      </w:pPr>
    </w:p>
    <w:p w14:paraId="3CA1F92A" w14:textId="77777777" w:rsidR="00AE02A6" w:rsidRPr="00FF4066" w:rsidRDefault="00AE02A6" w:rsidP="00AE02A6">
      <w:pPr>
        <w:rPr>
          <w:rFonts w:ascii="Simplon Norm Light" w:eastAsiaTheme="minorHAnsi" w:hAnsi="Simplon Norm Light" w:cstheme="minorBidi"/>
          <w:b/>
          <w:sz w:val="40"/>
          <w:szCs w:val="40"/>
          <w:lang w:bidi="ar-SA"/>
        </w:rPr>
      </w:pPr>
    </w:p>
    <w:p w14:paraId="2CE0A244" w14:textId="77777777" w:rsidR="00BD40B3" w:rsidRPr="002B7739" w:rsidRDefault="00BD40B3" w:rsidP="00BD40B3">
      <w:pPr>
        <w:jc w:val="both"/>
        <w:rPr>
          <w:rFonts w:ascii="Simplon Norm Light" w:hAnsi="Simplon Norm Light"/>
          <w:b/>
          <w:bCs/>
          <w:sz w:val="22"/>
          <w:szCs w:val="22"/>
        </w:rPr>
      </w:pPr>
    </w:p>
    <w:bookmarkEnd w:id="0"/>
    <w:p w14:paraId="40BDD4A8" w14:textId="77777777" w:rsidR="00BD40B3" w:rsidRPr="002B7739" w:rsidRDefault="00BD40B3" w:rsidP="00C5646E">
      <w:pPr>
        <w:jc w:val="both"/>
        <w:rPr>
          <w:rFonts w:ascii="Simplon Norm Light" w:hAnsi="Simplon Norm Light"/>
          <w:b/>
          <w:bCs/>
          <w:sz w:val="22"/>
          <w:szCs w:val="22"/>
        </w:rPr>
      </w:pPr>
    </w:p>
    <w:sectPr w:rsidR="00BD40B3" w:rsidRPr="002B7739" w:rsidSect="00E00129">
      <w:headerReference w:type="default" r:id="rId11"/>
      <w:footerReference w:type="default" r:id="rId12"/>
      <w:pgSz w:w="11906" w:h="16838"/>
      <w:pgMar w:top="1418"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C48B" w14:textId="77777777" w:rsidR="00485E01" w:rsidRDefault="00485E01" w:rsidP="00B04A29">
      <w:r>
        <w:separator/>
      </w:r>
    </w:p>
  </w:endnote>
  <w:endnote w:type="continuationSeparator" w:id="0">
    <w:p w14:paraId="0CA01A81" w14:textId="77777777" w:rsidR="00485E01" w:rsidRDefault="00485E01" w:rsidP="00B0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on Norm Light">
    <w:panose1 w:val="020B0300030000000000"/>
    <w:charset w:val="00"/>
    <w:family w:val="swiss"/>
    <w:notTrueType/>
    <w:pitch w:val="variable"/>
    <w:sig w:usb0="A000006F" w:usb1="4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5676DF" w14:paraId="7A7E1A80" w14:textId="77777777" w:rsidTr="4A5676DF">
      <w:trPr>
        <w:trHeight w:val="300"/>
      </w:trPr>
      <w:tc>
        <w:tcPr>
          <w:tcW w:w="3005" w:type="dxa"/>
        </w:tcPr>
        <w:p w14:paraId="576E3768" w14:textId="25A83112" w:rsidR="4A5676DF" w:rsidRDefault="4A5676DF" w:rsidP="4A5676DF">
          <w:pPr>
            <w:pStyle w:val="Header"/>
            <w:ind w:left="-115"/>
          </w:pPr>
        </w:p>
      </w:tc>
      <w:tc>
        <w:tcPr>
          <w:tcW w:w="3005" w:type="dxa"/>
        </w:tcPr>
        <w:p w14:paraId="54CF2250" w14:textId="0DB33D00" w:rsidR="4A5676DF" w:rsidRDefault="4A5676DF" w:rsidP="4A5676DF">
          <w:pPr>
            <w:pStyle w:val="Header"/>
            <w:jc w:val="center"/>
          </w:pPr>
        </w:p>
      </w:tc>
      <w:tc>
        <w:tcPr>
          <w:tcW w:w="3005" w:type="dxa"/>
        </w:tcPr>
        <w:p w14:paraId="0281AF11" w14:textId="1684D327" w:rsidR="4A5676DF" w:rsidRDefault="4A5676DF" w:rsidP="4A5676DF">
          <w:pPr>
            <w:pStyle w:val="Header"/>
            <w:ind w:right="-115"/>
            <w:jc w:val="right"/>
          </w:pPr>
        </w:p>
      </w:tc>
    </w:tr>
  </w:tbl>
  <w:p w14:paraId="0D8E21A8" w14:textId="332CB3E3" w:rsidR="4A5676DF" w:rsidRDefault="4A5676DF" w:rsidP="4A567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948DC" w14:textId="77777777" w:rsidR="00485E01" w:rsidRDefault="00485E01" w:rsidP="00B04A29">
      <w:r>
        <w:separator/>
      </w:r>
    </w:p>
  </w:footnote>
  <w:footnote w:type="continuationSeparator" w:id="0">
    <w:p w14:paraId="5B6D083F" w14:textId="77777777" w:rsidR="00485E01" w:rsidRDefault="00485E01" w:rsidP="00B0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2FB7" w14:textId="77777777" w:rsidR="00FC1352" w:rsidRDefault="00FC1352" w:rsidP="003F3AFC">
    <w:pPr>
      <w:pStyle w:val="Header"/>
    </w:pPr>
    <w:r>
      <w:tab/>
    </w:r>
    <w:r>
      <w:rPr>
        <w:noProof/>
        <w:lang w:eastAsia="en-GB"/>
      </w:rPr>
      <w:drawing>
        <wp:inline distT="0" distB="0" distL="0" distR="0" wp14:anchorId="25C3C29D" wp14:editId="620DCFA2">
          <wp:extent cx="1130300" cy="454199"/>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ly-Break-Logo-Red-Purple.png"/>
                  <pic:cNvPicPr/>
                </pic:nvPicPr>
                <pic:blipFill>
                  <a:blip r:embed="rId1">
                    <a:extLst>
                      <a:ext uri="{28A0092B-C50C-407E-A947-70E740481C1C}">
                        <a14:useLocalDpi xmlns:a14="http://schemas.microsoft.com/office/drawing/2010/main" val="0"/>
                      </a:ext>
                    </a:extLst>
                  </a:blip>
                  <a:stretch>
                    <a:fillRect/>
                  </a:stretch>
                </pic:blipFill>
                <pic:spPr>
                  <a:xfrm>
                    <a:off x="0" y="0"/>
                    <a:ext cx="1129800" cy="45399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baCpYeQY" int2:invalidationBookmarkName="" int2:hashCode="v6Y+pO4EIZQzBJ" int2:id="6upUoLFW">
      <int2:state int2:value="Rejected" int2:type="AugLoop_Text_Critique"/>
    </int2:bookmark>
    <int2:bookmark int2:bookmarkName="_Int_62mJUdEK" int2:invalidationBookmarkName="" int2:hashCode="f1OmjTJDRvyEV6" int2:id="gZjOQV4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07E"/>
    <w:multiLevelType w:val="hybridMultilevel"/>
    <w:tmpl w:val="E084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E050C"/>
    <w:multiLevelType w:val="hybridMultilevel"/>
    <w:tmpl w:val="A8EA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957B2"/>
    <w:multiLevelType w:val="hybridMultilevel"/>
    <w:tmpl w:val="21FC4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9330D"/>
    <w:multiLevelType w:val="hybridMultilevel"/>
    <w:tmpl w:val="51E8B38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040CD"/>
    <w:multiLevelType w:val="hybridMultilevel"/>
    <w:tmpl w:val="5888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E7943"/>
    <w:multiLevelType w:val="hybridMultilevel"/>
    <w:tmpl w:val="804A33CC"/>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777001A"/>
    <w:multiLevelType w:val="hybridMultilevel"/>
    <w:tmpl w:val="02443638"/>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8B40F5C"/>
    <w:multiLevelType w:val="hybridMultilevel"/>
    <w:tmpl w:val="5306A2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E9B7D1A"/>
    <w:multiLevelType w:val="hybridMultilevel"/>
    <w:tmpl w:val="516A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F2E12"/>
    <w:multiLevelType w:val="hybridMultilevel"/>
    <w:tmpl w:val="38685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9255D00"/>
    <w:multiLevelType w:val="hybridMultilevel"/>
    <w:tmpl w:val="1A047B82"/>
    <w:lvl w:ilvl="0" w:tplc="B67E9518">
      <w:start w:val="1"/>
      <w:numFmt w:val="bullet"/>
      <w:lvlText w:val=""/>
      <w:lvlJc w:val="left"/>
      <w:pPr>
        <w:tabs>
          <w:tab w:val="num" w:pos="720"/>
        </w:tabs>
        <w:ind w:left="720" w:hanging="360"/>
      </w:pPr>
      <w:rPr>
        <w:rFonts w:ascii="Symbol" w:hAnsi="Symbol" w:hint="default"/>
        <w:sz w:val="20"/>
      </w:rPr>
    </w:lvl>
    <w:lvl w:ilvl="1" w:tplc="43B4D6A6" w:tentative="1">
      <w:start w:val="1"/>
      <w:numFmt w:val="bullet"/>
      <w:lvlText w:val="o"/>
      <w:lvlJc w:val="left"/>
      <w:pPr>
        <w:tabs>
          <w:tab w:val="num" w:pos="1440"/>
        </w:tabs>
        <w:ind w:left="1440" w:hanging="360"/>
      </w:pPr>
      <w:rPr>
        <w:rFonts w:ascii="Courier New" w:hAnsi="Courier New" w:hint="default"/>
        <w:sz w:val="20"/>
      </w:rPr>
    </w:lvl>
    <w:lvl w:ilvl="2" w:tplc="2E640554" w:tentative="1">
      <w:start w:val="1"/>
      <w:numFmt w:val="bullet"/>
      <w:lvlText w:val=""/>
      <w:lvlJc w:val="left"/>
      <w:pPr>
        <w:tabs>
          <w:tab w:val="num" w:pos="2160"/>
        </w:tabs>
        <w:ind w:left="2160" w:hanging="360"/>
      </w:pPr>
      <w:rPr>
        <w:rFonts w:ascii="Wingdings" w:hAnsi="Wingdings" w:hint="default"/>
        <w:sz w:val="20"/>
      </w:rPr>
    </w:lvl>
    <w:lvl w:ilvl="3" w:tplc="A350B906" w:tentative="1">
      <w:start w:val="1"/>
      <w:numFmt w:val="bullet"/>
      <w:lvlText w:val=""/>
      <w:lvlJc w:val="left"/>
      <w:pPr>
        <w:tabs>
          <w:tab w:val="num" w:pos="2880"/>
        </w:tabs>
        <w:ind w:left="2880" w:hanging="360"/>
      </w:pPr>
      <w:rPr>
        <w:rFonts w:ascii="Wingdings" w:hAnsi="Wingdings" w:hint="default"/>
        <w:sz w:val="20"/>
      </w:rPr>
    </w:lvl>
    <w:lvl w:ilvl="4" w:tplc="AE5A41F6" w:tentative="1">
      <w:start w:val="1"/>
      <w:numFmt w:val="bullet"/>
      <w:lvlText w:val=""/>
      <w:lvlJc w:val="left"/>
      <w:pPr>
        <w:tabs>
          <w:tab w:val="num" w:pos="3600"/>
        </w:tabs>
        <w:ind w:left="3600" w:hanging="360"/>
      </w:pPr>
      <w:rPr>
        <w:rFonts w:ascii="Wingdings" w:hAnsi="Wingdings" w:hint="default"/>
        <w:sz w:val="20"/>
      </w:rPr>
    </w:lvl>
    <w:lvl w:ilvl="5" w:tplc="EFBED120" w:tentative="1">
      <w:start w:val="1"/>
      <w:numFmt w:val="bullet"/>
      <w:lvlText w:val=""/>
      <w:lvlJc w:val="left"/>
      <w:pPr>
        <w:tabs>
          <w:tab w:val="num" w:pos="4320"/>
        </w:tabs>
        <w:ind w:left="4320" w:hanging="360"/>
      </w:pPr>
      <w:rPr>
        <w:rFonts w:ascii="Wingdings" w:hAnsi="Wingdings" w:hint="default"/>
        <w:sz w:val="20"/>
      </w:rPr>
    </w:lvl>
    <w:lvl w:ilvl="6" w:tplc="74F2D402" w:tentative="1">
      <w:start w:val="1"/>
      <w:numFmt w:val="bullet"/>
      <w:lvlText w:val=""/>
      <w:lvlJc w:val="left"/>
      <w:pPr>
        <w:tabs>
          <w:tab w:val="num" w:pos="5040"/>
        </w:tabs>
        <w:ind w:left="5040" w:hanging="360"/>
      </w:pPr>
      <w:rPr>
        <w:rFonts w:ascii="Wingdings" w:hAnsi="Wingdings" w:hint="default"/>
        <w:sz w:val="20"/>
      </w:rPr>
    </w:lvl>
    <w:lvl w:ilvl="7" w:tplc="EA74F1EE" w:tentative="1">
      <w:start w:val="1"/>
      <w:numFmt w:val="bullet"/>
      <w:lvlText w:val=""/>
      <w:lvlJc w:val="left"/>
      <w:pPr>
        <w:tabs>
          <w:tab w:val="num" w:pos="5760"/>
        </w:tabs>
        <w:ind w:left="5760" w:hanging="360"/>
      </w:pPr>
      <w:rPr>
        <w:rFonts w:ascii="Wingdings" w:hAnsi="Wingdings" w:hint="default"/>
        <w:sz w:val="20"/>
      </w:rPr>
    </w:lvl>
    <w:lvl w:ilvl="8" w:tplc="BA1EA29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0560F4"/>
    <w:multiLevelType w:val="hybridMultilevel"/>
    <w:tmpl w:val="6538A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8069B6"/>
    <w:multiLevelType w:val="singleLevel"/>
    <w:tmpl w:val="672449E0"/>
    <w:lvl w:ilvl="0">
      <w:start w:val="1"/>
      <w:numFmt w:val="lowerRoman"/>
      <w:lvlText w:val="%1)"/>
      <w:lvlJc w:val="left"/>
      <w:pPr>
        <w:tabs>
          <w:tab w:val="num" w:pos="720"/>
        </w:tabs>
        <w:ind w:left="720" w:hanging="720"/>
      </w:pPr>
      <w:rPr>
        <w:rFonts w:hint="default"/>
      </w:rPr>
    </w:lvl>
  </w:abstractNum>
  <w:abstractNum w:abstractNumId="13" w15:restartNumberingAfterBreak="0">
    <w:nsid w:val="67ED321A"/>
    <w:multiLevelType w:val="hybridMultilevel"/>
    <w:tmpl w:val="8D0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D678E6"/>
    <w:multiLevelType w:val="hybridMultilevel"/>
    <w:tmpl w:val="A72E3F00"/>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FB96D35"/>
    <w:multiLevelType w:val="hybridMultilevel"/>
    <w:tmpl w:val="A128FFBA"/>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58C5197"/>
    <w:multiLevelType w:val="hybridMultilevel"/>
    <w:tmpl w:val="8EACC008"/>
    <w:lvl w:ilvl="0" w:tplc="E37A7188">
      <w:start w:val="1"/>
      <w:numFmt w:val="bullet"/>
      <w:suff w:val="space"/>
      <w:lvlText w:val=""/>
      <w:lvlJc w:val="left"/>
      <w:pPr>
        <w:ind w:left="38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6E1689E"/>
    <w:multiLevelType w:val="hybridMultilevel"/>
    <w:tmpl w:val="8A7E9E9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967782763">
    <w:abstractNumId w:val="3"/>
  </w:num>
  <w:num w:numId="2" w16cid:durableId="313491428">
    <w:abstractNumId w:val="17"/>
  </w:num>
  <w:num w:numId="3" w16cid:durableId="967709219">
    <w:abstractNumId w:val="4"/>
  </w:num>
  <w:num w:numId="4" w16cid:durableId="921721101">
    <w:abstractNumId w:val="13"/>
  </w:num>
  <w:num w:numId="5" w16cid:durableId="1843161245">
    <w:abstractNumId w:val="0"/>
  </w:num>
  <w:num w:numId="6" w16cid:durableId="1636981974">
    <w:abstractNumId w:val="9"/>
  </w:num>
  <w:num w:numId="7" w16cid:durableId="123974847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054256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378088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95679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05666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8703309">
    <w:abstractNumId w:val="2"/>
  </w:num>
  <w:num w:numId="13" w16cid:durableId="445320527">
    <w:abstractNumId w:val="8"/>
  </w:num>
  <w:num w:numId="14" w16cid:durableId="50413274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3492434">
    <w:abstractNumId w:val="1"/>
  </w:num>
  <w:num w:numId="16" w16cid:durableId="335109489">
    <w:abstractNumId w:val="11"/>
  </w:num>
  <w:num w:numId="17" w16cid:durableId="1309044796">
    <w:abstractNumId w:val="12"/>
  </w:num>
  <w:num w:numId="18" w16cid:durableId="1926980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EA"/>
    <w:rsid w:val="00024660"/>
    <w:rsid w:val="00025A27"/>
    <w:rsid w:val="00041A63"/>
    <w:rsid w:val="000A3D66"/>
    <w:rsid w:val="000D48BA"/>
    <w:rsid w:val="000F4D50"/>
    <w:rsid w:val="00104B7A"/>
    <w:rsid w:val="0011243B"/>
    <w:rsid w:val="00132BE4"/>
    <w:rsid w:val="00160424"/>
    <w:rsid w:val="001672C0"/>
    <w:rsid w:val="001A3CB6"/>
    <w:rsid w:val="001A652D"/>
    <w:rsid w:val="001E20A9"/>
    <w:rsid w:val="001F1837"/>
    <w:rsid w:val="00203147"/>
    <w:rsid w:val="002324F9"/>
    <w:rsid w:val="00256998"/>
    <w:rsid w:val="00274668"/>
    <w:rsid w:val="00281FAE"/>
    <w:rsid w:val="002B7739"/>
    <w:rsid w:val="002D4A9F"/>
    <w:rsid w:val="002E1EEC"/>
    <w:rsid w:val="002F67C3"/>
    <w:rsid w:val="00313BF6"/>
    <w:rsid w:val="0032272A"/>
    <w:rsid w:val="0036481E"/>
    <w:rsid w:val="00383C55"/>
    <w:rsid w:val="0039681D"/>
    <w:rsid w:val="003F3AFC"/>
    <w:rsid w:val="00431084"/>
    <w:rsid w:val="004700DD"/>
    <w:rsid w:val="004733C1"/>
    <w:rsid w:val="00477BCD"/>
    <w:rsid w:val="004815E4"/>
    <w:rsid w:val="00484FE6"/>
    <w:rsid w:val="00485E01"/>
    <w:rsid w:val="00490033"/>
    <w:rsid w:val="004956D6"/>
    <w:rsid w:val="004D4023"/>
    <w:rsid w:val="004E50F4"/>
    <w:rsid w:val="00507790"/>
    <w:rsid w:val="00524AD8"/>
    <w:rsid w:val="005423E2"/>
    <w:rsid w:val="00547F6D"/>
    <w:rsid w:val="005C417A"/>
    <w:rsid w:val="006701B3"/>
    <w:rsid w:val="00683BFD"/>
    <w:rsid w:val="006A1E5A"/>
    <w:rsid w:val="006A7395"/>
    <w:rsid w:val="006D1BB1"/>
    <w:rsid w:val="006D1EEA"/>
    <w:rsid w:val="006D39EA"/>
    <w:rsid w:val="006E6253"/>
    <w:rsid w:val="00714DF1"/>
    <w:rsid w:val="007179DB"/>
    <w:rsid w:val="00720018"/>
    <w:rsid w:val="00720D2D"/>
    <w:rsid w:val="007805CA"/>
    <w:rsid w:val="00790CAD"/>
    <w:rsid w:val="00791B60"/>
    <w:rsid w:val="007B4E36"/>
    <w:rsid w:val="007B5F6F"/>
    <w:rsid w:val="00806479"/>
    <w:rsid w:val="008114B8"/>
    <w:rsid w:val="00811A31"/>
    <w:rsid w:val="008257AF"/>
    <w:rsid w:val="00827A48"/>
    <w:rsid w:val="0084433D"/>
    <w:rsid w:val="008515CB"/>
    <w:rsid w:val="00874835"/>
    <w:rsid w:val="008777A0"/>
    <w:rsid w:val="0089795C"/>
    <w:rsid w:val="009128F6"/>
    <w:rsid w:val="009167A2"/>
    <w:rsid w:val="00940E86"/>
    <w:rsid w:val="00952945"/>
    <w:rsid w:val="00974C62"/>
    <w:rsid w:val="00995DA7"/>
    <w:rsid w:val="009E4916"/>
    <w:rsid w:val="00A613DA"/>
    <w:rsid w:val="00A72BE2"/>
    <w:rsid w:val="00A8384B"/>
    <w:rsid w:val="00A83ECD"/>
    <w:rsid w:val="00A90ED5"/>
    <w:rsid w:val="00A95EC0"/>
    <w:rsid w:val="00AD4CC4"/>
    <w:rsid w:val="00AE02A6"/>
    <w:rsid w:val="00B04A29"/>
    <w:rsid w:val="00B2360C"/>
    <w:rsid w:val="00B448A0"/>
    <w:rsid w:val="00B51A15"/>
    <w:rsid w:val="00B7799F"/>
    <w:rsid w:val="00B90888"/>
    <w:rsid w:val="00BD1401"/>
    <w:rsid w:val="00BD40B3"/>
    <w:rsid w:val="00BE7A0E"/>
    <w:rsid w:val="00BF6AB8"/>
    <w:rsid w:val="00C0273A"/>
    <w:rsid w:val="00C35B7A"/>
    <w:rsid w:val="00C474D6"/>
    <w:rsid w:val="00C5646E"/>
    <w:rsid w:val="00C82BAC"/>
    <w:rsid w:val="00C943A6"/>
    <w:rsid w:val="00D168A6"/>
    <w:rsid w:val="00D41C0B"/>
    <w:rsid w:val="00D767B3"/>
    <w:rsid w:val="00D8352A"/>
    <w:rsid w:val="00DB355A"/>
    <w:rsid w:val="00DB75A4"/>
    <w:rsid w:val="00DF16CD"/>
    <w:rsid w:val="00E00129"/>
    <w:rsid w:val="00E4177D"/>
    <w:rsid w:val="00E53873"/>
    <w:rsid w:val="00E81AD8"/>
    <w:rsid w:val="00EB5F53"/>
    <w:rsid w:val="00EC1CE3"/>
    <w:rsid w:val="00EF0A3A"/>
    <w:rsid w:val="00F0013A"/>
    <w:rsid w:val="00F006A0"/>
    <w:rsid w:val="00F33CC7"/>
    <w:rsid w:val="00F97A39"/>
    <w:rsid w:val="00FC1352"/>
    <w:rsid w:val="00FC5DB7"/>
    <w:rsid w:val="00FC7CF9"/>
    <w:rsid w:val="00FD08B9"/>
    <w:rsid w:val="00FD696B"/>
    <w:rsid w:val="00FE7E95"/>
    <w:rsid w:val="00FF4066"/>
    <w:rsid w:val="02B3F607"/>
    <w:rsid w:val="0593DF9A"/>
    <w:rsid w:val="05D25077"/>
    <w:rsid w:val="05F0B41C"/>
    <w:rsid w:val="0A4357F8"/>
    <w:rsid w:val="0AA93E8B"/>
    <w:rsid w:val="0D77D331"/>
    <w:rsid w:val="0DC86C71"/>
    <w:rsid w:val="1001E6B1"/>
    <w:rsid w:val="1503399A"/>
    <w:rsid w:val="16CFA606"/>
    <w:rsid w:val="17047745"/>
    <w:rsid w:val="194B88EB"/>
    <w:rsid w:val="19C28E82"/>
    <w:rsid w:val="1ABC5648"/>
    <w:rsid w:val="1B82A2BE"/>
    <w:rsid w:val="1DCCCCF5"/>
    <w:rsid w:val="1F54A9FA"/>
    <w:rsid w:val="1F6FF5B9"/>
    <w:rsid w:val="2297BCF0"/>
    <w:rsid w:val="25D08250"/>
    <w:rsid w:val="26111534"/>
    <w:rsid w:val="271AD6BA"/>
    <w:rsid w:val="2AD9C9F5"/>
    <w:rsid w:val="2B40B4E4"/>
    <w:rsid w:val="301E5298"/>
    <w:rsid w:val="323D1920"/>
    <w:rsid w:val="33FF7846"/>
    <w:rsid w:val="3AAECB40"/>
    <w:rsid w:val="3D35F452"/>
    <w:rsid w:val="3D9D5CCC"/>
    <w:rsid w:val="3DDDBA1F"/>
    <w:rsid w:val="405687E1"/>
    <w:rsid w:val="4178BDC5"/>
    <w:rsid w:val="4529CED3"/>
    <w:rsid w:val="45A1620D"/>
    <w:rsid w:val="4721203D"/>
    <w:rsid w:val="494BFEBA"/>
    <w:rsid w:val="4A5676DF"/>
    <w:rsid w:val="4A92A2E5"/>
    <w:rsid w:val="4C336CC3"/>
    <w:rsid w:val="4D9401A9"/>
    <w:rsid w:val="4F668E9D"/>
    <w:rsid w:val="53AF8082"/>
    <w:rsid w:val="5535C65A"/>
    <w:rsid w:val="56F7B60E"/>
    <w:rsid w:val="59F17C28"/>
    <w:rsid w:val="5D7E394F"/>
    <w:rsid w:val="5FD278EC"/>
    <w:rsid w:val="62B1CEF8"/>
    <w:rsid w:val="67553B0C"/>
    <w:rsid w:val="6B56B590"/>
    <w:rsid w:val="6C22A6F2"/>
    <w:rsid w:val="6CDE03B0"/>
    <w:rsid w:val="6D773A28"/>
    <w:rsid w:val="6D788188"/>
    <w:rsid w:val="78294C6A"/>
    <w:rsid w:val="7875CB3D"/>
    <w:rsid w:val="7A651C22"/>
    <w:rsid w:val="7BA85946"/>
    <w:rsid w:val="7DD687C8"/>
    <w:rsid w:val="7EA68E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59925"/>
  <w15:docId w15:val="{8DDDFF44-9908-4728-82E5-CB229F49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2C0"/>
    <w:pPr>
      <w:spacing w:after="0" w:line="240" w:lineRule="auto"/>
    </w:pPr>
    <w:rPr>
      <w:rFonts w:ascii="Times New Roman" w:eastAsia="Times New Roman" w:hAnsi="Times New Roman" w:cs="Times New Roman"/>
      <w:sz w:val="20"/>
      <w:szCs w:val="20"/>
      <w:lang w:bidi="ur-PK"/>
    </w:rPr>
  </w:style>
  <w:style w:type="paragraph" w:styleId="Heading2">
    <w:name w:val="heading 2"/>
    <w:basedOn w:val="Normal"/>
    <w:next w:val="Normal"/>
    <w:link w:val="Heading2Char"/>
    <w:unhideWhenUsed/>
    <w:qFormat/>
    <w:rsid w:val="00041A63"/>
    <w:pPr>
      <w:keepNext/>
      <w:spacing w:before="240" w:after="60"/>
      <w:outlineLvl w:val="1"/>
    </w:pPr>
    <w:rPr>
      <w:rFonts w:ascii="Cambria" w:hAnsi="Cambria"/>
      <w:b/>
      <w:bCs/>
      <w:i/>
      <w:iCs/>
      <w:sz w:val="28"/>
      <w:szCs w:val="28"/>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EEA"/>
    <w:pPr>
      <w:spacing w:after="200" w:line="276" w:lineRule="auto"/>
      <w:ind w:left="720"/>
      <w:contextualSpacing/>
    </w:pPr>
    <w:rPr>
      <w:rFonts w:ascii="Calibri" w:eastAsia="Calibri" w:hAnsi="Calibri"/>
      <w:sz w:val="22"/>
      <w:szCs w:val="22"/>
      <w:lang w:bidi="ar-SA"/>
    </w:rPr>
  </w:style>
  <w:style w:type="paragraph" w:styleId="BalloonText">
    <w:name w:val="Balloon Text"/>
    <w:basedOn w:val="Normal"/>
    <w:link w:val="BalloonTextChar"/>
    <w:uiPriority w:val="99"/>
    <w:semiHidden/>
    <w:unhideWhenUsed/>
    <w:rsid w:val="006D1EEA"/>
    <w:rPr>
      <w:rFonts w:ascii="Tahoma" w:hAnsi="Tahoma" w:cs="Tahoma"/>
      <w:sz w:val="16"/>
      <w:szCs w:val="16"/>
    </w:rPr>
  </w:style>
  <w:style w:type="character" w:customStyle="1" w:styleId="BalloonTextChar">
    <w:name w:val="Balloon Text Char"/>
    <w:basedOn w:val="DefaultParagraphFont"/>
    <w:link w:val="BalloonText"/>
    <w:uiPriority w:val="99"/>
    <w:semiHidden/>
    <w:rsid w:val="006D1EEA"/>
    <w:rPr>
      <w:rFonts w:ascii="Tahoma" w:eastAsia="Times New Roman" w:hAnsi="Tahoma" w:cs="Tahoma"/>
      <w:sz w:val="16"/>
      <w:szCs w:val="16"/>
      <w:lang w:bidi="ur-PK"/>
    </w:rPr>
  </w:style>
  <w:style w:type="paragraph" w:styleId="Header">
    <w:name w:val="header"/>
    <w:basedOn w:val="Normal"/>
    <w:link w:val="HeaderChar"/>
    <w:uiPriority w:val="99"/>
    <w:unhideWhenUsed/>
    <w:rsid w:val="006D39EA"/>
    <w:pPr>
      <w:tabs>
        <w:tab w:val="center" w:pos="4513"/>
        <w:tab w:val="right" w:pos="9026"/>
      </w:tabs>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6D39EA"/>
  </w:style>
  <w:style w:type="paragraph" w:styleId="NoSpacing">
    <w:name w:val="No Spacing"/>
    <w:basedOn w:val="Normal"/>
    <w:uiPriority w:val="1"/>
    <w:qFormat/>
    <w:rsid w:val="00C35B7A"/>
    <w:pPr>
      <w:spacing w:after="200" w:line="276" w:lineRule="auto"/>
    </w:pPr>
    <w:rPr>
      <w:rFonts w:ascii="Calibri" w:hAnsi="Calibri"/>
      <w:sz w:val="22"/>
      <w:szCs w:val="32"/>
      <w:lang w:val="en-US" w:bidi="en-US"/>
    </w:rPr>
  </w:style>
  <w:style w:type="character" w:customStyle="1" w:styleId="Heading2Char">
    <w:name w:val="Heading 2 Char"/>
    <w:basedOn w:val="DefaultParagraphFont"/>
    <w:link w:val="Heading2"/>
    <w:rsid w:val="00041A63"/>
    <w:rPr>
      <w:rFonts w:ascii="Cambria" w:eastAsia="Times New Roman" w:hAnsi="Cambria" w:cs="Times New Roman"/>
      <w:b/>
      <w:bCs/>
      <w:i/>
      <w:iCs/>
      <w:sz w:val="28"/>
      <w:szCs w:val="28"/>
      <w:lang w:val="en-US"/>
    </w:rPr>
  </w:style>
  <w:style w:type="character" w:styleId="Hyperlink">
    <w:name w:val="Hyperlink"/>
    <w:basedOn w:val="DefaultParagraphFont"/>
    <w:uiPriority w:val="99"/>
    <w:unhideWhenUsed/>
    <w:rsid w:val="00041A63"/>
    <w:rPr>
      <w:color w:val="0000FF" w:themeColor="hyperlink"/>
      <w:u w:val="single"/>
    </w:rPr>
  </w:style>
  <w:style w:type="paragraph" w:styleId="Footer">
    <w:name w:val="footer"/>
    <w:basedOn w:val="Normal"/>
    <w:link w:val="FooterChar"/>
    <w:uiPriority w:val="99"/>
    <w:unhideWhenUsed/>
    <w:rsid w:val="00B04A29"/>
    <w:pPr>
      <w:tabs>
        <w:tab w:val="center" w:pos="4513"/>
        <w:tab w:val="right" w:pos="9026"/>
      </w:tabs>
    </w:pPr>
  </w:style>
  <w:style w:type="character" w:customStyle="1" w:styleId="FooterChar">
    <w:name w:val="Footer Char"/>
    <w:basedOn w:val="DefaultParagraphFont"/>
    <w:link w:val="Footer"/>
    <w:uiPriority w:val="99"/>
    <w:rsid w:val="00B04A29"/>
    <w:rPr>
      <w:rFonts w:ascii="Times New Roman" w:eastAsia="Times New Roman" w:hAnsi="Times New Roman" w:cs="Times New Roman"/>
      <w:sz w:val="20"/>
      <w:szCs w:val="20"/>
      <w:lang w:bidi="ur-PK"/>
    </w:rPr>
  </w:style>
  <w:style w:type="table" w:styleId="TableGrid">
    <w:name w:val="Table Grid"/>
    <w:basedOn w:val="TableNormal"/>
    <w:uiPriority w:val="59"/>
    <w:rsid w:val="00912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7733">
      <w:bodyDiv w:val="1"/>
      <w:marLeft w:val="0"/>
      <w:marRight w:val="0"/>
      <w:marTop w:val="0"/>
      <w:marBottom w:val="0"/>
      <w:divBdr>
        <w:top w:val="none" w:sz="0" w:space="0" w:color="auto"/>
        <w:left w:val="none" w:sz="0" w:space="0" w:color="auto"/>
        <w:bottom w:val="none" w:sz="0" w:space="0" w:color="auto"/>
        <w:right w:val="none" w:sz="0" w:space="0" w:color="auto"/>
      </w:divBdr>
    </w:div>
    <w:div w:id="33680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footer" Target="footer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microsoft.com/office/2020/10/relationships/intelligence" Target="intelligence2.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5849</Characters>
  <Application>Microsoft Office Word</Application>
  <DocSecurity>0</DocSecurity>
  <Lines>48</Lines>
  <Paragraphs>13</Paragraphs>
  <ScaleCrop>false</ScaleCrop>
  <Company>Hewlett-Packard Company</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Healey</dc:creator>
  <cp:keywords/>
  <cp:lastModifiedBy>Catherine Shaw</cp:lastModifiedBy>
  <cp:revision>2</cp:revision>
  <cp:lastPrinted>2017-07-19T03:33:00Z</cp:lastPrinted>
  <dcterms:created xsi:type="dcterms:W3CDTF">2026-03-17T14:49:00Z</dcterms:created>
  <dcterms:modified xsi:type="dcterms:W3CDTF">2026-03-17T14:49:00Z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0x010100DBB245659147734796D2AB1B8C2796A7</vt:lpwstr>
  </property>
  <property fmtid="{D5CDD505-2E9C-101B-9397-08002B2CF9AE}" pid="3" name="MediaServiceImageTags">
    <vt:lpwstr/>
  </property>
</Properties>
</file>