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7" w:after="0"/>
        <w:ind w:left="0" w:right="1" w:hanging="0"/>
        <w:jc w:val="center"/>
        <w:rPr/>
      </w:pPr>
      <w:r>
        <w:rPr>
          <w:b/>
          <w:i/>
          <w:sz w:val="28"/>
        </w:rPr>
        <w:t>CORRIE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PRIMARY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NURSERY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SCHOOL</w:t>
      </w:r>
    </w:p>
    <w:p>
      <w:pPr>
        <w:pStyle w:val="Title"/>
        <w:spacing w:before="5" w:after="0"/>
        <w:ind w:left="1814" w:right="1810" w:hanging="0"/>
        <w:rPr/>
      </w:pPr>
      <w:r>
        <w:rPr/>
        <w:t>Cemetery</w:t>
      </w:r>
      <w:r>
        <w:rPr>
          <w:spacing w:val="-18"/>
        </w:rPr>
        <w:t xml:space="preserve"> </w:t>
      </w:r>
      <w:r>
        <w:rPr/>
        <w:t>Road,</w:t>
      </w:r>
      <w:r>
        <w:rPr>
          <w:spacing w:val="-14"/>
        </w:rPr>
        <w:t xml:space="preserve"> </w:t>
      </w:r>
      <w:r>
        <w:rPr/>
        <w:t>Denton,</w:t>
      </w:r>
      <w:r>
        <w:rPr>
          <w:spacing w:val="-14"/>
        </w:rPr>
        <w:t xml:space="preserve"> </w:t>
      </w:r>
      <w:r>
        <w:rPr/>
        <w:t>M34</w:t>
      </w:r>
      <w:r>
        <w:rPr>
          <w:spacing w:val="-13"/>
        </w:rPr>
        <w:t xml:space="preserve"> </w:t>
      </w:r>
      <w:r>
        <w:rPr/>
        <w:t>6FG Tel: 0161 336 2242</w:t>
      </w:r>
    </w:p>
    <w:p>
      <w:pPr>
        <w:pStyle w:val="Title"/>
        <w:spacing w:lineRule="exact" w:line="316"/>
        <w:rPr/>
      </w:pPr>
      <w:r>
        <w:rPr/>
        <w:t>Headteacher:</w:t>
      </w:r>
      <w:r>
        <w:rPr>
          <w:spacing w:val="-11"/>
        </w:rPr>
        <w:t xml:space="preserve"> </w:t>
      </w:r>
      <w:r>
        <w:rPr/>
        <w:t>Mrs.</w:t>
      </w:r>
      <w:r>
        <w:rPr>
          <w:spacing w:val="-10"/>
        </w:rPr>
        <w:t xml:space="preserve"> </w:t>
      </w:r>
      <w:r>
        <w:rPr/>
        <w:t>N.</w:t>
      </w:r>
      <w:r>
        <w:rPr>
          <w:spacing w:val="-7"/>
        </w:rPr>
        <w:t xml:space="preserve"> </w:t>
      </w:r>
      <w:r>
        <w:rPr>
          <w:spacing w:val="-2"/>
        </w:rPr>
        <w:t>Cartledge</w:t>
      </w:r>
    </w:p>
    <w:p>
      <w:pPr>
        <w:pStyle w:val="TextBody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extBody"/>
        <w:spacing w:before="1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2482" w:right="2153" w:firstLine="828"/>
        <w:rPr/>
      </w:pPr>
      <w:r>
        <w:rPr>
          <w:b/>
          <w:sz w:val="28"/>
        </w:rPr>
        <w:t xml:space="preserve">Class Teacher </w:t>
      </w:r>
      <w:r>
        <w:rPr>
          <w:sz w:val="28"/>
        </w:rPr>
        <w:t>Temporary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z w:val="28"/>
        </w:rPr>
        <w:t>Year</w:t>
      </w:r>
      <w:r>
        <w:rPr>
          <w:spacing w:val="-15"/>
          <w:sz w:val="28"/>
        </w:rPr>
        <w:t xml:space="preserve"> </w:t>
      </w:r>
      <w:r>
        <w:rPr>
          <w:sz w:val="28"/>
        </w:rPr>
        <w:t>Contract M1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M6, £32,916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£45,352</w:t>
      </w:r>
    </w:p>
    <w:p>
      <w:pPr>
        <w:pStyle w:val="Normal"/>
        <w:spacing w:lineRule="exact" w:line="321"/>
        <w:ind w:left="2418" w:right="0" w:hanging="0"/>
        <w:rPr/>
      </w:pPr>
      <w:r>
        <w:rPr>
          <w:sz w:val="28"/>
        </w:rPr>
        <w:t>Required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September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2026</w:t>
      </w:r>
    </w:p>
    <w:p>
      <w:pPr>
        <w:pStyle w:val="TextBody"/>
        <w:rPr>
          <w:sz w:val="28"/>
        </w:rPr>
      </w:pPr>
      <w:r>
        <w:rPr>
          <w:sz w:val="28"/>
        </w:rPr>
      </w:r>
    </w:p>
    <w:p>
      <w:pPr>
        <w:pStyle w:val="TextBody"/>
        <w:spacing w:before="102" w:after="0"/>
        <w:rPr>
          <w:sz w:val="28"/>
        </w:rPr>
      </w:pPr>
      <w:r>
        <w:rPr>
          <w:sz w:val="28"/>
        </w:rPr>
      </w:r>
    </w:p>
    <w:p>
      <w:pPr>
        <w:pStyle w:val="TextBody"/>
        <w:ind w:left="100" w:right="128" w:hanging="0"/>
        <w:rPr/>
      </w:pPr>
      <w:r>
        <w:rPr/>
        <w:t>The</w:t>
      </w:r>
      <w:r>
        <w:rPr>
          <w:spacing w:val="-2"/>
        </w:rPr>
        <w:t xml:space="preserve"> </w:t>
      </w:r>
      <w:r>
        <w:rPr/>
        <w:t>Governors</w:t>
      </w:r>
      <w:r>
        <w:rPr>
          <w:spacing w:val="-7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Corrie</w:t>
      </w:r>
      <w:r>
        <w:rPr>
          <w:spacing w:val="-2"/>
        </w:rPr>
        <w:t xml:space="preserve"> </w:t>
      </w:r>
      <w:r>
        <w:rPr/>
        <w:t>Primary</w:t>
      </w:r>
      <w:r>
        <w:rPr>
          <w:spacing w:val="-7"/>
        </w:rPr>
        <w:t xml:space="preserve"> </w:t>
      </w:r>
      <w:r>
        <w:rPr/>
        <w:t>&amp;</w:t>
      </w:r>
      <w:r>
        <w:rPr>
          <w:spacing w:val="-2"/>
        </w:rPr>
        <w:t xml:space="preserve"> </w:t>
      </w:r>
      <w:r>
        <w:rPr/>
        <w:t>Nursery</w:t>
      </w:r>
      <w:r>
        <w:rPr>
          <w:spacing w:val="-5"/>
        </w:rPr>
        <w:t xml:space="preserve"> </w:t>
      </w:r>
      <w:r>
        <w:rPr/>
        <w:t>School</w:t>
      </w:r>
      <w:r>
        <w:rPr>
          <w:spacing w:val="-7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looking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appoint</w:t>
      </w:r>
      <w:r>
        <w:rPr>
          <w:spacing w:val="-6"/>
        </w:rPr>
        <w:t xml:space="preserve"> </w:t>
      </w:r>
      <w:r>
        <w:rPr/>
        <w:t>an experienced, positive, lively, committed and hard working teacher able to teach</w:t>
      </w:r>
      <w:r>
        <w:rPr>
          <w:spacing w:val="-4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either</w:t>
      </w:r>
      <w:r>
        <w:rPr>
          <w:spacing w:val="-6"/>
        </w:rPr>
        <w:t xml:space="preserve"> </w:t>
      </w:r>
      <w:r>
        <w:rPr/>
        <w:t>KS1</w:t>
      </w:r>
      <w:r>
        <w:rPr>
          <w:spacing w:val="-4"/>
        </w:rPr>
        <w:t xml:space="preserve"> </w:t>
      </w:r>
      <w:r>
        <w:rPr/>
        <w:t>or</w:t>
      </w:r>
      <w:r>
        <w:rPr>
          <w:spacing w:val="-6"/>
        </w:rPr>
        <w:t xml:space="preserve"> </w:t>
      </w:r>
      <w:r>
        <w:rPr/>
        <w:t>KS2.</w:t>
      </w:r>
      <w:r>
        <w:rPr>
          <w:spacing w:val="38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ideal</w:t>
      </w:r>
      <w:r>
        <w:rPr>
          <w:spacing w:val="-3"/>
        </w:rPr>
        <w:t xml:space="preserve"> </w:t>
      </w:r>
      <w:r>
        <w:rPr/>
        <w:t>candidate</w:t>
      </w:r>
      <w:r>
        <w:rPr>
          <w:spacing w:val="-2"/>
        </w:rPr>
        <w:t xml:space="preserve"> </w:t>
      </w:r>
      <w:r>
        <w:rPr/>
        <w:t>will</w:t>
      </w:r>
      <w:r>
        <w:rPr>
          <w:spacing w:val="-3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able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deliver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high quality educational experience.</w:t>
      </w:r>
    </w:p>
    <w:p>
      <w:pPr>
        <w:pStyle w:val="TextBody"/>
        <w:rPr/>
      </w:pPr>
      <w:r>
        <w:rPr/>
      </w:r>
    </w:p>
    <w:p>
      <w:pPr>
        <w:pStyle w:val="TextBody"/>
        <w:spacing w:lineRule="exact" w:line="273"/>
        <w:ind w:left="100" w:right="0" w:hanging="0"/>
        <w:rPr/>
      </w:pPr>
      <w:r>
        <w:rPr/>
        <w:t>We</w:t>
      </w:r>
      <w:r>
        <w:rPr>
          <w:spacing w:val="-8"/>
        </w:rPr>
        <w:t xml:space="preserve"> </w:t>
      </w:r>
      <w:r>
        <w:rPr/>
        <w:t>are looking</w:t>
      </w:r>
      <w:r>
        <w:rPr>
          <w:spacing w:val="-3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teacher</w:t>
      </w:r>
      <w:r>
        <w:rPr>
          <w:spacing w:val="-4"/>
        </w:rPr>
        <w:t xml:space="preserve"> who: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9" w:leader="none"/>
        </w:tabs>
        <w:spacing w:lineRule="exact" w:line="290"/>
        <w:ind w:left="819" w:right="0" w:hanging="359"/>
        <w:rPr/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 excellent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practitioner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9" w:leader="none"/>
        </w:tabs>
        <w:spacing w:lineRule="exact" w:line="293"/>
        <w:ind w:left="819" w:right="0" w:hanging="359"/>
        <w:rPr/>
      </w:pP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learning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before="3" w:after="0"/>
        <w:ind w:left="820" w:right="664" w:hanging="360"/>
        <w:rPr/>
      </w:pP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part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organising</w:t>
      </w:r>
      <w:r>
        <w:rPr>
          <w:spacing w:val="-6"/>
          <w:sz w:val="24"/>
        </w:rPr>
        <w:t xml:space="preserve"> </w:t>
      </w:r>
      <w:r>
        <w:rPr>
          <w:sz w:val="24"/>
        </w:rPr>
        <w:t>the learning environment and support staff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9" w:leader="none"/>
        </w:tabs>
        <w:spacing w:lineRule="exact" w:line="286"/>
        <w:ind w:left="819" w:right="0" w:hanging="359"/>
        <w:rPr/>
      </w:pP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willing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community</w:t>
      </w:r>
    </w:p>
    <w:p>
      <w:pPr>
        <w:pStyle w:val="TextBody"/>
        <w:spacing w:before="3" w:after="0"/>
        <w:rPr/>
      </w:pPr>
      <w:r>
        <w:rPr/>
      </w:r>
    </w:p>
    <w:p>
      <w:pPr>
        <w:pStyle w:val="Normal"/>
        <w:ind w:left="100" w:right="128" w:hanging="0"/>
        <w:rPr/>
      </w:pPr>
      <w:r>
        <w:rPr>
          <w:i/>
          <w:sz w:val="24"/>
        </w:rPr>
        <w:t>The School is committed to safeguarding and promoting the welfare of children.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This post is subject to satisfactory references, DBS and medical clearance,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essential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qualifications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 accordance with the Asylum and Immigration Act 1996.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spacing w:lineRule="auto" w:line="228"/>
        <w:ind w:left="1814" w:right="1816" w:hanging="0"/>
        <w:jc w:val="center"/>
        <w:rPr/>
      </w:pPr>
      <w:r>
        <w:rPr/>
        <w:t>Closing</w:t>
      </w:r>
      <w:r>
        <w:rPr>
          <w:spacing w:val="-6"/>
        </w:rPr>
        <w:t xml:space="preserve"> </w:t>
      </w:r>
      <w:r>
        <w:rPr/>
        <w:t>Date</w:t>
      </w:r>
      <w:r>
        <w:rPr>
          <w:spacing w:val="-9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/>
        <w:t>Thursday</w:t>
      </w:r>
      <w:r>
        <w:rPr>
          <w:spacing w:val="-5"/>
        </w:rPr>
        <w:t xml:space="preserve"> </w:t>
      </w:r>
      <w:r>
        <w:rPr/>
        <w:t>14</w:t>
      </w:r>
      <w:r>
        <w:rPr>
          <w:position w:val="5"/>
          <w:sz w:val="16"/>
        </w:rPr>
        <w:t>th</w:t>
      </w:r>
      <w:r>
        <w:rPr>
          <w:spacing w:val="17"/>
          <w:position w:val="5"/>
          <w:sz w:val="16"/>
        </w:rPr>
        <w:t xml:space="preserve"> </w:t>
      </w:r>
      <w:r>
        <w:rPr/>
        <w:t>May</w:t>
      </w:r>
      <w:r>
        <w:rPr>
          <w:spacing w:val="-7"/>
        </w:rPr>
        <w:t xml:space="preserve"> </w:t>
      </w:r>
      <w:r>
        <w:rPr/>
        <w:t>2026 Interviews – W/C Monday 18</w:t>
      </w:r>
      <w:r>
        <w:rPr>
          <w:position w:val="5"/>
          <w:sz w:val="16"/>
        </w:rPr>
        <w:t>th</w:t>
      </w:r>
      <w:r>
        <w:rPr>
          <w:spacing w:val="40"/>
          <w:position w:val="5"/>
          <w:sz w:val="16"/>
        </w:rPr>
        <w:t xml:space="preserve"> </w:t>
      </w:r>
      <w:r>
        <w:rPr/>
        <w:t>May 2026</w:t>
      </w:r>
    </w:p>
    <w:p>
      <w:pPr>
        <w:pStyle w:val="TextBody"/>
        <w:spacing w:before="3" w:after="0"/>
        <w:rPr/>
      </w:pPr>
      <w:r>
        <w:rPr/>
      </w:r>
    </w:p>
    <w:p>
      <w:pPr>
        <w:pStyle w:val="TextBody"/>
        <w:ind w:left="0" w:right="1" w:hanging="0"/>
        <w:jc w:val="center"/>
        <w:rPr/>
      </w:pPr>
      <w:r>
        <w:rPr/>
        <w:t>Please</w:t>
      </w:r>
      <w:r>
        <w:rPr>
          <w:spacing w:val="-7"/>
        </w:rPr>
        <w:t xml:space="preserve"> </w:t>
      </w:r>
      <w:r>
        <w:rPr/>
        <w:t>return</w:t>
      </w:r>
      <w:r>
        <w:rPr>
          <w:spacing w:val="-7"/>
        </w:rPr>
        <w:t xml:space="preserve"> </w:t>
      </w:r>
      <w:r>
        <w:rPr/>
        <w:t>completed</w:t>
      </w:r>
      <w:r>
        <w:rPr>
          <w:spacing w:val="-7"/>
        </w:rPr>
        <w:t xml:space="preserve"> </w:t>
      </w:r>
      <w:r>
        <w:rPr/>
        <w:t>applications</w:t>
      </w:r>
      <w:r>
        <w:rPr>
          <w:spacing w:val="-8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school.</w:t>
      </w:r>
      <w:r>
        <w:rPr>
          <w:spacing w:val="-5"/>
        </w:rPr>
        <w:t xml:space="preserve"> </w:t>
      </w:r>
      <w:r>
        <w:rPr/>
        <w:t>Applications</w:t>
      </w:r>
      <w:r>
        <w:rPr>
          <w:spacing w:val="-10"/>
        </w:rPr>
        <w:t xml:space="preserve"> </w:t>
      </w:r>
      <w:r>
        <w:rPr/>
        <w:t>can</w:t>
      </w:r>
      <w:r>
        <w:rPr>
          <w:spacing w:val="-9"/>
        </w:rPr>
        <w:t xml:space="preserve"> </w:t>
      </w:r>
      <w:r>
        <w:rPr/>
        <w:t>be</w:t>
      </w:r>
      <w:r>
        <w:rPr>
          <w:spacing w:val="-9"/>
        </w:rPr>
        <w:t xml:space="preserve"> </w:t>
      </w:r>
      <w:r>
        <w:rPr/>
        <w:t>sent</w:t>
      </w:r>
      <w:r>
        <w:rPr>
          <w:spacing w:val="-5"/>
        </w:rPr>
        <w:t xml:space="preserve"> </w:t>
      </w:r>
      <w:r>
        <w:rPr/>
        <w:t xml:space="preserve">FAO Mrs Naomi Cartledge via e-mail to </w:t>
      </w:r>
      <w:hyperlink r:id="rId2">
        <w:r>
          <w:rPr>
            <w:rStyle w:val="InternetLink"/>
          </w:rPr>
          <w:t>head@corrie.tameside.sch.uk</w:t>
        </w:r>
      </w:hyperlink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ind w:left="3520" w:right="0" w:hanging="3104"/>
        <w:rPr/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shortlisted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candidates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contacted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closing date.</w:t>
      </w:r>
    </w:p>
    <w:sectPr>
      <w:type w:val="nextPage"/>
      <w:pgSz w:w="11920" w:h="16850"/>
      <w:pgMar w:left="1700" w:right="1700" w:header="0" w:top="9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8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35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12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89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543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6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972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WW8Num1z0">
    <w:name w:val="WW8Num1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ind w:left="1" w:right="1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  <w:pPr>
      <w:ind w:left="819" w:right="0" w:hanging="359"/>
    </w:pPr>
    <w:rPr/>
  </w:style>
  <w:style w:type="paragraph" w:styleId="TableParagraph">
    <w:name w:val="Table Paragraph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ead@corrie.tameside.sch.u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LibreOffice/6.3.4.2$Windows_X86_64 LibreOffice_project/60da17e045e08f1793c57c00ba83cdfce946d0aa</Application>
  <Company>Tameside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2025-05-22T12:30:00Z</dcterms:created>
  <dc:creator>sec</dc:creator>
  <dc:description/>
  <dc:language>en-US</dc:language>
  <cp:lastModifiedBy>Shelley Keogh</cp:lastModifiedBy>
  <cp:lastPrinted>1995-11-21T17:41:00Z</cp:lastPrinted>
  <dcterms:modified xsi:type="dcterms:W3CDTF">2026-04-21T12:44:00Z</dcterms:modified>
  <cp:revision>6</cp:revision>
  <dc:subject/>
  <dc:title>TAMESIDE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Tameside MBC</vt:lpwstr>
  </property>
  <property fmtid="{D5CDD505-2E9C-101B-9397-08002B2CF9AE}" pid="4" name="Created">
    <vt:filetime>2025-05-08T00:00:00Z</vt:filetime>
  </property>
  <property fmtid="{D5CDD505-2E9C-101B-9397-08002B2CF9AE}" pid="5" name="Creator">
    <vt:lpwstr>Acrobat PDFMaker 25 for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2025-05-22T00:00:00Z</vt:filetime>
  </property>
  <property fmtid="{D5CDD505-2E9C-101B-9397-08002B2CF9AE}" pid="9" name="LinksUpToDate">
    <vt:bool>0</vt:bool>
  </property>
  <property fmtid="{D5CDD505-2E9C-101B-9397-08002B2CF9AE}" pid="10" name="Producer">
    <vt:lpwstr>Adobe PDF Library 25.1.250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