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8F575B" w14:textId="6E668D8B" w:rsidR="000F43E9" w:rsidRPr="00516ADC" w:rsidRDefault="00556EB0">
      <w:pPr>
        <w:rPr>
          <w:rFonts w:ascii="Century Gothic" w:hAnsi="Century Gothic"/>
          <w:lang w:val="en-US"/>
        </w:rPr>
      </w:pPr>
      <w:r>
        <w:rPr>
          <w:rFonts w:ascii="Century Gothic" w:hAnsi="Century Gothic"/>
          <w:noProof/>
          <w:color w:val="000000" w:themeColor="text1"/>
        </w:rPr>
        <w:drawing>
          <wp:inline distT="0" distB="0" distL="0" distR="0" wp14:anchorId="411893A3" wp14:editId="77AAD3D3">
            <wp:extent cx="1036320" cy="1356360"/>
            <wp:effectExtent l="0" t="0" r="0" b="0"/>
            <wp:docPr id="3" name="Picture 3" descr="A logo with colorful stars and strip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logo with colorful stars and stripes&#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36320" cy="1356360"/>
                    </a:xfrm>
                    <a:prstGeom prst="rect">
                      <a:avLst/>
                    </a:prstGeom>
                  </pic:spPr>
                </pic:pic>
              </a:graphicData>
            </a:graphic>
          </wp:inline>
        </w:drawing>
      </w:r>
      <w:r>
        <w:rPr>
          <w:noProof/>
        </w:rPr>
        <w:t xml:space="preserve">                                                                                                                </w:t>
      </w:r>
      <w:r>
        <w:rPr>
          <w:noProof/>
        </w:rPr>
        <w:drawing>
          <wp:inline distT="0" distB="0" distL="0" distR="0" wp14:anchorId="51B5FA25" wp14:editId="3AF33079">
            <wp:extent cx="1127760" cy="510540"/>
            <wp:effectExtent l="0" t="0" r="15240" b="3810"/>
            <wp:docPr id="311684198" name="Picture 1" descr="A logo with green and yellow lett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1684198" name="Picture 1" descr="A logo with green and yellow letters&#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27760" cy="510540"/>
                    </a:xfrm>
                    <a:prstGeom prst="rect">
                      <a:avLst/>
                    </a:prstGeom>
                    <a:noFill/>
                    <a:ln>
                      <a:noFill/>
                    </a:ln>
                  </pic:spPr>
                </pic:pic>
              </a:graphicData>
            </a:graphic>
          </wp:inline>
        </w:drawing>
      </w:r>
    </w:p>
    <w:p w14:paraId="6C715734" w14:textId="3D24FAFC" w:rsidR="00450FA0" w:rsidRPr="00516ADC" w:rsidRDefault="00556EB0" w:rsidP="00556EB0">
      <w:pPr>
        <w:jc w:val="center"/>
        <w:rPr>
          <w:rFonts w:ascii="Century Gothic" w:hAnsi="Century Gothic"/>
          <w:b/>
          <w:bCs/>
          <w:lang w:val="en-US"/>
        </w:rPr>
      </w:pPr>
      <w:r>
        <w:rPr>
          <w:rFonts w:ascii="Century Gothic" w:hAnsi="Century Gothic"/>
          <w:b/>
          <w:bCs/>
          <w:lang w:val="en-US"/>
        </w:rPr>
        <w:t xml:space="preserve">Senior </w:t>
      </w:r>
      <w:r w:rsidR="00BA215D" w:rsidRPr="00516ADC">
        <w:rPr>
          <w:rFonts w:ascii="Century Gothic" w:hAnsi="Century Gothic"/>
          <w:b/>
          <w:bCs/>
          <w:lang w:val="en-US"/>
        </w:rPr>
        <w:t>Catering Assistant</w:t>
      </w:r>
      <w:r w:rsidR="000F43E9" w:rsidRPr="00516ADC">
        <w:rPr>
          <w:rFonts w:ascii="Century Gothic" w:hAnsi="Century Gothic"/>
          <w:b/>
          <w:bCs/>
          <w:lang w:val="en-US"/>
        </w:rPr>
        <w:t xml:space="preserve"> </w:t>
      </w:r>
      <w:r w:rsidR="00393789">
        <w:rPr>
          <w:rFonts w:ascii="Century Gothic" w:hAnsi="Century Gothic"/>
          <w:b/>
          <w:bCs/>
          <w:lang w:val="en-US"/>
        </w:rPr>
        <w:t>– Old Trafford Community Academy</w:t>
      </w:r>
    </w:p>
    <w:p w14:paraId="3044EEEC" w14:textId="00BC8D7A" w:rsidR="000F43E9" w:rsidRPr="00516ADC" w:rsidRDefault="000F43E9" w:rsidP="00556EB0">
      <w:pPr>
        <w:jc w:val="center"/>
        <w:rPr>
          <w:rFonts w:ascii="Century Gothic" w:hAnsi="Century Gothic"/>
          <w:b/>
          <w:bCs/>
          <w:lang w:val="en-US"/>
        </w:rPr>
      </w:pPr>
      <w:r w:rsidRPr="00516ADC">
        <w:rPr>
          <w:rFonts w:ascii="Century Gothic" w:hAnsi="Century Gothic"/>
          <w:b/>
          <w:bCs/>
          <w:lang w:val="en-US"/>
        </w:rPr>
        <w:t>Required from 1</w:t>
      </w:r>
      <w:r w:rsidRPr="00516ADC">
        <w:rPr>
          <w:rFonts w:ascii="Century Gothic" w:hAnsi="Century Gothic"/>
          <w:b/>
          <w:bCs/>
          <w:vertAlign w:val="superscript"/>
          <w:lang w:val="en-US"/>
        </w:rPr>
        <w:t>st</w:t>
      </w:r>
      <w:r w:rsidRPr="00516ADC">
        <w:rPr>
          <w:rFonts w:ascii="Century Gothic" w:hAnsi="Century Gothic"/>
          <w:b/>
          <w:bCs/>
          <w:lang w:val="en-US"/>
        </w:rPr>
        <w:t xml:space="preserve"> September 2025</w:t>
      </w:r>
      <w:r w:rsidR="00DD3D1D">
        <w:rPr>
          <w:rFonts w:ascii="Century Gothic" w:hAnsi="Century Gothic"/>
          <w:b/>
          <w:bCs/>
          <w:lang w:val="en-US"/>
        </w:rPr>
        <w:t xml:space="preserve"> – Permanent role </w:t>
      </w:r>
    </w:p>
    <w:p w14:paraId="55A1AC3E" w14:textId="209B75A0" w:rsidR="00393789" w:rsidRDefault="000F43E9" w:rsidP="00556EB0">
      <w:pPr>
        <w:jc w:val="center"/>
        <w:rPr>
          <w:rFonts w:ascii="Century Gothic" w:hAnsi="Century Gothic"/>
          <w:b/>
          <w:bCs/>
          <w:lang w:val="en-US"/>
        </w:rPr>
      </w:pPr>
      <w:r w:rsidRPr="00516ADC">
        <w:rPr>
          <w:rFonts w:ascii="Century Gothic" w:hAnsi="Century Gothic"/>
          <w:b/>
          <w:bCs/>
          <w:lang w:val="en-US"/>
        </w:rPr>
        <w:t>Term</w:t>
      </w:r>
      <w:r w:rsidR="00556EB0">
        <w:rPr>
          <w:rFonts w:ascii="Century Gothic" w:hAnsi="Century Gothic"/>
          <w:b/>
          <w:bCs/>
          <w:lang w:val="en-US"/>
        </w:rPr>
        <w:t>s</w:t>
      </w:r>
      <w:r w:rsidRPr="00516ADC">
        <w:rPr>
          <w:rFonts w:ascii="Century Gothic" w:hAnsi="Century Gothic"/>
          <w:b/>
          <w:bCs/>
          <w:lang w:val="en-US"/>
        </w:rPr>
        <w:t xml:space="preserve"> of </w:t>
      </w:r>
      <w:r w:rsidR="00393789">
        <w:rPr>
          <w:rFonts w:ascii="Century Gothic" w:hAnsi="Century Gothic"/>
          <w:b/>
          <w:bCs/>
          <w:lang w:val="en-US"/>
        </w:rPr>
        <w:t>employment</w:t>
      </w:r>
      <w:r w:rsidRPr="00516ADC">
        <w:rPr>
          <w:rFonts w:ascii="Century Gothic" w:hAnsi="Century Gothic"/>
          <w:b/>
          <w:bCs/>
          <w:lang w:val="en-US"/>
        </w:rPr>
        <w:t>:</w:t>
      </w:r>
      <w:r w:rsidR="004233EB">
        <w:rPr>
          <w:rFonts w:ascii="Century Gothic" w:hAnsi="Century Gothic"/>
          <w:b/>
          <w:bCs/>
          <w:lang w:val="en-US"/>
        </w:rPr>
        <w:t xml:space="preserve"> </w:t>
      </w:r>
      <w:r w:rsidRPr="00516ADC">
        <w:rPr>
          <w:rFonts w:ascii="Century Gothic" w:hAnsi="Century Gothic"/>
          <w:b/>
          <w:bCs/>
          <w:lang w:val="en-US"/>
        </w:rPr>
        <w:t xml:space="preserve">25 hours per week, 39 weeks </w:t>
      </w:r>
      <w:r w:rsidR="00393789">
        <w:rPr>
          <w:rFonts w:ascii="Century Gothic" w:hAnsi="Century Gothic"/>
          <w:b/>
          <w:bCs/>
          <w:lang w:val="en-US"/>
        </w:rPr>
        <w:t xml:space="preserve">of </w:t>
      </w:r>
      <w:r w:rsidRPr="00516ADC">
        <w:rPr>
          <w:rFonts w:ascii="Century Gothic" w:hAnsi="Century Gothic"/>
          <w:b/>
          <w:bCs/>
          <w:lang w:val="en-US"/>
        </w:rPr>
        <w:t>the year.</w:t>
      </w:r>
    </w:p>
    <w:p w14:paraId="21D1EA3D" w14:textId="231259BD" w:rsidR="000F43E9" w:rsidRPr="00516ADC" w:rsidRDefault="000F43E9" w:rsidP="00556EB0">
      <w:pPr>
        <w:jc w:val="center"/>
        <w:rPr>
          <w:rFonts w:ascii="Century Gothic" w:hAnsi="Century Gothic"/>
          <w:b/>
          <w:bCs/>
          <w:lang w:val="en-US"/>
        </w:rPr>
      </w:pPr>
      <w:r w:rsidRPr="00516ADC">
        <w:rPr>
          <w:rFonts w:ascii="Century Gothic" w:hAnsi="Century Gothic"/>
          <w:b/>
          <w:bCs/>
          <w:lang w:val="en-US"/>
        </w:rPr>
        <w:t>(Term Time Only + 1 week)</w:t>
      </w:r>
    </w:p>
    <w:p w14:paraId="4FDE091D" w14:textId="14B12ED1" w:rsidR="000F43E9" w:rsidRPr="00516ADC" w:rsidRDefault="00556EB0" w:rsidP="00556EB0">
      <w:pPr>
        <w:jc w:val="center"/>
        <w:rPr>
          <w:rFonts w:ascii="Century Gothic" w:hAnsi="Century Gothic"/>
          <w:b/>
          <w:bCs/>
          <w:lang w:val="en-US"/>
        </w:rPr>
      </w:pPr>
      <w:r>
        <w:rPr>
          <w:rFonts w:ascii="Century Gothic" w:hAnsi="Century Gothic"/>
          <w:b/>
          <w:bCs/>
          <w:lang w:val="en-US"/>
        </w:rPr>
        <w:t xml:space="preserve">Salary range £24,790 - £25,992 (FTE) Please note </w:t>
      </w:r>
      <w:r w:rsidR="000F43E9" w:rsidRPr="00516ADC">
        <w:rPr>
          <w:rFonts w:ascii="Century Gothic" w:hAnsi="Century Gothic"/>
          <w:b/>
          <w:bCs/>
          <w:lang w:val="en-US"/>
        </w:rPr>
        <w:t>this</w:t>
      </w:r>
      <w:r>
        <w:rPr>
          <w:rFonts w:ascii="Century Gothic" w:hAnsi="Century Gothic"/>
          <w:b/>
          <w:bCs/>
          <w:lang w:val="en-US"/>
        </w:rPr>
        <w:t xml:space="preserve"> </w:t>
      </w:r>
      <w:r w:rsidR="000F43E9" w:rsidRPr="00516ADC">
        <w:rPr>
          <w:rFonts w:ascii="Century Gothic" w:hAnsi="Century Gothic"/>
          <w:b/>
          <w:bCs/>
          <w:lang w:val="en-US"/>
        </w:rPr>
        <w:t xml:space="preserve">will be reduced </w:t>
      </w:r>
      <w:r>
        <w:rPr>
          <w:rFonts w:ascii="Century Gothic" w:hAnsi="Century Gothic"/>
          <w:b/>
          <w:bCs/>
          <w:lang w:val="en-US"/>
        </w:rPr>
        <w:t xml:space="preserve">and pro-rata </w:t>
      </w:r>
      <w:r w:rsidR="000F43E9" w:rsidRPr="00516ADC">
        <w:rPr>
          <w:rFonts w:ascii="Century Gothic" w:hAnsi="Century Gothic"/>
          <w:b/>
          <w:bCs/>
          <w:lang w:val="en-US"/>
        </w:rPr>
        <w:t xml:space="preserve">to </w:t>
      </w:r>
      <w:r w:rsidR="00393789" w:rsidRPr="00516ADC">
        <w:rPr>
          <w:rFonts w:ascii="Century Gothic" w:hAnsi="Century Gothic"/>
          <w:b/>
          <w:bCs/>
          <w:lang w:val="en-US"/>
        </w:rPr>
        <w:t>reflect</w:t>
      </w:r>
      <w:r w:rsidR="000F43E9" w:rsidRPr="00516ADC">
        <w:rPr>
          <w:rFonts w:ascii="Century Gothic" w:hAnsi="Century Gothic"/>
          <w:b/>
          <w:bCs/>
          <w:lang w:val="en-US"/>
        </w:rPr>
        <w:t xml:space="preserve"> the </w:t>
      </w:r>
      <w:r w:rsidR="004233EB">
        <w:rPr>
          <w:rFonts w:ascii="Century Gothic" w:hAnsi="Century Gothic"/>
          <w:b/>
          <w:bCs/>
          <w:lang w:val="en-US"/>
        </w:rPr>
        <w:t>part-time</w:t>
      </w:r>
      <w:r>
        <w:rPr>
          <w:rFonts w:ascii="Century Gothic" w:hAnsi="Century Gothic"/>
          <w:b/>
          <w:bCs/>
          <w:lang w:val="en-US"/>
        </w:rPr>
        <w:t xml:space="preserve"> </w:t>
      </w:r>
      <w:r w:rsidR="000F43E9" w:rsidRPr="00516ADC">
        <w:rPr>
          <w:rFonts w:ascii="Century Gothic" w:hAnsi="Century Gothic"/>
          <w:b/>
          <w:bCs/>
          <w:lang w:val="en-US"/>
        </w:rPr>
        <w:t>working pattern</w:t>
      </w:r>
      <w:r>
        <w:rPr>
          <w:rFonts w:ascii="Century Gothic" w:hAnsi="Century Gothic"/>
          <w:b/>
          <w:bCs/>
          <w:lang w:val="en-US"/>
        </w:rPr>
        <w:t xml:space="preserve"> outlined above. </w:t>
      </w:r>
    </w:p>
    <w:p w14:paraId="073EB5BA" w14:textId="498B95A7" w:rsidR="000F43E9" w:rsidRPr="00516ADC" w:rsidRDefault="000F43E9" w:rsidP="00393789">
      <w:pPr>
        <w:jc w:val="both"/>
        <w:rPr>
          <w:rFonts w:ascii="Century Gothic" w:hAnsi="Century Gothic"/>
          <w:lang w:val="en-US"/>
        </w:rPr>
      </w:pPr>
      <w:r w:rsidRPr="00516ADC">
        <w:rPr>
          <w:rFonts w:ascii="Century Gothic" w:hAnsi="Century Gothic"/>
          <w:lang w:val="en-US"/>
        </w:rPr>
        <w:t xml:space="preserve">We are looking for an experienced, enthusiastic and dedicated professional to join our team as our new senior catering assistant. </w:t>
      </w:r>
    </w:p>
    <w:p w14:paraId="266D82BA" w14:textId="01A153DD" w:rsidR="000F43E9" w:rsidRPr="00516ADC" w:rsidRDefault="000F43E9" w:rsidP="00393789">
      <w:pPr>
        <w:jc w:val="both"/>
        <w:rPr>
          <w:rFonts w:ascii="Century Gothic" w:hAnsi="Century Gothic"/>
          <w:lang w:val="en-US"/>
        </w:rPr>
      </w:pPr>
      <w:r w:rsidRPr="00516ADC">
        <w:rPr>
          <w:rFonts w:ascii="Century Gothic" w:hAnsi="Century Gothic"/>
          <w:lang w:val="en-US"/>
        </w:rPr>
        <w:t xml:space="preserve">This is an exciting time to join the team at Old Trafford Community Academy, as we </w:t>
      </w:r>
      <w:r w:rsidR="00393789" w:rsidRPr="00516ADC">
        <w:rPr>
          <w:rFonts w:ascii="Century Gothic" w:hAnsi="Century Gothic"/>
          <w:lang w:val="en-US"/>
        </w:rPr>
        <w:t>are starting a</w:t>
      </w:r>
      <w:r w:rsidRPr="00516ADC">
        <w:rPr>
          <w:rFonts w:ascii="Century Gothic" w:hAnsi="Century Gothic"/>
          <w:lang w:val="en-US"/>
        </w:rPr>
        <w:t xml:space="preserve"> new catering contract with our provider ABM Catering Services.  We are looking for someone who has a passion for food, who will generate interest and excitement in our menus and who can help provide our pupils with the best possible lunchtime experience. </w:t>
      </w:r>
      <w:r w:rsidR="00516ADC" w:rsidRPr="00516ADC">
        <w:rPr>
          <w:rFonts w:ascii="Century Gothic" w:hAnsi="Century Gothic"/>
          <w:lang w:val="en-US"/>
        </w:rPr>
        <w:t xml:space="preserve">  You will help to meet our GROW </w:t>
      </w:r>
      <w:r w:rsidR="00393789" w:rsidRPr="00516ADC">
        <w:rPr>
          <w:rFonts w:ascii="Century Gothic" w:hAnsi="Century Gothic"/>
          <w:lang w:val="en-US"/>
        </w:rPr>
        <w:t>standards</w:t>
      </w:r>
      <w:r w:rsidR="00516ADC" w:rsidRPr="00516ADC">
        <w:rPr>
          <w:rFonts w:ascii="Century Gothic" w:hAnsi="Century Gothic"/>
          <w:lang w:val="en-US"/>
        </w:rPr>
        <w:t xml:space="preserve"> and deliver a healthy, nutritious, </w:t>
      </w:r>
      <w:r w:rsidR="00916EFB" w:rsidRPr="00516ADC">
        <w:rPr>
          <w:rFonts w:ascii="Century Gothic" w:hAnsi="Century Gothic"/>
          <w:lang w:val="en-US"/>
        </w:rPr>
        <w:t>home-cooked</w:t>
      </w:r>
      <w:r w:rsidR="00516ADC" w:rsidRPr="00516ADC">
        <w:rPr>
          <w:rFonts w:ascii="Century Gothic" w:eastAsia="Times New Roman" w:hAnsi="Century Gothic" w:cs="Arial"/>
          <w:color w:val="000000"/>
          <w:lang w:eastAsia="en-GB"/>
        </w:rPr>
        <w:t xml:space="preserve"> </w:t>
      </w:r>
      <w:r w:rsidR="004233EB" w:rsidRPr="00516ADC">
        <w:rPr>
          <w:rFonts w:ascii="Century Gothic" w:eastAsia="Times New Roman" w:hAnsi="Century Gothic" w:cs="Arial"/>
          <w:color w:val="000000"/>
          <w:lang w:eastAsia="en-GB"/>
        </w:rPr>
        <w:t>lunchtime</w:t>
      </w:r>
      <w:r w:rsidR="00516ADC" w:rsidRPr="00516ADC">
        <w:rPr>
          <w:rFonts w:ascii="Century Gothic" w:eastAsia="Times New Roman" w:hAnsi="Century Gothic" w:cs="Arial"/>
          <w:color w:val="000000"/>
          <w:lang w:eastAsia="en-GB"/>
        </w:rPr>
        <w:t xml:space="preserve"> offering to our 350 pupils</w:t>
      </w:r>
    </w:p>
    <w:p w14:paraId="7DEFF98A" w14:textId="45AAF50D" w:rsidR="000F43E9" w:rsidRPr="00516ADC" w:rsidRDefault="000F43E9" w:rsidP="00393789">
      <w:pPr>
        <w:shd w:val="clear" w:color="auto" w:fill="FFFFFF"/>
        <w:spacing w:after="150" w:line="240" w:lineRule="auto"/>
        <w:jc w:val="both"/>
        <w:rPr>
          <w:rFonts w:ascii="Century Gothic" w:eastAsia="Times New Roman" w:hAnsi="Century Gothic" w:cs="Arial"/>
          <w:color w:val="414042"/>
          <w:lang w:eastAsia="en-GB"/>
        </w:rPr>
      </w:pPr>
      <w:r w:rsidRPr="00516ADC">
        <w:rPr>
          <w:rFonts w:ascii="Century Gothic" w:eastAsia="Times New Roman" w:hAnsi="Century Gothic" w:cs="Arial"/>
          <w:color w:val="414042"/>
          <w:lang w:eastAsia="en-GB"/>
        </w:rPr>
        <w:t>The successful candidate will join our team working 25 hours per week</w:t>
      </w:r>
      <w:r w:rsidR="00516ADC" w:rsidRPr="00516ADC">
        <w:rPr>
          <w:rFonts w:ascii="Century Gothic" w:eastAsia="Times New Roman" w:hAnsi="Century Gothic" w:cs="Arial"/>
          <w:color w:val="414042"/>
          <w:lang w:eastAsia="en-GB"/>
        </w:rPr>
        <w:t xml:space="preserve"> during</w:t>
      </w:r>
      <w:r w:rsidRPr="00516ADC">
        <w:rPr>
          <w:rFonts w:ascii="Century Gothic" w:eastAsia="Times New Roman" w:hAnsi="Century Gothic" w:cs="Arial"/>
          <w:color w:val="414042"/>
          <w:lang w:eastAsia="en-GB"/>
        </w:rPr>
        <w:t xml:space="preserve"> term time</w:t>
      </w:r>
      <w:r w:rsidR="00516ADC" w:rsidRPr="00516ADC">
        <w:rPr>
          <w:rFonts w:ascii="Century Gothic" w:eastAsia="Times New Roman" w:hAnsi="Century Gothic" w:cs="Arial"/>
          <w:color w:val="414042"/>
          <w:lang w:eastAsia="en-GB"/>
        </w:rPr>
        <w:t>.  An additional 5 days will also need to be worked and some</w:t>
      </w:r>
      <w:r w:rsidR="00393789">
        <w:rPr>
          <w:rFonts w:ascii="Century Gothic" w:eastAsia="Times New Roman" w:hAnsi="Century Gothic" w:cs="Arial"/>
          <w:color w:val="414042"/>
          <w:lang w:eastAsia="en-GB"/>
        </w:rPr>
        <w:t xml:space="preserve"> of</w:t>
      </w:r>
      <w:r w:rsidR="00516ADC" w:rsidRPr="00516ADC">
        <w:rPr>
          <w:rFonts w:ascii="Century Gothic" w:eastAsia="Times New Roman" w:hAnsi="Century Gothic" w:cs="Arial"/>
          <w:color w:val="414042"/>
          <w:lang w:eastAsia="en-GB"/>
        </w:rPr>
        <w:t xml:space="preserve"> these may be during the holiday periods t</w:t>
      </w:r>
      <w:r w:rsidRPr="00516ADC">
        <w:rPr>
          <w:rFonts w:ascii="Century Gothic" w:eastAsia="Times New Roman" w:hAnsi="Century Gothic" w:cs="Arial"/>
          <w:color w:val="414042"/>
          <w:lang w:eastAsia="en-GB"/>
        </w:rPr>
        <w:t xml:space="preserve">o meet training requirements and other operational needs such as clean down </w:t>
      </w:r>
      <w:r w:rsidR="00516ADC" w:rsidRPr="00516ADC">
        <w:rPr>
          <w:rFonts w:ascii="Century Gothic" w:eastAsia="Times New Roman" w:hAnsi="Century Gothic" w:cs="Arial"/>
          <w:color w:val="414042"/>
          <w:lang w:eastAsia="en-GB"/>
        </w:rPr>
        <w:t xml:space="preserve">and term time readiness. </w:t>
      </w:r>
    </w:p>
    <w:p w14:paraId="46449033" w14:textId="60298F92" w:rsidR="000F43E9" w:rsidRPr="00516ADC" w:rsidRDefault="000F43E9" w:rsidP="00393789">
      <w:pPr>
        <w:shd w:val="clear" w:color="auto" w:fill="FFFFFF"/>
        <w:spacing w:after="150" w:line="240" w:lineRule="auto"/>
        <w:jc w:val="both"/>
        <w:rPr>
          <w:rFonts w:ascii="Century Gothic" w:eastAsia="Times New Roman" w:hAnsi="Century Gothic" w:cs="Arial"/>
          <w:color w:val="414042"/>
          <w:lang w:eastAsia="en-GB"/>
        </w:rPr>
      </w:pPr>
      <w:r w:rsidRPr="00516ADC">
        <w:rPr>
          <w:rFonts w:ascii="Century Gothic" w:eastAsia="Times New Roman" w:hAnsi="Century Gothic" w:cs="Arial"/>
          <w:color w:val="000000"/>
          <w:lang w:eastAsia="en-GB"/>
        </w:rPr>
        <w:t xml:space="preserve">Our successful candidate will </w:t>
      </w:r>
      <w:r w:rsidR="00516ADC" w:rsidRPr="00516ADC">
        <w:rPr>
          <w:rFonts w:ascii="Century Gothic" w:eastAsia="Times New Roman" w:hAnsi="Century Gothic" w:cs="Arial"/>
          <w:color w:val="000000"/>
          <w:lang w:eastAsia="en-GB"/>
        </w:rPr>
        <w:t>be</w:t>
      </w:r>
      <w:r w:rsidRPr="00516ADC">
        <w:rPr>
          <w:rFonts w:ascii="Century Gothic" w:eastAsia="Times New Roman" w:hAnsi="Century Gothic" w:cs="Arial"/>
          <w:color w:val="000000"/>
          <w:lang w:eastAsia="en-GB"/>
        </w:rPr>
        <w:t xml:space="preserve"> willing to work as part of the whole school team, supporting the </w:t>
      </w:r>
      <w:r w:rsidR="00516ADC" w:rsidRPr="00516ADC">
        <w:rPr>
          <w:rFonts w:ascii="Century Gothic" w:eastAsia="Times New Roman" w:hAnsi="Century Gothic" w:cs="Arial"/>
          <w:color w:val="000000"/>
          <w:lang w:eastAsia="en-GB"/>
        </w:rPr>
        <w:t>smooth-running</w:t>
      </w:r>
      <w:r w:rsidRPr="00516ADC">
        <w:rPr>
          <w:rFonts w:ascii="Century Gothic" w:eastAsia="Times New Roman" w:hAnsi="Century Gothic" w:cs="Arial"/>
          <w:color w:val="000000"/>
          <w:lang w:eastAsia="en-GB"/>
        </w:rPr>
        <w:t xml:space="preserve"> </w:t>
      </w:r>
      <w:r w:rsidR="00393789">
        <w:rPr>
          <w:rFonts w:ascii="Century Gothic" w:eastAsia="Times New Roman" w:hAnsi="Century Gothic" w:cs="Arial"/>
          <w:color w:val="000000"/>
          <w:lang w:eastAsia="en-GB"/>
        </w:rPr>
        <w:t>o</w:t>
      </w:r>
      <w:r w:rsidRPr="00516ADC">
        <w:rPr>
          <w:rFonts w:ascii="Century Gothic" w:eastAsia="Times New Roman" w:hAnsi="Century Gothic" w:cs="Arial"/>
          <w:color w:val="000000"/>
          <w:lang w:eastAsia="en-GB"/>
        </w:rPr>
        <w:t xml:space="preserve">f the kitchen to ensure that our pupils receive high quality meals each day, whilst maintaining a safe </w:t>
      </w:r>
      <w:r w:rsidR="00516ADC" w:rsidRPr="00516ADC">
        <w:rPr>
          <w:rFonts w:ascii="Century Gothic" w:eastAsia="Times New Roman" w:hAnsi="Century Gothic" w:cs="Arial"/>
          <w:color w:val="000000"/>
          <w:lang w:eastAsia="en-GB"/>
        </w:rPr>
        <w:t xml:space="preserve">and </w:t>
      </w:r>
      <w:r w:rsidRPr="00516ADC">
        <w:rPr>
          <w:rFonts w:ascii="Century Gothic" w:eastAsia="Times New Roman" w:hAnsi="Century Gothic" w:cs="Arial"/>
          <w:color w:val="000000"/>
          <w:lang w:eastAsia="en-GB"/>
        </w:rPr>
        <w:t xml:space="preserve">hygienic environment.  Above all, you will help to ensure that lunch time becomes an </w:t>
      </w:r>
      <w:r w:rsidR="00393789">
        <w:rPr>
          <w:rFonts w:ascii="Century Gothic" w:eastAsia="Times New Roman" w:hAnsi="Century Gothic" w:cs="Arial"/>
          <w:color w:val="000000"/>
          <w:lang w:eastAsia="en-GB"/>
        </w:rPr>
        <w:t xml:space="preserve">enjoyable </w:t>
      </w:r>
      <w:r w:rsidRPr="00516ADC">
        <w:rPr>
          <w:rFonts w:ascii="Century Gothic" w:eastAsia="Times New Roman" w:hAnsi="Century Gothic" w:cs="Arial"/>
          <w:color w:val="000000"/>
          <w:lang w:eastAsia="en-GB"/>
        </w:rPr>
        <w:t>part of our school day and helps to complement our pupils learning experience</w:t>
      </w:r>
      <w:r w:rsidR="00393789">
        <w:rPr>
          <w:rFonts w:ascii="Century Gothic" w:eastAsia="Times New Roman" w:hAnsi="Century Gothic" w:cs="Arial"/>
          <w:color w:val="000000"/>
          <w:lang w:eastAsia="en-GB"/>
        </w:rPr>
        <w:t>.</w:t>
      </w:r>
    </w:p>
    <w:p w14:paraId="4F5CD7F5" w14:textId="58888218" w:rsidR="000F43E9" w:rsidRPr="00516ADC" w:rsidRDefault="00393789" w:rsidP="00393789">
      <w:pPr>
        <w:shd w:val="clear" w:color="auto" w:fill="FFFFFF"/>
        <w:spacing w:after="150" w:line="240" w:lineRule="auto"/>
        <w:jc w:val="both"/>
        <w:rPr>
          <w:rFonts w:ascii="Century Gothic" w:eastAsia="Times New Roman" w:hAnsi="Century Gothic" w:cs="Arial"/>
          <w:color w:val="414042"/>
          <w:lang w:eastAsia="en-GB"/>
        </w:rPr>
      </w:pPr>
      <w:r>
        <w:rPr>
          <w:rFonts w:ascii="Century Gothic" w:eastAsia="Times New Roman" w:hAnsi="Century Gothic" w:cs="Arial"/>
          <w:color w:val="000000"/>
          <w:lang w:eastAsia="en-GB"/>
        </w:rPr>
        <w:t>Although full training will be provided, y</w:t>
      </w:r>
      <w:r w:rsidR="000F43E9" w:rsidRPr="00516ADC">
        <w:rPr>
          <w:rFonts w:ascii="Century Gothic" w:eastAsia="Times New Roman" w:hAnsi="Century Gothic" w:cs="Arial"/>
          <w:color w:val="000000"/>
          <w:lang w:eastAsia="en-GB"/>
        </w:rPr>
        <w:t xml:space="preserve">ou will ideally have some experience of working in a commercial </w:t>
      </w:r>
      <w:r>
        <w:rPr>
          <w:rFonts w:ascii="Century Gothic" w:eastAsia="Times New Roman" w:hAnsi="Century Gothic" w:cs="Arial"/>
          <w:color w:val="000000"/>
          <w:lang w:eastAsia="en-GB"/>
        </w:rPr>
        <w:t xml:space="preserve">or school </w:t>
      </w:r>
      <w:r w:rsidR="000F43E9" w:rsidRPr="00516ADC">
        <w:rPr>
          <w:rFonts w:ascii="Century Gothic" w:eastAsia="Times New Roman" w:hAnsi="Century Gothic" w:cs="Arial"/>
          <w:color w:val="000000"/>
          <w:lang w:eastAsia="en-GB"/>
        </w:rPr>
        <w:t xml:space="preserve">kitchen, being able to prepare, cook and serve meals in a busy </w:t>
      </w:r>
      <w:r>
        <w:rPr>
          <w:rFonts w:ascii="Century Gothic" w:eastAsia="Times New Roman" w:hAnsi="Century Gothic" w:cs="Arial"/>
          <w:color w:val="000000"/>
          <w:lang w:eastAsia="en-GB"/>
        </w:rPr>
        <w:t xml:space="preserve">catering </w:t>
      </w:r>
      <w:r w:rsidR="000F43E9" w:rsidRPr="00516ADC">
        <w:rPr>
          <w:rFonts w:ascii="Century Gothic" w:eastAsia="Times New Roman" w:hAnsi="Century Gothic" w:cs="Arial"/>
          <w:color w:val="000000"/>
          <w:lang w:eastAsia="en-GB"/>
        </w:rPr>
        <w:t>environment. As the Senior Catering Assistant, you will be expected to support you</w:t>
      </w:r>
      <w:r w:rsidR="00916EFB">
        <w:rPr>
          <w:rFonts w:ascii="Century Gothic" w:eastAsia="Times New Roman" w:hAnsi="Century Gothic" w:cs="Arial"/>
          <w:color w:val="000000"/>
          <w:lang w:eastAsia="en-GB"/>
        </w:rPr>
        <w:t>r</w:t>
      </w:r>
      <w:r w:rsidR="000F43E9" w:rsidRPr="00516ADC">
        <w:rPr>
          <w:rFonts w:ascii="Century Gothic" w:eastAsia="Times New Roman" w:hAnsi="Century Gothic" w:cs="Arial"/>
          <w:color w:val="000000"/>
          <w:lang w:eastAsia="en-GB"/>
        </w:rPr>
        <w:t xml:space="preserve"> colleagues, present a high standard of work and be willing to assist with </w:t>
      </w:r>
      <w:r w:rsidR="00916EFB">
        <w:rPr>
          <w:rFonts w:ascii="Century Gothic" w:eastAsia="Times New Roman" w:hAnsi="Century Gothic" w:cs="Arial"/>
          <w:color w:val="000000"/>
          <w:lang w:eastAsia="en-GB"/>
        </w:rPr>
        <w:t xml:space="preserve">developing </w:t>
      </w:r>
      <w:r>
        <w:rPr>
          <w:rFonts w:ascii="Century Gothic" w:eastAsia="Times New Roman" w:hAnsi="Century Gothic" w:cs="Arial"/>
          <w:color w:val="000000"/>
          <w:lang w:eastAsia="en-GB"/>
        </w:rPr>
        <w:t xml:space="preserve">others and </w:t>
      </w:r>
      <w:r w:rsidR="000F43E9" w:rsidRPr="00516ADC">
        <w:rPr>
          <w:rFonts w:ascii="Century Gothic" w:eastAsia="Times New Roman" w:hAnsi="Century Gothic" w:cs="Arial"/>
          <w:color w:val="000000"/>
          <w:lang w:eastAsia="en-GB"/>
        </w:rPr>
        <w:t>undertak</w:t>
      </w:r>
      <w:r>
        <w:rPr>
          <w:rFonts w:ascii="Century Gothic" w:eastAsia="Times New Roman" w:hAnsi="Century Gothic" w:cs="Arial"/>
          <w:color w:val="000000"/>
          <w:lang w:eastAsia="en-GB"/>
        </w:rPr>
        <w:t>ing</w:t>
      </w:r>
      <w:r w:rsidR="000F43E9" w:rsidRPr="00516ADC">
        <w:rPr>
          <w:rFonts w:ascii="Century Gothic" w:eastAsia="Times New Roman" w:hAnsi="Century Gothic" w:cs="Arial"/>
          <w:color w:val="000000"/>
          <w:lang w:eastAsia="en-GB"/>
        </w:rPr>
        <w:t xml:space="preserve"> all necessary </w:t>
      </w:r>
      <w:r w:rsidR="00516ADC" w:rsidRPr="00516ADC">
        <w:rPr>
          <w:rFonts w:ascii="Century Gothic" w:eastAsia="Times New Roman" w:hAnsi="Century Gothic" w:cs="Arial"/>
          <w:color w:val="000000"/>
          <w:lang w:eastAsia="en-GB"/>
        </w:rPr>
        <w:t>training.</w:t>
      </w:r>
      <w:r w:rsidR="000F43E9" w:rsidRPr="00516ADC">
        <w:rPr>
          <w:rFonts w:ascii="Century Gothic" w:eastAsia="Times New Roman" w:hAnsi="Century Gothic" w:cs="Arial"/>
          <w:color w:val="000000"/>
          <w:lang w:eastAsia="en-GB"/>
        </w:rPr>
        <w:t xml:space="preserve"> </w:t>
      </w:r>
      <w:r>
        <w:rPr>
          <w:rFonts w:ascii="Century Gothic" w:eastAsia="Times New Roman" w:hAnsi="Century Gothic" w:cs="Arial"/>
          <w:color w:val="000000"/>
          <w:lang w:eastAsia="en-GB"/>
        </w:rPr>
        <w:t>Ideally, y</w:t>
      </w:r>
      <w:r w:rsidR="000F43E9" w:rsidRPr="00516ADC">
        <w:rPr>
          <w:rFonts w:ascii="Century Gothic" w:eastAsia="Times New Roman" w:hAnsi="Century Gothic" w:cs="Arial"/>
          <w:color w:val="000000"/>
          <w:lang w:eastAsia="en-GB"/>
        </w:rPr>
        <w:t>ou will have a knowledge and understanding of basic food hygiene and standards</w:t>
      </w:r>
      <w:r>
        <w:rPr>
          <w:rFonts w:ascii="Century Gothic" w:eastAsia="Times New Roman" w:hAnsi="Century Gothic" w:cs="Arial"/>
          <w:color w:val="000000"/>
          <w:lang w:eastAsia="en-GB"/>
        </w:rPr>
        <w:t xml:space="preserve">, preferably within in a school environment. </w:t>
      </w:r>
    </w:p>
    <w:p w14:paraId="37D5AD44" w14:textId="0A464E27" w:rsidR="000F43E9" w:rsidRPr="00516ADC" w:rsidRDefault="000F43E9" w:rsidP="00393789">
      <w:pPr>
        <w:shd w:val="clear" w:color="auto" w:fill="FFFFFF"/>
        <w:spacing w:after="150" w:line="240" w:lineRule="auto"/>
        <w:jc w:val="both"/>
        <w:rPr>
          <w:rFonts w:ascii="Century Gothic" w:eastAsia="Times New Roman" w:hAnsi="Century Gothic" w:cs="Arial"/>
          <w:color w:val="414042"/>
          <w:lang w:eastAsia="en-GB"/>
        </w:rPr>
      </w:pPr>
      <w:r w:rsidRPr="00516ADC">
        <w:rPr>
          <w:rFonts w:ascii="Century Gothic" w:eastAsia="Times New Roman" w:hAnsi="Century Gothic" w:cs="Arial"/>
          <w:color w:val="000000"/>
          <w:lang w:eastAsia="en-GB"/>
        </w:rPr>
        <w:t xml:space="preserve">As part of your role, you will be expected to undertake basic record keeping and assisting the Head of Kitchen </w:t>
      </w:r>
      <w:r w:rsidR="00516ADC">
        <w:rPr>
          <w:rFonts w:ascii="Century Gothic" w:eastAsia="Times New Roman" w:hAnsi="Century Gothic" w:cs="Arial"/>
          <w:color w:val="000000"/>
          <w:lang w:eastAsia="en-GB"/>
        </w:rPr>
        <w:t xml:space="preserve">with </w:t>
      </w:r>
      <w:r w:rsidRPr="00516ADC">
        <w:rPr>
          <w:rFonts w:ascii="Century Gothic" w:eastAsia="Times New Roman" w:hAnsi="Century Gothic" w:cs="Arial"/>
          <w:color w:val="000000"/>
          <w:lang w:eastAsia="en-GB"/>
        </w:rPr>
        <w:t>monitoring and recording in line HACCP.</w:t>
      </w:r>
    </w:p>
    <w:p w14:paraId="1B64ECB0" w14:textId="3687E3E5" w:rsidR="000F43E9" w:rsidRPr="00516ADC" w:rsidRDefault="000F43E9" w:rsidP="00393789">
      <w:pPr>
        <w:shd w:val="clear" w:color="auto" w:fill="FFFFFF"/>
        <w:spacing w:after="150" w:line="240" w:lineRule="auto"/>
        <w:jc w:val="both"/>
        <w:rPr>
          <w:rFonts w:ascii="Century Gothic" w:eastAsia="Times New Roman" w:hAnsi="Century Gothic" w:cs="Arial"/>
          <w:color w:val="000000"/>
          <w:lang w:eastAsia="en-GB"/>
        </w:rPr>
      </w:pPr>
      <w:r w:rsidRPr="00516ADC">
        <w:rPr>
          <w:rFonts w:ascii="Century Gothic" w:eastAsia="Times New Roman" w:hAnsi="Century Gothic" w:cs="Arial"/>
          <w:color w:val="000000"/>
          <w:lang w:eastAsia="en-GB"/>
        </w:rPr>
        <w:t xml:space="preserve">To succeed in this </w:t>
      </w:r>
      <w:r w:rsidR="00516ADC" w:rsidRPr="00516ADC">
        <w:rPr>
          <w:rFonts w:ascii="Century Gothic" w:eastAsia="Times New Roman" w:hAnsi="Century Gothic" w:cs="Arial"/>
          <w:color w:val="000000"/>
          <w:lang w:eastAsia="en-GB"/>
        </w:rPr>
        <w:t>role,</w:t>
      </w:r>
      <w:r w:rsidRPr="00516ADC">
        <w:rPr>
          <w:rFonts w:ascii="Century Gothic" w:eastAsia="Times New Roman" w:hAnsi="Century Gothic" w:cs="Arial"/>
          <w:color w:val="000000"/>
          <w:lang w:eastAsia="en-GB"/>
        </w:rPr>
        <w:t xml:space="preserve"> you will need to be flexible in your approach</w:t>
      </w:r>
      <w:r w:rsidR="00393789">
        <w:rPr>
          <w:rFonts w:ascii="Century Gothic" w:eastAsia="Times New Roman" w:hAnsi="Century Gothic" w:cs="Arial"/>
          <w:color w:val="000000"/>
          <w:lang w:eastAsia="en-GB"/>
        </w:rPr>
        <w:t xml:space="preserve">, </w:t>
      </w:r>
      <w:r w:rsidRPr="00516ADC">
        <w:rPr>
          <w:rFonts w:ascii="Century Gothic" w:eastAsia="Times New Roman" w:hAnsi="Century Gothic" w:cs="Arial"/>
          <w:color w:val="000000"/>
          <w:lang w:eastAsia="en-GB"/>
        </w:rPr>
        <w:t xml:space="preserve">be able to work as part of a team as well and have excellent standards and expectations of </w:t>
      </w:r>
      <w:r w:rsidR="00516ADC">
        <w:rPr>
          <w:rFonts w:ascii="Century Gothic" w:eastAsia="Times New Roman" w:hAnsi="Century Gothic" w:cs="Arial"/>
          <w:color w:val="000000"/>
          <w:lang w:eastAsia="en-GB"/>
        </w:rPr>
        <w:t xml:space="preserve">yourself and </w:t>
      </w:r>
      <w:r w:rsidRPr="00516ADC">
        <w:rPr>
          <w:rFonts w:ascii="Century Gothic" w:eastAsia="Times New Roman" w:hAnsi="Century Gothic" w:cs="Arial"/>
          <w:color w:val="000000"/>
          <w:lang w:eastAsia="en-GB"/>
        </w:rPr>
        <w:t>what our school should look like. </w:t>
      </w:r>
    </w:p>
    <w:p w14:paraId="09D8CD65" w14:textId="7C6D77FB" w:rsidR="000F43E9" w:rsidRDefault="000F43E9" w:rsidP="00393789">
      <w:pPr>
        <w:shd w:val="clear" w:color="auto" w:fill="FFFFFF"/>
        <w:spacing w:after="150" w:line="240" w:lineRule="auto"/>
        <w:jc w:val="both"/>
        <w:rPr>
          <w:rFonts w:ascii="Century Gothic" w:eastAsia="Times New Roman" w:hAnsi="Century Gothic" w:cs="Arial"/>
          <w:color w:val="414042"/>
          <w:lang w:eastAsia="en-GB"/>
        </w:rPr>
      </w:pPr>
      <w:r w:rsidRPr="00516ADC">
        <w:rPr>
          <w:rFonts w:ascii="Century Gothic" w:eastAsia="Times New Roman" w:hAnsi="Century Gothic" w:cs="Arial"/>
          <w:color w:val="000000"/>
          <w:lang w:eastAsia="en-GB"/>
        </w:rPr>
        <w:lastRenderedPageBreak/>
        <w:t>You will need good communication skills, to work as part of the catering team and the wider Old Trafford Community Academy family.  </w:t>
      </w:r>
      <w:r w:rsidRPr="00516ADC">
        <w:rPr>
          <w:rFonts w:ascii="Century Gothic" w:eastAsia="Times New Roman" w:hAnsi="Century Gothic" w:cs="Arial"/>
          <w:color w:val="414042"/>
          <w:lang w:eastAsia="en-GB"/>
        </w:rPr>
        <w:t xml:space="preserve">As you will be working in a school environment, you must have the ability to work well with and relate to children. Our school has a diverse cultural population as well as </w:t>
      </w:r>
      <w:r w:rsidR="00393789" w:rsidRPr="00516ADC">
        <w:rPr>
          <w:rFonts w:ascii="Century Gothic" w:eastAsia="Times New Roman" w:hAnsi="Century Gothic" w:cs="Arial"/>
          <w:color w:val="414042"/>
          <w:lang w:eastAsia="en-GB"/>
        </w:rPr>
        <w:t>several</w:t>
      </w:r>
      <w:r w:rsidRPr="00516ADC">
        <w:rPr>
          <w:rFonts w:ascii="Century Gothic" w:eastAsia="Times New Roman" w:hAnsi="Century Gothic" w:cs="Arial"/>
          <w:color w:val="414042"/>
          <w:lang w:eastAsia="en-GB"/>
        </w:rPr>
        <w:t xml:space="preserve"> children with additional needs.</w:t>
      </w:r>
    </w:p>
    <w:p w14:paraId="5D4C4AAC" w14:textId="77777777" w:rsidR="000F43E9" w:rsidRPr="00516ADC" w:rsidRDefault="000F43E9" w:rsidP="00393789">
      <w:pPr>
        <w:shd w:val="clear" w:color="auto" w:fill="FFFFFF"/>
        <w:spacing w:after="150" w:line="240" w:lineRule="auto"/>
        <w:jc w:val="both"/>
        <w:rPr>
          <w:rFonts w:ascii="Century Gothic" w:hAnsi="Century Gothic" w:cs="Arial"/>
          <w:color w:val="414042"/>
          <w:shd w:val="clear" w:color="auto" w:fill="FFFFFF"/>
        </w:rPr>
      </w:pPr>
      <w:r w:rsidRPr="00516ADC">
        <w:rPr>
          <w:rFonts w:ascii="Century Gothic" w:eastAsia="Times New Roman" w:hAnsi="Century Gothic" w:cs="Arial"/>
          <w:color w:val="414042"/>
          <w:lang w:eastAsia="en-GB"/>
        </w:rPr>
        <w:t>As part of Focus-Trust, Old Trafford Community Academy is committed to safeguarding and protecting the welfare of children and young people.  There is an explicit expectation that all staff, trustees, governors and volunteers share this commitment and adhere to all safeguarding policies and procedures. Applicants should be aware that the recruitment process will include an assessment of your suitability to work with children and must be willing to undergo pre-employment checks.  Safer recruitment practice and pre-employment checks will be undertaken before any appointment is confirmed. This post is subject to an enhanced Disclosure and Barring Service (DBS) check. Focus-Trust is an Equal Opportunities Employe</w:t>
      </w:r>
      <w:r w:rsidRPr="00516ADC">
        <w:rPr>
          <w:rFonts w:ascii="Century Gothic" w:hAnsi="Century Gothic" w:cs="Arial"/>
          <w:color w:val="414042"/>
          <w:shd w:val="clear" w:color="auto" w:fill="FFFFFF"/>
        </w:rPr>
        <w:t>r and welcomes applications from underrepresented groups and ethnic minorities.  </w:t>
      </w:r>
    </w:p>
    <w:p w14:paraId="53C0D326" w14:textId="4EE1A2E7" w:rsidR="004963C4" w:rsidRDefault="004963C4" w:rsidP="00393789">
      <w:pPr>
        <w:shd w:val="clear" w:color="auto" w:fill="FFFFFF"/>
        <w:spacing w:after="150" w:line="240" w:lineRule="auto"/>
        <w:jc w:val="both"/>
        <w:rPr>
          <w:rFonts w:ascii="Century Gothic" w:hAnsi="Century Gothic" w:cs="Arial"/>
          <w:color w:val="414042"/>
          <w:shd w:val="clear" w:color="auto" w:fill="FFFFFF"/>
        </w:rPr>
      </w:pPr>
      <w:r w:rsidRPr="00516ADC">
        <w:rPr>
          <w:rFonts w:ascii="Century Gothic" w:hAnsi="Century Gothic" w:cs="Arial"/>
          <w:color w:val="414042"/>
          <w:shd w:val="clear" w:color="auto" w:fill="FFFFFF"/>
        </w:rPr>
        <w:t xml:space="preserve">If you would like to join our school catering </w:t>
      </w:r>
      <w:r w:rsidR="00393789" w:rsidRPr="00516ADC">
        <w:rPr>
          <w:rFonts w:ascii="Century Gothic" w:hAnsi="Century Gothic" w:cs="Arial"/>
          <w:color w:val="414042"/>
          <w:shd w:val="clear" w:color="auto" w:fill="FFFFFF"/>
        </w:rPr>
        <w:t>team,</w:t>
      </w:r>
      <w:r w:rsidRPr="00516ADC">
        <w:rPr>
          <w:rFonts w:ascii="Century Gothic" w:hAnsi="Century Gothic" w:cs="Arial"/>
          <w:color w:val="414042"/>
          <w:shd w:val="clear" w:color="auto" w:fill="FFFFFF"/>
        </w:rPr>
        <w:t xml:space="preserve"> please apply using </w:t>
      </w:r>
      <w:r w:rsidR="001B3D61" w:rsidRPr="00516ADC">
        <w:rPr>
          <w:rFonts w:ascii="Century Gothic" w:hAnsi="Century Gothic" w:cs="Arial"/>
          <w:color w:val="414042"/>
          <w:shd w:val="clear" w:color="auto" w:fill="FFFFFF"/>
        </w:rPr>
        <w:t xml:space="preserve">the following link </w:t>
      </w:r>
      <w:hyperlink w:history="1">
        <w:r w:rsidR="001B3D61" w:rsidRPr="00516ADC">
          <w:rPr>
            <w:rStyle w:val="Hyperlink"/>
            <w:rFonts w:ascii="Century Gothic" w:hAnsi="Century Gothic" w:cs="Arial"/>
            <w:shd w:val="clear" w:color="auto" w:fill="FFFFFF"/>
          </w:rPr>
          <w:t>https://mynewterm.com/jobs/140738/EDV-2025-OTCA-93518</w:t>
        </w:r>
      </w:hyperlink>
      <w:r w:rsidR="001B3D61" w:rsidRPr="00516ADC">
        <w:rPr>
          <w:rFonts w:ascii="Century Gothic" w:hAnsi="Century Gothic" w:cs="Arial"/>
          <w:color w:val="414042"/>
          <w:shd w:val="clear" w:color="auto" w:fill="FFFFFF"/>
        </w:rPr>
        <w:t xml:space="preserve"> </w:t>
      </w:r>
    </w:p>
    <w:p w14:paraId="0F49C1F8" w14:textId="7167D4D3" w:rsidR="00516ADC" w:rsidRPr="00516ADC" w:rsidRDefault="00516ADC" w:rsidP="00393789">
      <w:pPr>
        <w:shd w:val="clear" w:color="auto" w:fill="FFFFFF"/>
        <w:spacing w:after="150" w:line="240" w:lineRule="auto"/>
        <w:jc w:val="both"/>
        <w:rPr>
          <w:rFonts w:ascii="Century Gothic" w:hAnsi="Century Gothic" w:cs="Arial"/>
          <w:color w:val="414042"/>
          <w:shd w:val="clear" w:color="auto" w:fill="FFFFFF"/>
        </w:rPr>
      </w:pPr>
      <w:r>
        <w:rPr>
          <w:rFonts w:ascii="Century Gothic" w:hAnsi="Century Gothic" w:cs="Arial"/>
          <w:color w:val="414042"/>
          <w:shd w:val="clear" w:color="auto" w:fill="FFFFFF"/>
        </w:rPr>
        <w:t xml:space="preserve">Please note we do not </w:t>
      </w:r>
      <w:r w:rsidR="00393789">
        <w:rPr>
          <w:rFonts w:ascii="Century Gothic" w:hAnsi="Century Gothic" w:cs="Arial"/>
          <w:color w:val="414042"/>
          <w:shd w:val="clear" w:color="auto" w:fill="FFFFFF"/>
        </w:rPr>
        <w:t xml:space="preserve">accept </w:t>
      </w:r>
      <w:proofErr w:type="gramStart"/>
      <w:r w:rsidR="00916EFB">
        <w:rPr>
          <w:rFonts w:ascii="Century Gothic" w:hAnsi="Century Gothic" w:cs="Arial"/>
          <w:color w:val="414042"/>
          <w:shd w:val="clear" w:color="auto" w:fill="FFFFFF"/>
        </w:rPr>
        <w:t>CV’s</w:t>
      </w:r>
      <w:proofErr w:type="gramEnd"/>
      <w:r w:rsidR="00916EFB">
        <w:rPr>
          <w:rFonts w:ascii="Century Gothic" w:hAnsi="Century Gothic" w:cs="Arial"/>
          <w:color w:val="414042"/>
          <w:shd w:val="clear" w:color="auto" w:fill="FFFFFF"/>
        </w:rPr>
        <w:t>,</w:t>
      </w:r>
      <w:r>
        <w:rPr>
          <w:rFonts w:ascii="Century Gothic" w:hAnsi="Century Gothic" w:cs="Arial"/>
          <w:color w:val="414042"/>
          <w:shd w:val="clear" w:color="auto" w:fill="FFFFFF"/>
        </w:rPr>
        <w:t xml:space="preserve"> nor will we accept applications from any other platform than My New Term, so please do access the application form through </w:t>
      </w:r>
      <w:r w:rsidR="004233EB">
        <w:rPr>
          <w:rFonts w:ascii="Century Gothic" w:hAnsi="Century Gothic" w:cs="Arial"/>
          <w:color w:val="414042"/>
          <w:shd w:val="clear" w:color="auto" w:fill="FFFFFF"/>
        </w:rPr>
        <w:t xml:space="preserve">the </w:t>
      </w:r>
      <w:r>
        <w:rPr>
          <w:rFonts w:ascii="Century Gothic" w:hAnsi="Century Gothic" w:cs="Arial"/>
          <w:color w:val="414042"/>
          <w:shd w:val="clear" w:color="auto" w:fill="FFFFFF"/>
        </w:rPr>
        <w:t xml:space="preserve">link above if you wish </w:t>
      </w:r>
      <w:r w:rsidR="00393789">
        <w:rPr>
          <w:rFonts w:ascii="Century Gothic" w:hAnsi="Century Gothic" w:cs="Arial"/>
          <w:color w:val="414042"/>
          <w:shd w:val="clear" w:color="auto" w:fill="FFFFFF"/>
        </w:rPr>
        <w:t xml:space="preserve">us to consider your interest in this role. </w:t>
      </w:r>
      <w:r>
        <w:rPr>
          <w:rFonts w:ascii="Century Gothic" w:hAnsi="Century Gothic" w:cs="Arial"/>
          <w:color w:val="414042"/>
          <w:shd w:val="clear" w:color="auto" w:fill="FFFFFF"/>
        </w:rPr>
        <w:t xml:space="preserve"> </w:t>
      </w:r>
    </w:p>
    <w:p w14:paraId="18946288" w14:textId="0FAB3F11" w:rsidR="000F43E9" w:rsidRPr="00516ADC" w:rsidRDefault="000F43E9" w:rsidP="00393789">
      <w:pPr>
        <w:jc w:val="both"/>
        <w:rPr>
          <w:rFonts w:ascii="Century Gothic" w:hAnsi="Century Gothic"/>
          <w:lang w:val="en-US"/>
        </w:rPr>
      </w:pPr>
      <w:r w:rsidRPr="00516ADC">
        <w:rPr>
          <w:rFonts w:ascii="Century Gothic" w:hAnsi="Century Gothic"/>
          <w:b/>
          <w:bCs/>
          <w:lang w:val="en-US"/>
        </w:rPr>
        <w:t>Closing Date for Applications</w:t>
      </w:r>
      <w:r w:rsidRPr="00516ADC">
        <w:rPr>
          <w:rFonts w:ascii="Century Gothic" w:hAnsi="Century Gothic"/>
          <w:lang w:val="en-US"/>
        </w:rPr>
        <w:tab/>
      </w:r>
      <w:r w:rsidRPr="00516ADC">
        <w:rPr>
          <w:rFonts w:ascii="Century Gothic" w:hAnsi="Century Gothic"/>
          <w:lang w:val="en-US"/>
        </w:rPr>
        <w:tab/>
      </w:r>
      <w:r w:rsidRPr="00516ADC">
        <w:rPr>
          <w:rFonts w:ascii="Century Gothic" w:hAnsi="Century Gothic"/>
          <w:lang w:val="en-US"/>
        </w:rPr>
        <w:tab/>
        <w:t>21</w:t>
      </w:r>
      <w:r w:rsidRPr="00516ADC">
        <w:rPr>
          <w:rFonts w:ascii="Century Gothic" w:hAnsi="Century Gothic"/>
          <w:vertAlign w:val="superscript"/>
          <w:lang w:val="en-US"/>
        </w:rPr>
        <w:t>st</w:t>
      </w:r>
      <w:r w:rsidRPr="00516ADC">
        <w:rPr>
          <w:rFonts w:ascii="Century Gothic" w:hAnsi="Century Gothic"/>
          <w:lang w:val="en-US"/>
        </w:rPr>
        <w:t xml:space="preserve"> July 2025</w:t>
      </w:r>
      <w:r w:rsidR="00516ADC">
        <w:rPr>
          <w:rFonts w:ascii="Century Gothic" w:hAnsi="Century Gothic"/>
          <w:lang w:val="en-US"/>
        </w:rPr>
        <w:t xml:space="preserve"> at noon </w:t>
      </w:r>
    </w:p>
    <w:p w14:paraId="0F94B002" w14:textId="77777777" w:rsidR="000F43E9" w:rsidRPr="00516ADC" w:rsidRDefault="000F43E9" w:rsidP="00393789">
      <w:pPr>
        <w:jc w:val="both"/>
        <w:rPr>
          <w:rFonts w:ascii="Century Gothic" w:hAnsi="Century Gothic"/>
          <w:lang w:val="en-US"/>
        </w:rPr>
      </w:pPr>
      <w:r w:rsidRPr="00516ADC">
        <w:rPr>
          <w:rFonts w:ascii="Century Gothic" w:hAnsi="Century Gothic"/>
          <w:b/>
          <w:bCs/>
          <w:lang w:val="en-US"/>
        </w:rPr>
        <w:t>Interview Date</w:t>
      </w:r>
      <w:r w:rsidRPr="00516ADC">
        <w:rPr>
          <w:rFonts w:ascii="Century Gothic" w:hAnsi="Century Gothic"/>
          <w:lang w:val="en-US"/>
        </w:rPr>
        <w:tab/>
      </w:r>
      <w:r w:rsidRPr="00516ADC">
        <w:rPr>
          <w:rFonts w:ascii="Century Gothic" w:hAnsi="Century Gothic"/>
          <w:lang w:val="en-US"/>
        </w:rPr>
        <w:tab/>
      </w:r>
      <w:r w:rsidRPr="00516ADC">
        <w:rPr>
          <w:rFonts w:ascii="Century Gothic" w:hAnsi="Century Gothic"/>
          <w:lang w:val="en-US"/>
        </w:rPr>
        <w:tab/>
      </w:r>
      <w:r w:rsidRPr="00516ADC">
        <w:rPr>
          <w:rFonts w:ascii="Century Gothic" w:hAnsi="Century Gothic"/>
          <w:lang w:val="en-US"/>
        </w:rPr>
        <w:tab/>
      </w:r>
      <w:r w:rsidRPr="00516ADC">
        <w:rPr>
          <w:rFonts w:ascii="Century Gothic" w:hAnsi="Century Gothic"/>
          <w:lang w:val="en-US"/>
        </w:rPr>
        <w:tab/>
        <w:t>28</w:t>
      </w:r>
      <w:r w:rsidRPr="00516ADC">
        <w:rPr>
          <w:rFonts w:ascii="Century Gothic" w:hAnsi="Century Gothic"/>
          <w:vertAlign w:val="superscript"/>
          <w:lang w:val="en-US"/>
        </w:rPr>
        <w:t>th</w:t>
      </w:r>
      <w:r w:rsidRPr="00516ADC">
        <w:rPr>
          <w:rFonts w:ascii="Century Gothic" w:hAnsi="Century Gothic"/>
          <w:lang w:val="en-US"/>
        </w:rPr>
        <w:t xml:space="preserve"> July 2025</w:t>
      </w:r>
    </w:p>
    <w:p w14:paraId="7915F0E3" w14:textId="1DB39CD3" w:rsidR="008A11D4" w:rsidRDefault="00516ADC" w:rsidP="00393789">
      <w:pPr>
        <w:shd w:val="clear" w:color="auto" w:fill="FFFFFF"/>
        <w:spacing w:after="150" w:line="240" w:lineRule="auto"/>
        <w:jc w:val="both"/>
        <w:rPr>
          <w:rFonts w:ascii="Century Gothic" w:hAnsi="Century Gothic" w:cs="Arial"/>
          <w:color w:val="414042"/>
          <w:shd w:val="clear" w:color="auto" w:fill="FFFFFF"/>
        </w:rPr>
      </w:pPr>
      <w:r>
        <w:rPr>
          <w:rFonts w:ascii="Century Gothic" w:hAnsi="Century Gothic" w:cs="Arial"/>
          <w:color w:val="414042"/>
          <w:shd w:val="clear" w:color="auto" w:fill="FFFFFF"/>
        </w:rPr>
        <w:t>Should you  have any questions about the role or would like to arrange a visit to the school, please contact our School business manager, Ri</w:t>
      </w:r>
      <w:r w:rsidR="00393789">
        <w:rPr>
          <w:rFonts w:ascii="Century Gothic" w:hAnsi="Century Gothic" w:cs="Arial"/>
          <w:color w:val="414042"/>
          <w:shd w:val="clear" w:color="auto" w:fill="FFFFFF"/>
        </w:rPr>
        <w:t>c</w:t>
      </w:r>
      <w:r>
        <w:rPr>
          <w:rFonts w:ascii="Century Gothic" w:hAnsi="Century Gothic" w:cs="Arial"/>
          <w:color w:val="414042"/>
          <w:shd w:val="clear" w:color="auto" w:fill="FFFFFF"/>
        </w:rPr>
        <w:t xml:space="preserve">hard Connolly via </w:t>
      </w:r>
      <w:r w:rsidR="008A11D4" w:rsidRPr="00516ADC">
        <w:rPr>
          <w:rFonts w:ascii="Century Gothic" w:hAnsi="Century Gothic" w:cs="Arial"/>
          <w:color w:val="414042"/>
          <w:shd w:val="clear" w:color="auto" w:fill="FFFFFF"/>
        </w:rPr>
        <w:t xml:space="preserve">Email </w:t>
      </w:r>
      <w:hyperlink w:history="1">
        <w:r w:rsidR="008A11D4" w:rsidRPr="00516ADC">
          <w:rPr>
            <w:rStyle w:val="Hyperlink"/>
            <w:rFonts w:ascii="Century Gothic" w:hAnsi="Century Gothic" w:cs="Arial"/>
            <w:shd w:val="clear" w:color="auto" w:fill="FFFFFF"/>
          </w:rPr>
          <w:t>r.connolly@focus-trust.co.uk</w:t>
        </w:r>
      </w:hyperlink>
      <w:r>
        <w:rPr>
          <w:rFonts w:ascii="Century Gothic" w:hAnsi="Century Gothic"/>
        </w:rPr>
        <w:t xml:space="preserve"> or by calling </w:t>
      </w:r>
      <w:r w:rsidR="008A11D4" w:rsidRPr="00516ADC">
        <w:rPr>
          <w:rFonts w:ascii="Century Gothic" w:hAnsi="Century Gothic" w:cs="Arial"/>
          <w:color w:val="414042"/>
          <w:shd w:val="clear" w:color="auto" w:fill="FFFFFF"/>
        </w:rPr>
        <w:t>0161 912</w:t>
      </w:r>
      <w:r w:rsidR="00C82480" w:rsidRPr="00516ADC">
        <w:rPr>
          <w:rFonts w:ascii="Century Gothic" w:hAnsi="Century Gothic" w:cs="Arial"/>
          <w:color w:val="414042"/>
          <w:shd w:val="clear" w:color="auto" w:fill="FFFFFF"/>
        </w:rPr>
        <w:t xml:space="preserve"> </w:t>
      </w:r>
      <w:r w:rsidR="008A11D4" w:rsidRPr="00516ADC">
        <w:rPr>
          <w:rFonts w:ascii="Century Gothic" w:hAnsi="Century Gothic" w:cs="Arial"/>
          <w:color w:val="414042"/>
          <w:shd w:val="clear" w:color="auto" w:fill="FFFFFF"/>
        </w:rPr>
        <w:t>4875</w:t>
      </w:r>
      <w:r>
        <w:rPr>
          <w:rFonts w:ascii="Century Gothic" w:hAnsi="Century Gothic" w:cs="Arial"/>
          <w:color w:val="414042"/>
          <w:shd w:val="clear" w:color="auto" w:fill="FFFFFF"/>
        </w:rPr>
        <w:t xml:space="preserve">. </w:t>
      </w:r>
    </w:p>
    <w:p w14:paraId="5EF364E0" w14:textId="6C9CC354" w:rsidR="00393789" w:rsidRDefault="00393789" w:rsidP="00393789">
      <w:pPr>
        <w:shd w:val="clear" w:color="auto" w:fill="FFFFFF"/>
        <w:spacing w:after="150" w:line="240" w:lineRule="auto"/>
        <w:jc w:val="both"/>
        <w:rPr>
          <w:rFonts w:ascii="Century Gothic" w:hAnsi="Century Gothic" w:cs="Arial"/>
          <w:color w:val="414042"/>
          <w:shd w:val="clear" w:color="auto" w:fill="FFFFFF"/>
        </w:rPr>
      </w:pPr>
      <w:r>
        <w:rPr>
          <w:rFonts w:ascii="Century Gothic" w:hAnsi="Century Gothic" w:cs="Arial"/>
          <w:color w:val="414042"/>
          <w:shd w:val="clear" w:color="auto" w:fill="FFFFFF"/>
        </w:rPr>
        <w:t xml:space="preserve">Should this role be of interest to you, we look forward to receiving your completed application. </w:t>
      </w:r>
    </w:p>
    <w:p w14:paraId="3B0E27D7" w14:textId="1ED1F8FC" w:rsidR="00516ADC" w:rsidRDefault="00516ADC" w:rsidP="00393789">
      <w:pPr>
        <w:shd w:val="clear" w:color="auto" w:fill="FFFFFF"/>
        <w:spacing w:after="150" w:line="240" w:lineRule="auto"/>
        <w:jc w:val="both"/>
        <w:rPr>
          <w:rFonts w:ascii="Century Gothic" w:hAnsi="Century Gothic" w:cs="Arial"/>
          <w:color w:val="414042"/>
          <w:shd w:val="clear" w:color="auto" w:fill="FFFFFF"/>
        </w:rPr>
      </w:pPr>
    </w:p>
    <w:p w14:paraId="023FE7CF" w14:textId="77777777" w:rsidR="00210323" w:rsidRPr="00516ADC" w:rsidRDefault="00210323" w:rsidP="00393789">
      <w:pPr>
        <w:jc w:val="both"/>
        <w:rPr>
          <w:rFonts w:ascii="Century Gothic" w:hAnsi="Century Gothic"/>
          <w:lang w:val="en-US"/>
        </w:rPr>
      </w:pPr>
    </w:p>
    <w:p w14:paraId="54CF6955" w14:textId="77777777" w:rsidR="008D0B76" w:rsidRPr="00516ADC" w:rsidRDefault="008D0B76" w:rsidP="00393789">
      <w:pPr>
        <w:jc w:val="both"/>
        <w:rPr>
          <w:rFonts w:ascii="Century Gothic" w:hAnsi="Century Gothic"/>
          <w:lang w:val="en-US"/>
        </w:rPr>
      </w:pPr>
    </w:p>
    <w:sectPr w:rsidR="008D0B76" w:rsidRPr="00516AD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76E7"/>
    <w:rsid w:val="000F43E9"/>
    <w:rsid w:val="001B3D61"/>
    <w:rsid w:val="00210323"/>
    <w:rsid w:val="00393789"/>
    <w:rsid w:val="004233EB"/>
    <w:rsid w:val="00450FA0"/>
    <w:rsid w:val="004963C4"/>
    <w:rsid w:val="004B1294"/>
    <w:rsid w:val="00516ADC"/>
    <w:rsid w:val="00556EB0"/>
    <w:rsid w:val="00596503"/>
    <w:rsid w:val="00671A11"/>
    <w:rsid w:val="008A11D4"/>
    <w:rsid w:val="008D0B76"/>
    <w:rsid w:val="00916EFB"/>
    <w:rsid w:val="00932C1F"/>
    <w:rsid w:val="009D7F98"/>
    <w:rsid w:val="00B61C23"/>
    <w:rsid w:val="00BA215D"/>
    <w:rsid w:val="00C82480"/>
    <w:rsid w:val="00D141E7"/>
    <w:rsid w:val="00DD3D1D"/>
    <w:rsid w:val="00E247AC"/>
    <w:rsid w:val="00E6137B"/>
    <w:rsid w:val="00E776E7"/>
    <w:rsid w:val="00EF64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771E5C"/>
  <w15:chartTrackingRefBased/>
  <w15:docId w15:val="{0244C0C2-2EE2-4888-BB56-0BA649309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A11D4"/>
    <w:rPr>
      <w:color w:val="0563C1" w:themeColor="hyperlink"/>
      <w:u w:val="single"/>
    </w:rPr>
  </w:style>
  <w:style w:type="character" w:styleId="UnresolvedMention">
    <w:name w:val="Unresolved Mention"/>
    <w:basedOn w:val="DefaultParagraphFont"/>
    <w:uiPriority w:val="99"/>
    <w:semiHidden/>
    <w:unhideWhenUsed/>
    <w:rsid w:val="008A11D4"/>
    <w:rPr>
      <w:color w:val="605E5C"/>
      <w:shd w:val="clear" w:color="auto" w:fill="E1DFDD"/>
    </w:rPr>
  </w:style>
  <w:style w:type="character" w:styleId="FollowedHyperlink">
    <w:name w:val="FollowedHyperlink"/>
    <w:basedOn w:val="DefaultParagraphFont"/>
    <w:uiPriority w:val="99"/>
    <w:semiHidden/>
    <w:unhideWhenUsed/>
    <w:rsid w:val="000F43E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0476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 /><Relationship Id="rId13" Type="http://schemas.openxmlformats.org/officeDocument/2006/relationships/theme" Target="theme/theme1.xml" /><Relationship Id="rId7" Type="http://schemas.openxmlformats.org/officeDocument/2006/relationships/image" Target="media/image1.jpeg" /><Relationship Id="rId12" Type="http://schemas.openxmlformats.org/officeDocument/2006/relationships/fontTable" Target="fontTable.xml" /><Relationship Id="rId6" Type="http://schemas.openxmlformats.org/officeDocument/2006/relationships/webSettings" Target="webSettings.xml" /><Relationship Id="rId11" Type="http://schemas.openxmlformats.org/officeDocument/2006/relationships/hyperlink" Target="#" TargetMode="External" /><Relationship Id="rId5" Type="http://schemas.openxmlformats.org/officeDocument/2006/relationships/settings" Target="settings.xml" /><Relationship Id="rId10" Type="http://schemas.openxmlformats.org/officeDocument/2006/relationships/hyperlink" Target="#" TargetMode="External" /><Relationship Id="rId4" Type="http://schemas.openxmlformats.org/officeDocument/2006/relationships/styles" Target="styles.xml" /><Relationship Id="rId9" Type="http://schemas.openxmlformats.org/officeDocument/2006/relationships/image" Target="#" TargetMode="Externa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703</Words>
  <Characters>4011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 Connolly - Old Trafford Community Academy</dc:creator>
  <cp:keywords/>
  <dc:description/>
  <cp:lastModifiedBy>J O'Gara - Old Trafford Community Academy</cp:lastModifiedBy>
  <cp:revision>2</cp:revision>
  <dcterms:created xsi:type="dcterms:W3CDTF">2025-07-11T12:46:00Z</dcterms:created>
  <dcterms:modified xsi:type="dcterms:W3CDTF">2025-07-11T12:46:00Z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0x010100C6655866E7E6344CADECA5986BD76AA6</vt:lpwstr>
  </property>
  <property fmtid="{D5CDD505-2E9C-101B-9397-08002B2CF9AE}" pid="3" name="MediaServiceImageTags">
    <vt:lpwstr/>
  </property>
</Properties>
</file>