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2B99" w14:textId="0D571C58" w:rsidR="009F7288" w:rsidRPr="00136D69" w:rsidRDefault="001D35BF" w:rsidP="00136D69">
      <w:pPr>
        <w:spacing w:after="0" w:line="240" w:lineRule="auto"/>
        <w:ind w:left="7920" w:firstLine="18"/>
      </w:pPr>
      <w:r>
        <w:rPr>
          <w:noProof/>
        </w:rPr>
        <w:drawing>
          <wp:inline distT="0" distB="0" distL="0" distR="0" wp14:anchorId="61E714D6" wp14:editId="442E2780">
            <wp:extent cx="1524000" cy="771525"/>
            <wp:effectExtent l="0" t="0" r="0" b="95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524000" cy="771525"/>
                    </a:xfrm>
                    <a:prstGeom prst="rect">
                      <a:avLst/>
                    </a:prstGeom>
                  </pic:spPr>
                </pic:pic>
              </a:graphicData>
            </a:graphic>
          </wp:inline>
        </w:drawing>
      </w:r>
    </w:p>
    <w:p w14:paraId="291C6DEA" w14:textId="77777777" w:rsidR="009F7288" w:rsidRPr="00136D69" w:rsidRDefault="009F7288" w:rsidP="00136D69">
      <w:pPr>
        <w:spacing w:after="0" w:line="240" w:lineRule="auto"/>
        <w:jc w:val="center"/>
        <w:rPr>
          <w:b/>
        </w:rPr>
      </w:pPr>
      <w:r w:rsidRPr="00136D69">
        <w:rPr>
          <w:b/>
        </w:rPr>
        <w:t>JOB DESCRIPTION</w:t>
      </w:r>
    </w:p>
    <w:p w14:paraId="42B181F9" w14:textId="77777777" w:rsidR="009F7288" w:rsidRPr="00136D69" w:rsidRDefault="009F7288" w:rsidP="00136D69">
      <w:pPr>
        <w:spacing w:after="0" w:line="240" w:lineRule="auto"/>
        <w:jc w:val="center"/>
        <w:rPr>
          <w:b/>
        </w:rPr>
      </w:pPr>
    </w:p>
    <w:tbl>
      <w:tblPr>
        <w:tblW w:w="5000" w:type="pct"/>
        <w:tblLook w:val="0000" w:firstRow="0" w:lastRow="0" w:firstColumn="0" w:lastColumn="0" w:noHBand="0" w:noVBand="0"/>
      </w:tblPr>
      <w:tblGrid>
        <w:gridCol w:w="4429"/>
        <w:gridCol w:w="723"/>
        <w:gridCol w:w="2711"/>
        <w:gridCol w:w="2588"/>
      </w:tblGrid>
      <w:tr w:rsidR="009F7288" w:rsidRPr="00136D69" w14:paraId="1892EFFD" w14:textId="77777777" w:rsidTr="43F5F5A4">
        <w:trPr>
          <w:cantSplit/>
          <w:trHeight w:val="720"/>
        </w:trPr>
        <w:tc>
          <w:tcPr>
            <w:tcW w:w="5000" w:type="pct"/>
            <w:gridSpan w:val="4"/>
            <w:tcBorders>
              <w:top w:val="single" w:sz="6" w:space="0" w:color="auto"/>
              <w:left w:val="single" w:sz="6" w:space="0" w:color="auto"/>
              <w:bottom w:val="double" w:sz="6" w:space="0" w:color="auto"/>
              <w:right w:val="single" w:sz="6" w:space="0" w:color="auto"/>
            </w:tcBorders>
          </w:tcPr>
          <w:p w14:paraId="2ED410BD" w14:textId="232756A2" w:rsidR="009F7288" w:rsidRPr="00136D69" w:rsidRDefault="009F7288" w:rsidP="00136D69">
            <w:pPr>
              <w:spacing w:after="0" w:line="240" w:lineRule="auto"/>
              <w:rPr>
                <w:rFonts w:cstheme="minorHAnsi"/>
              </w:rPr>
            </w:pPr>
            <w:r w:rsidRPr="00136D69">
              <w:rPr>
                <w:rFonts w:cstheme="minorHAnsi"/>
                <w:b/>
                <w:bCs/>
              </w:rPr>
              <w:t>Post Title</w:t>
            </w:r>
            <w:r w:rsidRPr="00136D69">
              <w:rPr>
                <w:rFonts w:cstheme="minorHAnsi"/>
              </w:rPr>
              <w:t xml:space="preserve">: </w:t>
            </w:r>
            <w:r w:rsidR="00157A5F" w:rsidRPr="00136D69">
              <w:rPr>
                <w:rFonts w:cstheme="minorHAnsi"/>
              </w:rPr>
              <w:t xml:space="preserve">Data </w:t>
            </w:r>
            <w:r w:rsidR="008C1A8F" w:rsidRPr="00136D69">
              <w:rPr>
                <w:rFonts w:cstheme="minorHAnsi"/>
              </w:rPr>
              <w:t>Engineer</w:t>
            </w:r>
          </w:p>
        </w:tc>
      </w:tr>
      <w:tr w:rsidR="009F7288" w:rsidRPr="00136D69" w14:paraId="1D07D83E" w14:textId="77777777" w:rsidTr="43F5F5A4">
        <w:trPr>
          <w:cantSplit/>
        </w:trPr>
        <w:tc>
          <w:tcPr>
            <w:tcW w:w="2465" w:type="pct"/>
            <w:gridSpan w:val="2"/>
            <w:tcBorders>
              <w:top w:val="double" w:sz="6" w:space="0" w:color="auto"/>
              <w:left w:val="single" w:sz="6" w:space="0" w:color="auto"/>
              <w:bottom w:val="double" w:sz="6" w:space="0" w:color="auto"/>
              <w:right w:val="single" w:sz="6" w:space="0" w:color="auto"/>
            </w:tcBorders>
          </w:tcPr>
          <w:p w14:paraId="3BD7FB66" w14:textId="2506D439" w:rsidR="009F7288" w:rsidRPr="00136D69" w:rsidRDefault="009F7288" w:rsidP="00136D69">
            <w:pPr>
              <w:spacing w:after="0" w:line="240" w:lineRule="auto"/>
              <w:rPr>
                <w:rFonts w:cs="Calibri"/>
                <w:color w:val="000000" w:themeColor="text1"/>
              </w:rPr>
            </w:pPr>
            <w:r w:rsidRPr="00136D69">
              <w:rPr>
                <w:rFonts w:cstheme="minorBidi"/>
                <w:b/>
                <w:bCs/>
              </w:rPr>
              <w:t>Department</w:t>
            </w:r>
            <w:r w:rsidRPr="00136D69">
              <w:rPr>
                <w:rFonts w:cstheme="minorBidi"/>
              </w:rPr>
              <w:t xml:space="preserve">: </w:t>
            </w:r>
            <w:r w:rsidR="49377216" w:rsidRPr="00136D69">
              <w:rPr>
                <w:rFonts w:cs="Calibri"/>
                <w:color w:val="000000" w:themeColor="text1"/>
              </w:rPr>
              <w:t xml:space="preserve"> Digital Operations, Information &amp; Technology</w:t>
            </w:r>
          </w:p>
          <w:p w14:paraId="580D81C5" w14:textId="016314A1" w:rsidR="009F7288" w:rsidRPr="00136D69" w:rsidRDefault="009F7288" w:rsidP="00136D69">
            <w:pPr>
              <w:spacing w:after="0" w:line="240" w:lineRule="auto"/>
              <w:rPr>
                <w:rFonts w:cstheme="minorBidi"/>
              </w:rPr>
            </w:pPr>
          </w:p>
        </w:tc>
        <w:tc>
          <w:tcPr>
            <w:tcW w:w="2535" w:type="pct"/>
            <w:gridSpan w:val="2"/>
            <w:tcBorders>
              <w:top w:val="double" w:sz="6" w:space="0" w:color="auto"/>
              <w:bottom w:val="double" w:sz="6" w:space="0" w:color="auto"/>
              <w:right w:val="single" w:sz="6" w:space="0" w:color="auto"/>
            </w:tcBorders>
          </w:tcPr>
          <w:p w14:paraId="193839A3" w14:textId="0D6ED750" w:rsidR="009F7288" w:rsidRPr="00136D69" w:rsidRDefault="009F7288" w:rsidP="0988733D">
            <w:pPr>
              <w:spacing w:after="0" w:line="240" w:lineRule="auto"/>
              <w:rPr>
                <w:rFonts w:cstheme="minorBidi"/>
              </w:rPr>
            </w:pPr>
            <w:r w:rsidRPr="43F5F5A4">
              <w:rPr>
                <w:rFonts w:cstheme="minorBidi"/>
                <w:b/>
                <w:bCs/>
              </w:rPr>
              <w:t>Post No</w:t>
            </w:r>
            <w:r w:rsidRPr="43F5F5A4">
              <w:rPr>
                <w:rFonts w:cstheme="minorBidi"/>
              </w:rPr>
              <w:t xml:space="preserve">: </w:t>
            </w:r>
            <w:r w:rsidR="13CE69EE" w:rsidRPr="43F5F5A4">
              <w:rPr>
                <w:rFonts w:cstheme="minorBidi"/>
              </w:rPr>
              <w:t>3.1</w:t>
            </w:r>
            <w:r w:rsidR="00341632">
              <w:rPr>
                <w:rFonts w:cstheme="minorBidi"/>
              </w:rPr>
              <w:t>2</w:t>
            </w:r>
          </w:p>
        </w:tc>
      </w:tr>
      <w:tr w:rsidR="009F7288" w:rsidRPr="00136D69" w14:paraId="634C56F3" w14:textId="77777777" w:rsidTr="43F5F5A4">
        <w:trPr>
          <w:cantSplit/>
          <w:trHeight w:val="720"/>
        </w:trPr>
        <w:tc>
          <w:tcPr>
            <w:tcW w:w="2465" w:type="pct"/>
            <w:gridSpan w:val="2"/>
            <w:tcBorders>
              <w:top w:val="double" w:sz="6" w:space="0" w:color="auto"/>
              <w:left w:val="single" w:sz="6" w:space="0" w:color="auto"/>
              <w:right w:val="single" w:sz="6" w:space="0" w:color="auto"/>
            </w:tcBorders>
          </w:tcPr>
          <w:p w14:paraId="50FF7493" w14:textId="66F73A58" w:rsidR="009F7288" w:rsidRPr="00136D69" w:rsidRDefault="009F7288" w:rsidP="00136D69">
            <w:pPr>
              <w:spacing w:after="0" w:line="240" w:lineRule="auto"/>
              <w:rPr>
                <w:rFonts w:cstheme="minorBidi"/>
              </w:rPr>
            </w:pPr>
            <w:r w:rsidRPr="00136D69">
              <w:rPr>
                <w:rFonts w:cstheme="minorBidi"/>
                <w:b/>
                <w:bCs/>
              </w:rPr>
              <w:t>Division/Section</w:t>
            </w:r>
            <w:r w:rsidRPr="00136D69">
              <w:rPr>
                <w:rFonts w:cstheme="minorBidi"/>
              </w:rPr>
              <w:t xml:space="preserve">: </w:t>
            </w:r>
            <w:r w:rsidR="00136D69">
              <w:rPr>
                <w:rFonts w:cstheme="minorBidi"/>
              </w:rPr>
              <w:t>Corporate Core</w:t>
            </w:r>
            <w:r w:rsidR="18226643" w:rsidRPr="00136D69">
              <w:rPr>
                <w:rFonts w:cstheme="minorBidi"/>
              </w:rPr>
              <w:t xml:space="preserve"> </w:t>
            </w:r>
          </w:p>
        </w:tc>
        <w:tc>
          <w:tcPr>
            <w:tcW w:w="2535" w:type="pct"/>
            <w:gridSpan w:val="2"/>
            <w:tcBorders>
              <w:top w:val="double" w:sz="6" w:space="0" w:color="auto"/>
              <w:bottom w:val="double" w:sz="6" w:space="0" w:color="auto"/>
              <w:right w:val="single" w:sz="6" w:space="0" w:color="auto"/>
            </w:tcBorders>
          </w:tcPr>
          <w:p w14:paraId="73281220" w14:textId="3E092859" w:rsidR="009F7288" w:rsidRPr="00136D69" w:rsidRDefault="009F7288" w:rsidP="00136D69">
            <w:pPr>
              <w:spacing w:after="0" w:line="240" w:lineRule="auto"/>
              <w:rPr>
                <w:rFonts w:cstheme="minorHAnsi"/>
              </w:rPr>
            </w:pPr>
            <w:r w:rsidRPr="00136D69">
              <w:rPr>
                <w:rFonts w:cstheme="minorHAnsi"/>
                <w:b/>
                <w:bCs/>
              </w:rPr>
              <w:t>Post Grade</w:t>
            </w:r>
            <w:r w:rsidRPr="00136D69">
              <w:rPr>
                <w:rFonts w:cstheme="minorHAnsi"/>
              </w:rPr>
              <w:t>:</w:t>
            </w:r>
            <w:r w:rsidR="00B71589" w:rsidRPr="00136D69">
              <w:rPr>
                <w:rFonts w:cstheme="minorHAnsi"/>
              </w:rPr>
              <w:t xml:space="preserve"> </w:t>
            </w:r>
            <w:r w:rsidR="00E3467B" w:rsidRPr="00136D69">
              <w:rPr>
                <w:rFonts w:cstheme="minorHAnsi"/>
              </w:rPr>
              <w:t>G1</w:t>
            </w:r>
            <w:r w:rsidR="00E5706C" w:rsidRPr="00136D69">
              <w:rPr>
                <w:rFonts w:cstheme="minorHAnsi"/>
              </w:rPr>
              <w:t>0</w:t>
            </w:r>
          </w:p>
        </w:tc>
      </w:tr>
      <w:tr w:rsidR="009F7288" w:rsidRPr="00136D69" w14:paraId="257A0F91" w14:textId="77777777" w:rsidTr="43F5F5A4">
        <w:trPr>
          <w:cantSplit/>
          <w:trHeight w:val="725"/>
        </w:trPr>
        <w:tc>
          <w:tcPr>
            <w:tcW w:w="2465" w:type="pct"/>
            <w:gridSpan w:val="2"/>
            <w:tcBorders>
              <w:top w:val="double" w:sz="6" w:space="0" w:color="auto"/>
              <w:left w:val="single" w:sz="6" w:space="0" w:color="auto"/>
              <w:bottom w:val="double" w:sz="6" w:space="0" w:color="auto"/>
              <w:right w:val="single" w:sz="6" w:space="0" w:color="auto"/>
            </w:tcBorders>
          </w:tcPr>
          <w:p w14:paraId="02B095E7" w14:textId="22FACB37" w:rsidR="009F7288" w:rsidRPr="00136D69" w:rsidRDefault="009F7288" w:rsidP="00136D69">
            <w:pPr>
              <w:spacing w:after="0" w:line="240" w:lineRule="auto"/>
              <w:rPr>
                <w:rFonts w:cstheme="minorBidi"/>
              </w:rPr>
            </w:pPr>
            <w:r w:rsidRPr="00136D69">
              <w:rPr>
                <w:rFonts w:cstheme="minorBidi"/>
                <w:b/>
                <w:bCs/>
              </w:rPr>
              <w:t>Location</w:t>
            </w:r>
            <w:r w:rsidRPr="00136D69">
              <w:rPr>
                <w:rFonts w:cstheme="minorBidi"/>
              </w:rPr>
              <w:t xml:space="preserve">: </w:t>
            </w:r>
            <w:r w:rsidR="001B4565" w:rsidRPr="00136D69">
              <w:rPr>
                <w:rFonts w:cstheme="minorBidi"/>
              </w:rPr>
              <w:t>Agile. To work at any of Bury Council</w:t>
            </w:r>
            <w:r w:rsidR="4D13C672" w:rsidRPr="00136D69">
              <w:rPr>
                <w:rFonts w:cstheme="minorBidi"/>
              </w:rPr>
              <w:t>’</w:t>
            </w:r>
            <w:r w:rsidR="001B4565" w:rsidRPr="00136D69">
              <w:rPr>
                <w:rFonts w:cstheme="minorBidi"/>
              </w:rPr>
              <w:t>s sites as demand necessary to undertake the duties.</w:t>
            </w:r>
          </w:p>
        </w:tc>
        <w:tc>
          <w:tcPr>
            <w:tcW w:w="2535" w:type="pct"/>
            <w:gridSpan w:val="2"/>
            <w:tcBorders>
              <w:bottom w:val="double" w:sz="6" w:space="0" w:color="auto"/>
              <w:right w:val="single" w:sz="6" w:space="0" w:color="auto"/>
            </w:tcBorders>
          </w:tcPr>
          <w:p w14:paraId="4B73686E" w14:textId="421B38D6" w:rsidR="009F7288" w:rsidRPr="00136D69" w:rsidRDefault="009F7288" w:rsidP="00136D69">
            <w:pPr>
              <w:spacing w:after="0" w:line="240" w:lineRule="auto"/>
              <w:rPr>
                <w:rFonts w:cstheme="minorHAnsi"/>
              </w:rPr>
            </w:pPr>
          </w:p>
        </w:tc>
      </w:tr>
      <w:tr w:rsidR="009F7288" w:rsidRPr="00136D69" w14:paraId="709C6E82" w14:textId="77777777" w:rsidTr="43F5F5A4">
        <w:trPr>
          <w:cantSplit/>
          <w:trHeight w:val="960"/>
        </w:trPr>
        <w:tc>
          <w:tcPr>
            <w:tcW w:w="5000" w:type="pct"/>
            <w:gridSpan w:val="4"/>
            <w:tcBorders>
              <w:top w:val="double" w:sz="6" w:space="0" w:color="auto"/>
              <w:left w:val="single" w:sz="6" w:space="0" w:color="auto"/>
              <w:bottom w:val="double" w:sz="6" w:space="0" w:color="auto"/>
              <w:right w:val="single" w:sz="6" w:space="0" w:color="auto"/>
            </w:tcBorders>
          </w:tcPr>
          <w:p w14:paraId="52D92CE7" w14:textId="2CC80FBB" w:rsidR="009F7288" w:rsidRPr="00136D69" w:rsidRDefault="009F7288" w:rsidP="00136D69">
            <w:pPr>
              <w:spacing w:after="0" w:line="240" w:lineRule="auto"/>
              <w:rPr>
                <w:rFonts w:cstheme="minorBidi"/>
              </w:rPr>
            </w:pPr>
            <w:r w:rsidRPr="00136D69">
              <w:rPr>
                <w:rFonts w:cstheme="minorBidi"/>
                <w:b/>
                <w:bCs/>
              </w:rPr>
              <w:t>Special Conditions of Service</w:t>
            </w:r>
            <w:r w:rsidRPr="00136D69">
              <w:rPr>
                <w:rFonts w:cstheme="minorBidi"/>
              </w:rPr>
              <w:t>:</w:t>
            </w:r>
            <w:r w:rsidR="00A90D96" w:rsidRPr="00136D69">
              <w:rPr>
                <w:rFonts w:cstheme="minorBidi"/>
              </w:rPr>
              <w:t xml:space="preserve"> Will be required to work outside normal office </w:t>
            </w:r>
            <w:r w:rsidR="47B944FA" w:rsidRPr="00136D69">
              <w:rPr>
                <w:rFonts w:cstheme="minorBidi"/>
              </w:rPr>
              <w:t>hours,</w:t>
            </w:r>
            <w:r w:rsidR="00A90D96" w:rsidRPr="00136D69">
              <w:rPr>
                <w:rFonts w:cstheme="minorBidi"/>
              </w:rPr>
              <w:t xml:space="preserve"> as necessary.</w:t>
            </w:r>
          </w:p>
        </w:tc>
      </w:tr>
      <w:tr w:rsidR="009F7288" w:rsidRPr="00136D69" w14:paraId="5DB32032" w14:textId="77777777" w:rsidTr="43F5F5A4">
        <w:trPr>
          <w:cantSplit/>
          <w:trHeight w:val="1426"/>
        </w:trPr>
        <w:tc>
          <w:tcPr>
            <w:tcW w:w="5000" w:type="pct"/>
            <w:gridSpan w:val="4"/>
            <w:tcBorders>
              <w:top w:val="double" w:sz="6" w:space="0" w:color="auto"/>
              <w:left w:val="single" w:sz="6" w:space="0" w:color="auto"/>
              <w:bottom w:val="double" w:sz="6" w:space="0" w:color="auto"/>
              <w:right w:val="single" w:sz="6" w:space="0" w:color="auto"/>
            </w:tcBorders>
          </w:tcPr>
          <w:p w14:paraId="3C487434" w14:textId="77777777" w:rsidR="009F7288" w:rsidRDefault="009F7288" w:rsidP="00136D69">
            <w:pPr>
              <w:spacing w:after="0" w:line="240" w:lineRule="auto"/>
              <w:rPr>
                <w:rFonts w:cstheme="minorHAnsi"/>
              </w:rPr>
            </w:pPr>
            <w:r w:rsidRPr="00136D69">
              <w:rPr>
                <w:rFonts w:cstheme="minorHAnsi"/>
                <w:b/>
              </w:rPr>
              <w:t>Purpose and Objectives of Post</w:t>
            </w:r>
            <w:r w:rsidRPr="00136D69">
              <w:rPr>
                <w:rFonts w:cstheme="minorHAnsi"/>
              </w:rPr>
              <w:t xml:space="preserve">: </w:t>
            </w:r>
          </w:p>
          <w:p w14:paraId="7A240979" w14:textId="77777777" w:rsidR="00136D69" w:rsidRPr="00136D69" w:rsidRDefault="00136D69" w:rsidP="00136D69">
            <w:pPr>
              <w:spacing w:after="0" w:line="240" w:lineRule="auto"/>
              <w:rPr>
                <w:rFonts w:cstheme="minorHAnsi"/>
              </w:rPr>
            </w:pPr>
          </w:p>
          <w:p w14:paraId="3BAAC15C" w14:textId="49D88096" w:rsidR="003B0CB5" w:rsidRPr="00136D69" w:rsidRDefault="003B0CB5" w:rsidP="00136D69">
            <w:pPr>
              <w:keepLines/>
              <w:spacing w:after="0" w:line="240" w:lineRule="auto"/>
              <w:rPr>
                <w:rFonts w:cstheme="minorBidi"/>
              </w:rPr>
            </w:pPr>
            <w:r w:rsidRPr="00136D69">
              <w:rPr>
                <w:rFonts w:cstheme="minorBidi"/>
              </w:rPr>
              <w:t xml:space="preserve">The purpose of this job is to be a key member of the </w:t>
            </w:r>
            <w:r w:rsidR="00D34238" w:rsidRPr="00136D69">
              <w:rPr>
                <w:rFonts w:cstheme="minorBidi"/>
              </w:rPr>
              <w:t>Bury</w:t>
            </w:r>
            <w:r w:rsidRPr="00136D69">
              <w:rPr>
                <w:rFonts w:cstheme="minorBidi"/>
              </w:rPr>
              <w:t xml:space="preserve"> </w:t>
            </w:r>
            <w:r w:rsidR="00D34238" w:rsidRPr="00136D69">
              <w:rPr>
                <w:rFonts w:cstheme="minorBidi"/>
              </w:rPr>
              <w:t>Insight</w:t>
            </w:r>
            <w:r w:rsidR="6B96598C" w:rsidRPr="00136D69">
              <w:rPr>
                <w:rFonts w:cstheme="minorBidi"/>
              </w:rPr>
              <w:t xml:space="preserve"> and Data Analytics</w:t>
            </w:r>
            <w:r w:rsidRPr="00136D69">
              <w:rPr>
                <w:rFonts w:cstheme="minorBidi"/>
              </w:rPr>
              <w:t xml:space="preserve"> team; the purpose of the team is to help us better tailor our services, make better decisions and understand more about what our residents need from us.</w:t>
            </w:r>
          </w:p>
          <w:p w14:paraId="20C8C2D0" w14:textId="77777777" w:rsidR="003B0CB5" w:rsidRPr="00136D69" w:rsidRDefault="003B0CB5" w:rsidP="00136D69">
            <w:pPr>
              <w:keepLines/>
              <w:spacing w:after="0" w:line="240" w:lineRule="auto"/>
              <w:rPr>
                <w:rFonts w:cstheme="minorHAnsi"/>
                <w:u w:val="single"/>
              </w:rPr>
            </w:pPr>
          </w:p>
          <w:p w14:paraId="2FBC08C3" w14:textId="4F6A56C2" w:rsidR="003B0CB5" w:rsidRPr="001D35BF" w:rsidRDefault="003B0CB5" w:rsidP="00136D69">
            <w:pPr>
              <w:keepLines/>
              <w:numPr>
                <w:ilvl w:val="0"/>
                <w:numId w:val="5"/>
              </w:numPr>
              <w:spacing w:after="0" w:line="240" w:lineRule="auto"/>
              <w:rPr>
                <w:rFonts w:cstheme="minorHAnsi"/>
              </w:rPr>
            </w:pPr>
            <w:r w:rsidRPr="00136D69">
              <w:rPr>
                <w:rFonts w:cstheme="minorHAnsi"/>
              </w:rPr>
              <w:t xml:space="preserve">Help the council to create business and user value from data by undertaking significant engineering projects which improve and combine data from back office and customer-facing </w:t>
            </w:r>
            <w:proofErr w:type="gramStart"/>
            <w:r w:rsidRPr="00136D69">
              <w:rPr>
                <w:rFonts w:cstheme="minorHAnsi"/>
              </w:rPr>
              <w:t>systems</w:t>
            </w:r>
            <w:proofErr w:type="gramEnd"/>
          </w:p>
          <w:p w14:paraId="7CD0D4F1" w14:textId="1EE629F9" w:rsidR="003B0CB5" w:rsidRPr="001D35BF" w:rsidRDefault="003B0CB5" w:rsidP="00136D69">
            <w:pPr>
              <w:keepLines/>
              <w:numPr>
                <w:ilvl w:val="0"/>
                <w:numId w:val="5"/>
              </w:numPr>
              <w:spacing w:after="0" w:line="240" w:lineRule="auto"/>
              <w:rPr>
                <w:rFonts w:cstheme="minorHAnsi"/>
              </w:rPr>
            </w:pPr>
            <w:r w:rsidRPr="00136D69">
              <w:rPr>
                <w:rFonts w:cstheme="minorHAnsi"/>
              </w:rPr>
              <w:t xml:space="preserve">Make sure our data, and data shared by others is of the highest quality, highly available, </w:t>
            </w:r>
            <w:r w:rsidR="001D49C5" w:rsidRPr="00136D69">
              <w:rPr>
                <w:rFonts w:cstheme="minorHAnsi"/>
              </w:rPr>
              <w:t>usable,</w:t>
            </w:r>
            <w:r w:rsidRPr="00136D69">
              <w:rPr>
                <w:rFonts w:cstheme="minorHAnsi"/>
              </w:rPr>
              <w:t xml:space="preserve"> and shareable by rigorous standard setting and quality contr</w:t>
            </w:r>
            <w:r w:rsidR="00D34238" w:rsidRPr="00136D69">
              <w:rPr>
                <w:rFonts w:cstheme="minorHAnsi"/>
              </w:rPr>
              <w:t>ol</w:t>
            </w:r>
          </w:p>
          <w:p w14:paraId="1B34C40B" w14:textId="56343B72" w:rsidR="003B0CB5" w:rsidRPr="001D35BF" w:rsidRDefault="003B0CB5" w:rsidP="00136D69">
            <w:pPr>
              <w:keepLines/>
              <w:numPr>
                <w:ilvl w:val="0"/>
                <w:numId w:val="5"/>
              </w:numPr>
              <w:spacing w:after="0" w:line="240" w:lineRule="auto"/>
              <w:rPr>
                <w:rFonts w:cstheme="minorHAnsi"/>
              </w:rPr>
            </w:pPr>
            <w:r w:rsidRPr="00136D69">
              <w:rPr>
                <w:rFonts w:cstheme="minorHAnsi"/>
              </w:rPr>
              <w:t>Work with data</w:t>
            </w:r>
            <w:r w:rsidR="001D49C5" w:rsidRPr="00136D69">
              <w:rPr>
                <w:rFonts w:cstheme="minorHAnsi"/>
              </w:rPr>
              <w:t xml:space="preserve"> colleagues</w:t>
            </w:r>
            <w:r w:rsidRPr="00136D69">
              <w:rPr>
                <w:rFonts w:cstheme="minorHAnsi"/>
              </w:rPr>
              <w:t xml:space="preserve"> to build products and services which deliver continuous insight and value to our staff and </w:t>
            </w:r>
            <w:proofErr w:type="gramStart"/>
            <w:r w:rsidRPr="00136D69">
              <w:rPr>
                <w:rFonts w:cstheme="minorHAnsi"/>
              </w:rPr>
              <w:t>residents</w:t>
            </w:r>
            <w:proofErr w:type="gramEnd"/>
          </w:p>
          <w:p w14:paraId="1F289B8F" w14:textId="600BFE1B" w:rsidR="003B0CB5" w:rsidRPr="001D35BF" w:rsidRDefault="003B0CB5" w:rsidP="00136D69">
            <w:pPr>
              <w:keepLines/>
              <w:numPr>
                <w:ilvl w:val="0"/>
                <w:numId w:val="5"/>
              </w:numPr>
              <w:spacing w:after="0" w:line="240" w:lineRule="auto"/>
              <w:rPr>
                <w:rFonts w:cstheme="minorHAnsi"/>
              </w:rPr>
            </w:pPr>
            <w:r w:rsidRPr="00136D69">
              <w:rPr>
                <w:rFonts w:cstheme="minorHAnsi"/>
              </w:rPr>
              <w:t>Lead data projects, including leading and managing external suppliers</w:t>
            </w:r>
          </w:p>
          <w:p w14:paraId="73E48F71" w14:textId="77777777" w:rsidR="003B0CB5" w:rsidRPr="00136D69" w:rsidRDefault="003B0CB5" w:rsidP="00136D69">
            <w:pPr>
              <w:keepLines/>
              <w:numPr>
                <w:ilvl w:val="0"/>
                <w:numId w:val="5"/>
              </w:numPr>
              <w:spacing w:after="0" w:line="240" w:lineRule="auto"/>
              <w:rPr>
                <w:rFonts w:cstheme="minorHAnsi"/>
              </w:rPr>
            </w:pPr>
            <w:r w:rsidRPr="00136D69">
              <w:rPr>
                <w:rFonts w:cstheme="minorHAnsi"/>
              </w:rPr>
              <w:t xml:space="preserve">Use the best of modern data technologies and platforms, including ongoing investigation and research into emerging </w:t>
            </w:r>
            <w:proofErr w:type="gramStart"/>
            <w:r w:rsidRPr="00136D69">
              <w:rPr>
                <w:rFonts w:cstheme="minorHAnsi"/>
              </w:rPr>
              <w:t>technology</w:t>
            </w:r>
            <w:proofErr w:type="gramEnd"/>
          </w:p>
          <w:p w14:paraId="429EB5D9" w14:textId="3C579980" w:rsidR="002D22FF" w:rsidRPr="00136D69" w:rsidRDefault="002D22FF" w:rsidP="00136D69">
            <w:pPr>
              <w:keepLines/>
              <w:spacing w:after="0" w:line="240" w:lineRule="auto"/>
              <w:rPr>
                <w:rFonts w:cstheme="minorHAnsi"/>
              </w:rPr>
            </w:pPr>
          </w:p>
        </w:tc>
      </w:tr>
      <w:tr w:rsidR="009F7288" w:rsidRPr="00136D69" w14:paraId="271B4C28" w14:textId="77777777" w:rsidTr="43F5F5A4">
        <w:trPr>
          <w:cantSplit/>
        </w:trPr>
        <w:tc>
          <w:tcPr>
            <w:tcW w:w="5000" w:type="pct"/>
            <w:gridSpan w:val="4"/>
            <w:tcBorders>
              <w:top w:val="double" w:sz="6" w:space="0" w:color="auto"/>
              <w:left w:val="single" w:sz="6" w:space="0" w:color="auto"/>
              <w:bottom w:val="double" w:sz="6" w:space="0" w:color="auto"/>
              <w:right w:val="single" w:sz="6" w:space="0" w:color="auto"/>
            </w:tcBorders>
          </w:tcPr>
          <w:p w14:paraId="3BE6FA40" w14:textId="48B54449" w:rsidR="009F7288" w:rsidRPr="00136D69" w:rsidRDefault="009F7288" w:rsidP="00136D69">
            <w:pPr>
              <w:spacing w:after="0" w:line="240" w:lineRule="auto"/>
              <w:rPr>
                <w:rFonts w:cstheme="minorBidi"/>
              </w:rPr>
            </w:pPr>
            <w:r w:rsidRPr="00136D69">
              <w:rPr>
                <w:rFonts w:cstheme="minorBidi"/>
                <w:b/>
                <w:bCs/>
              </w:rPr>
              <w:t>Accountable to</w:t>
            </w:r>
            <w:r w:rsidRPr="00136D69">
              <w:rPr>
                <w:rFonts w:cstheme="minorBidi"/>
              </w:rPr>
              <w:t xml:space="preserve">: </w:t>
            </w:r>
            <w:r w:rsidR="009322DF">
              <w:rPr>
                <w:rFonts w:cstheme="minorBidi"/>
              </w:rPr>
              <w:t>H</w:t>
            </w:r>
            <w:r w:rsidR="403F9A80" w:rsidRPr="00136D69">
              <w:rPr>
                <w:rFonts w:cstheme="minorBidi"/>
              </w:rPr>
              <w:t xml:space="preserve">ead of </w:t>
            </w:r>
            <w:r w:rsidR="009322DF">
              <w:rPr>
                <w:rFonts w:cstheme="minorBidi"/>
              </w:rPr>
              <w:t>I</w:t>
            </w:r>
            <w:r w:rsidR="403F9A80" w:rsidRPr="00136D69">
              <w:rPr>
                <w:rFonts w:cstheme="minorBidi"/>
              </w:rPr>
              <w:t xml:space="preserve">nsight and </w:t>
            </w:r>
            <w:r w:rsidR="009322DF">
              <w:rPr>
                <w:rFonts w:cstheme="minorBidi"/>
              </w:rPr>
              <w:t>D</w:t>
            </w:r>
            <w:r w:rsidR="403F9A80" w:rsidRPr="00136D69">
              <w:rPr>
                <w:rFonts w:cstheme="minorBidi"/>
              </w:rPr>
              <w:t xml:space="preserve">ata </w:t>
            </w:r>
            <w:r w:rsidR="009322DF">
              <w:rPr>
                <w:rFonts w:cstheme="minorBidi"/>
              </w:rPr>
              <w:t>A</w:t>
            </w:r>
            <w:r w:rsidR="403F9A80" w:rsidRPr="00136D69">
              <w:rPr>
                <w:rFonts w:cstheme="minorBidi"/>
              </w:rPr>
              <w:t xml:space="preserve">nalytics </w:t>
            </w:r>
          </w:p>
        </w:tc>
      </w:tr>
      <w:tr w:rsidR="009F7288" w:rsidRPr="00136D69" w14:paraId="4B3541B4" w14:textId="77777777" w:rsidTr="43F5F5A4">
        <w:trPr>
          <w:cantSplit/>
        </w:trPr>
        <w:tc>
          <w:tcPr>
            <w:tcW w:w="5000" w:type="pct"/>
            <w:gridSpan w:val="4"/>
            <w:tcBorders>
              <w:top w:val="double" w:sz="6" w:space="0" w:color="auto"/>
              <w:left w:val="single" w:sz="6" w:space="0" w:color="auto"/>
              <w:bottom w:val="double" w:sz="6" w:space="0" w:color="auto"/>
              <w:right w:val="single" w:sz="6" w:space="0" w:color="auto"/>
            </w:tcBorders>
          </w:tcPr>
          <w:p w14:paraId="5D456B61" w14:textId="1DD6AC2C" w:rsidR="009F7288" w:rsidRPr="00136D69" w:rsidRDefault="009F7288" w:rsidP="00136D69">
            <w:pPr>
              <w:spacing w:after="0" w:line="240" w:lineRule="auto"/>
              <w:rPr>
                <w:rFonts w:cstheme="minorBidi"/>
              </w:rPr>
            </w:pPr>
            <w:r w:rsidRPr="00136D69">
              <w:rPr>
                <w:rFonts w:cstheme="minorBidi"/>
                <w:b/>
                <w:bCs/>
              </w:rPr>
              <w:t>Immediately Responsible to</w:t>
            </w:r>
            <w:r w:rsidRPr="00136D69">
              <w:rPr>
                <w:rFonts w:cstheme="minorBidi"/>
              </w:rPr>
              <w:t xml:space="preserve">: </w:t>
            </w:r>
            <w:r w:rsidR="008D20F8" w:rsidRPr="00136D69">
              <w:rPr>
                <w:rFonts w:cstheme="minorBidi"/>
              </w:rPr>
              <w:t xml:space="preserve">Data </w:t>
            </w:r>
            <w:r w:rsidR="00827667" w:rsidRPr="00136D69">
              <w:rPr>
                <w:rFonts w:cstheme="minorBidi"/>
              </w:rPr>
              <w:t>Architecture and Security</w:t>
            </w:r>
            <w:r w:rsidR="008D20F8" w:rsidRPr="00136D69">
              <w:rPr>
                <w:rFonts w:cstheme="minorBidi"/>
              </w:rPr>
              <w:t xml:space="preserve"> </w:t>
            </w:r>
            <w:r w:rsidR="02EF62C3" w:rsidRPr="00136D69">
              <w:rPr>
                <w:rFonts w:cstheme="minorBidi"/>
              </w:rPr>
              <w:t>Senior Officer</w:t>
            </w:r>
          </w:p>
        </w:tc>
      </w:tr>
      <w:tr w:rsidR="009F7288" w:rsidRPr="00136D69" w14:paraId="3DFA2120" w14:textId="77777777" w:rsidTr="43F5F5A4">
        <w:trPr>
          <w:cantSplit/>
          <w:trHeight w:val="680"/>
        </w:trPr>
        <w:tc>
          <w:tcPr>
            <w:tcW w:w="5000" w:type="pct"/>
            <w:gridSpan w:val="4"/>
            <w:tcBorders>
              <w:top w:val="double" w:sz="6" w:space="0" w:color="auto"/>
              <w:left w:val="single" w:sz="6" w:space="0" w:color="auto"/>
              <w:bottom w:val="double" w:sz="6" w:space="0" w:color="auto"/>
              <w:right w:val="single" w:sz="6" w:space="0" w:color="auto"/>
            </w:tcBorders>
          </w:tcPr>
          <w:p w14:paraId="55266B95" w14:textId="5DB42574" w:rsidR="004402B7" w:rsidRPr="00136D69" w:rsidRDefault="009F7288" w:rsidP="00136D69">
            <w:pPr>
              <w:spacing w:after="0" w:line="240" w:lineRule="auto"/>
              <w:rPr>
                <w:rFonts w:cstheme="minorHAnsi"/>
              </w:rPr>
            </w:pPr>
            <w:r w:rsidRPr="00136D69">
              <w:rPr>
                <w:rFonts w:cstheme="minorHAnsi"/>
                <w:b/>
                <w:bCs/>
              </w:rPr>
              <w:t>Immediately Responsible for</w:t>
            </w:r>
            <w:r w:rsidRPr="00136D69">
              <w:rPr>
                <w:rFonts w:cstheme="minorHAnsi"/>
              </w:rPr>
              <w:t xml:space="preserve">: </w:t>
            </w:r>
            <w:r w:rsidR="005A47CF" w:rsidRPr="00136D69">
              <w:rPr>
                <w:rFonts w:cstheme="minorHAnsi"/>
              </w:rPr>
              <w:t>N/A</w:t>
            </w:r>
          </w:p>
        </w:tc>
      </w:tr>
      <w:tr w:rsidR="009F7288" w:rsidRPr="00136D69" w14:paraId="26B2FB81" w14:textId="77777777" w:rsidTr="43F5F5A4">
        <w:trPr>
          <w:cantSplit/>
          <w:trHeight w:val="232"/>
        </w:trPr>
        <w:tc>
          <w:tcPr>
            <w:tcW w:w="5000" w:type="pct"/>
            <w:gridSpan w:val="4"/>
            <w:tcBorders>
              <w:top w:val="double" w:sz="6" w:space="0" w:color="auto"/>
              <w:left w:val="single" w:sz="6" w:space="0" w:color="auto"/>
              <w:right w:val="single" w:sz="6" w:space="0" w:color="auto"/>
            </w:tcBorders>
          </w:tcPr>
          <w:p w14:paraId="3FD594FA" w14:textId="77777777" w:rsidR="000D3C2B" w:rsidRPr="00136D69" w:rsidRDefault="000D3C2B" w:rsidP="00136D69">
            <w:pPr>
              <w:tabs>
                <w:tab w:val="left" w:pos="4320"/>
              </w:tabs>
              <w:spacing w:after="0" w:line="240" w:lineRule="auto"/>
              <w:rPr>
                <w:rFonts w:cstheme="minorHAnsi"/>
                <w:b/>
              </w:rPr>
            </w:pPr>
            <w:r w:rsidRPr="00136D69">
              <w:rPr>
                <w:rFonts w:cstheme="minorHAnsi"/>
                <w:b/>
              </w:rPr>
              <w:lastRenderedPageBreak/>
              <w:t>Relationships: (Internal and External)</w:t>
            </w:r>
          </w:p>
          <w:p w14:paraId="43F8265E" w14:textId="77777777" w:rsidR="002A40EE" w:rsidRPr="0048284D" w:rsidRDefault="002A40EE" w:rsidP="002A40EE">
            <w:pPr>
              <w:pStyle w:val="CommentText"/>
              <w:tabs>
                <w:tab w:val="left" w:pos="4320"/>
              </w:tabs>
              <w:spacing w:after="0"/>
              <w:rPr>
                <w:rFonts w:cstheme="minorHAnsi"/>
                <w:sz w:val="22"/>
                <w:szCs w:val="22"/>
              </w:rPr>
            </w:pPr>
            <w:r w:rsidRPr="0048284D">
              <w:rPr>
                <w:rFonts w:cstheme="minorHAnsi"/>
                <w:b/>
                <w:sz w:val="22"/>
                <w:szCs w:val="22"/>
              </w:rPr>
              <w:t>Internal</w:t>
            </w:r>
          </w:p>
          <w:p w14:paraId="21E4B1DA" w14:textId="77777777" w:rsidR="002A40EE" w:rsidRPr="0048284D" w:rsidRDefault="002A40EE" w:rsidP="002A40EE">
            <w:pPr>
              <w:pStyle w:val="CommentText"/>
              <w:tabs>
                <w:tab w:val="left" w:pos="4320"/>
              </w:tabs>
              <w:spacing w:after="0"/>
              <w:rPr>
                <w:rFonts w:cstheme="minorBidi"/>
                <w:sz w:val="22"/>
                <w:szCs w:val="22"/>
              </w:rPr>
            </w:pPr>
            <w:r w:rsidRPr="0048284D">
              <w:rPr>
                <w:rFonts w:cstheme="minorBidi"/>
                <w:sz w:val="22"/>
                <w:szCs w:val="22"/>
              </w:rPr>
              <w:t>Elected Members</w:t>
            </w:r>
          </w:p>
          <w:p w14:paraId="5D87B988" w14:textId="77777777" w:rsidR="002A40EE" w:rsidRDefault="002A40EE" w:rsidP="002A40EE">
            <w:pPr>
              <w:pStyle w:val="CommentText"/>
              <w:tabs>
                <w:tab w:val="left" w:pos="4320"/>
              </w:tabs>
              <w:spacing w:after="0"/>
              <w:rPr>
                <w:rFonts w:cstheme="minorBidi"/>
                <w:sz w:val="22"/>
                <w:szCs w:val="22"/>
              </w:rPr>
            </w:pPr>
            <w:r w:rsidRPr="0048284D">
              <w:rPr>
                <w:sz w:val="22"/>
                <w:szCs w:val="22"/>
              </w:rPr>
              <w:t>Executive Team</w:t>
            </w:r>
            <w:r w:rsidRPr="0048284D">
              <w:rPr>
                <w:sz w:val="22"/>
                <w:szCs w:val="22"/>
              </w:rPr>
              <w:br/>
            </w:r>
            <w:r w:rsidRPr="0048284D">
              <w:rPr>
                <w:rFonts w:cstheme="minorBidi"/>
                <w:sz w:val="22"/>
                <w:szCs w:val="22"/>
              </w:rPr>
              <w:t>Members of Strategic Leadership Team</w:t>
            </w:r>
            <w:r w:rsidRPr="0048284D">
              <w:rPr>
                <w:sz w:val="22"/>
                <w:szCs w:val="22"/>
              </w:rPr>
              <w:br/>
            </w:r>
            <w:r w:rsidRPr="0048284D">
              <w:rPr>
                <w:rFonts w:cstheme="minorBidi"/>
                <w:sz w:val="22"/>
                <w:szCs w:val="22"/>
              </w:rPr>
              <w:t>Directors, Assistant Directors, and other Senior Managers</w:t>
            </w:r>
          </w:p>
          <w:p w14:paraId="3AE57F3B" w14:textId="77777777" w:rsidR="002A40EE" w:rsidRPr="0048284D" w:rsidRDefault="002A40EE" w:rsidP="002A40EE">
            <w:pPr>
              <w:pStyle w:val="CommentText"/>
              <w:tabs>
                <w:tab w:val="left" w:pos="4320"/>
              </w:tabs>
              <w:spacing w:after="0"/>
              <w:rPr>
                <w:sz w:val="22"/>
                <w:szCs w:val="22"/>
              </w:rPr>
            </w:pPr>
          </w:p>
          <w:p w14:paraId="114ED8B2" w14:textId="77777777" w:rsidR="002A40EE" w:rsidRPr="0048284D" w:rsidRDefault="002A40EE" w:rsidP="002A40EE">
            <w:pPr>
              <w:tabs>
                <w:tab w:val="left" w:pos="4320"/>
              </w:tabs>
              <w:spacing w:after="0" w:line="240" w:lineRule="auto"/>
              <w:rPr>
                <w:rFonts w:cstheme="minorHAnsi"/>
              </w:rPr>
            </w:pPr>
            <w:r w:rsidRPr="0048284D">
              <w:rPr>
                <w:rFonts w:cstheme="minorHAnsi"/>
                <w:b/>
              </w:rPr>
              <w:t>External</w:t>
            </w:r>
            <w:r w:rsidRPr="0048284D">
              <w:rPr>
                <w:rFonts w:cstheme="minorHAnsi"/>
              </w:rPr>
              <w:br/>
            </w:r>
          </w:p>
          <w:p w14:paraId="18DBEB79" w14:textId="77777777" w:rsidR="002A40EE" w:rsidRPr="0048284D" w:rsidRDefault="002A40EE" w:rsidP="002A40EE">
            <w:pPr>
              <w:tabs>
                <w:tab w:val="left" w:pos="4320"/>
              </w:tabs>
              <w:spacing w:after="0" w:line="240" w:lineRule="auto"/>
              <w:rPr>
                <w:rFonts w:cstheme="minorBidi"/>
              </w:rPr>
            </w:pPr>
            <w:r w:rsidRPr="0048284D">
              <w:rPr>
                <w:rFonts w:cstheme="minorBidi"/>
              </w:rPr>
              <w:t xml:space="preserve">Senior Managers in </w:t>
            </w:r>
            <w:r>
              <w:rPr>
                <w:rFonts w:cstheme="minorBidi"/>
              </w:rPr>
              <w:t>o</w:t>
            </w:r>
            <w:r w:rsidRPr="0048284D">
              <w:rPr>
                <w:rFonts w:cstheme="minorBidi"/>
              </w:rPr>
              <w:t>ther Local Authorities</w:t>
            </w:r>
            <w:r w:rsidRPr="0048284D">
              <w:br/>
            </w:r>
            <w:r w:rsidRPr="0048284D">
              <w:rPr>
                <w:rFonts w:cstheme="minorBidi"/>
              </w:rPr>
              <w:t>Suppliers of third-party applications software</w:t>
            </w:r>
            <w:r w:rsidRPr="0048284D">
              <w:br/>
            </w:r>
            <w:r w:rsidRPr="0048284D">
              <w:rPr>
                <w:rFonts w:cstheme="minorBidi"/>
              </w:rPr>
              <w:t xml:space="preserve">Consultants/ICT Specialists </w:t>
            </w:r>
            <w:r w:rsidRPr="0048284D">
              <w:br/>
            </w:r>
            <w:r w:rsidRPr="0048284D">
              <w:rPr>
                <w:rFonts w:cstheme="minorBidi"/>
              </w:rPr>
              <w:t>Contractors</w:t>
            </w:r>
            <w:r w:rsidRPr="0048284D">
              <w:br/>
            </w:r>
            <w:r w:rsidRPr="0048284D">
              <w:rPr>
                <w:rFonts w:cstheme="minorBidi"/>
              </w:rPr>
              <w:t>Auditors</w:t>
            </w:r>
            <w:r w:rsidRPr="0048284D">
              <w:br/>
            </w:r>
            <w:r w:rsidRPr="0048284D">
              <w:rPr>
                <w:rFonts w:cstheme="minorBidi"/>
              </w:rPr>
              <w:t>Representatives of Outside Agencies</w:t>
            </w:r>
          </w:p>
          <w:p w14:paraId="47E54D62" w14:textId="77777777" w:rsidR="002A40EE" w:rsidRDefault="002A40EE" w:rsidP="002A40EE">
            <w:pPr>
              <w:tabs>
                <w:tab w:val="left" w:pos="4320"/>
              </w:tabs>
              <w:spacing w:after="0" w:line="240" w:lineRule="auto"/>
              <w:rPr>
                <w:rFonts w:cstheme="minorBidi"/>
              </w:rPr>
            </w:pPr>
            <w:r w:rsidRPr="0048284D">
              <w:rPr>
                <w:rFonts w:cstheme="minorBidi"/>
              </w:rPr>
              <w:t>NHS GM</w:t>
            </w:r>
            <w:r>
              <w:rPr>
                <w:rFonts w:cstheme="minorBidi"/>
              </w:rPr>
              <w:t>, NHS England</w:t>
            </w:r>
          </w:p>
          <w:p w14:paraId="2DC982FD" w14:textId="0A38E6BA" w:rsidR="000D3C2B" w:rsidRPr="00136D69" w:rsidRDefault="000D3C2B" w:rsidP="00136D69">
            <w:pPr>
              <w:tabs>
                <w:tab w:val="left" w:pos="4320"/>
              </w:tabs>
              <w:spacing w:after="0" w:line="240" w:lineRule="auto"/>
              <w:rPr>
                <w:rFonts w:cstheme="minorBidi"/>
              </w:rPr>
            </w:pPr>
          </w:p>
        </w:tc>
      </w:tr>
      <w:tr w:rsidR="009F7288" w:rsidRPr="00136D69" w14:paraId="3038CA45" w14:textId="77777777" w:rsidTr="43F5F5A4">
        <w:trPr>
          <w:cantSplit/>
          <w:trHeight w:val="1569"/>
        </w:trPr>
        <w:tc>
          <w:tcPr>
            <w:tcW w:w="5000" w:type="pct"/>
            <w:gridSpan w:val="4"/>
            <w:tcBorders>
              <w:top w:val="double" w:sz="6" w:space="0" w:color="auto"/>
              <w:left w:val="single" w:sz="6" w:space="0" w:color="auto"/>
              <w:bottom w:val="single" w:sz="6" w:space="0" w:color="auto"/>
              <w:right w:val="single" w:sz="6" w:space="0" w:color="auto"/>
            </w:tcBorders>
          </w:tcPr>
          <w:p w14:paraId="3B67444D" w14:textId="77777777" w:rsidR="009F7288" w:rsidRPr="00136D69" w:rsidRDefault="009F7288" w:rsidP="00136D69">
            <w:pPr>
              <w:spacing w:after="0" w:line="240" w:lineRule="auto"/>
              <w:rPr>
                <w:rFonts w:cstheme="minorHAnsi"/>
              </w:rPr>
            </w:pPr>
            <w:r w:rsidRPr="00136D69">
              <w:rPr>
                <w:rFonts w:cstheme="minorHAnsi"/>
                <w:b/>
              </w:rPr>
              <w:t>Control of Resources</w:t>
            </w:r>
            <w:r w:rsidRPr="00136D69">
              <w:rPr>
                <w:rFonts w:cstheme="minorHAnsi"/>
              </w:rPr>
              <w:t xml:space="preserve">: </w:t>
            </w:r>
          </w:p>
          <w:p w14:paraId="03B41FE8" w14:textId="3A0E9D20" w:rsidR="004E00CC" w:rsidRPr="00136D69" w:rsidRDefault="007B3EFD" w:rsidP="00136D69">
            <w:pPr>
              <w:spacing w:after="0" w:line="240" w:lineRule="auto"/>
              <w:rPr>
                <w:rFonts w:cstheme="minorHAnsi"/>
              </w:rPr>
            </w:pPr>
            <w:r w:rsidRPr="00136D69">
              <w:rPr>
                <w:rFonts w:cstheme="minorHAnsi"/>
              </w:rPr>
              <w:t>Development</w:t>
            </w:r>
            <w:r w:rsidR="001C5E40" w:rsidRPr="00136D69">
              <w:rPr>
                <w:rFonts w:cstheme="minorHAnsi"/>
              </w:rPr>
              <w:t xml:space="preserve"> Budget</w:t>
            </w:r>
            <w:r w:rsidR="001475D1" w:rsidRPr="00136D69">
              <w:rPr>
                <w:rFonts w:cstheme="minorHAnsi"/>
              </w:rPr>
              <w:br/>
            </w:r>
            <w:r w:rsidR="00E94843" w:rsidRPr="00136D69">
              <w:rPr>
                <w:rFonts w:cstheme="minorHAnsi"/>
              </w:rPr>
              <w:t xml:space="preserve">Manage </w:t>
            </w:r>
            <w:r w:rsidR="00EE7D2E" w:rsidRPr="00136D69">
              <w:rPr>
                <w:rFonts w:cstheme="minorHAnsi"/>
              </w:rPr>
              <w:t>contractors or suppliers as required</w:t>
            </w:r>
          </w:p>
        </w:tc>
      </w:tr>
      <w:tr w:rsidR="009F7288" w:rsidRPr="00136D69" w14:paraId="1716FA77" w14:textId="77777777" w:rsidTr="43F5F5A4">
        <w:trPr>
          <w:cantSplit/>
          <w:trHeight w:val="240"/>
        </w:trPr>
        <w:tc>
          <w:tcPr>
            <w:tcW w:w="2119" w:type="pct"/>
            <w:tcBorders>
              <w:top w:val="single" w:sz="6" w:space="0" w:color="auto"/>
              <w:left w:val="single" w:sz="6" w:space="0" w:color="auto"/>
              <w:bottom w:val="double" w:sz="6" w:space="0" w:color="auto"/>
              <w:right w:val="double" w:sz="6" w:space="0" w:color="auto"/>
            </w:tcBorders>
          </w:tcPr>
          <w:p w14:paraId="0DB47B62" w14:textId="77777777" w:rsidR="009F7288" w:rsidRPr="00136D69" w:rsidRDefault="009F7288" w:rsidP="00136D69">
            <w:pPr>
              <w:spacing w:after="0" w:line="240" w:lineRule="auto"/>
              <w:rPr>
                <w:rFonts w:cstheme="minorHAnsi"/>
                <w:b/>
              </w:rPr>
            </w:pPr>
            <w:r w:rsidRPr="00136D69">
              <w:rPr>
                <w:rFonts w:cstheme="minorHAnsi"/>
                <w:b/>
              </w:rPr>
              <w:t>Job Description prepared by:</w:t>
            </w:r>
          </w:p>
        </w:tc>
        <w:tc>
          <w:tcPr>
            <w:tcW w:w="1643" w:type="pct"/>
            <w:gridSpan w:val="2"/>
            <w:tcBorders>
              <w:top w:val="single" w:sz="6" w:space="0" w:color="auto"/>
              <w:left w:val="double" w:sz="6" w:space="0" w:color="auto"/>
              <w:bottom w:val="double" w:sz="6" w:space="0" w:color="auto"/>
              <w:right w:val="double" w:sz="6" w:space="0" w:color="auto"/>
            </w:tcBorders>
          </w:tcPr>
          <w:p w14:paraId="5FEE088F" w14:textId="77777777" w:rsidR="009F7288" w:rsidRPr="00136D69" w:rsidRDefault="009F7288" w:rsidP="00136D69">
            <w:pPr>
              <w:spacing w:after="0" w:line="240" w:lineRule="auto"/>
              <w:rPr>
                <w:rFonts w:cstheme="minorHAnsi"/>
                <w:b/>
              </w:rPr>
            </w:pPr>
            <w:r w:rsidRPr="00136D69">
              <w:rPr>
                <w:rFonts w:cstheme="minorHAnsi"/>
                <w:b/>
              </w:rPr>
              <w:t xml:space="preserve">Sign: </w:t>
            </w:r>
          </w:p>
        </w:tc>
        <w:tc>
          <w:tcPr>
            <w:tcW w:w="1238" w:type="pct"/>
            <w:tcBorders>
              <w:top w:val="single" w:sz="6" w:space="0" w:color="auto"/>
              <w:left w:val="double" w:sz="6" w:space="0" w:color="auto"/>
              <w:bottom w:val="double" w:sz="6" w:space="0" w:color="auto"/>
              <w:right w:val="single" w:sz="6" w:space="0" w:color="auto"/>
            </w:tcBorders>
          </w:tcPr>
          <w:p w14:paraId="49CB4B5D" w14:textId="77777777" w:rsidR="009F7288" w:rsidRPr="00136D69" w:rsidRDefault="009F7288" w:rsidP="00136D69">
            <w:pPr>
              <w:spacing w:after="0" w:line="240" w:lineRule="auto"/>
              <w:rPr>
                <w:rFonts w:cstheme="minorHAnsi"/>
                <w:b/>
              </w:rPr>
            </w:pPr>
            <w:r w:rsidRPr="00136D69">
              <w:rPr>
                <w:rFonts w:cstheme="minorHAnsi"/>
                <w:b/>
              </w:rPr>
              <w:t>Date:</w:t>
            </w:r>
          </w:p>
        </w:tc>
      </w:tr>
      <w:tr w:rsidR="009F7288" w:rsidRPr="00136D69" w14:paraId="3DDBB895" w14:textId="77777777" w:rsidTr="43F5F5A4">
        <w:trPr>
          <w:cantSplit/>
          <w:trHeight w:val="240"/>
        </w:trPr>
        <w:tc>
          <w:tcPr>
            <w:tcW w:w="2119" w:type="pct"/>
            <w:tcBorders>
              <w:top w:val="double" w:sz="6" w:space="0" w:color="auto"/>
              <w:left w:val="single" w:sz="6" w:space="0" w:color="auto"/>
              <w:bottom w:val="double" w:sz="6" w:space="0" w:color="auto"/>
              <w:right w:val="double" w:sz="6" w:space="0" w:color="auto"/>
            </w:tcBorders>
          </w:tcPr>
          <w:p w14:paraId="67936C3D" w14:textId="77777777" w:rsidR="009F7288" w:rsidRPr="00136D69" w:rsidRDefault="009F7288" w:rsidP="00136D69">
            <w:pPr>
              <w:spacing w:after="0" w:line="240" w:lineRule="auto"/>
              <w:rPr>
                <w:rFonts w:cstheme="minorHAnsi"/>
                <w:b/>
              </w:rPr>
            </w:pPr>
            <w:r w:rsidRPr="00136D69">
              <w:rPr>
                <w:rFonts w:cstheme="minorHAnsi"/>
                <w:b/>
              </w:rPr>
              <w:t>Agreed correct by Post</w:t>
            </w:r>
            <w:r w:rsidR="00FC51BE" w:rsidRPr="00136D69">
              <w:rPr>
                <w:rFonts w:cstheme="minorHAnsi"/>
                <w:b/>
              </w:rPr>
              <w:t xml:space="preserve"> </w:t>
            </w:r>
            <w:r w:rsidRPr="00136D69">
              <w:rPr>
                <w:rFonts w:cstheme="minorHAnsi"/>
                <w:b/>
              </w:rPr>
              <w:t xml:space="preserve">holder: </w:t>
            </w:r>
          </w:p>
        </w:tc>
        <w:tc>
          <w:tcPr>
            <w:tcW w:w="1643" w:type="pct"/>
            <w:gridSpan w:val="2"/>
            <w:tcBorders>
              <w:top w:val="double" w:sz="6" w:space="0" w:color="auto"/>
              <w:left w:val="double" w:sz="6" w:space="0" w:color="auto"/>
              <w:bottom w:val="double" w:sz="6" w:space="0" w:color="auto"/>
              <w:right w:val="double" w:sz="6" w:space="0" w:color="auto"/>
            </w:tcBorders>
          </w:tcPr>
          <w:p w14:paraId="1DAC452A" w14:textId="77777777" w:rsidR="009F7288" w:rsidRPr="00136D69" w:rsidRDefault="009F7288" w:rsidP="00136D69">
            <w:pPr>
              <w:spacing w:after="0" w:line="240" w:lineRule="auto"/>
              <w:rPr>
                <w:rFonts w:cstheme="minorHAnsi"/>
                <w:b/>
              </w:rPr>
            </w:pPr>
            <w:r w:rsidRPr="00136D69">
              <w:rPr>
                <w:rFonts w:cstheme="minorHAnsi"/>
                <w:b/>
              </w:rPr>
              <w:t>Sign:</w:t>
            </w:r>
          </w:p>
        </w:tc>
        <w:tc>
          <w:tcPr>
            <w:tcW w:w="1238" w:type="pct"/>
            <w:tcBorders>
              <w:top w:val="double" w:sz="6" w:space="0" w:color="auto"/>
              <w:left w:val="double" w:sz="6" w:space="0" w:color="auto"/>
              <w:bottom w:val="double" w:sz="6" w:space="0" w:color="auto"/>
              <w:right w:val="single" w:sz="6" w:space="0" w:color="auto"/>
            </w:tcBorders>
          </w:tcPr>
          <w:p w14:paraId="74E63066" w14:textId="77777777" w:rsidR="009F7288" w:rsidRPr="00136D69" w:rsidRDefault="009F7288" w:rsidP="00136D69">
            <w:pPr>
              <w:spacing w:after="0" w:line="240" w:lineRule="auto"/>
              <w:rPr>
                <w:rFonts w:cstheme="minorHAnsi"/>
                <w:b/>
              </w:rPr>
            </w:pPr>
            <w:r w:rsidRPr="00136D69">
              <w:rPr>
                <w:rFonts w:cstheme="minorHAnsi"/>
                <w:b/>
              </w:rPr>
              <w:t>Date:</w:t>
            </w:r>
          </w:p>
        </w:tc>
      </w:tr>
      <w:tr w:rsidR="009F7288" w:rsidRPr="00136D69" w14:paraId="4C7129AA" w14:textId="77777777" w:rsidTr="43F5F5A4">
        <w:trPr>
          <w:cantSplit/>
          <w:trHeight w:val="240"/>
        </w:trPr>
        <w:tc>
          <w:tcPr>
            <w:tcW w:w="2119" w:type="pct"/>
            <w:tcBorders>
              <w:top w:val="double" w:sz="6" w:space="0" w:color="auto"/>
              <w:left w:val="single" w:sz="6" w:space="0" w:color="auto"/>
              <w:bottom w:val="double" w:sz="6" w:space="0" w:color="auto"/>
              <w:right w:val="double" w:sz="6" w:space="0" w:color="auto"/>
            </w:tcBorders>
          </w:tcPr>
          <w:p w14:paraId="31450BF7" w14:textId="77777777" w:rsidR="009F7288" w:rsidRPr="00136D69" w:rsidRDefault="009F7288" w:rsidP="00136D69">
            <w:pPr>
              <w:spacing w:after="0" w:line="240" w:lineRule="auto"/>
              <w:rPr>
                <w:rFonts w:cstheme="minorHAnsi"/>
                <w:b/>
              </w:rPr>
            </w:pPr>
            <w:r w:rsidRPr="00136D69">
              <w:rPr>
                <w:rFonts w:cstheme="minorHAnsi"/>
                <w:b/>
              </w:rPr>
              <w:t>Agreed correct by Supervisor/Manager:</w:t>
            </w:r>
          </w:p>
        </w:tc>
        <w:tc>
          <w:tcPr>
            <w:tcW w:w="1643" w:type="pct"/>
            <w:gridSpan w:val="2"/>
            <w:tcBorders>
              <w:top w:val="double" w:sz="6" w:space="0" w:color="auto"/>
              <w:left w:val="double" w:sz="6" w:space="0" w:color="auto"/>
              <w:bottom w:val="double" w:sz="6" w:space="0" w:color="auto"/>
              <w:right w:val="double" w:sz="6" w:space="0" w:color="auto"/>
            </w:tcBorders>
          </w:tcPr>
          <w:p w14:paraId="40E8C26B" w14:textId="77777777" w:rsidR="009F7288" w:rsidRPr="00136D69" w:rsidRDefault="009F7288" w:rsidP="00136D69">
            <w:pPr>
              <w:spacing w:after="0" w:line="240" w:lineRule="auto"/>
              <w:rPr>
                <w:rFonts w:cstheme="minorHAnsi"/>
                <w:b/>
              </w:rPr>
            </w:pPr>
            <w:r w:rsidRPr="00136D69">
              <w:rPr>
                <w:rFonts w:cstheme="minorHAnsi"/>
                <w:b/>
              </w:rPr>
              <w:t>Sign:</w:t>
            </w:r>
          </w:p>
        </w:tc>
        <w:tc>
          <w:tcPr>
            <w:tcW w:w="1238" w:type="pct"/>
            <w:tcBorders>
              <w:top w:val="double" w:sz="6" w:space="0" w:color="auto"/>
              <w:left w:val="double" w:sz="6" w:space="0" w:color="auto"/>
              <w:bottom w:val="double" w:sz="6" w:space="0" w:color="auto"/>
              <w:right w:val="single" w:sz="6" w:space="0" w:color="auto"/>
            </w:tcBorders>
          </w:tcPr>
          <w:p w14:paraId="3C776BD9" w14:textId="77777777" w:rsidR="009F7288" w:rsidRPr="00136D69" w:rsidRDefault="009F7288" w:rsidP="00136D69">
            <w:pPr>
              <w:spacing w:after="0" w:line="240" w:lineRule="auto"/>
              <w:rPr>
                <w:rFonts w:cstheme="minorHAnsi"/>
                <w:b/>
              </w:rPr>
            </w:pPr>
            <w:r w:rsidRPr="00136D69">
              <w:rPr>
                <w:rFonts w:cstheme="minorHAnsi"/>
                <w:b/>
              </w:rPr>
              <w:t>Date:</w:t>
            </w:r>
          </w:p>
        </w:tc>
      </w:tr>
      <w:tr w:rsidR="00FE2400" w:rsidRPr="00136D69" w14:paraId="7A43E871" w14:textId="77777777" w:rsidTr="43F5F5A4">
        <w:trPr>
          <w:cantSplit/>
          <w:trHeight w:val="664"/>
        </w:trPr>
        <w:tc>
          <w:tcPr>
            <w:tcW w:w="5000" w:type="pct"/>
            <w:gridSpan w:val="4"/>
            <w:tcBorders>
              <w:top w:val="double" w:sz="6" w:space="0" w:color="auto"/>
              <w:left w:val="single" w:sz="6" w:space="0" w:color="auto"/>
              <w:bottom w:val="single" w:sz="6" w:space="0" w:color="auto"/>
              <w:right w:val="single" w:sz="6" w:space="0" w:color="auto"/>
            </w:tcBorders>
          </w:tcPr>
          <w:p w14:paraId="16FBC4CD" w14:textId="089D6802" w:rsidR="00FE2400" w:rsidRPr="00136D69" w:rsidRDefault="00FE2400" w:rsidP="00136D69">
            <w:pPr>
              <w:spacing w:after="0" w:line="240" w:lineRule="auto"/>
              <w:rPr>
                <w:rFonts w:cstheme="minorHAnsi"/>
                <w:b/>
              </w:rPr>
            </w:pPr>
            <w:r w:rsidRPr="00136D69">
              <w:rPr>
                <w:rFonts w:cstheme="minorHAnsi"/>
                <w:b/>
              </w:rPr>
              <w:lastRenderedPageBreak/>
              <w:t>Duties/Responsibilities:</w:t>
            </w:r>
          </w:p>
          <w:p w14:paraId="6619BCD7" w14:textId="0D1D1AFB" w:rsidR="00D07BEB" w:rsidRPr="00136D69" w:rsidRDefault="00D07BEB" w:rsidP="00136D69">
            <w:pPr>
              <w:keepLines/>
              <w:spacing w:after="0" w:line="240" w:lineRule="auto"/>
              <w:rPr>
                <w:rFonts w:cstheme="minorHAnsi"/>
                <w:b/>
              </w:rPr>
            </w:pPr>
          </w:p>
          <w:p w14:paraId="3D73423B" w14:textId="7FA54E85" w:rsidR="00F11ACF" w:rsidRPr="00136D69" w:rsidRDefault="00F11ACF" w:rsidP="00136D69">
            <w:pPr>
              <w:pStyle w:val="ListParagraph"/>
              <w:keepLines/>
              <w:numPr>
                <w:ilvl w:val="0"/>
                <w:numId w:val="1"/>
              </w:numPr>
              <w:spacing w:after="0" w:line="240" w:lineRule="auto"/>
              <w:rPr>
                <w:rFonts w:cstheme="minorBidi"/>
              </w:rPr>
            </w:pPr>
            <w:r w:rsidRPr="00136D69">
              <w:rPr>
                <w:rFonts w:cstheme="minorBidi"/>
              </w:rPr>
              <w:t xml:space="preserve">Build and link data sets </w:t>
            </w:r>
            <w:r w:rsidR="002730C6" w:rsidRPr="00136D69">
              <w:rPr>
                <w:rFonts w:cstheme="minorBidi"/>
              </w:rPr>
              <w:t>to</w:t>
            </w:r>
            <w:r w:rsidRPr="00136D69">
              <w:rPr>
                <w:rFonts w:cstheme="minorBidi"/>
              </w:rPr>
              <w:t xml:space="preserve"> easily derive insights, including accessing sensitive data in back</w:t>
            </w:r>
            <w:r w:rsidR="3EF76C63" w:rsidRPr="00136D69">
              <w:rPr>
                <w:rFonts w:cstheme="minorBidi"/>
              </w:rPr>
              <w:t>-</w:t>
            </w:r>
            <w:r w:rsidRPr="00136D69">
              <w:rPr>
                <w:rFonts w:cstheme="minorBidi"/>
              </w:rPr>
              <w:t xml:space="preserve">office systems, </w:t>
            </w:r>
            <w:r w:rsidR="59648EEE" w:rsidRPr="00136D69">
              <w:rPr>
                <w:rFonts w:cstheme="minorBidi"/>
              </w:rPr>
              <w:t>extracting,</w:t>
            </w:r>
            <w:r w:rsidRPr="00136D69">
              <w:rPr>
                <w:rFonts w:cstheme="minorBidi"/>
              </w:rPr>
              <w:t xml:space="preserve"> and loading into our data warehouse or similar </w:t>
            </w:r>
            <w:proofErr w:type="gramStart"/>
            <w:r w:rsidRPr="00136D69">
              <w:rPr>
                <w:rFonts w:cstheme="minorBidi"/>
              </w:rPr>
              <w:t>environment</w:t>
            </w:r>
            <w:proofErr w:type="gramEnd"/>
          </w:p>
          <w:p w14:paraId="3DAE62AA" w14:textId="386CF9B8" w:rsidR="00F11ACF" w:rsidRPr="00136D69" w:rsidRDefault="00F11ACF" w:rsidP="00136D69">
            <w:pPr>
              <w:pStyle w:val="ListParagraph"/>
              <w:keepLines/>
              <w:numPr>
                <w:ilvl w:val="0"/>
                <w:numId w:val="1"/>
              </w:numPr>
              <w:spacing w:after="0" w:line="240" w:lineRule="auto"/>
              <w:rPr>
                <w:rFonts w:cstheme="minorHAnsi"/>
              </w:rPr>
            </w:pPr>
            <w:r w:rsidRPr="00136D69">
              <w:rPr>
                <w:rFonts w:cstheme="minorHAnsi"/>
              </w:rPr>
              <w:t>Work across the council to extract, clean, combine and store data in a way that allows it to be exploited and as an asset to help service delivery and decision making. Anonymise data wherever necessary, working within the principles of GDPR and with suitable data protection and sharing agreements in place</w:t>
            </w:r>
          </w:p>
          <w:p w14:paraId="730B73BA" w14:textId="0471BC1C" w:rsidR="00F11ACF" w:rsidRPr="00136D69" w:rsidRDefault="00F11ACF" w:rsidP="00136D69">
            <w:pPr>
              <w:pStyle w:val="ListParagraph"/>
              <w:keepLines/>
              <w:numPr>
                <w:ilvl w:val="0"/>
                <w:numId w:val="1"/>
              </w:numPr>
              <w:spacing w:after="0" w:line="240" w:lineRule="auto"/>
              <w:rPr>
                <w:rFonts w:cstheme="minorHAnsi"/>
              </w:rPr>
            </w:pPr>
            <w:r w:rsidRPr="00136D69">
              <w:rPr>
                <w:rFonts w:cstheme="minorHAnsi"/>
              </w:rPr>
              <w:t>Build pipelines and APIs to connect operational systems, data for analytics and business intelligence (BI) systems</w:t>
            </w:r>
          </w:p>
          <w:p w14:paraId="1A925EB0" w14:textId="3FBD099F" w:rsidR="00F11ACF" w:rsidRPr="00136D69" w:rsidRDefault="00F11ACF" w:rsidP="00136D69">
            <w:pPr>
              <w:pStyle w:val="ListParagraph"/>
              <w:keepLines/>
              <w:numPr>
                <w:ilvl w:val="0"/>
                <w:numId w:val="1"/>
              </w:numPr>
              <w:spacing w:after="0" w:line="240" w:lineRule="auto"/>
              <w:rPr>
                <w:rFonts w:cstheme="minorHAnsi"/>
              </w:rPr>
            </w:pPr>
            <w:r w:rsidRPr="00136D69">
              <w:rPr>
                <w:rFonts w:cstheme="minorHAnsi"/>
              </w:rPr>
              <w:t>Lead a series of data engineering projects in partnership across the council, managing both more junior members and external partners and suppliers to reach our goals. Set direction, lead planning, manage risks and deliver on time and to budget</w:t>
            </w:r>
          </w:p>
          <w:p w14:paraId="55DC6D60" w14:textId="17BD87BB" w:rsidR="00F11ACF" w:rsidRPr="00136D69" w:rsidRDefault="00F11ACF" w:rsidP="00136D69">
            <w:pPr>
              <w:pStyle w:val="ListParagraph"/>
              <w:keepLines/>
              <w:numPr>
                <w:ilvl w:val="0"/>
                <w:numId w:val="1"/>
              </w:numPr>
              <w:spacing w:after="0" w:line="240" w:lineRule="auto"/>
              <w:rPr>
                <w:rFonts w:cstheme="minorHAnsi"/>
              </w:rPr>
            </w:pPr>
            <w:r w:rsidRPr="00136D69">
              <w:rPr>
                <w:rFonts w:cstheme="minorHAnsi"/>
              </w:rPr>
              <w:t>Undertake major programmes of data engineering within business-critical live systems, working with services to understand and improve data quality. This may include purging data in accordance with regulation and internal policy.</w:t>
            </w:r>
          </w:p>
          <w:p w14:paraId="77E46622" w14:textId="18D11F5C" w:rsidR="00F11ACF" w:rsidRPr="00136D69" w:rsidRDefault="00F11ACF" w:rsidP="00136D69">
            <w:pPr>
              <w:pStyle w:val="ListParagraph"/>
              <w:keepLines/>
              <w:numPr>
                <w:ilvl w:val="0"/>
                <w:numId w:val="1"/>
              </w:numPr>
              <w:spacing w:after="0" w:line="240" w:lineRule="auto"/>
              <w:rPr>
                <w:rFonts w:cstheme="minorHAnsi"/>
              </w:rPr>
            </w:pPr>
            <w:r w:rsidRPr="00136D69">
              <w:rPr>
                <w:rFonts w:cstheme="minorHAnsi"/>
              </w:rPr>
              <w:t>Automate currently manual data flows and reports to enable scaling and repeatable use, working with leaders across the council to identify and take advantage of ways to speed up and smooth access to</w:t>
            </w:r>
            <w:r w:rsidR="00283976" w:rsidRPr="00136D69">
              <w:rPr>
                <w:rFonts w:cstheme="minorHAnsi"/>
              </w:rPr>
              <w:t xml:space="preserve"> </w:t>
            </w:r>
            <w:r w:rsidRPr="00136D69">
              <w:rPr>
                <w:rFonts w:cstheme="minorHAnsi"/>
              </w:rPr>
              <w:t>data</w:t>
            </w:r>
          </w:p>
          <w:p w14:paraId="7AB0754C" w14:textId="1C0AC6BD" w:rsidR="00F11ACF" w:rsidRPr="00136D69" w:rsidRDefault="00F11ACF" w:rsidP="00136D69">
            <w:pPr>
              <w:pStyle w:val="ListParagraph"/>
              <w:keepLines/>
              <w:numPr>
                <w:ilvl w:val="0"/>
                <w:numId w:val="1"/>
              </w:numPr>
              <w:spacing w:after="0" w:line="240" w:lineRule="auto"/>
              <w:rPr>
                <w:rFonts w:cstheme="minorBidi"/>
              </w:rPr>
            </w:pPr>
            <w:r w:rsidRPr="00136D69">
              <w:rPr>
                <w:rFonts w:cstheme="minorBidi"/>
              </w:rPr>
              <w:t xml:space="preserve">Write scripts and code, leading on extracting data, </w:t>
            </w:r>
            <w:r w:rsidR="614E3D3A" w:rsidRPr="00136D69">
              <w:rPr>
                <w:rFonts w:cstheme="minorBidi"/>
              </w:rPr>
              <w:t>joining,</w:t>
            </w:r>
            <w:r w:rsidRPr="00136D69">
              <w:rPr>
                <w:rFonts w:cstheme="minorBidi"/>
              </w:rPr>
              <w:t xml:space="preserve"> and helping analysts to derive insights</w:t>
            </w:r>
          </w:p>
          <w:p w14:paraId="76568083" w14:textId="57833A40" w:rsidR="00F11ACF" w:rsidRPr="00136D69" w:rsidRDefault="00F11ACF" w:rsidP="00136D69">
            <w:pPr>
              <w:pStyle w:val="ListParagraph"/>
              <w:keepLines/>
              <w:numPr>
                <w:ilvl w:val="0"/>
                <w:numId w:val="1"/>
              </w:numPr>
              <w:spacing w:after="0" w:line="240" w:lineRule="auto"/>
              <w:rPr>
                <w:rFonts w:cstheme="minorHAnsi"/>
              </w:rPr>
            </w:pPr>
            <w:r w:rsidRPr="00136D69">
              <w:rPr>
                <w:rFonts w:cstheme="minorHAnsi"/>
              </w:rPr>
              <w:t>Make major contributions to our data strategy, writing good standards and practice for data engineerin</w:t>
            </w:r>
            <w:r w:rsidR="00844C2D" w:rsidRPr="00136D69">
              <w:rPr>
                <w:rFonts w:cstheme="minorHAnsi"/>
              </w:rPr>
              <w:t>g</w:t>
            </w:r>
          </w:p>
          <w:p w14:paraId="13E05FE0" w14:textId="43E29384" w:rsidR="00F11ACF" w:rsidRPr="00136D69" w:rsidRDefault="00F11ACF" w:rsidP="00136D69">
            <w:pPr>
              <w:pStyle w:val="ListParagraph"/>
              <w:keepLines/>
              <w:numPr>
                <w:ilvl w:val="0"/>
                <w:numId w:val="1"/>
              </w:numPr>
              <w:spacing w:after="0" w:line="240" w:lineRule="auto"/>
              <w:rPr>
                <w:rFonts w:cstheme="minorBidi"/>
              </w:rPr>
            </w:pPr>
            <w:r w:rsidRPr="00136D69">
              <w:rPr>
                <w:rFonts w:cstheme="minorBidi"/>
              </w:rPr>
              <w:t xml:space="preserve">Manage commercial relationships with data engineering partners; oversee project work undertaken by partners and suppliers, including virtual and remote management; set direction for suppliers, manage supplier </w:t>
            </w:r>
            <w:r w:rsidR="66DBEED9" w:rsidRPr="00136D69">
              <w:rPr>
                <w:rFonts w:cstheme="minorBidi"/>
              </w:rPr>
              <w:t>risk,</w:t>
            </w:r>
            <w:r w:rsidRPr="00136D69">
              <w:rPr>
                <w:rFonts w:cstheme="minorBidi"/>
              </w:rPr>
              <w:t xml:space="preserve"> and communicate our needs clearly</w:t>
            </w:r>
          </w:p>
          <w:p w14:paraId="79FD57E6" w14:textId="655541C9" w:rsidR="00F11ACF" w:rsidRPr="00136D69" w:rsidRDefault="00F11ACF" w:rsidP="00136D69">
            <w:pPr>
              <w:pStyle w:val="ListParagraph"/>
              <w:keepLines/>
              <w:numPr>
                <w:ilvl w:val="0"/>
                <w:numId w:val="1"/>
              </w:numPr>
              <w:spacing w:after="0" w:line="240" w:lineRule="auto"/>
              <w:rPr>
                <w:rFonts w:cstheme="minorBidi"/>
              </w:rPr>
            </w:pPr>
            <w:r w:rsidRPr="00136D69">
              <w:rPr>
                <w:rFonts w:cstheme="minorBidi"/>
              </w:rPr>
              <w:t>Work with analysts to build visualisations and reports that can be re-</w:t>
            </w:r>
            <w:r w:rsidR="28B145F6" w:rsidRPr="00136D69">
              <w:rPr>
                <w:rFonts w:cstheme="minorBidi"/>
              </w:rPr>
              <w:t>used,</w:t>
            </w:r>
            <w:r w:rsidRPr="00136D69">
              <w:rPr>
                <w:rFonts w:cstheme="minorBidi"/>
              </w:rPr>
              <w:t xml:space="preserve"> and which help improve decision making</w:t>
            </w:r>
          </w:p>
          <w:p w14:paraId="42FC99CA" w14:textId="2794D6DD" w:rsidR="00F11ACF" w:rsidRPr="00136D69" w:rsidRDefault="00F11ACF" w:rsidP="00136D69">
            <w:pPr>
              <w:pStyle w:val="ListParagraph"/>
              <w:keepLines/>
              <w:numPr>
                <w:ilvl w:val="0"/>
                <w:numId w:val="1"/>
              </w:numPr>
              <w:spacing w:after="0" w:line="240" w:lineRule="auto"/>
              <w:rPr>
                <w:rFonts w:cstheme="minorHAnsi"/>
              </w:rPr>
            </w:pPr>
            <w:r w:rsidRPr="00136D69">
              <w:rPr>
                <w:rFonts w:cstheme="minorHAnsi"/>
              </w:rPr>
              <w:t xml:space="preserve">Optimise code within systems to ensure processes perform </w:t>
            </w:r>
            <w:proofErr w:type="gramStart"/>
            <w:r w:rsidRPr="00136D69">
              <w:rPr>
                <w:rFonts w:cstheme="minorHAnsi"/>
              </w:rPr>
              <w:t>optimally</w:t>
            </w:r>
            <w:proofErr w:type="gramEnd"/>
          </w:p>
          <w:p w14:paraId="1DC51352" w14:textId="345740F7" w:rsidR="00F11ACF" w:rsidRPr="00136D69" w:rsidRDefault="00F11ACF" w:rsidP="00136D69">
            <w:pPr>
              <w:pStyle w:val="ListParagraph"/>
              <w:keepLines/>
              <w:numPr>
                <w:ilvl w:val="0"/>
                <w:numId w:val="1"/>
              </w:numPr>
              <w:spacing w:after="0" w:line="240" w:lineRule="auto"/>
              <w:rPr>
                <w:rFonts w:cstheme="minorHAnsi"/>
              </w:rPr>
            </w:pPr>
            <w:r w:rsidRPr="00136D69">
              <w:rPr>
                <w:rFonts w:cstheme="minorHAnsi"/>
              </w:rPr>
              <w:t xml:space="preserve">Work with the data architect to develop the council’s gold </w:t>
            </w:r>
            <w:proofErr w:type="gramStart"/>
            <w:r w:rsidRPr="00136D69">
              <w:rPr>
                <w:rFonts w:cstheme="minorHAnsi"/>
              </w:rPr>
              <w:t>record</w:t>
            </w:r>
            <w:proofErr w:type="gramEnd"/>
          </w:p>
          <w:p w14:paraId="354ACD11" w14:textId="3EAABE6A" w:rsidR="00F11ACF" w:rsidRPr="00136D69" w:rsidRDefault="00F11ACF" w:rsidP="00136D69">
            <w:pPr>
              <w:pStyle w:val="ListParagraph"/>
              <w:keepLines/>
              <w:numPr>
                <w:ilvl w:val="0"/>
                <w:numId w:val="1"/>
              </w:numPr>
              <w:spacing w:after="0" w:line="240" w:lineRule="auto"/>
              <w:rPr>
                <w:rFonts w:cstheme="minorBidi"/>
              </w:rPr>
            </w:pPr>
            <w:r w:rsidRPr="00136D69">
              <w:rPr>
                <w:rFonts w:cstheme="minorBidi"/>
              </w:rPr>
              <w:t xml:space="preserve">Identify ways to improve data reliability, </w:t>
            </w:r>
            <w:r w:rsidR="658261C0" w:rsidRPr="00136D69">
              <w:rPr>
                <w:rFonts w:cstheme="minorBidi"/>
              </w:rPr>
              <w:t>efficiency,</w:t>
            </w:r>
            <w:r w:rsidRPr="00136D69">
              <w:rPr>
                <w:rFonts w:cstheme="minorBidi"/>
              </w:rPr>
              <w:t xml:space="preserve"> and </w:t>
            </w:r>
            <w:proofErr w:type="gramStart"/>
            <w:r w:rsidRPr="00136D69">
              <w:rPr>
                <w:rFonts w:cstheme="minorBidi"/>
              </w:rPr>
              <w:t>quality</w:t>
            </w:r>
            <w:proofErr w:type="gramEnd"/>
          </w:p>
          <w:p w14:paraId="0A275610" w14:textId="77777777" w:rsidR="00920020" w:rsidRDefault="00F11ACF" w:rsidP="00136D69">
            <w:pPr>
              <w:pStyle w:val="ListParagraph"/>
              <w:keepLines/>
              <w:numPr>
                <w:ilvl w:val="0"/>
                <w:numId w:val="1"/>
              </w:numPr>
              <w:spacing w:after="0" w:line="240" w:lineRule="auto"/>
              <w:rPr>
                <w:rFonts w:cstheme="minorHAnsi"/>
              </w:rPr>
            </w:pPr>
            <w:r w:rsidRPr="00136D69">
              <w:rPr>
                <w:rFonts w:cstheme="minorHAnsi"/>
              </w:rPr>
              <w:t xml:space="preserve">Undertake data experiments, either through self-motivation or in partnership with others, to learn and to work towards business </w:t>
            </w:r>
            <w:proofErr w:type="gramStart"/>
            <w:r w:rsidRPr="00136D69">
              <w:rPr>
                <w:rFonts w:cstheme="minorHAnsi"/>
              </w:rPr>
              <w:t>outcome</w:t>
            </w:r>
            <w:r w:rsidR="00136744" w:rsidRPr="00136D69">
              <w:rPr>
                <w:rFonts w:cstheme="minorHAnsi"/>
              </w:rPr>
              <w:t>s</w:t>
            </w:r>
            <w:proofErr w:type="gramEnd"/>
          </w:p>
          <w:p w14:paraId="3D365D40" w14:textId="77777777" w:rsidR="002A40EE" w:rsidRDefault="002A40EE" w:rsidP="002A40EE">
            <w:pPr>
              <w:keepLines/>
              <w:spacing w:after="0" w:line="240" w:lineRule="auto"/>
              <w:rPr>
                <w:rFonts w:cstheme="minorHAnsi"/>
              </w:rPr>
            </w:pPr>
          </w:p>
          <w:p w14:paraId="25CA4BA2" w14:textId="77777777" w:rsidR="00BB5BBF" w:rsidRPr="00593666" w:rsidRDefault="00BB5BBF" w:rsidP="00BB5BBF">
            <w:pPr>
              <w:spacing w:after="0" w:line="240" w:lineRule="auto"/>
              <w:rPr>
                <w:rFonts w:cstheme="minorHAnsi"/>
                <w:b/>
                <w:bCs/>
                <w:color w:val="000000" w:themeColor="text1"/>
              </w:rPr>
            </w:pPr>
            <w:r w:rsidRPr="00593666">
              <w:rPr>
                <w:rFonts w:cstheme="minorHAnsi"/>
                <w:b/>
                <w:bCs/>
                <w:color w:val="000000" w:themeColor="text1"/>
              </w:rPr>
              <w:t>Corporate</w:t>
            </w:r>
          </w:p>
          <w:p w14:paraId="5CC44F0E" w14:textId="6849885E" w:rsidR="00BB5BBF" w:rsidRPr="00593666" w:rsidRDefault="00BB5BBF" w:rsidP="00BB5BBF">
            <w:pPr>
              <w:pStyle w:val="ListParagraph"/>
              <w:numPr>
                <w:ilvl w:val="0"/>
                <w:numId w:val="7"/>
              </w:numPr>
              <w:spacing w:after="0" w:line="240" w:lineRule="auto"/>
              <w:rPr>
                <w:rFonts w:eastAsia="Arial" w:cstheme="minorHAnsi"/>
              </w:rPr>
            </w:pPr>
            <w:r w:rsidRPr="00593666">
              <w:rPr>
                <w:rFonts w:eastAsia="Arial" w:cstheme="minorHAnsi"/>
              </w:rPr>
              <w:t>Be open, collaborative and positive; take part in corporate initiatives and work constantly with others to make sure digital is woven into the fabric of how the council runs</w:t>
            </w:r>
            <w:r>
              <w:rPr>
                <w:rFonts w:eastAsia="Arial" w:cstheme="minorHAnsi"/>
              </w:rPr>
              <w:t>.</w:t>
            </w:r>
          </w:p>
          <w:p w14:paraId="7219B7AE" w14:textId="77777777" w:rsidR="00BB5BBF" w:rsidRDefault="00BB5BBF" w:rsidP="00BB5BBF">
            <w:pPr>
              <w:pStyle w:val="ListParagraph"/>
              <w:numPr>
                <w:ilvl w:val="0"/>
                <w:numId w:val="7"/>
              </w:numPr>
              <w:spacing w:after="0" w:line="240" w:lineRule="auto"/>
              <w:rPr>
                <w:rFonts w:eastAsia="Arial" w:cstheme="minorHAnsi"/>
              </w:rPr>
            </w:pPr>
            <w:r w:rsidRPr="00593666">
              <w:rPr>
                <w:rFonts w:eastAsia="Arial" w:cstheme="minorHAnsi"/>
              </w:rPr>
              <w:t>Undertake all duties with due regard to the provisions of health and safety regulations and legislation, Data Protection/GDPR, the Council’s Equal Opportunities and Customer Care policies.</w:t>
            </w:r>
          </w:p>
          <w:p w14:paraId="5FA8881E" w14:textId="77777777" w:rsidR="00BB5BBF" w:rsidRPr="00A06791" w:rsidRDefault="00BB5BBF" w:rsidP="00BB5BBF">
            <w:pPr>
              <w:pStyle w:val="ListParagraph"/>
              <w:numPr>
                <w:ilvl w:val="0"/>
                <w:numId w:val="7"/>
              </w:numPr>
              <w:spacing w:after="0" w:line="240" w:lineRule="auto"/>
              <w:rPr>
                <w:rFonts w:eastAsia="Arial" w:cstheme="minorHAnsi"/>
              </w:rPr>
            </w:pPr>
            <w:r w:rsidRPr="00A06791">
              <w:rPr>
                <w:rFonts w:eastAsia="Arial" w:cstheme="minorHAnsi"/>
              </w:rPr>
              <w:t>Perform all duties in line with Council’s staff values showing commitment to improving residents lives and opportunities, demonstrating respect and fairness, taking ownership, working towards doing things better and working together across the council.</w:t>
            </w:r>
          </w:p>
          <w:p w14:paraId="31C8AA8E" w14:textId="28E03AA4" w:rsidR="002A40EE" w:rsidRPr="002A40EE" w:rsidRDefault="002A40EE" w:rsidP="002A40EE">
            <w:pPr>
              <w:keepLines/>
              <w:spacing w:after="0" w:line="240" w:lineRule="auto"/>
              <w:rPr>
                <w:rFonts w:cstheme="minorHAnsi"/>
              </w:rPr>
            </w:pPr>
          </w:p>
        </w:tc>
      </w:tr>
    </w:tbl>
    <w:p w14:paraId="3DF2E76F" w14:textId="77777777" w:rsidR="009105EE" w:rsidRPr="00136D69" w:rsidRDefault="009105EE" w:rsidP="00136D69">
      <w:pPr>
        <w:spacing w:after="0" w:line="240" w:lineRule="auto"/>
        <w:rPr>
          <w:rFonts w:cs="Arial"/>
          <w:b/>
        </w:rPr>
      </w:pPr>
    </w:p>
    <w:p w14:paraId="5C18F8BE" w14:textId="77777777" w:rsidR="002A40EE" w:rsidRDefault="002A40EE">
      <w:pPr>
        <w:spacing w:after="0" w:line="240" w:lineRule="auto"/>
        <w:rPr>
          <w:b/>
        </w:rPr>
      </w:pPr>
      <w:r>
        <w:rPr>
          <w:b/>
        </w:rPr>
        <w:br w:type="page"/>
      </w:r>
    </w:p>
    <w:p w14:paraId="51F46EA9" w14:textId="69A43883" w:rsidR="00DA3AD6" w:rsidRPr="00136D69" w:rsidRDefault="001B4565" w:rsidP="00136D69">
      <w:pPr>
        <w:spacing w:after="0" w:line="240" w:lineRule="auto"/>
        <w:jc w:val="center"/>
        <w:rPr>
          <w:b/>
        </w:rPr>
      </w:pPr>
      <w:r w:rsidRPr="00136D69">
        <w:rPr>
          <w:b/>
        </w:rPr>
        <w:lastRenderedPageBreak/>
        <w:t>PERSON SPECIFICATION</w:t>
      </w:r>
    </w:p>
    <w:p w14:paraId="294631D9" w14:textId="4B8E9D5D" w:rsidR="00DA3AD6" w:rsidRPr="00136D69" w:rsidRDefault="00EC3E12" w:rsidP="00136D69">
      <w:pPr>
        <w:spacing w:after="0" w:line="240" w:lineRule="auto"/>
        <w:jc w:val="center"/>
        <w:rPr>
          <w:b/>
        </w:rPr>
      </w:pPr>
      <w:r w:rsidRPr="00136D69">
        <w:rPr>
          <w:b/>
        </w:rPr>
        <w:t xml:space="preserve">Data </w:t>
      </w:r>
      <w:r w:rsidR="00C46406" w:rsidRPr="00136D69">
        <w:rPr>
          <w:b/>
        </w:rPr>
        <w:t>Engineer</w:t>
      </w:r>
    </w:p>
    <w:p w14:paraId="04F30D41" w14:textId="77777777" w:rsidR="00DA3AD6" w:rsidRPr="00136D69" w:rsidRDefault="00DA3AD6" w:rsidP="00136D69">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4"/>
        <w:gridCol w:w="1897"/>
        <w:gridCol w:w="1746"/>
      </w:tblGrid>
      <w:tr w:rsidR="00DA3AD6" w:rsidRPr="00136D69" w14:paraId="69DA7A2D" w14:textId="77777777" w:rsidTr="53863452">
        <w:tc>
          <w:tcPr>
            <w:tcW w:w="3258" w:type="pct"/>
            <w:tcBorders>
              <w:bottom w:val="nil"/>
            </w:tcBorders>
          </w:tcPr>
          <w:p w14:paraId="7B502BA9" w14:textId="77777777" w:rsidR="00DA3AD6" w:rsidRPr="00136D69" w:rsidRDefault="00DA3AD6" w:rsidP="00136D69">
            <w:pPr>
              <w:spacing w:after="0" w:line="240" w:lineRule="auto"/>
              <w:rPr>
                <w:rFonts w:cstheme="minorHAnsi"/>
                <w:b/>
              </w:rPr>
            </w:pPr>
            <w:r w:rsidRPr="00136D69">
              <w:rPr>
                <w:rFonts w:cstheme="minorHAnsi"/>
                <w:b/>
              </w:rPr>
              <w:t>SHORT LISTING CRITERIA</w:t>
            </w:r>
          </w:p>
        </w:tc>
        <w:tc>
          <w:tcPr>
            <w:tcW w:w="907" w:type="pct"/>
          </w:tcPr>
          <w:p w14:paraId="4DA7E350" w14:textId="77777777" w:rsidR="00DA3AD6" w:rsidRPr="00136D69" w:rsidRDefault="00DA3AD6" w:rsidP="00136D69">
            <w:pPr>
              <w:spacing w:after="0" w:line="240" w:lineRule="auto"/>
              <w:jc w:val="center"/>
              <w:rPr>
                <w:rFonts w:cstheme="minorHAnsi"/>
                <w:b/>
              </w:rPr>
            </w:pPr>
            <w:r w:rsidRPr="00136D69">
              <w:rPr>
                <w:rFonts w:cstheme="minorHAnsi"/>
                <w:b/>
              </w:rPr>
              <w:t>ESSENTIAL</w:t>
            </w:r>
          </w:p>
        </w:tc>
        <w:tc>
          <w:tcPr>
            <w:tcW w:w="835" w:type="pct"/>
          </w:tcPr>
          <w:p w14:paraId="3CC843B6" w14:textId="77777777" w:rsidR="00DA3AD6" w:rsidRPr="00136D69" w:rsidRDefault="00DA3AD6" w:rsidP="00136D69">
            <w:pPr>
              <w:spacing w:after="0" w:line="240" w:lineRule="auto"/>
              <w:jc w:val="center"/>
              <w:rPr>
                <w:rFonts w:cstheme="minorHAnsi"/>
                <w:b/>
              </w:rPr>
            </w:pPr>
            <w:r w:rsidRPr="00136D69">
              <w:rPr>
                <w:rFonts w:cstheme="minorHAnsi"/>
                <w:b/>
              </w:rPr>
              <w:t>DESIRABLE</w:t>
            </w:r>
          </w:p>
        </w:tc>
      </w:tr>
      <w:tr w:rsidR="00DA3AD6" w:rsidRPr="00136D69" w14:paraId="5FB02C95" w14:textId="77777777" w:rsidTr="53863452">
        <w:trPr>
          <w:cantSplit/>
          <w:trHeight w:val="611"/>
        </w:trPr>
        <w:tc>
          <w:tcPr>
            <w:tcW w:w="3258" w:type="pct"/>
          </w:tcPr>
          <w:p w14:paraId="7D8E011C" w14:textId="0CC9A092" w:rsidR="00DA3AD6" w:rsidRPr="00136D69" w:rsidRDefault="001B4565" w:rsidP="00136D69">
            <w:pPr>
              <w:spacing w:after="0" w:line="240" w:lineRule="auto"/>
              <w:contextualSpacing/>
              <w:rPr>
                <w:rFonts w:cstheme="minorHAnsi"/>
                <w:u w:val="single"/>
              </w:rPr>
            </w:pPr>
            <w:r w:rsidRPr="00136D69">
              <w:rPr>
                <w:rFonts w:cstheme="minorHAnsi"/>
                <w:u w:val="single"/>
              </w:rPr>
              <w:t>Qualifications</w:t>
            </w:r>
          </w:p>
        </w:tc>
        <w:tc>
          <w:tcPr>
            <w:tcW w:w="907" w:type="pct"/>
          </w:tcPr>
          <w:p w14:paraId="4BCD9D89" w14:textId="77777777" w:rsidR="00DA3AD6" w:rsidRPr="00136D69" w:rsidRDefault="00DA3AD6" w:rsidP="00136D69">
            <w:pPr>
              <w:spacing w:after="0" w:line="240" w:lineRule="auto"/>
              <w:jc w:val="center"/>
              <w:rPr>
                <w:rFonts w:cstheme="minorHAnsi"/>
                <w:b/>
              </w:rPr>
            </w:pPr>
          </w:p>
        </w:tc>
        <w:tc>
          <w:tcPr>
            <w:tcW w:w="835" w:type="pct"/>
          </w:tcPr>
          <w:p w14:paraId="2A216F1B" w14:textId="77777777" w:rsidR="00DA3AD6" w:rsidRPr="00136D69" w:rsidRDefault="00DA3AD6" w:rsidP="00136D69">
            <w:pPr>
              <w:spacing w:after="0" w:line="240" w:lineRule="auto"/>
              <w:jc w:val="center"/>
              <w:rPr>
                <w:rFonts w:cstheme="minorHAnsi"/>
                <w:b/>
              </w:rPr>
            </w:pPr>
          </w:p>
        </w:tc>
      </w:tr>
      <w:tr w:rsidR="00E25CBF" w:rsidRPr="00136D69" w14:paraId="333D3923" w14:textId="77777777" w:rsidTr="53863452">
        <w:tc>
          <w:tcPr>
            <w:tcW w:w="3258" w:type="pct"/>
            <w:tcBorders>
              <w:top w:val="single" w:sz="4" w:space="0" w:color="auto"/>
              <w:left w:val="single" w:sz="4" w:space="0" w:color="auto"/>
              <w:bottom w:val="single" w:sz="4" w:space="0" w:color="auto"/>
              <w:right w:val="single" w:sz="4" w:space="0" w:color="auto"/>
            </w:tcBorders>
          </w:tcPr>
          <w:p w14:paraId="7B9E3ABE" w14:textId="28C8281E" w:rsidR="00E25CBF" w:rsidRPr="00136D69" w:rsidRDefault="002D2DE2" w:rsidP="00136D69">
            <w:pPr>
              <w:spacing w:after="0" w:line="240" w:lineRule="auto"/>
              <w:rPr>
                <w:rFonts w:cstheme="minorHAnsi"/>
              </w:rPr>
            </w:pPr>
            <w:r w:rsidRPr="00136D69">
              <w:rPr>
                <w:rFonts w:cstheme="minorHAnsi"/>
              </w:rPr>
              <w:t xml:space="preserve">Knowledge of </w:t>
            </w:r>
            <w:r w:rsidR="000F2768" w:rsidRPr="00136D69">
              <w:rPr>
                <w:rFonts w:cstheme="minorHAnsi"/>
              </w:rPr>
              <w:t xml:space="preserve">Data Management Strategies </w:t>
            </w:r>
          </w:p>
        </w:tc>
        <w:tc>
          <w:tcPr>
            <w:tcW w:w="907" w:type="pct"/>
            <w:tcBorders>
              <w:top w:val="single" w:sz="4" w:space="0" w:color="auto"/>
              <w:left w:val="single" w:sz="4" w:space="0" w:color="auto"/>
              <w:bottom w:val="single" w:sz="4" w:space="0" w:color="auto"/>
              <w:right w:val="single" w:sz="4" w:space="0" w:color="auto"/>
            </w:tcBorders>
          </w:tcPr>
          <w:p w14:paraId="004097AB" w14:textId="30F83101" w:rsidR="00E25CBF" w:rsidRPr="00136D69" w:rsidRDefault="00E25CBF" w:rsidP="00136D69">
            <w:pPr>
              <w:spacing w:after="0" w:line="240" w:lineRule="auto"/>
              <w:jc w:val="center"/>
              <w:rPr>
                <w:rFonts w:cstheme="minorHAnsi"/>
                <w:b/>
              </w:rPr>
            </w:pPr>
          </w:p>
        </w:tc>
        <w:tc>
          <w:tcPr>
            <w:tcW w:w="835" w:type="pct"/>
            <w:tcBorders>
              <w:top w:val="single" w:sz="4" w:space="0" w:color="auto"/>
              <w:left w:val="single" w:sz="4" w:space="0" w:color="auto"/>
              <w:bottom w:val="single" w:sz="4" w:space="0" w:color="auto"/>
              <w:right w:val="single" w:sz="4" w:space="0" w:color="auto"/>
            </w:tcBorders>
          </w:tcPr>
          <w:p w14:paraId="49072C59" w14:textId="3C7CAE8F" w:rsidR="00E25CBF" w:rsidRPr="00136D69" w:rsidRDefault="008F293D" w:rsidP="00136D69">
            <w:pPr>
              <w:spacing w:after="0" w:line="240" w:lineRule="auto"/>
              <w:jc w:val="center"/>
              <w:rPr>
                <w:rFonts w:cstheme="minorHAnsi"/>
                <w:b/>
              </w:rPr>
            </w:pPr>
            <w:r w:rsidRPr="00136D69">
              <w:rPr>
                <w:rFonts w:cstheme="minorHAnsi"/>
                <w:b/>
              </w:rPr>
              <w:t>D</w:t>
            </w:r>
          </w:p>
        </w:tc>
      </w:tr>
      <w:tr w:rsidR="00FB3980" w:rsidRPr="00136D69" w14:paraId="5B5B48C6" w14:textId="77777777" w:rsidTr="53863452">
        <w:tc>
          <w:tcPr>
            <w:tcW w:w="3258" w:type="pct"/>
            <w:tcBorders>
              <w:top w:val="single" w:sz="4" w:space="0" w:color="auto"/>
              <w:left w:val="single" w:sz="4" w:space="0" w:color="auto"/>
              <w:bottom w:val="single" w:sz="4" w:space="0" w:color="auto"/>
              <w:right w:val="single" w:sz="4" w:space="0" w:color="auto"/>
            </w:tcBorders>
          </w:tcPr>
          <w:p w14:paraId="39F55BD2" w14:textId="5B35AE8A" w:rsidR="00FB3980" w:rsidRPr="00136D69" w:rsidRDefault="008F03F3" w:rsidP="00136D69">
            <w:pPr>
              <w:widowControl w:val="0"/>
              <w:spacing w:after="0" w:line="240" w:lineRule="auto"/>
              <w:rPr>
                <w:rFonts w:eastAsia="Arial" w:cstheme="minorHAnsi"/>
              </w:rPr>
            </w:pPr>
            <w:r w:rsidRPr="00136D69">
              <w:rPr>
                <w:rFonts w:eastAsia="Arial" w:cstheme="minorHAnsi"/>
              </w:rPr>
              <w:t>Knowledge of data visualisation tools.</w:t>
            </w:r>
          </w:p>
        </w:tc>
        <w:tc>
          <w:tcPr>
            <w:tcW w:w="907" w:type="pct"/>
            <w:tcBorders>
              <w:top w:val="single" w:sz="4" w:space="0" w:color="auto"/>
              <w:left w:val="single" w:sz="4" w:space="0" w:color="auto"/>
              <w:bottom w:val="single" w:sz="4" w:space="0" w:color="auto"/>
              <w:right w:val="single" w:sz="4" w:space="0" w:color="auto"/>
            </w:tcBorders>
          </w:tcPr>
          <w:p w14:paraId="14D04DF3" w14:textId="3575BB20" w:rsidR="00FB3980" w:rsidRPr="00136D69" w:rsidRDefault="008F0C84" w:rsidP="00136D69">
            <w:pPr>
              <w:spacing w:after="0" w:line="240" w:lineRule="auto"/>
              <w:jc w:val="center"/>
              <w:rPr>
                <w:rFonts w:eastAsia="Arial" w:cstheme="minorHAnsi"/>
                <w:b/>
                <w:bCs/>
              </w:rPr>
            </w:pPr>
            <w:r w:rsidRPr="00136D69">
              <w:rPr>
                <w:rFonts w:eastAsia="Arial" w:cstheme="minorHAnsi"/>
                <w:b/>
                <w:bCs/>
              </w:rPr>
              <w:t>E</w:t>
            </w:r>
          </w:p>
        </w:tc>
        <w:tc>
          <w:tcPr>
            <w:tcW w:w="835" w:type="pct"/>
            <w:tcBorders>
              <w:top w:val="single" w:sz="4" w:space="0" w:color="auto"/>
              <w:left w:val="single" w:sz="4" w:space="0" w:color="auto"/>
              <w:bottom w:val="single" w:sz="4" w:space="0" w:color="auto"/>
              <w:right w:val="single" w:sz="4" w:space="0" w:color="auto"/>
            </w:tcBorders>
          </w:tcPr>
          <w:p w14:paraId="164B21C5" w14:textId="6F6B8C61" w:rsidR="00FB3980" w:rsidRPr="00136D69" w:rsidRDefault="00FB3980" w:rsidP="00136D69">
            <w:pPr>
              <w:widowControl w:val="0"/>
              <w:spacing w:after="0" w:line="240" w:lineRule="auto"/>
              <w:rPr>
                <w:rFonts w:eastAsia="Arial" w:cstheme="minorHAnsi"/>
                <w:b/>
                <w:bCs/>
              </w:rPr>
            </w:pPr>
          </w:p>
        </w:tc>
      </w:tr>
      <w:tr w:rsidR="00FB3980" w:rsidRPr="00136D69" w14:paraId="307C2CEE" w14:textId="77777777" w:rsidTr="53863452">
        <w:tc>
          <w:tcPr>
            <w:tcW w:w="3258" w:type="pct"/>
            <w:tcBorders>
              <w:top w:val="single" w:sz="4" w:space="0" w:color="auto"/>
              <w:left w:val="single" w:sz="4" w:space="0" w:color="auto"/>
              <w:bottom w:val="single" w:sz="4" w:space="0" w:color="auto"/>
              <w:right w:val="single" w:sz="4" w:space="0" w:color="auto"/>
            </w:tcBorders>
          </w:tcPr>
          <w:p w14:paraId="5B1000A8" w14:textId="77777777" w:rsidR="008F0C84" w:rsidRPr="00136D69" w:rsidRDefault="008F0C84" w:rsidP="00136D69">
            <w:pPr>
              <w:widowControl w:val="0"/>
              <w:spacing w:after="0" w:line="240" w:lineRule="auto"/>
              <w:rPr>
                <w:rFonts w:eastAsia="Arial" w:cstheme="minorHAnsi"/>
              </w:rPr>
            </w:pPr>
            <w:r w:rsidRPr="00136D69">
              <w:rPr>
                <w:rFonts w:eastAsia="Arial" w:cstheme="minorHAnsi"/>
              </w:rPr>
              <w:t xml:space="preserve">In-depth knowledge of modern data practices, including the technologies used, platforms and services, and the interface with cloud </w:t>
            </w:r>
            <w:proofErr w:type="gramStart"/>
            <w:r w:rsidRPr="00136D69">
              <w:rPr>
                <w:rFonts w:eastAsia="Arial" w:cstheme="minorHAnsi"/>
              </w:rPr>
              <w:t>technologies</w:t>
            </w:r>
            <w:proofErr w:type="gramEnd"/>
          </w:p>
          <w:p w14:paraId="5803B556" w14:textId="04E4DD72" w:rsidR="00FB3980" w:rsidRPr="00136D69" w:rsidRDefault="00FB3980" w:rsidP="00136D69">
            <w:pPr>
              <w:widowControl w:val="0"/>
              <w:spacing w:after="0" w:line="240" w:lineRule="auto"/>
              <w:rPr>
                <w:rFonts w:eastAsia="Arial" w:cstheme="minorHAnsi"/>
              </w:rPr>
            </w:pPr>
          </w:p>
        </w:tc>
        <w:tc>
          <w:tcPr>
            <w:tcW w:w="907" w:type="pct"/>
            <w:tcBorders>
              <w:top w:val="single" w:sz="4" w:space="0" w:color="auto"/>
              <w:left w:val="single" w:sz="4" w:space="0" w:color="auto"/>
              <w:bottom w:val="single" w:sz="4" w:space="0" w:color="auto"/>
              <w:right w:val="single" w:sz="4" w:space="0" w:color="auto"/>
            </w:tcBorders>
          </w:tcPr>
          <w:p w14:paraId="2150832E" w14:textId="5FD156C4" w:rsidR="00FB3980" w:rsidRPr="00136D69" w:rsidRDefault="008F0C84" w:rsidP="00136D69">
            <w:pPr>
              <w:spacing w:after="0" w:line="240" w:lineRule="auto"/>
              <w:jc w:val="center"/>
              <w:rPr>
                <w:rFonts w:cstheme="minorHAnsi"/>
                <w:b/>
              </w:rPr>
            </w:pPr>
            <w:r w:rsidRPr="00136D69">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28C53482" w14:textId="0BF56286" w:rsidR="00FB3980" w:rsidRPr="00136D69" w:rsidRDefault="00FB3980" w:rsidP="00136D69">
            <w:pPr>
              <w:spacing w:after="0" w:line="240" w:lineRule="auto"/>
              <w:jc w:val="center"/>
              <w:rPr>
                <w:rFonts w:cstheme="minorHAnsi"/>
                <w:b/>
              </w:rPr>
            </w:pPr>
          </w:p>
        </w:tc>
      </w:tr>
      <w:tr w:rsidR="00FB3980" w:rsidRPr="00136D69" w14:paraId="418C72CD" w14:textId="77777777" w:rsidTr="53863452">
        <w:tc>
          <w:tcPr>
            <w:tcW w:w="3258" w:type="pct"/>
            <w:tcBorders>
              <w:top w:val="single" w:sz="4" w:space="0" w:color="auto"/>
              <w:left w:val="single" w:sz="4" w:space="0" w:color="auto"/>
              <w:bottom w:val="single" w:sz="4" w:space="0" w:color="auto"/>
              <w:right w:val="single" w:sz="4" w:space="0" w:color="auto"/>
            </w:tcBorders>
          </w:tcPr>
          <w:p w14:paraId="26D467CD" w14:textId="04FF5F0E" w:rsidR="00FB3980" w:rsidRPr="00136D69" w:rsidRDefault="00235F00" w:rsidP="00136D69">
            <w:pPr>
              <w:spacing w:after="0" w:line="240" w:lineRule="auto"/>
              <w:rPr>
                <w:rFonts w:cstheme="minorHAnsi"/>
              </w:rPr>
            </w:pPr>
            <w:r w:rsidRPr="00136D69">
              <w:rPr>
                <w:rFonts w:cstheme="minorHAnsi"/>
              </w:rPr>
              <w:t>Understanding of the direction for future technologies within your domain</w:t>
            </w:r>
          </w:p>
        </w:tc>
        <w:tc>
          <w:tcPr>
            <w:tcW w:w="907" w:type="pct"/>
            <w:tcBorders>
              <w:top w:val="single" w:sz="4" w:space="0" w:color="auto"/>
              <w:left w:val="single" w:sz="4" w:space="0" w:color="auto"/>
              <w:bottom w:val="single" w:sz="4" w:space="0" w:color="auto"/>
              <w:right w:val="single" w:sz="4" w:space="0" w:color="auto"/>
            </w:tcBorders>
          </w:tcPr>
          <w:p w14:paraId="3D9EE5EF" w14:textId="32ACEA24" w:rsidR="00FB3980" w:rsidRPr="00136D69" w:rsidRDefault="00B73B42" w:rsidP="00136D69">
            <w:pPr>
              <w:spacing w:after="0" w:line="240" w:lineRule="auto"/>
              <w:jc w:val="center"/>
              <w:rPr>
                <w:rFonts w:cstheme="minorHAnsi"/>
                <w:b/>
              </w:rPr>
            </w:pPr>
            <w:r w:rsidRPr="00136D69">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13E7E016" w14:textId="010B89AA" w:rsidR="00FB3980" w:rsidRPr="00136D69" w:rsidRDefault="00FB3980" w:rsidP="00136D69">
            <w:pPr>
              <w:spacing w:after="0" w:line="240" w:lineRule="auto"/>
              <w:jc w:val="center"/>
              <w:rPr>
                <w:rFonts w:cstheme="minorHAnsi"/>
                <w:b/>
              </w:rPr>
            </w:pPr>
          </w:p>
        </w:tc>
      </w:tr>
      <w:tr w:rsidR="00E25CBF" w:rsidRPr="00136D69" w14:paraId="369DA85B" w14:textId="77777777" w:rsidTr="53863452">
        <w:tc>
          <w:tcPr>
            <w:tcW w:w="3258" w:type="pct"/>
            <w:tcBorders>
              <w:top w:val="single" w:sz="4" w:space="0" w:color="auto"/>
              <w:left w:val="single" w:sz="4" w:space="0" w:color="auto"/>
              <w:bottom w:val="single" w:sz="4" w:space="0" w:color="auto"/>
              <w:right w:val="single" w:sz="4" w:space="0" w:color="auto"/>
            </w:tcBorders>
          </w:tcPr>
          <w:p w14:paraId="5112E766" w14:textId="76A5E88C" w:rsidR="00E25CBF" w:rsidRPr="00136D69" w:rsidRDefault="00E25CBF" w:rsidP="00136D69">
            <w:pPr>
              <w:spacing w:after="0" w:line="240" w:lineRule="auto"/>
              <w:contextualSpacing/>
              <w:rPr>
                <w:rFonts w:cstheme="minorHAnsi"/>
                <w:u w:val="single"/>
              </w:rPr>
            </w:pPr>
            <w:r w:rsidRPr="00136D69">
              <w:rPr>
                <w:rFonts w:cstheme="minorHAnsi"/>
                <w:u w:val="single"/>
              </w:rPr>
              <w:t>Knowledge and Skills</w:t>
            </w:r>
          </w:p>
        </w:tc>
        <w:tc>
          <w:tcPr>
            <w:tcW w:w="907" w:type="pct"/>
            <w:tcBorders>
              <w:top w:val="single" w:sz="4" w:space="0" w:color="auto"/>
              <w:left w:val="single" w:sz="4" w:space="0" w:color="auto"/>
              <w:bottom w:val="single" w:sz="4" w:space="0" w:color="auto"/>
              <w:right w:val="single" w:sz="4" w:space="0" w:color="auto"/>
            </w:tcBorders>
          </w:tcPr>
          <w:p w14:paraId="5D44214C" w14:textId="77777777" w:rsidR="00E25CBF" w:rsidRPr="00136D69" w:rsidRDefault="00E25CBF" w:rsidP="00136D69">
            <w:pPr>
              <w:spacing w:after="0" w:line="240" w:lineRule="auto"/>
              <w:jc w:val="center"/>
              <w:rPr>
                <w:rFonts w:cstheme="minorHAnsi"/>
                <w:b/>
              </w:rPr>
            </w:pPr>
          </w:p>
        </w:tc>
        <w:tc>
          <w:tcPr>
            <w:tcW w:w="835" w:type="pct"/>
            <w:tcBorders>
              <w:top w:val="single" w:sz="4" w:space="0" w:color="auto"/>
              <w:left w:val="single" w:sz="4" w:space="0" w:color="auto"/>
              <w:bottom w:val="single" w:sz="4" w:space="0" w:color="auto"/>
              <w:right w:val="single" w:sz="4" w:space="0" w:color="auto"/>
            </w:tcBorders>
          </w:tcPr>
          <w:p w14:paraId="19BE5A5F" w14:textId="77777777" w:rsidR="00E25CBF" w:rsidRPr="00136D69" w:rsidRDefault="00E25CBF" w:rsidP="00136D69">
            <w:pPr>
              <w:spacing w:after="0" w:line="240" w:lineRule="auto"/>
              <w:jc w:val="center"/>
              <w:rPr>
                <w:rFonts w:cstheme="minorHAnsi"/>
                <w:b/>
              </w:rPr>
            </w:pPr>
          </w:p>
        </w:tc>
      </w:tr>
      <w:tr w:rsidR="003723CE" w:rsidRPr="00136D69" w14:paraId="4D68A5DE" w14:textId="77777777" w:rsidTr="53863452">
        <w:tc>
          <w:tcPr>
            <w:tcW w:w="3258" w:type="pct"/>
            <w:tcBorders>
              <w:top w:val="single" w:sz="4" w:space="0" w:color="auto"/>
              <w:left w:val="single" w:sz="4" w:space="0" w:color="auto"/>
              <w:bottom w:val="single" w:sz="4" w:space="0" w:color="auto"/>
              <w:right w:val="single" w:sz="4" w:space="0" w:color="auto"/>
            </w:tcBorders>
          </w:tcPr>
          <w:p w14:paraId="3BD9BDC7" w14:textId="77777777" w:rsidR="003723CE" w:rsidRPr="00136D69" w:rsidRDefault="003723CE" w:rsidP="00136D69">
            <w:pPr>
              <w:widowControl w:val="0"/>
              <w:spacing w:after="0" w:line="240" w:lineRule="auto"/>
              <w:rPr>
                <w:rFonts w:eastAsia="Arial" w:cstheme="minorHAnsi"/>
              </w:rPr>
            </w:pPr>
            <w:r w:rsidRPr="00136D69">
              <w:rPr>
                <w:rFonts w:eastAsia="Arial" w:cstheme="minorHAnsi"/>
              </w:rPr>
              <w:t xml:space="preserve">Knowledge of corporate, industry and professional data standards </w:t>
            </w:r>
          </w:p>
          <w:p w14:paraId="112B0646" w14:textId="3D994430" w:rsidR="003723CE" w:rsidRPr="00136D69" w:rsidRDefault="003723CE" w:rsidP="00136D69">
            <w:pPr>
              <w:spacing w:after="0" w:line="240" w:lineRule="auto"/>
              <w:contextualSpacing/>
              <w:rPr>
                <w:rFonts w:eastAsia="Arial" w:cstheme="minorHAnsi"/>
              </w:rPr>
            </w:pPr>
          </w:p>
        </w:tc>
        <w:tc>
          <w:tcPr>
            <w:tcW w:w="907" w:type="pct"/>
            <w:tcBorders>
              <w:top w:val="single" w:sz="4" w:space="0" w:color="auto"/>
              <w:left w:val="single" w:sz="4" w:space="0" w:color="auto"/>
              <w:bottom w:val="single" w:sz="4" w:space="0" w:color="auto"/>
              <w:right w:val="single" w:sz="4" w:space="0" w:color="auto"/>
            </w:tcBorders>
          </w:tcPr>
          <w:p w14:paraId="3A9C535E" w14:textId="48DE3548" w:rsidR="003723CE" w:rsidRPr="00136D69" w:rsidRDefault="003723CE" w:rsidP="00136D69">
            <w:pPr>
              <w:spacing w:after="0" w:line="240" w:lineRule="auto"/>
              <w:jc w:val="center"/>
              <w:rPr>
                <w:rFonts w:cstheme="minorHAnsi"/>
                <w:b/>
              </w:rPr>
            </w:pPr>
            <w:r w:rsidRPr="00136D69">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1A370FDF" w14:textId="0FAEF39C" w:rsidR="003723CE" w:rsidRPr="00136D69" w:rsidRDefault="003723CE" w:rsidP="00136D69">
            <w:pPr>
              <w:spacing w:after="0" w:line="240" w:lineRule="auto"/>
              <w:jc w:val="center"/>
              <w:rPr>
                <w:rFonts w:cstheme="minorHAnsi"/>
                <w:b/>
              </w:rPr>
            </w:pPr>
          </w:p>
        </w:tc>
      </w:tr>
      <w:tr w:rsidR="003723CE" w:rsidRPr="00136D69" w14:paraId="4D05AE12" w14:textId="77777777" w:rsidTr="53863452">
        <w:tc>
          <w:tcPr>
            <w:tcW w:w="3258" w:type="pct"/>
            <w:tcBorders>
              <w:top w:val="single" w:sz="4" w:space="0" w:color="auto"/>
              <w:left w:val="single" w:sz="4" w:space="0" w:color="auto"/>
              <w:bottom w:val="single" w:sz="4" w:space="0" w:color="auto"/>
              <w:right w:val="single" w:sz="4" w:space="0" w:color="auto"/>
            </w:tcBorders>
          </w:tcPr>
          <w:p w14:paraId="48EC29EE" w14:textId="5BAFB4CD" w:rsidR="003723CE" w:rsidRPr="00136D69" w:rsidRDefault="003723CE" w:rsidP="00136D69">
            <w:pPr>
              <w:widowControl w:val="0"/>
              <w:spacing w:after="0" w:line="240" w:lineRule="auto"/>
              <w:rPr>
                <w:rFonts w:eastAsia="Arial" w:cstheme="minorHAnsi"/>
              </w:rPr>
            </w:pPr>
            <w:r w:rsidRPr="00136D69">
              <w:rPr>
                <w:rFonts w:eastAsia="Arial" w:cstheme="minorHAnsi"/>
              </w:rPr>
              <w:t xml:space="preserve">A thorough understanding of the services offered by Bury and the individual digital challenges facing them. </w:t>
            </w:r>
          </w:p>
        </w:tc>
        <w:tc>
          <w:tcPr>
            <w:tcW w:w="907" w:type="pct"/>
            <w:tcBorders>
              <w:top w:val="single" w:sz="4" w:space="0" w:color="auto"/>
              <w:left w:val="single" w:sz="4" w:space="0" w:color="auto"/>
              <w:bottom w:val="single" w:sz="4" w:space="0" w:color="auto"/>
              <w:right w:val="single" w:sz="4" w:space="0" w:color="auto"/>
            </w:tcBorders>
          </w:tcPr>
          <w:p w14:paraId="27117105" w14:textId="5F7F20B1" w:rsidR="003723CE" w:rsidRPr="00136D69" w:rsidRDefault="003723CE" w:rsidP="00136D69">
            <w:pPr>
              <w:spacing w:after="0" w:line="240" w:lineRule="auto"/>
              <w:jc w:val="center"/>
              <w:rPr>
                <w:rFonts w:cstheme="minorHAnsi"/>
                <w:b/>
              </w:rPr>
            </w:pPr>
            <w:r w:rsidRPr="00136D69">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63299352" w14:textId="77777777" w:rsidR="003723CE" w:rsidRPr="00136D69" w:rsidRDefault="003723CE" w:rsidP="00136D69">
            <w:pPr>
              <w:spacing w:after="0" w:line="240" w:lineRule="auto"/>
              <w:jc w:val="center"/>
              <w:rPr>
                <w:rFonts w:cstheme="minorHAnsi"/>
                <w:b/>
              </w:rPr>
            </w:pPr>
          </w:p>
        </w:tc>
      </w:tr>
      <w:tr w:rsidR="003723CE" w:rsidRPr="00136D69" w14:paraId="2527128E" w14:textId="77777777" w:rsidTr="53863452">
        <w:tc>
          <w:tcPr>
            <w:tcW w:w="3258" w:type="pct"/>
            <w:tcBorders>
              <w:top w:val="single" w:sz="4" w:space="0" w:color="auto"/>
              <w:left w:val="single" w:sz="4" w:space="0" w:color="auto"/>
              <w:bottom w:val="single" w:sz="4" w:space="0" w:color="auto"/>
              <w:right w:val="single" w:sz="4" w:space="0" w:color="auto"/>
            </w:tcBorders>
          </w:tcPr>
          <w:p w14:paraId="24AE2EF9" w14:textId="5E4B26F6" w:rsidR="003723CE" w:rsidRPr="00136D69" w:rsidRDefault="00942354" w:rsidP="00136D69">
            <w:pPr>
              <w:widowControl w:val="0"/>
              <w:pBdr>
                <w:top w:val="nil"/>
                <w:left w:val="nil"/>
                <w:bottom w:val="nil"/>
                <w:right w:val="nil"/>
                <w:between w:val="nil"/>
              </w:pBdr>
              <w:spacing w:after="0" w:line="240" w:lineRule="auto"/>
              <w:rPr>
                <w:rFonts w:eastAsia="Arial" w:cstheme="minorBidi"/>
              </w:rPr>
            </w:pPr>
            <w:r w:rsidRPr="00136D69">
              <w:rPr>
                <w:rFonts w:eastAsia="Arial" w:cstheme="minorBidi"/>
              </w:rPr>
              <w:t xml:space="preserve">A knowledge of the evolution of data practices, skills, </w:t>
            </w:r>
            <w:r w:rsidR="62FC073E" w:rsidRPr="00136D69">
              <w:rPr>
                <w:rFonts w:eastAsia="Arial" w:cstheme="minorBidi"/>
              </w:rPr>
              <w:t>frameworks,</w:t>
            </w:r>
            <w:r w:rsidRPr="00136D69">
              <w:rPr>
                <w:rFonts w:eastAsia="Arial" w:cstheme="minorBidi"/>
              </w:rPr>
              <w:t xml:space="preserve"> and strategy in the UK public sector, as well as the supplier market</w:t>
            </w:r>
          </w:p>
        </w:tc>
        <w:tc>
          <w:tcPr>
            <w:tcW w:w="907" w:type="pct"/>
            <w:tcBorders>
              <w:top w:val="single" w:sz="4" w:space="0" w:color="auto"/>
              <w:left w:val="single" w:sz="4" w:space="0" w:color="auto"/>
              <w:bottom w:val="single" w:sz="4" w:space="0" w:color="auto"/>
              <w:right w:val="single" w:sz="4" w:space="0" w:color="auto"/>
            </w:tcBorders>
          </w:tcPr>
          <w:p w14:paraId="494CD295" w14:textId="06A5B007" w:rsidR="003723CE" w:rsidRPr="00136D69" w:rsidRDefault="003723CE" w:rsidP="00136D69">
            <w:pPr>
              <w:spacing w:after="0" w:line="240" w:lineRule="auto"/>
              <w:jc w:val="center"/>
              <w:rPr>
                <w:rFonts w:cstheme="minorHAnsi"/>
                <w:b/>
              </w:rPr>
            </w:pPr>
            <w:r w:rsidRPr="00136D69">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23378CF3" w14:textId="77777777" w:rsidR="003723CE" w:rsidRPr="00136D69" w:rsidRDefault="003723CE" w:rsidP="00136D69">
            <w:pPr>
              <w:spacing w:after="0" w:line="240" w:lineRule="auto"/>
              <w:jc w:val="center"/>
              <w:rPr>
                <w:rFonts w:cstheme="minorHAnsi"/>
                <w:b/>
              </w:rPr>
            </w:pPr>
          </w:p>
        </w:tc>
      </w:tr>
      <w:tr w:rsidR="003723CE" w:rsidRPr="00136D69" w14:paraId="681FA540" w14:textId="77777777" w:rsidTr="53863452">
        <w:tc>
          <w:tcPr>
            <w:tcW w:w="3258" w:type="pct"/>
            <w:tcBorders>
              <w:top w:val="single" w:sz="4" w:space="0" w:color="auto"/>
              <w:left w:val="single" w:sz="4" w:space="0" w:color="auto"/>
              <w:bottom w:val="single" w:sz="4" w:space="0" w:color="auto"/>
              <w:right w:val="single" w:sz="4" w:space="0" w:color="auto"/>
            </w:tcBorders>
          </w:tcPr>
          <w:p w14:paraId="290DDD3B" w14:textId="77777777" w:rsidR="00215BF7" w:rsidRPr="00136D69" w:rsidRDefault="00215BF7" w:rsidP="00136D69">
            <w:pPr>
              <w:widowControl w:val="0"/>
              <w:pBdr>
                <w:top w:val="nil"/>
                <w:left w:val="nil"/>
                <w:bottom w:val="nil"/>
                <w:right w:val="nil"/>
                <w:between w:val="nil"/>
              </w:pBdr>
              <w:spacing w:after="0" w:line="240" w:lineRule="auto"/>
              <w:rPr>
                <w:rFonts w:eastAsia="Arial" w:cstheme="minorHAnsi"/>
              </w:rPr>
            </w:pPr>
            <w:r w:rsidRPr="00136D69">
              <w:rPr>
                <w:rFonts w:eastAsia="Arial" w:cstheme="minorHAnsi"/>
              </w:rPr>
              <w:t xml:space="preserve">Ability to analyse data, find patterns and derive </w:t>
            </w:r>
            <w:proofErr w:type="gramStart"/>
            <w:r w:rsidRPr="00136D69">
              <w:rPr>
                <w:rFonts w:eastAsia="Arial" w:cstheme="minorHAnsi"/>
              </w:rPr>
              <w:t>insights</w:t>
            </w:r>
            <w:proofErr w:type="gramEnd"/>
          </w:p>
          <w:p w14:paraId="40444A95" w14:textId="76D373C9" w:rsidR="003723CE" w:rsidRPr="00136D69" w:rsidRDefault="003723CE" w:rsidP="00136D69">
            <w:pPr>
              <w:widowControl w:val="0"/>
              <w:pBdr>
                <w:top w:val="nil"/>
                <w:left w:val="nil"/>
                <w:bottom w:val="nil"/>
                <w:right w:val="nil"/>
                <w:between w:val="nil"/>
              </w:pBdr>
              <w:spacing w:after="0" w:line="240" w:lineRule="auto"/>
              <w:rPr>
                <w:rFonts w:eastAsia="Arial" w:cstheme="minorHAnsi"/>
              </w:rPr>
            </w:pPr>
          </w:p>
        </w:tc>
        <w:tc>
          <w:tcPr>
            <w:tcW w:w="907" w:type="pct"/>
            <w:tcBorders>
              <w:top w:val="single" w:sz="4" w:space="0" w:color="auto"/>
              <w:left w:val="single" w:sz="4" w:space="0" w:color="auto"/>
              <w:bottom w:val="single" w:sz="4" w:space="0" w:color="auto"/>
              <w:right w:val="single" w:sz="4" w:space="0" w:color="auto"/>
            </w:tcBorders>
          </w:tcPr>
          <w:p w14:paraId="16EE191D" w14:textId="76F7EADF" w:rsidR="003723CE" w:rsidRPr="00136D69" w:rsidRDefault="00215BF7" w:rsidP="00136D69">
            <w:pPr>
              <w:spacing w:after="0" w:line="240" w:lineRule="auto"/>
              <w:jc w:val="center"/>
              <w:rPr>
                <w:rFonts w:cstheme="minorHAnsi"/>
                <w:b/>
              </w:rPr>
            </w:pPr>
            <w:r w:rsidRPr="00136D69">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47461EFD" w14:textId="1FFA70D0" w:rsidR="003723CE" w:rsidRPr="00136D69" w:rsidRDefault="003723CE" w:rsidP="00136D69">
            <w:pPr>
              <w:spacing w:after="0" w:line="240" w:lineRule="auto"/>
              <w:rPr>
                <w:rFonts w:cstheme="minorHAnsi"/>
                <w:b/>
              </w:rPr>
            </w:pPr>
          </w:p>
        </w:tc>
      </w:tr>
      <w:tr w:rsidR="003723CE" w:rsidRPr="00136D69" w14:paraId="50E8E7F0" w14:textId="77777777" w:rsidTr="53863452">
        <w:tc>
          <w:tcPr>
            <w:tcW w:w="3258" w:type="pct"/>
            <w:tcBorders>
              <w:top w:val="single" w:sz="4" w:space="0" w:color="auto"/>
              <w:left w:val="single" w:sz="4" w:space="0" w:color="auto"/>
              <w:bottom w:val="single" w:sz="4" w:space="0" w:color="auto"/>
              <w:right w:val="single" w:sz="4" w:space="0" w:color="auto"/>
            </w:tcBorders>
          </w:tcPr>
          <w:p w14:paraId="7937FA94" w14:textId="2EB75506" w:rsidR="003723CE" w:rsidRPr="00136D69" w:rsidRDefault="009F12F5" w:rsidP="00136D69">
            <w:pPr>
              <w:widowControl w:val="0"/>
              <w:pBdr>
                <w:top w:val="nil"/>
                <w:left w:val="nil"/>
                <w:bottom w:val="nil"/>
                <w:right w:val="nil"/>
                <w:between w:val="nil"/>
              </w:pBdr>
              <w:spacing w:after="0" w:line="240" w:lineRule="auto"/>
              <w:rPr>
                <w:rFonts w:eastAsia="Arial" w:cstheme="minorHAnsi"/>
              </w:rPr>
            </w:pPr>
            <w:r w:rsidRPr="00136D69">
              <w:rPr>
                <w:rFonts w:eastAsia="Arial" w:cstheme="minorHAnsi"/>
              </w:rPr>
              <w:t>Able to connect disparate data sets together from different systems to build useful analytics and mapping customer journeys.</w:t>
            </w:r>
          </w:p>
        </w:tc>
        <w:tc>
          <w:tcPr>
            <w:tcW w:w="907" w:type="pct"/>
            <w:tcBorders>
              <w:top w:val="single" w:sz="4" w:space="0" w:color="auto"/>
              <w:left w:val="single" w:sz="4" w:space="0" w:color="auto"/>
              <w:bottom w:val="single" w:sz="4" w:space="0" w:color="auto"/>
              <w:right w:val="single" w:sz="4" w:space="0" w:color="auto"/>
            </w:tcBorders>
          </w:tcPr>
          <w:p w14:paraId="73950B6E" w14:textId="4A459C4C" w:rsidR="003723CE" w:rsidRPr="00136D69" w:rsidRDefault="009F12F5" w:rsidP="00136D69">
            <w:pPr>
              <w:spacing w:after="0" w:line="240" w:lineRule="auto"/>
              <w:jc w:val="center"/>
              <w:rPr>
                <w:rFonts w:cstheme="minorHAnsi"/>
                <w:b/>
              </w:rPr>
            </w:pPr>
            <w:r w:rsidRPr="00136D69">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37E46AFB" w14:textId="6B89F6A2" w:rsidR="003723CE" w:rsidRPr="00136D69" w:rsidRDefault="003723CE" w:rsidP="00136D69">
            <w:pPr>
              <w:spacing w:after="0" w:line="240" w:lineRule="auto"/>
              <w:rPr>
                <w:rFonts w:cstheme="minorHAnsi"/>
                <w:b/>
              </w:rPr>
            </w:pPr>
          </w:p>
        </w:tc>
      </w:tr>
      <w:tr w:rsidR="003723CE" w:rsidRPr="00136D69" w14:paraId="44E40349" w14:textId="77777777" w:rsidTr="53863452">
        <w:tc>
          <w:tcPr>
            <w:tcW w:w="3258" w:type="pct"/>
            <w:tcBorders>
              <w:top w:val="single" w:sz="4" w:space="0" w:color="auto"/>
              <w:left w:val="single" w:sz="4" w:space="0" w:color="auto"/>
              <w:bottom w:val="single" w:sz="4" w:space="0" w:color="auto"/>
              <w:right w:val="single" w:sz="4" w:space="0" w:color="auto"/>
            </w:tcBorders>
          </w:tcPr>
          <w:p w14:paraId="48893D04" w14:textId="752089CC" w:rsidR="003723CE" w:rsidRPr="00136D69" w:rsidRDefault="00AF333F" w:rsidP="00136D69">
            <w:pPr>
              <w:widowControl w:val="0"/>
              <w:pBdr>
                <w:top w:val="nil"/>
                <w:left w:val="nil"/>
                <w:bottom w:val="nil"/>
                <w:right w:val="nil"/>
                <w:between w:val="nil"/>
              </w:pBdr>
              <w:spacing w:after="0" w:line="240" w:lineRule="auto"/>
              <w:rPr>
                <w:rFonts w:eastAsia="Arial" w:cstheme="minorBidi"/>
              </w:rPr>
            </w:pPr>
            <w:r w:rsidRPr="00136D69">
              <w:rPr>
                <w:rFonts w:eastAsia="Arial" w:cstheme="minorBidi"/>
              </w:rPr>
              <w:t xml:space="preserve">Experience using modern data tools, </w:t>
            </w:r>
            <w:r w:rsidR="488E4DA2" w:rsidRPr="00136D69">
              <w:rPr>
                <w:rFonts w:eastAsia="Arial" w:cstheme="minorBidi"/>
              </w:rPr>
              <w:t>technologies,</w:t>
            </w:r>
            <w:r w:rsidRPr="00136D69">
              <w:rPr>
                <w:rFonts w:eastAsia="Arial" w:cstheme="minorBidi"/>
              </w:rPr>
              <w:t xml:space="preserve"> and platforms </w:t>
            </w:r>
          </w:p>
        </w:tc>
        <w:tc>
          <w:tcPr>
            <w:tcW w:w="907" w:type="pct"/>
            <w:tcBorders>
              <w:top w:val="single" w:sz="4" w:space="0" w:color="auto"/>
              <w:left w:val="single" w:sz="4" w:space="0" w:color="auto"/>
              <w:bottom w:val="single" w:sz="4" w:space="0" w:color="auto"/>
              <w:right w:val="single" w:sz="4" w:space="0" w:color="auto"/>
            </w:tcBorders>
          </w:tcPr>
          <w:p w14:paraId="53F6ADC0" w14:textId="41FE2C1A" w:rsidR="003723CE" w:rsidRPr="00136D69" w:rsidRDefault="003723CE" w:rsidP="00136D69">
            <w:pPr>
              <w:spacing w:after="0" w:line="240" w:lineRule="auto"/>
              <w:jc w:val="center"/>
              <w:rPr>
                <w:rFonts w:cstheme="minorHAnsi"/>
                <w:b/>
              </w:rPr>
            </w:pPr>
            <w:r w:rsidRPr="00136D69">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39747CC9" w14:textId="77777777" w:rsidR="003723CE" w:rsidRPr="00136D69" w:rsidRDefault="003723CE" w:rsidP="00136D69">
            <w:pPr>
              <w:spacing w:after="0" w:line="240" w:lineRule="auto"/>
              <w:jc w:val="center"/>
              <w:rPr>
                <w:rFonts w:cstheme="minorHAnsi"/>
                <w:b/>
              </w:rPr>
            </w:pPr>
          </w:p>
        </w:tc>
      </w:tr>
      <w:tr w:rsidR="003723CE" w:rsidRPr="00136D69" w14:paraId="374FF3CA" w14:textId="77777777" w:rsidTr="53863452">
        <w:tc>
          <w:tcPr>
            <w:tcW w:w="3258" w:type="pct"/>
            <w:tcBorders>
              <w:top w:val="single" w:sz="4" w:space="0" w:color="auto"/>
              <w:left w:val="single" w:sz="4" w:space="0" w:color="auto"/>
              <w:bottom w:val="single" w:sz="4" w:space="0" w:color="auto"/>
              <w:right w:val="single" w:sz="4" w:space="0" w:color="auto"/>
            </w:tcBorders>
          </w:tcPr>
          <w:p w14:paraId="6F7554B3" w14:textId="56D4EE09" w:rsidR="003723CE" w:rsidRPr="00136D69" w:rsidRDefault="005C0D00" w:rsidP="00136D69">
            <w:pPr>
              <w:widowControl w:val="0"/>
              <w:pBdr>
                <w:top w:val="nil"/>
                <w:left w:val="nil"/>
                <w:bottom w:val="nil"/>
                <w:right w:val="nil"/>
                <w:between w:val="nil"/>
              </w:pBdr>
              <w:spacing w:after="0" w:line="240" w:lineRule="auto"/>
              <w:rPr>
                <w:rFonts w:eastAsia="Arial" w:cstheme="minorHAnsi"/>
              </w:rPr>
            </w:pPr>
            <w:r w:rsidRPr="00136D69">
              <w:rPr>
                <w:rFonts w:eastAsia="Arial" w:cstheme="minorHAnsi"/>
              </w:rPr>
              <w:t>E</w:t>
            </w:r>
            <w:r w:rsidR="00AF333F" w:rsidRPr="00136D69">
              <w:rPr>
                <w:rFonts w:eastAsia="Arial" w:cstheme="minorHAnsi"/>
              </w:rPr>
              <w:t xml:space="preserve">xperience </w:t>
            </w:r>
            <w:r w:rsidRPr="00136D69">
              <w:rPr>
                <w:rFonts w:eastAsia="Arial" w:cstheme="minorHAnsi"/>
              </w:rPr>
              <w:t>supporting</w:t>
            </w:r>
            <w:r w:rsidR="00AF333F" w:rsidRPr="00136D69">
              <w:rPr>
                <w:rFonts w:eastAsia="Arial" w:cstheme="minorHAnsi"/>
              </w:rPr>
              <w:t xml:space="preserve"> projects and delivering data products or services</w:t>
            </w:r>
          </w:p>
        </w:tc>
        <w:tc>
          <w:tcPr>
            <w:tcW w:w="907" w:type="pct"/>
            <w:tcBorders>
              <w:top w:val="single" w:sz="4" w:space="0" w:color="auto"/>
              <w:left w:val="single" w:sz="4" w:space="0" w:color="auto"/>
              <w:bottom w:val="single" w:sz="4" w:space="0" w:color="auto"/>
              <w:right w:val="single" w:sz="4" w:space="0" w:color="auto"/>
            </w:tcBorders>
          </w:tcPr>
          <w:p w14:paraId="033F3DFC" w14:textId="4EEEBC55" w:rsidR="003723CE" w:rsidRPr="00136D69" w:rsidRDefault="003723CE" w:rsidP="00136D69">
            <w:pPr>
              <w:spacing w:after="0" w:line="240" w:lineRule="auto"/>
              <w:jc w:val="center"/>
              <w:rPr>
                <w:rFonts w:cstheme="minorHAnsi"/>
                <w:b/>
              </w:rPr>
            </w:pPr>
            <w:r w:rsidRPr="00136D69">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2C398FD7" w14:textId="77777777" w:rsidR="003723CE" w:rsidRPr="00136D69" w:rsidRDefault="003723CE" w:rsidP="00136D69">
            <w:pPr>
              <w:spacing w:after="0" w:line="240" w:lineRule="auto"/>
              <w:jc w:val="center"/>
              <w:rPr>
                <w:rFonts w:cstheme="minorHAnsi"/>
                <w:b/>
              </w:rPr>
            </w:pPr>
          </w:p>
        </w:tc>
      </w:tr>
      <w:tr w:rsidR="003723CE" w:rsidRPr="00136D69" w14:paraId="46BFCDE5" w14:textId="77777777" w:rsidTr="53863452">
        <w:tc>
          <w:tcPr>
            <w:tcW w:w="3258" w:type="pct"/>
            <w:tcBorders>
              <w:top w:val="single" w:sz="4" w:space="0" w:color="auto"/>
              <w:left w:val="single" w:sz="4" w:space="0" w:color="auto"/>
              <w:bottom w:val="single" w:sz="4" w:space="0" w:color="auto"/>
              <w:right w:val="single" w:sz="4" w:space="0" w:color="auto"/>
            </w:tcBorders>
          </w:tcPr>
          <w:p w14:paraId="174F22D8" w14:textId="66823336" w:rsidR="003723CE" w:rsidRPr="00136D69" w:rsidRDefault="00AF333F" w:rsidP="00136D69">
            <w:pPr>
              <w:widowControl w:val="0"/>
              <w:spacing w:after="0" w:line="240" w:lineRule="auto"/>
              <w:rPr>
                <w:rFonts w:eastAsia="Arial" w:cstheme="minorHAnsi"/>
              </w:rPr>
            </w:pPr>
            <w:r w:rsidRPr="00136D69">
              <w:rPr>
                <w:rFonts w:eastAsia="Arial" w:cstheme="minorHAnsi"/>
              </w:rPr>
              <w:t>Experience developing analytical reports using different tools e.g. Power BI, Google Analytics, Excel.</w:t>
            </w:r>
          </w:p>
        </w:tc>
        <w:tc>
          <w:tcPr>
            <w:tcW w:w="907" w:type="pct"/>
            <w:tcBorders>
              <w:top w:val="single" w:sz="4" w:space="0" w:color="auto"/>
              <w:left w:val="single" w:sz="4" w:space="0" w:color="auto"/>
              <w:bottom w:val="single" w:sz="4" w:space="0" w:color="auto"/>
              <w:right w:val="single" w:sz="4" w:space="0" w:color="auto"/>
            </w:tcBorders>
          </w:tcPr>
          <w:p w14:paraId="51F888B7" w14:textId="791B7065" w:rsidR="003723CE" w:rsidRPr="00136D69" w:rsidRDefault="003723CE" w:rsidP="00136D69">
            <w:pPr>
              <w:spacing w:after="0" w:line="240" w:lineRule="auto"/>
              <w:jc w:val="center"/>
              <w:rPr>
                <w:rFonts w:cstheme="minorHAnsi"/>
                <w:b/>
              </w:rPr>
            </w:pPr>
            <w:r w:rsidRPr="00136D69">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46A1C2ED" w14:textId="77777777" w:rsidR="003723CE" w:rsidRPr="00136D69" w:rsidRDefault="003723CE" w:rsidP="00136D69">
            <w:pPr>
              <w:spacing w:after="0" w:line="240" w:lineRule="auto"/>
              <w:jc w:val="center"/>
              <w:rPr>
                <w:rFonts w:cstheme="minorHAnsi"/>
                <w:b/>
              </w:rPr>
            </w:pPr>
          </w:p>
        </w:tc>
      </w:tr>
      <w:tr w:rsidR="003723CE" w:rsidRPr="00136D69" w14:paraId="642C7E2D" w14:textId="77777777" w:rsidTr="53863452">
        <w:tc>
          <w:tcPr>
            <w:tcW w:w="3258" w:type="pct"/>
            <w:tcBorders>
              <w:top w:val="single" w:sz="4" w:space="0" w:color="auto"/>
              <w:left w:val="single" w:sz="4" w:space="0" w:color="auto"/>
              <w:bottom w:val="single" w:sz="4" w:space="0" w:color="auto"/>
              <w:right w:val="single" w:sz="4" w:space="0" w:color="auto"/>
            </w:tcBorders>
          </w:tcPr>
          <w:p w14:paraId="32ECB421" w14:textId="77777777" w:rsidR="00237377" w:rsidRPr="00136D69" w:rsidRDefault="00237377" w:rsidP="00136D69">
            <w:pPr>
              <w:spacing w:after="0" w:line="240" w:lineRule="auto"/>
              <w:contextualSpacing/>
              <w:rPr>
                <w:rFonts w:eastAsia="Arial" w:cstheme="minorHAnsi"/>
              </w:rPr>
            </w:pPr>
            <w:r w:rsidRPr="00136D69">
              <w:rPr>
                <w:rFonts w:eastAsia="Arial" w:cstheme="minorHAnsi"/>
              </w:rPr>
              <w:t xml:space="preserve">Ability to clean, integrate and scale data sets and </w:t>
            </w:r>
            <w:proofErr w:type="gramStart"/>
            <w:r w:rsidRPr="00136D69">
              <w:rPr>
                <w:rFonts w:eastAsia="Arial" w:cstheme="minorHAnsi"/>
              </w:rPr>
              <w:t>pipelines</w:t>
            </w:r>
            <w:proofErr w:type="gramEnd"/>
          </w:p>
          <w:p w14:paraId="4B6ED5D4" w14:textId="4D32DA47" w:rsidR="003723CE" w:rsidRPr="00136D69" w:rsidRDefault="003723CE" w:rsidP="00136D69">
            <w:pPr>
              <w:spacing w:after="0" w:line="240" w:lineRule="auto"/>
              <w:contextualSpacing/>
              <w:rPr>
                <w:rFonts w:eastAsia="Arial" w:cstheme="minorHAnsi"/>
              </w:rPr>
            </w:pPr>
          </w:p>
        </w:tc>
        <w:tc>
          <w:tcPr>
            <w:tcW w:w="907" w:type="pct"/>
            <w:tcBorders>
              <w:top w:val="single" w:sz="4" w:space="0" w:color="auto"/>
              <w:left w:val="single" w:sz="4" w:space="0" w:color="auto"/>
              <w:bottom w:val="single" w:sz="4" w:space="0" w:color="auto"/>
              <w:right w:val="single" w:sz="4" w:space="0" w:color="auto"/>
            </w:tcBorders>
          </w:tcPr>
          <w:p w14:paraId="760E137C" w14:textId="2536CD46" w:rsidR="003723CE" w:rsidRPr="00136D69" w:rsidRDefault="003723CE" w:rsidP="00136D69">
            <w:pPr>
              <w:spacing w:after="0" w:line="240" w:lineRule="auto"/>
              <w:jc w:val="center"/>
              <w:rPr>
                <w:rFonts w:cstheme="minorHAnsi"/>
                <w:b/>
              </w:rPr>
            </w:pPr>
            <w:r w:rsidRPr="00136D69">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150E645A" w14:textId="77777777" w:rsidR="003723CE" w:rsidRPr="00136D69" w:rsidRDefault="003723CE" w:rsidP="00136D69">
            <w:pPr>
              <w:spacing w:after="0" w:line="240" w:lineRule="auto"/>
              <w:jc w:val="center"/>
              <w:rPr>
                <w:rFonts w:cstheme="minorHAnsi"/>
                <w:b/>
              </w:rPr>
            </w:pPr>
          </w:p>
        </w:tc>
      </w:tr>
    </w:tbl>
    <w:p w14:paraId="04568844" w14:textId="77777777" w:rsidR="009F0AB9" w:rsidRPr="00136D69" w:rsidRDefault="009F0AB9" w:rsidP="00136D69">
      <w:pPr>
        <w:spacing w:after="0" w:line="240" w:lineRule="auto"/>
      </w:pPr>
    </w:p>
    <w:sectPr w:rsidR="009F0AB9" w:rsidRPr="00136D69" w:rsidSect="009F7288">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26D1"/>
    <w:multiLevelType w:val="hybridMultilevel"/>
    <w:tmpl w:val="9080E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5A1257"/>
    <w:multiLevelType w:val="hybridMultilevel"/>
    <w:tmpl w:val="05EEDE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761081"/>
    <w:multiLevelType w:val="hybridMultilevel"/>
    <w:tmpl w:val="05EEDE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844040"/>
    <w:multiLevelType w:val="hybridMultilevel"/>
    <w:tmpl w:val="572002F0"/>
    <w:lvl w:ilvl="0" w:tplc="08090001">
      <w:start w:val="1"/>
      <w:numFmt w:val="bullet"/>
      <w:lvlText w:val=""/>
      <w:lvlJc w:val="left"/>
      <w:pPr>
        <w:ind w:left="644" w:hanging="360"/>
      </w:pPr>
      <w:rPr>
        <w:rFonts w:ascii="Symbol" w:hAnsi="Symbol" w:hint="default"/>
      </w:rPr>
    </w:lvl>
    <w:lvl w:ilvl="1" w:tplc="FFFFFFFF">
      <w:start w:val="1"/>
      <w:numFmt w:val="decimal"/>
      <w:lvlText w:val="%2."/>
      <w:lvlJc w:val="left"/>
      <w:pPr>
        <w:ind w:left="1935" w:hanging="360"/>
      </w:pPr>
      <w:rPr>
        <w:rFonts w:hint="default"/>
      </w:rPr>
    </w:lvl>
    <w:lvl w:ilvl="2" w:tplc="FFFFFFFF">
      <w:start w:val="1"/>
      <w:numFmt w:val="decimal"/>
      <w:lvlText w:val="%3."/>
      <w:lvlJc w:val="left"/>
      <w:pPr>
        <w:ind w:left="2655" w:hanging="360"/>
      </w:pPr>
      <w:rPr>
        <w:rFonts w:hint="default"/>
      </w:rPr>
    </w:lvl>
    <w:lvl w:ilvl="3" w:tplc="FFFFFFFF">
      <w:start w:val="1"/>
      <w:numFmt w:val="decimal"/>
      <w:lvlText w:val="%4."/>
      <w:lvlJc w:val="left"/>
      <w:pPr>
        <w:ind w:left="3375" w:hanging="360"/>
      </w:pPr>
      <w:rPr>
        <w:rFonts w:hint="default"/>
      </w:rPr>
    </w:lvl>
    <w:lvl w:ilvl="4" w:tplc="FFFFFFFF">
      <w:start w:val="1"/>
      <w:numFmt w:val="decimal"/>
      <w:lvlText w:val="%5."/>
      <w:lvlJc w:val="left"/>
      <w:pPr>
        <w:ind w:left="4095" w:hanging="360"/>
      </w:pPr>
      <w:rPr>
        <w:rFonts w:hint="default"/>
      </w:rPr>
    </w:lvl>
    <w:lvl w:ilvl="5" w:tplc="FFFFFFFF">
      <w:start w:val="1"/>
      <w:numFmt w:val="decimal"/>
      <w:lvlText w:val="%6."/>
      <w:lvlJc w:val="left"/>
      <w:pPr>
        <w:ind w:left="4815" w:hanging="360"/>
      </w:pPr>
      <w:rPr>
        <w:rFonts w:hint="default"/>
      </w:rPr>
    </w:lvl>
    <w:lvl w:ilvl="6" w:tplc="FFFFFFFF">
      <w:start w:val="1"/>
      <w:numFmt w:val="decimal"/>
      <w:lvlText w:val="%7."/>
      <w:lvlJc w:val="left"/>
      <w:pPr>
        <w:ind w:left="5535" w:hanging="360"/>
      </w:pPr>
      <w:rPr>
        <w:rFonts w:hint="default"/>
      </w:rPr>
    </w:lvl>
    <w:lvl w:ilvl="7" w:tplc="FFFFFFFF">
      <w:start w:val="1"/>
      <w:numFmt w:val="decimal"/>
      <w:lvlText w:val="%8."/>
      <w:lvlJc w:val="left"/>
      <w:pPr>
        <w:ind w:left="6255" w:hanging="360"/>
      </w:pPr>
      <w:rPr>
        <w:rFonts w:hint="default"/>
      </w:rPr>
    </w:lvl>
    <w:lvl w:ilvl="8" w:tplc="FFFFFFFF">
      <w:start w:val="1"/>
      <w:numFmt w:val="decimal"/>
      <w:lvlText w:val="%9."/>
      <w:lvlJc w:val="left"/>
      <w:pPr>
        <w:ind w:left="6975" w:hanging="360"/>
      </w:pPr>
      <w:rPr>
        <w:rFonts w:hint="default"/>
      </w:rPr>
    </w:lvl>
  </w:abstractNum>
  <w:abstractNum w:abstractNumId="4" w15:restartNumberingAfterBreak="0">
    <w:nsid w:val="60DD38F2"/>
    <w:multiLevelType w:val="hybridMultilevel"/>
    <w:tmpl w:val="165AF118"/>
    <w:lvl w:ilvl="0" w:tplc="DD545BD0">
      <w:start w:val="1"/>
      <w:numFmt w:val="decimal"/>
      <w:lvlText w:val="%1."/>
      <w:lvlJc w:val="left"/>
      <w:pPr>
        <w:ind w:left="567" w:hanging="283"/>
      </w:pPr>
      <w:rPr>
        <w:rFonts w:hint="default"/>
      </w:rPr>
    </w:lvl>
    <w:lvl w:ilvl="1" w:tplc="B9A6CA3C">
      <w:start w:val="1"/>
      <w:numFmt w:val="decimal"/>
      <w:lvlText w:val="%2."/>
      <w:lvlJc w:val="left"/>
      <w:pPr>
        <w:ind w:left="1935" w:hanging="360"/>
      </w:pPr>
      <w:rPr>
        <w:rFonts w:hint="default"/>
      </w:rPr>
    </w:lvl>
    <w:lvl w:ilvl="2" w:tplc="1D08231A">
      <w:start w:val="1"/>
      <w:numFmt w:val="decimal"/>
      <w:lvlText w:val="%3."/>
      <w:lvlJc w:val="left"/>
      <w:pPr>
        <w:ind w:left="2655" w:hanging="360"/>
      </w:pPr>
      <w:rPr>
        <w:rFonts w:hint="default"/>
      </w:rPr>
    </w:lvl>
    <w:lvl w:ilvl="3" w:tplc="1CC4E108">
      <w:start w:val="1"/>
      <w:numFmt w:val="decimal"/>
      <w:lvlText w:val="%4."/>
      <w:lvlJc w:val="left"/>
      <w:pPr>
        <w:ind w:left="3375" w:hanging="360"/>
      </w:pPr>
      <w:rPr>
        <w:rFonts w:hint="default"/>
      </w:rPr>
    </w:lvl>
    <w:lvl w:ilvl="4" w:tplc="A7EEC8CA">
      <w:start w:val="1"/>
      <w:numFmt w:val="decimal"/>
      <w:lvlText w:val="%5."/>
      <w:lvlJc w:val="left"/>
      <w:pPr>
        <w:ind w:left="4095" w:hanging="360"/>
      </w:pPr>
      <w:rPr>
        <w:rFonts w:hint="default"/>
      </w:rPr>
    </w:lvl>
    <w:lvl w:ilvl="5" w:tplc="91760614">
      <w:start w:val="1"/>
      <w:numFmt w:val="decimal"/>
      <w:lvlText w:val="%6."/>
      <w:lvlJc w:val="left"/>
      <w:pPr>
        <w:ind w:left="4815" w:hanging="360"/>
      </w:pPr>
      <w:rPr>
        <w:rFonts w:hint="default"/>
      </w:rPr>
    </w:lvl>
    <w:lvl w:ilvl="6" w:tplc="9FF4EA34">
      <w:start w:val="1"/>
      <w:numFmt w:val="decimal"/>
      <w:lvlText w:val="%7."/>
      <w:lvlJc w:val="left"/>
      <w:pPr>
        <w:ind w:left="5535" w:hanging="360"/>
      </w:pPr>
      <w:rPr>
        <w:rFonts w:hint="default"/>
      </w:rPr>
    </w:lvl>
    <w:lvl w:ilvl="7" w:tplc="87428DA6">
      <w:start w:val="1"/>
      <w:numFmt w:val="decimal"/>
      <w:lvlText w:val="%8."/>
      <w:lvlJc w:val="left"/>
      <w:pPr>
        <w:ind w:left="6255" w:hanging="360"/>
      </w:pPr>
      <w:rPr>
        <w:rFonts w:hint="default"/>
      </w:rPr>
    </w:lvl>
    <w:lvl w:ilvl="8" w:tplc="9538FC44">
      <w:start w:val="1"/>
      <w:numFmt w:val="decimal"/>
      <w:lvlText w:val="%9."/>
      <w:lvlJc w:val="left"/>
      <w:pPr>
        <w:ind w:left="6975" w:hanging="360"/>
      </w:pPr>
      <w:rPr>
        <w:rFonts w:hint="default"/>
      </w:rPr>
    </w:lvl>
  </w:abstractNum>
  <w:abstractNum w:abstractNumId="5" w15:restartNumberingAfterBreak="0">
    <w:nsid w:val="62146D75"/>
    <w:multiLevelType w:val="hybridMultilevel"/>
    <w:tmpl w:val="79841D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636C7F"/>
    <w:multiLevelType w:val="multilevel"/>
    <w:tmpl w:val="4544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77093">
    <w:abstractNumId w:val="0"/>
  </w:num>
  <w:num w:numId="2" w16cid:durableId="200482825">
    <w:abstractNumId w:val="3"/>
  </w:num>
  <w:num w:numId="3" w16cid:durableId="579607012">
    <w:abstractNumId w:val="4"/>
  </w:num>
  <w:num w:numId="4" w16cid:durableId="1093892912">
    <w:abstractNumId w:val="1"/>
  </w:num>
  <w:num w:numId="5" w16cid:durableId="2092777797">
    <w:abstractNumId w:val="5"/>
  </w:num>
  <w:num w:numId="6" w16cid:durableId="463541159">
    <w:abstractNumId w:val="2"/>
  </w:num>
  <w:num w:numId="7" w16cid:durableId="212187769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88"/>
    <w:rsid w:val="0001403C"/>
    <w:rsid w:val="000151E9"/>
    <w:rsid w:val="00022025"/>
    <w:rsid w:val="0003607F"/>
    <w:rsid w:val="000412E9"/>
    <w:rsid w:val="000413A2"/>
    <w:rsid w:val="0004291F"/>
    <w:rsid w:val="0004329F"/>
    <w:rsid w:val="000434C4"/>
    <w:rsid w:val="0004358B"/>
    <w:rsid w:val="00045BB4"/>
    <w:rsid w:val="00051366"/>
    <w:rsid w:val="00051D3D"/>
    <w:rsid w:val="00062734"/>
    <w:rsid w:val="0006389D"/>
    <w:rsid w:val="00064CDE"/>
    <w:rsid w:val="00070681"/>
    <w:rsid w:val="00071311"/>
    <w:rsid w:val="00073685"/>
    <w:rsid w:val="00074F10"/>
    <w:rsid w:val="000817E9"/>
    <w:rsid w:val="0008181F"/>
    <w:rsid w:val="0008649D"/>
    <w:rsid w:val="0008728A"/>
    <w:rsid w:val="0008784F"/>
    <w:rsid w:val="00092093"/>
    <w:rsid w:val="00096826"/>
    <w:rsid w:val="000A15CD"/>
    <w:rsid w:val="000A3256"/>
    <w:rsid w:val="000A6571"/>
    <w:rsid w:val="000A77DF"/>
    <w:rsid w:val="000A7B22"/>
    <w:rsid w:val="000B2975"/>
    <w:rsid w:val="000B65D6"/>
    <w:rsid w:val="000B6703"/>
    <w:rsid w:val="000C0030"/>
    <w:rsid w:val="000C194C"/>
    <w:rsid w:val="000C3321"/>
    <w:rsid w:val="000C789F"/>
    <w:rsid w:val="000D1253"/>
    <w:rsid w:val="000D3C2B"/>
    <w:rsid w:val="000D4301"/>
    <w:rsid w:val="000D7948"/>
    <w:rsid w:val="000E4C0B"/>
    <w:rsid w:val="000E56E3"/>
    <w:rsid w:val="000F1BBE"/>
    <w:rsid w:val="000F2768"/>
    <w:rsid w:val="000F43D4"/>
    <w:rsid w:val="000F7892"/>
    <w:rsid w:val="00100D91"/>
    <w:rsid w:val="00107E44"/>
    <w:rsid w:val="00113051"/>
    <w:rsid w:val="001150DF"/>
    <w:rsid w:val="00115D8A"/>
    <w:rsid w:val="001207E6"/>
    <w:rsid w:val="00120CE4"/>
    <w:rsid w:val="00121A86"/>
    <w:rsid w:val="00125F46"/>
    <w:rsid w:val="00131A7F"/>
    <w:rsid w:val="00131B86"/>
    <w:rsid w:val="00133F1E"/>
    <w:rsid w:val="00136744"/>
    <w:rsid w:val="00136D69"/>
    <w:rsid w:val="00141396"/>
    <w:rsid w:val="00141FAD"/>
    <w:rsid w:val="0014202A"/>
    <w:rsid w:val="001428D2"/>
    <w:rsid w:val="00146EB9"/>
    <w:rsid w:val="001475D1"/>
    <w:rsid w:val="00153383"/>
    <w:rsid w:val="00153FB9"/>
    <w:rsid w:val="0015452C"/>
    <w:rsid w:val="00157A5F"/>
    <w:rsid w:val="001610CA"/>
    <w:rsid w:val="001613A2"/>
    <w:rsid w:val="00165DD0"/>
    <w:rsid w:val="00166A4D"/>
    <w:rsid w:val="00166C3C"/>
    <w:rsid w:val="00167F73"/>
    <w:rsid w:val="001708F5"/>
    <w:rsid w:val="00171577"/>
    <w:rsid w:val="00172E0A"/>
    <w:rsid w:val="001739CD"/>
    <w:rsid w:val="001741A5"/>
    <w:rsid w:val="0017607B"/>
    <w:rsid w:val="00176B4E"/>
    <w:rsid w:val="00176E1F"/>
    <w:rsid w:val="00186920"/>
    <w:rsid w:val="00186B8A"/>
    <w:rsid w:val="00190E22"/>
    <w:rsid w:val="001913E1"/>
    <w:rsid w:val="001A1E62"/>
    <w:rsid w:val="001B4565"/>
    <w:rsid w:val="001B5A2B"/>
    <w:rsid w:val="001C2DF2"/>
    <w:rsid w:val="001C31E7"/>
    <w:rsid w:val="001C4137"/>
    <w:rsid w:val="001C5E40"/>
    <w:rsid w:val="001C643E"/>
    <w:rsid w:val="001C659B"/>
    <w:rsid w:val="001D35BF"/>
    <w:rsid w:val="001D377D"/>
    <w:rsid w:val="001D49C5"/>
    <w:rsid w:val="001D6441"/>
    <w:rsid w:val="001E0972"/>
    <w:rsid w:val="001E0A10"/>
    <w:rsid w:val="001E14AD"/>
    <w:rsid w:val="001E1A64"/>
    <w:rsid w:val="001E5141"/>
    <w:rsid w:val="001E723B"/>
    <w:rsid w:val="001F01F3"/>
    <w:rsid w:val="001F2A82"/>
    <w:rsid w:val="001F4870"/>
    <w:rsid w:val="001F4DBC"/>
    <w:rsid w:val="001F68BC"/>
    <w:rsid w:val="00203802"/>
    <w:rsid w:val="00205371"/>
    <w:rsid w:val="00207CF8"/>
    <w:rsid w:val="00210BE5"/>
    <w:rsid w:val="0021331C"/>
    <w:rsid w:val="00215BF7"/>
    <w:rsid w:val="00222601"/>
    <w:rsid w:val="002267B0"/>
    <w:rsid w:val="0022693C"/>
    <w:rsid w:val="00230452"/>
    <w:rsid w:val="00231F28"/>
    <w:rsid w:val="00232855"/>
    <w:rsid w:val="00232D3A"/>
    <w:rsid w:val="0023587B"/>
    <w:rsid w:val="00235F00"/>
    <w:rsid w:val="00237377"/>
    <w:rsid w:val="00240610"/>
    <w:rsid w:val="00241EE7"/>
    <w:rsid w:val="00244699"/>
    <w:rsid w:val="002511FC"/>
    <w:rsid w:val="00264738"/>
    <w:rsid w:val="00265C81"/>
    <w:rsid w:val="00267607"/>
    <w:rsid w:val="002704F1"/>
    <w:rsid w:val="00272A02"/>
    <w:rsid w:val="002730C6"/>
    <w:rsid w:val="00283798"/>
    <w:rsid w:val="00283976"/>
    <w:rsid w:val="00291805"/>
    <w:rsid w:val="00293FCE"/>
    <w:rsid w:val="002973EC"/>
    <w:rsid w:val="002A157D"/>
    <w:rsid w:val="002A2204"/>
    <w:rsid w:val="002A40EE"/>
    <w:rsid w:val="002A61B9"/>
    <w:rsid w:val="002A7DED"/>
    <w:rsid w:val="002B2640"/>
    <w:rsid w:val="002B2699"/>
    <w:rsid w:val="002B5112"/>
    <w:rsid w:val="002B7199"/>
    <w:rsid w:val="002C22E5"/>
    <w:rsid w:val="002D22FF"/>
    <w:rsid w:val="002D2DE2"/>
    <w:rsid w:val="002D3806"/>
    <w:rsid w:val="002E0E82"/>
    <w:rsid w:val="002E30E7"/>
    <w:rsid w:val="002E5B27"/>
    <w:rsid w:val="002E74E1"/>
    <w:rsid w:val="002E7B2F"/>
    <w:rsid w:val="002F2F42"/>
    <w:rsid w:val="002F3206"/>
    <w:rsid w:val="002F3294"/>
    <w:rsid w:val="002F65B9"/>
    <w:rsid w:val="002F69B2"/>
    <w:rsid w:val="003021A8"/>
    <w:rsid w:val="00305C3B"/>
    <w:rsid w:val="00310019"/>
    <w:rsid w:val="00320786"/>
    <w:rsid w:val="00320EAD"/>
    <w:rsid w:val="003240AB"/>
    <w:rsid w:val="0032460E"/>
    <w:rsid w:val="00331FEC"/>
    <w:rsid w:val="0033205A"/>
    <w:rsid w:val="00336811"/>
    <w:rsid w:val="003413B5"/>
    <w:rsid w:val="00341632"/>
    <w:rsid w:val="00341FD6"/>
    <w:rsid w:val="0034573A"/>
    <w:rsid w:val="003465A3"/>
    <w:rsid w:val="00347835"/>
    <w:rsid w:val="003505F2"/>
    <w:rsid w:val="00365769"/>
    <w:rsid w:val="00367827"/>
    <w:rsid w:val="00370CAD"/>
    <w:rsid w:val="003723CE"/>
    <w:rsid w:val="00374FAE"/>
    <w:rsid w:val="003847B5"/>
    <w:rsid w:val="00385767"/>
    <w:rsid w:val="0039135C"/>
    <w:rsid w:val="003928DC"/>
    <w:rsid w:val="00392976"/>
    <w:rsid w:val="003950C5"/>
    <w:rsid w:val="00395393"/>
    <w:rsid w:val="0039577E"/>
    <w:rsid w:val="00395E3D"/>
    <w:rsid w:val="00397C74"/>
    <w:rsid w:val="003A4EF9"/>
    <w:rsid w:val="003A627B"/>
    <w:rsid w:val="003B0CB5"/>
    <w:rsid w:val="003B1E72"/>
    <w:rsid w:val="003B5E68"/>
    <w:rsid w:val="003C6CE4"/>
    <w:rsid w:val="003C7DE9"/>
    <w:rsid w:val="003D3DF1"/>
    <w:rsid w:val="003D558C"/>
    <w:rsid w:val="003D569F"/>
    <w:rsid w:val="003D577E"/>
    <w:rsid w:val="003D5A9E"/>
    <w:rsid w:val="003D79BA"/>
    <w:rsid w:val="003E1E64"/>
    <w:rsid w:val="003F3E2C"/>
    <w:rsid w:val="003F3E5F"/>
    <w:rsid w:val="003F4531"/>
    <w:rsid w:val="003F488A"/>
    <w:rsid w:val="003F7100"/>
    <w:rsid w:val="00400863"/>
    <w:rsid w:val="00400D39"/>
    <w:rsid w:val="0040222D"/>
    <w:rsid w:val="004032CB"/>
    <w:rsid w:val="004101B8"/>
    <w:rsid w:val="004121C7"/>
    <w:rsid w:val="004132FF"/>
    <w:rsid w:val="00413CFA"/>
    <w:rsid w:val="0042178E"/>
    <w:rsid w:val="0042236F"/>
    <w:rsid w:val="0043227B"/>
    <w:rsid w:val="004330AE"/>
    <w:rsid w:val="004402B7"/>
    <w:rsid w:val="0044049D"/>
    <w:rsid w:val="0044093D"/>
    <w:rsid w:val="00443C0E"/>
    <w:rsid w:val="00447EDB"/>
    <w:rsid w:val="00450564"/>
    <w:rsid w:val="00453B95"/>
    <w:rsid w:val="00455E57"/>
    <w:rsid w:val="004617AD"/>
    <w:rsid w:val="004714FE"/>
    <w:rsid w:val="00471960"/>
    <w:rsid w:val="00474893"/>
    <w:rsid w:val="00485A2D"/>
    <w:rsid w:val="004863C6"/>
    <w:rsid w:val="00487F0A"/>
    <w:rsid w:val="004A6DF5"/>
    <w:rsid w:val="004A79DD"/>
    <w:rsid w:val="004B3045"/>
    <w:rsid w:val="004C31CB"/>
    <w:rsid w:val="004C5A0A"/>
    <w:rsid w:val="004C7B66"/>
    <w:rsid w:val="004D4DEB"/>
    <w:rsid w:val="004E00CC"/>
    <w:rsid w:val="004E1284"/>
    <w:rsid w:val="004E48EB"/>
    <w:rsid w:val="004F07F5"/>
    <w:rsid w:val="004F21F5"/>
    <w:rsid w:val="004F583D"/>
    <w:rsid w:val="004F7C1F"/>
    <w:rsid w:val="004F7E75"/>
    <w:rsid w:val="0050117F"/>
    <w:rsid w:val="005011FE"/>
    <w:rsid w:val="00506AF5"/>
    <w:rsid w:val="005153E3"/>
    <w:rsid w:val="00522AB7"/>
    <w:rsid w:val="00524D7D"/>
    <w:rsid w:val="005259D3"/>
    <w:rsid w:val="005349AF"/>
    <w:rsid w:val="00537BE5"/>
    <w:rsid w:val="00544F00"/>
    <w:rsid w:val="00546B0A"/>
    <w:rsid w:val="00553D60"/>
    <w:rsid w:val="00555213"/>
    <w:rsid w:val="00562873"/>
    <w:rsid w:val="00571D62"/>
    <w:rsid w:val="0057740A"/>
    <w:rsid w:val="0058027E"/>
    <w:rsid w:val="00583660"/>
    <w:rsid w:val="00584866"/>
    <w:rsid w:val="005855FA"/>
    <w:rsid w:val="00590EAB"/>
    <w:rsid w:val="00591A24"/>
    <w:rsid w:val="0059518F"/>
    <w:rsid w:val="005A1AD1"/>
    <w:rsid w:val="005A27D1"/>
    <w:rsid w:val="005A2A77"/>
    <w:rsid w:val="005A4431"/>
    <w:rsid w:val="005A47CF"/>
    <w:rsid w:val="005A61D4"/>
    <w:rsid w:val="005A6912"/>
    <w:rsid w:val="005B0711"/>
    <w:rsid w:val="005B293A"/>
    <w:rsid w:val="005B2D6E"/>
    <w:rsid w:val="005C0D00"/>
    <w:rsid w:val="005C40CC"/>
    <w:rsid w:val="005C5F9E"/>
    <w:rsid w:val="005C7FD8"/>
    <w:rsid w:val="005D1878"/>
    <w:rsid w:val="005D360B"/>
    <w:rsid w:val="005D4527"/>
    <w:rsid w:val="005E128B"/>
    <w:rsid w:val="00604535"/>
    <w:rsid w:val="00604FEE"/>
    <w:rsid w:val="00607A5B"/>
    <w:rsid w:val="00610D5D"/>
    <w:rsid w:val="006124C7"/>
    <w:rsid w:val="00617DE3"/>
    <w:rsid w:val="00622F58"/>
    <w:rsid w:val="00636E2B"/>
    <w:rsid w:val="00637557"/>
    <w:rsid w:val="00637987"/>
    <w:rsid w:val="00644267"/>
    <w:rsid w:val="0064688A"/>
    <w:rsid w:val="00653BC9"/>
    <w:rsid w:val="00654FAF"/>
    <w:rsid w:val="00660567"/>
    <w:rsid w:val="00662131"/>
    <w:rsid w:val="0066261A"/>
    <w:rsid w:val="0066366D"/>
    <w:rsid w:val="0066587E"/>
    <w:rsid w:val="00665EEF"/>
    <w:rsid w:val="006669D8"/>
    <w:rsid w:val="0067072B"/>
    <w:rsid w:val="00670786"/>
    <w:rsid w:val="00671047"/>
    <w:rsid w:val="0067110D"/>
    <w:rsid w:val="00674A60"/>
    <w:rsid w:val="006816FE"/>
    <w:rsid w:val="006848B2"/>
    <w:rsid w:val="00686F5A"/>
    <w:rsid w:val="00687689"/>
    <w:rsid w:val="00690996"/>
    <w:rsid w:val="00691CB3"/>
    <w:rsid w:val="00692D38"/>
    <w:rsid w:val="00695633"/>
    <w:rsid w:val="00697BA8"/>
    <w:rsid w:val="00697F3D"/>
    <w:rsid w:val="006A706C"/>
    <w:rsid w:val="006B459B"/>
    <w:rsid w:val="006B4EBB"/>
    <w:rsid w:val="006B51E0"/>
    <w:rsid w:val="006B66F0"/>
    <w:rsid w:val="006C2652"/>
    <w:rsid w:val="006C5787"/>
    <w:rsid w:val="006C60BF"/>
    <w:rsid w:val="006C6692"/>
    <w:rsid w:val="006C75C9"/>
    <w:rsid w:val="006C77D6"/>
    <w:rsid w:val="006D04C3"/>
    <w:rsid w:val="006D0E00"/>
    <w:rsid w:val="006E12C3"/>
    <w:rsid w:val="006E37E0"/>
    <w:rsid w:val="006E4DDE"/>
    <w:rsid w:val="006E4E4D"/>
    <w:rsid w:val="006F5B29"/>
    <w:rsid w:val="00701A83"/>
    <w:rsid w:val="007047E0"/>
    <w:rsid w:val="00705F18"/>
    <w:rsid w:val="00706B12"/>
    <w:rsid w:val="00710947"/>
    <w:rsid w:val="007147D4"/>
    <w:rsid w:val="007202DE"/>
    <w:rsid w:val="007257A0"/>
    <w:rsid w:val="00732CFF"/>
    <w:rsid w:val="00733B64"/>
    <w:rsid w:val="00733B76"/>
    <w:rsid w:val="00741121"/>
    <w:rsid w:val="007456D9"/>
    <w:rsid w:val="00752AE5"/>
    <w:rsid w:val="00752E00"/>
    <w:rsid w:val="00766430"/>
    <w:rsid w:val="007677C8"/>
    <w:rsid w:val="00767830"/>
    <w:rsid w:val="00767AE6"/>
    <w:rsid w:val="0077496F"/>
    <w:rsid w:val="00776204"/>
    <w:rsid w:val="00780944"/>
    <w:rsid w:val="007926F5"/>
    <w:rsid w:val="00792E8B"/>
    <w:rsid w:val="0079534E"/>
    <w:rsid w:val="007A0FFE"/>
    <w:rsid w:val="007A370B"/>
    <w:rsid w:val="007A3FB2"/>
    <w:rsid w:val="007A6C4D"/>
    <w:rsid w:val="007B2DD3"/>
    <w:rsid w:val="007B3EFD"/>
    <w:rsid w:val="007B5ED7"/>
    <w:rsid w:val="007C15A1"/>
    <w:rsid w:val="007C3E92"/>
    <w:rsid w:val="007D760A"/>
    <w:rsid w:val="007E113F"/>
    <w:rsid w:val="007E1424"/>
    <w:rsid w:val="007E4743"/>
    <w:rsid w:val="007F3358"/>
    <w:rsid w:val="007F4955"/>
    <w:rsid w:val="007F6317"/>
    <w:rsid w:val="0080268D"/>
    <w:rsid w:val="00802B4A"/>
    <w:rsid w:val="00807968"/>
    <w:rsid w:val="00812489"/>
    <w:rsid w:val="008159CC"/>
    <w:rsid w:val="00821A78"/>
    <w:rsid w:val="00827667"/>
    <w:rsid w:val="0083060B"/>
    <w:rsid w:val="008316C6"/>
    <w:rsid w:val="0083172F"/>
    <w:rsid w:val="008331B8"/>
    <w:rsid w:val="00833313"/>
    <w:rsid w:val="00834BC3"/>
    <w:rsid w:val="00840532"/>
    <w:rsid w:val="00840788"/>
    <w:rsid w:val="00842993"/>
    <w:rsid w:val="008429CC"/>
    <w:rsid w:val="00844C2D"/>
    <w:rsid w:val="008467F5"/>
    <w:rsid w:val="00847178"/>
    <w:rsid w:val="008473B1"/>
    <w:rsid w:val="00847451"/>
    <w:rsid w:val="0084779B"/>
    <w:rsid w:val="00856020"/>
    <w:rsid w:val="0085690B"/>
    <w:rsid w:val="00860DC5"/>
    <w:rsid w:val="00863BFA"/>
    <w:rsid w:val="00864670"/>
    <w:rsid w:val="00872B0F"/>
    <w:rsid w:val="00872E6C"/>
    <w:rsid w:val="00875238"/>
    <w:rsid w:val="00877538"/>
    <w:rsid w:val="0088084F"/>
    <w:rsid w:val="00882C1B"/>
    <w:rsid w:val="00882EE1"/>
    <w:rsid w:val="00884672"/>
    <w:rsid w:val="00887105"/>
    <w:rsid w:val="00890372"/>
    <w:rsid w:val="008935EC"/>
    <w:rsid w:val="00895C95"/>
    <w:rsid w:val="008A24AA"/>
    <w:rsid w:val="008A2996"/>
    <w:rsid w:val="008A6864"/>
    <w:rsid w:val="008B20F0"/>
    <w:rsid w:val="008B44BA"/>
    <w:rsid w:val="008C1A8F"/>
    <w:rsid w:val="008C3F8C"/>
    <w:rsid w:val="008C4B19"/>
    <w:rsid w:val="008C4DA3"/>
    <w:rsid w:val="008C7515"/>
    <w:rsid w:val="008D0DB9"/>
    <w:rsid w:val="008D20F8"/>
    <w:rsid w:val="008D6CE3"/>
    <w:rsid w:val="008D6D4F"/>
    <w:rsid w:val="008D73DB"/>
    <w:rsid w:val="008E0EA6"/>
    <w:rsid w:val="008E156A"/>
    <w:rsid w:val="008E5D86"/>
    <w:rsid w:val="008E63E5"/>
    <w:rsid w:val="008E73A6"/>
    <w:rsid w:val="008F03F3"/>
    <w:rsid w:val="008F0C84"/>
    <w:rsid w:val="008F1774"/>
    <w:rsid w:val="008F293D"/>
    <w:rsid w:val="008F3406"/>
    <w:rsid w:val="008F4F07"/>
    <w:rsid w:val="008F62C9"/>
    <w:rsid w:val="008F7CB8"/>
    <w:rsid w:val="00900EAB"/>
    <w:rsid w:val="00902571"/>
    <w:rsid w:val="00902CA1"/>
    <w:rsid w:val="00907DF1"/>
    <w:rsid w:val="009105EE"/>
    <w:rsid w:val="009125B9"/>
    <w:rsid w:val="00915113"/>
    <w:rsid w:val="00920020"/>
    <w:rsid w:val="00920509"/>
    <w:rsid w:val="00926C91"/>
    <w:rsid w:val="00927C9A"/>
    <w:rsid w:val="00930A47"/>
    <w:rsid w:val="00931836"/>
    <w:rsid w:val="009322DF"/>
    <w:rsid w:val="0093446F"/>
    <w:rsid w:val="0093557C"/>
    <w:rsid w:val="00937457"/>
    <w:rsid w:val="00940333"/>
    <w:rsid w:val="00942354"/>
    <w:rsid w:val="00942442"/>
    <w:rsid w:val="009430A0"/>
    <w:rsid w:val="00945FF0"/>
    <w:rsid w:val="00953401"/>
    <w:rsid w:val="0095556A"/>
    <w:rsid w:val="00955E7E"/>
    <w:rsid w:val="00961B7E"/>
    <w:rsid w:val="00964D63"/>
    <w:rsid w:val="00967CAB"/>
    <w:rsid w:val="00970971"/>
    <w:rsid w:val="00970A12"/>
    <w:rsid w:val="00970F12"/>
    <w:rsid w:val="00975537"/>
    <w:rsid w:val="00981080"/>
    <w:rsid w:val="00984608"/>
    <w:rsid w:val="00984EFB"/>
    <w:rsid w:val="00994C1F"/>
    <w:rsid w:val="00996D07"/>
    <w:rsid w:val="009A3A7F"/>
    <w:rsid w:val="009B057A"/>
    <w:rsid w:val="009B2099"/>
    <w:rsid w:val="009B4798"/>
    <w:rsid w:val="009B5D76"/>
    <w:rsid w:val="009C0141"/>
    <w:rsid w:val="009C1057"/>
    <w:rsid w:val="009C2126"/>
    <w:rsid w:val="009C276F"/>
    <w:rsid w:val="009C2826"/>
    <w:rsid w:val="009C397D"/>
    <w:rsid w:val="009C6CFF"/>
    <w:rsid w:val="009D2727"/>
    <w:rsid w:val="009E22CD"/>
    <w:rsid w:val="009E26E6"/>
    <w:rsid w:val="009E7590"/>
    <w:rsid w:val="009F0AB9"/>
    <w:rsid w:val="009F12F5"/>
    <w:rsid w:val="009F5EF8"/>
    <w:rsid w:val="009F71D0"/>
    <w:rsid w:val="009F7288"/>
    <w:rsid w:val="00A00947"/>
    <w:rsid w:val="00A0521B"/>
    <w:rsid w:val="00A06DAA"/>
    <w:rsid w:val="00A12038"/>
    <w:rsid w:val="00A17CA7"/>
    <w:rsid w:val="00A24387"/>
    <w:rsid w:val="00A25984"/>
    <w:rsid w:val="00A276B4"/>
    <w:rsid w:val="00A30635"/>
    <w:rsid w:val="00A34418"/>
    <w:rsid w:val="00A34AD6"/>
    <w:rsid w:val="00A37AE5"/>
    <w:rsid w:val="00A40619"/>
    <w:rsid w:val="00A4597E"/>
    <w:rsid w:val="00A46537"/>
    <w:rsid w:val="00A5065D"/>
    <w:rsid w:val="00A56057"/>
    <w:rsid w:val="00A5718F"/>
    <w:rsid w:val="00A60F3F"/>
    <w:rsid w:val="00A614CB"/>
    <w:rsid w:val="00A64A4E"/>
    <w:rsid w:val="00A7259B"/>
    <w:rsid w:val="00A80524"/>
    <w:rsid w:val="00A80B6E"/>
    <w:rsid w:val="00A8455E"/>
    <w:rsid w:val="00A849F9"/>
    <w:rsid w:val="00A84B60"/>
    <w:rsid w:val="00A8590B"/>
    <w:rsid w:val="00A90B04"/>
    <w:rsid w:val="00A90D96"/>
    <w:rsid w:val="00A92CF6"/>
    <w:rsid w:val="00AA5597"/>
    <w:rsid w:val="00AA5AD2"/>
    <w:rsid w:val="00AC2534"/>
    <w:rsid w:val="00AC3E58"/>
    <w:rsid w:val="00AC40C6"/>
    <w:rsid w:val="00AC5A49"/>
    <w:rsid w:val="00AC7720"/>
    <w:rsid w:val="00AD23FF"/>
    <w:rsid w:val="00AD2C13"/>
    <w:rsid w:val="00AD40A4"/>
    <w:rsid w:val="00AE0D08"/>
    <w:rsid w:val="00AE15E9"/>
    <w:rsid w:val="00AE3DAD"/>
    <w:rsid w:val="00AF333F"/>
    <w:rsid w:val="00AF58BF"/>
    <w:rsid w:val="00AF60D4"/>
    <w:rsid w:val="00AF7ABA"/>
    <w:rsid w:val="00B027DE"/>
    <w:rsid w:val="00B02F03"/>
    <w:rsid w:val="00B12EB2"/>
    <w:rsid w:val="00B16920"/>
    <w:rsid w:val="00B17792"/>
    <w:rsid w:val="00B2066A"/>
    <w:rsid w:val="00B2126F"/>
    <w:rsid w:val="00B262AD"/>
    <w:rsid w:val="00B37B5C"/>
    <w:rsid w:val="00B42B76"/>
    <w:rsid w:val="00B447E7"/>
    <w:rsid w:val="00B50510"/>
    <w:rsid w:val="00B51147"/>
    <w:rsid w:val="00B512C1"/>
    <w:rsid w:val="00B520EB"/>
    <w:rsid w:val="00B61E2C"/>
    <w:rsid w:val="00B6224C"/>
    <w:rsid w:val="00B65B8E"/>
    <w:rsid w:val="00B71589"/>
    <w:rsid w:val="00B73B42"/>
    <w:rsid w:val="00B73E2D"/>
    <w:rsid w:val="00B74AC6"/>
    <w:rsid w:val="00B91090"/>
    <w:rsid w:val="00B94BBC"/>
    <w:rsid w:val="00BA1639"/>
    <w:rsid w:val="00BB0333"/>
    <w:rsid w:val="00BB5BBF"/>
    <w:rsid w:val="00BB7456"/>
    <w:rsid w:val="00BD0FE0"/>
    <w:rsid w:val="00BD3DBB"/>
    <w:rsid w:val="00BD5416"/>
    <w:rsid w:val="00BD73DF"/>
    <w:rsid w:val="00BE2B9D"/>
    <w:rsid w:val="00BF1696"/>
    <w:rsid w:val="00BF1AF1"/>
    <w:rsid w:val="00BF2854"/>
    <w:rsid w:val="00BF648C"/>
    <w:rsid w:val="00BF6526"/>
    <w:rsid w:val="00C02CCC"/>
    <w:rsid w:val="00C04CC2"/>
    <w:rsid w:val="00C20A1A"/>
    <w:rsid w:val="00C215CE"/>
    <w:rsid w:val="00C22803"/>
    <w:rsid w:val="00C377EC"/>
    <w:rsid w:val="00C46406"/>
    <w:rsid w:val="00C52536"/>
    <w:rsid w:val="00C52A22"/>
    <w:rsid w:val="00C53690"/>
    <w:rsid w:val="00C63FAB"/>
    <w:rsid w:val="00C70377"/>
    <w:rsid w:val="00C71B52"/>
    <w:rsid w:val="00C7394B"/>
    <w:rsid w:val="00C759BA"/>
    <w:rsid w:val="00C82D76"/>
    <w:rsid w:val="00C906F0"/>
    <w:rsid w:val="00C9600C"/>
    <w:rsid w:val="00CA2160"/>
    <w:rsid w:val="00CA48C3"/>
    <w:rsid w:val="00CA4ADE"/>
    <w:rsid w:val="00CB31CA"/>
    <w:rsid w:val="00CB4393"/>
    <w:rsid w:val="00CB5802"/>
    <w:rsid w:val="00CC11B2"/>
    <w:rsid w:val="00CC3DE4"/>
    <w:rsid w:val="00CD3ECF"/>
    <w:rsid w:val="00CD7529"/>
    <w:rsid w:val="00CE18E0"/>
    <w:rsid w:val="00CE200C"/>
    <w:rsid w:val="00CE3F97"/>
    <w:rsid w:val="00CE519B"/>
    <w:rsid w:val="00CE6A10"/>
    <w:rsid w:val="00CF4913"/>
    <w:rsid w:val="00CF4E69"/>
    <w:rsid w:val="00CF7873"/>
    <w:rsid w:val="00D01CEA"/>
    <w:rsid w:val="00D05C8C"/>
    <w:rsid w:val="00D07BEB"/>
    <w:rsid w:val="00D12FCA"/>
    <w:rsid w:val="00D1497A"/>
    <w:rsid w:val="00D16C93"/>
    <w:rsid w:val="00D202AC"/>
    <w:rsid w:val="00D21B97"/>
    <w:rsid w:val="00D27F05"/>
    <w:rsid w:val="00D3061C"/>
    <w:rsid w:val="00D318E2"/>
    <w:rsid w:val="00D34238"/>
    <w:rsid w:val="00D50C8F"/>
    <w:rsid w:val="00D50E07"/>
    <w:rsid w:val="00D51C38"/>
    <w:rsid w:val="00D557FE"/>
    <w:rsid w:val="00D55D03"/>
    <w:rsid w:val="00D6678B"/>
    <w:rsid w:val="00D66EAB"/>
    <w:rsid w:val="00D67259"/>
    <w:rsid w:val="00D72658"/>
    <w:rsid w:val="00D80453"/>
    <w:rsid w:val="00D93E4E"/>
    <w:rsid w:val="00D955AF"/>
    <w:rsid w:val="00D95E04"/>
    <w:rsid w:val="00D96121"/>
    <w:rsid w:val="00DA0CA7"/>
    <w:rsid w:val="00DA3AD6"/>
    <w:rsid w:val="00DA66C1"/>
    <w:rsid w:val="00DB02BE"/>
    <w:rsid w:val="00DB0512"/>
    <w:rsid w:val="00DB428F"/>
    <w:rsid w:val="00DB4670"/>
    <w:rsid w:val="00DB7039"/>
    <w:rsid w:val="00DC0E78"/>
    <w:rsid w:val="00DC3318"/>
    <w:rsid w:val="00DC35B6"/>
    <w:rsid w:val="00DD3769"/>
    <w:rsid w:val="00DD698E"/>
    <w:rsid w:val="00DD7E28"/>
    <w:rsid w:val="00DD7EB8"/>
    <w:rsid w:val="00DE03A0"/>
    <w:rsid w:val="00DE07E4"/>
    <w:rsid w:val="00DE1647"/>
    <w:rsid w:val="00DE78FE"/>
    <w:rsid w:val="00DF38E5"/>
    <w:rsid w:val="00DF7650"/>
    <w:rsid w:val="00E024CF"/>
    <w:rsid w:val="00E03503"/>
    <w:rsid w:val="00E0608C"/>
    <w:rsid w:val="00E06EC3"/>
    <w:rsid w:val="00E137B5"/>
    <w:rsid w:val="00E2053A"/>
    <w:rsid w:val="00E216F0"/>
    <w:rsid w:val="00E2228D"/>
    <w:rsid w:val="00E2486B"/>
    <w:rsid w:val="00E25CBF"/>
    <w:rsid w:val="00E302BD"/>
    <w:rsid w:val="00E30914"/>
    <w:rsid w:val="00E30DF1"/>
    <w:rsid w:val="00E31453"/>
    <w:rsid w:val="00E3467B"/>
    <w:rsid w:val="00E36105"/>
    <w:rsid w:val="00E37114"/>
    <w:rsid w:val="00E4070E"/>
    <w:rsid w:val="00E40B0B"/>
    <w:rsid w:val="00E4153A"/>
    <w:rsid w:val="00E41718"/>
    <w:rsid w:val="00E4175C"/>
    <w:rsid w:val="00E43657"/>
    <w:rsid w:val="00E44628"/>
    <w:rsid w:val="00E5706C"/>
    <w:rsid w:val="00E67E2F"/>
    <w:rsid w:val="00E72160"/>
    <w:rsid w:val="00E76869"/>
    <w:rsid w:val="00E812A9"/>
    <w:rsid w:val="00E900B5"/>
    <w:rsid w:val="00E92559"/>
    <w:rsid w:val="00E9417A"/>
    <w:rsid w:val="00E946DC"/>
    <w:rsid w:val="00E94843"/>
    <w:rsid w:val="00E9561C"/>
    <w:rsid w:val="00E97C0A"/>
    <w:rsid w:val="00EA6EEE"/>
    <w:rsid w:val="00EA7B84"/>
    <w:rsid w:val="00EB51C9"/>
    <w:rsid w:val="00EB5635"/>
    <w:rsid w:val="00EB650F"/>
    <w:rsid w:val="00EB7D98"/>
    <w:rsid w:val="00EC1E41"/>
    <w:rsid w:val="00EC3E12"/>
    <w:rsid w:val="00EC484A"/>
    <w:rsid w:val="00EC4FEC"/>
    <w:rsid w:val="00EC6276"/>
    <w:rsid w:val="00EC67C8"/>
    <w:rsid w:val="00ED3519"/>
    <w:rsid w:val="00ED383F"/>
    <w:rsid w:val="00ED3945"/>
    <w:rsid w:val="00ED4FC1"/>
    <w:rsid w:val="00ED7590"/>
    <w:rsid w:val="00EE0FCB"/>
    <w:rsid w:val="00EE3AE0"/>
    <w:rsid w:val="00EE5DAF"/>
    <w:rsid w:val="00EE799A"/>
    <w:rsid w:val="00EE7D2E"/>
    <w:rsid w:val="00EF43D4"/>
    <w:rsid w:val="00F0067F"/>
    <w:rsid w:val="00F02B1B"/>
    <w:rsid w:val="00F03461"/>
    <w:rsid w:val="00F0792F"/>
    <w:rsid w:val="00F07FDD"/>
    <w:rsid w:val="00F11ACF"/>
    <w:rsid w:val="00F11E43"/>
    <w:rsid w:val="00F13B6F"/>
    <w:rsid w:val="00F15022"/>
    <w:rsid w:val="00F16EFB"/>
    <w:rsid w:val="00F175B2"/>
    <w:rsid w:val="00F17A84"/>
    <w:rsid w:val="00F21E7E"/>
    <w:rsid w:val="00F27257"/>
    <w:rsid w:val="00F275EF"/>
    <w:rsid w:val="00F3073D"/>
    <w:rsid w:val="00F35547"/>
    <w:rsid w:val="00F374AA"/>
    <w:rsid w:val="00F3A99C"/>
    <w:rsid w:val="00F41A42"/>
    <w:rsid w:val="00F45946"/>
    <w:rsid w:val="00F472DC"/>
    <w:rsid w:val="00F5605D"/>
    <w:rsid w:val="00F61B4E"/>
    <w:rsid w:val="00F64F8E"/>
    <w:rsid w:val="00F6663B"/>
    <w:rsid w:val="00F674CC"/>
    <w:rsid w:val="00F722F2"/>
    <w:rsid w:val="00F7235C"/>
    <w:rsid w:val="00F8129D"/>
    <w:rsid w:val="00F818B0"/>
    <w:rsid w:val="00F81B64"/>
    <w:rsid w:val="00F86876"/>
    <w:rsid w:val="00F86D79"/>
    <w:rsid w:val="00F87E93"/>
    <w:rsid w:val="00F923F4"/>
    <w:rsid w:val="00F94A89"/>
    <w:rsid w:val="00FA10E5"/>
    <w:rsid w:val="00FA15EE"/>
    <w:rsid w:val="00FA2C09"/>
    <w:rsid w:val="00FB3980"/>
    <w:rsid w:val="00FB4282"/>
    <w:rsid w:val="00FB55C2"/>
    <w:rsid w:val="00FB6C31"/>
    <w:rsid w:val="00FC51BE"/>
    <w:rsid w:val="00FC5F61"/>
    <w:rsid w:val="00FD1146"/>
    <w:rsid w:val="00FD2836"/>
    <w:rsid w:val="00FD5634"/>
    <w:rsid w:val="00FD6473"/>
    <w:rsid w:val="00FE2400"/>
    <w:rsid w:val="00FE4613"/>
    <w:rsid w:val="00FE7675"/>
    <w:rsid w:val="00FF17F1"/>
    <w:rsid w:val="012B6C07"/>
    <w:rsid w:val="02EF62C3"/>
    <w:rsid w:val="0988733D"/>
    <w:rsid w:val="0FF254B9"/>
    <w:rsid w:val="11ECD88B"/>
    <w:rsid w:val="12DB7FC2"/>
    <w:rsid w:val="13CE69EE"/>
    <w:rsid w:val="163CE464"/>
    <w:rsid w:val="1679C5E9"/>
    <w:rsid w:val="17E11D97"/>
    <w:rsid w:val="18226643"/>
    <w:rsid w:val="186C2BDE"/>
    <w:rsid w:val="19CF4D40"/>
    <w:rsid w:val="1ED452E1"/>
    <w:rsid w:val="22A0B01D"/>
    <w:rsid w:val="28B145F6"/>
    <w:rsid w:val="3A99583B"/>
    <w:rsid w:val="3EF76C63"/>
    <w:rsid w:val="403F9A80"/>
    <w:rsid w:val="43F5F5A4"/>
    <w:rsid w:val="455DA5A2"/>
    <w:rsid w:val="47B944FA"/>
    <w:rsid w:val="488E4DA2"/>
    <w:rsid w:val="49377216"/>
    <w:rsid w:val="4D13C672"/>
    <w:rsid w:val="4ED1AD08"/>
    <w:rsid w:val="53863452"/>
    <w:rsid w:val="59648EEE"/>
    <w:rsid w:val="614E3D3A"/>
    <w:rsid w:val="62FC073E"/>
    <w:rsid w:val="658261C0"/>
    <w:rsid w:val="66DBEED9"/>
    <w:rsid w:val="6B96598C"/>
    <w:rsid w:val="71B868A8"/>
    <w:rsid w:val="7FE5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7DC8"/>
  <w15:chartTrackingRefBased/>
  <w15:docId w15:val="{77617DA4-9EAE-472F-98C5-4034C6FE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8"/>
    <w:pPr>
      <w:spacing w:after="200" w:line="276" w:lineRule="auto"/>
    </w:pPr>
    <w:rPr>
      <w:rFonts w:cs="Vrinda"/>
      <w:sz w:val="22"/>
      <w:szCs w:val="22"/>
      <w:lang w:eastAsia="en-US"/>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eastAsia="Times New Roman" w:hAnsi="Franklin Gothic Dem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9F7288"/>
    <w:rPr>
      <w:rFonts w:ascii="Franklin Gothic Demi" w:eastAsia="Times New Roman" w:hAnsi="Franklin Gothic Demi"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288"/>
    <w:rPr>
      <w:rFonts w:ascii="Tahoma" w:eastAsia="Calibri" w:hAnsi="Tahoma" w:cs="Tahoma"/>
      <w:sz w:val="16"/>
      <w:szCs w:val="16"/>
    </w:rPr>
  </w:style>
  <w:style w:type="table" w:styleId="TableGrid">
    <w:name w:val="Table Grid"/>
    <w:basedOn w:val="TableNormal"/>
    <w:uiPriority w:val="59"/>
    <w:rsid w:val="0004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rsid w:val="008D0DB9"/>
    <w:pPr>
      <w:spacing w:after="0" w:line="240" w:lineRule="auto"/>
    </w:pPr>
    <w:rPr>
      <w:rFonts w:ascii="Calibri" w:hAnsi="Calibri" w:cs="Calibri"/>
      <w:lang w:eastAsia="en-GB"/>
    </w:rPr>
  </w:style>
  <w:style w:type="paragraph" w:styleId="ListParagraph">
    <w:name w:val="List Paragraph"/>
    <w:basedOn w:val="Normal"/>
    <w:uiPriority w:val="34"/>
    <w:qFormat/>
    <w:rsid w:val="00B520EB"/>
    <w:pPr>
      <w:ind w:left="720"/>
    </w:pPr>
  </w:style>
  <w:style w:type="paragraph" w:customStyle="1" w:styleId="Default">
    <w:name w:val="Default"/>
    <w:rsid w:val="008C7515"/>
    <w:pPr>
      <w:autoSpaceDE w:val="0"/>
      <w:autoSpaceDN w:val="0"/>
      <w:adjustRightInd w:val="0"/>
    </w:pPr>
    <w:rPr>
      <w:rFonts w:cs="Verdana"/>
      <w:color w:val="000000"/>
      <w:sz w:val="24"/>
      <w:szCs w:val="24"/>
    </w:rPr>
  </w:style>
  <w:style w:type="character" w:styleId="CommentReference">
    <w:name w:val="annotation reference"/>
    <w:basedOn w:val="DefaultParagraphFont"/>
    <w:uiPriority w:val="99"/>
    <w:semiHidden/>
    <w:unhideWhenUsed/>
    <w:rsid w:val="003D5A9E"/>
    <w:rPr>
      <w:sz w:val="16"/>
      <w:szCs w:val="16"/>
    </w:rPr>
  </w:style>
  <w:style w:type="paragraph" w:styleId="CommentText">
    <w:name w:val="annotation text"/>
    <w:basedOn w:val="Normal"/>
    <w:link w:val="CommentTextChar"/>
    <w:unhideWhenUsed/>
    <w:rsid w:val="003D5A9E"/>
    <w:pPr>
      <w:spacing w:line="240" w:lineRule="auto"/>
    </w:pPr>
    <w:rPr>
      <w:sz w:val="20"/>
      <w:szCs w:val="20"/>
    </w:rPr>
  </w:style>
  <w:style w:type="character" w:customStyle="1" w:styleId="CommentTextChar">
    <w:name w:val="Comment Text Char"/>
    <w:basedOn w:val="DefaultParagraphFont"/>
    <w:link w:val="CommentText"/>
    <w:uiPriority w:val="99"/>
    <w:rsid w:val="003D5A9E"/>
    <w:rPr>
      <w:rFonts w:cs="Vrinda"/>
      <w:lang w:eastAsia="en-US"/>
    </w:rPr>
  </w:style>
  <w:style w:type="paragraph" w:styleId="CommentSubject">
    <w:name w:val="annotation subject"/>
    <w:basedOn w:val="CommentText"/>
    <w:next w:val="CommentText"/>
    <w:link w:val="CommentSubjectChar"/>
    <w:uiPriority w:val="99"/>
    <w:semiHidden/>
    <w:unhideWhenUsed/>
    <w:rsid w:val="003D5A9E"/>
    <w:rPr>
      <w:b/>
      <w:bCs/>
    </w:rPr>
  </w:style>
  <w:style w:type="character" w:customStyle="1" w:styleId="CommentSubjectChar">
    <w:name w:val="Comment Subject Char"/>
    <w:basedOn w:val="CommentTextChar"/>
    <w:link w:val="CommentSubject"/>
    <w:uiPriority w:val="99"/>
    <w:semiHidden/>
    <w:rsid w:val="003D5A9E"/>
    <w:rPr>
      <w:rFonts w:cs="Vrinda"/>
      <w:b/>
      <w:bCs/>
      <w:lang w:eastAsia="en-US"/>
    </w:rPr>
  </w:style>
  <w:style w:type="character" w:styleId="Hyperlink">
    <w:name w:val="Hyperlink"/>
    <w:basedOn w:val="DefaultParagraphFont"/>
    <w:uiPriority w:val="99"/>
    <w:unhideWhenUsed/>
    <w:rsid w:val="001150DF"/>
    <w:rPr>
      <w:color w:val="0563C1" w:themeColor="hyperlink"/>
      <w:u w:val="single"/>
    </w:rPr>
  </w:style>
  <w:style w:type="character" w:styleId="UnresolvedMention">
    <w:name w:val="Unresolved Mention"/>
    <w:basedOn w:val="DefaultParagraphFont"/>
    <w:uiPriority w:val="99"/>
    <w:semiHidden/>
    <w:unhideWhenUsed/>
    <w:rsid w:val="001150DF"/>
    <w:rPr>
      <w:color w:val="605E5C"/>
      <w:shd w:val="clear" w:color="auto" w:fill="E1DFDD"/>
    </w:rPr>
  </w:style>
  <w:style w:type="paragraph" w:styleId="Revision">
    <w:name w:val="Revision"/>
    <w:hidden/>
    <w:uiPriority w:val="99"/>
    <w:semiHidden/>
    <w:rsid w:val="00341632"/>
    <w:rPr>
      <w:rFonts w:cs="Vrind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3781">
      <w:bodyDiv w:val="1"/>
      <w:marLeft w:val="0"/>
      <w:marRight w:val="0"/>
      <w:marTop w:val="0"/>
      <w:marBottom w:val="0"/>
      <w:divBdr>
        <w:top w:val="none" w:sz="0" w:space="0" w:color="auto"/>
        <w:left w:val="none" w:sz="0" w:space="0" w:color="auto"/>
        <w:bottom w:val="none" w:sz="0" w:space="0" w:color="auto"/>
        <w:right w:val="none" w:sz="0" w:space="0" w:color="auto"/>
      </w:divBdr>
    </w:div>
    <w:div w:id="448091413">
      <w:bodyDiv w:val="1"/>
      <w:marLeft w:val="0"/>
      <w:marRight w:val="0"/>
      <w:marTop w:val="0"/>
      <w:marBottom w:val="0"/>
      <w:divBdr>
        <w:top w:val="none" w:sz="0" w:space="0" w:color="auto"/>
        <w:left w:val="none" w:sz="0" w:space="0" w:color="auto"/>
        <w:bottom w:val="none" w:sz="0" w:space="0" w:color="auto"/>
        <w:right w:val="none" w:sz="0" w:space="0" w:color="auto"/>
      </w:divBdr>
    </w:div>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262487881">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7" Type="http://schemas.openxmlformats.org/officeDocument/2006/relationships/webSettings" Target="webSettings.xml" /><Relationship Id="rId12" Type="http://schemas.microsoft.com/office/2020/10/relationships/intelligence" Target="intelligence2.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image" Target="media/image2.sv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5285</Characters>
  <Application>Microsoft Office Word</Application>
  <DocSecurity>0</DocSecurity>
  <Lines>44</Lines>
  <Paragraphs>12</Paragraphs>
  <ScaleCrop>false</ScaleCrop>
  <Company>Bury MBC</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Job Description &amp; Person Specification WORD Template</dc:title>
  <dc:subject/>
  <dc:creator>Bury Council</dc:creator>
  <cp:keywords/>
  <dc:description>Appendix 1 - Job Description &amp; Person Specification WORD Template (with stmts as amended 10.16))</dc:description>
  <cp:lastModifiedBy>Kate</cp:lastModifiedBy>
  <cp:revision>2</cp:revision>
  <cp:lastPrinted>2019-01-08T17:26:00Z</cp:lastPrinted>
  <dcterms:created xsi:type="dcterms:W3CDTF">2023-05-03T17:16:00Z</dcterms:created>
  <dcterms:modified xsi:type="dcterms:W3CDTF">2023-05-03T17:16:00Z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0x010100CC26E5BD7566574C92DFBD51124BFED0</vt:lpwstr>
  </property>
</Properties>
</file>