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F116" w14:textId="77777777" w:rsidR="00426AFA" w:rsidRDefault="00426AFA">
      <w:pPr>
        <w:pStyle w:val="BodyText"/>
        <w:rPr>
          <w:sz w:val="19"/>
          <w:u w:val="none"/>
        </w:rPr>
      </w:pPr>
    </w:p>
    <w:p w14:paraId="303DB821" w14:textId="77777777" w:rsidR="00243151" w:rsidRDefault="00E25CEB">
      <w:pPr>
        <w:pStyle w:val="BodyText"/>
        <w:spacing w:before="89"/>
        <w:ind w:left="3168" w:right="3028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4869B1" wp14:editId="570B89EF">
            <wp:simplePos x="0" y="0"/>
            <wp:positionH relativeFrom="page">
              <wp:posOffset>356234</wp:posOffset>
            </wp:positionH>
            <wp:positionV relativeFrom="paragraph">
              <wp:posOffset>-141981</wp:posOffset>
            </wp:positionV>
            <wp:extent cx="1009255" cy="996795"/>
            <wp:effectExtent l="0" t="0" r="0" b="0"/>
            <wp:wrapNone/>
            <wp:docPr id="1" name="image1.jpeg" descr="school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55" cy="9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70B77F78" wp14:editId="4AA22324">
            <wp:simplePos x="0" y="0"/>
            <wp:positionH relativeFrom="page">
              <wp:posOffset>6066790</wp:posOffset>
            </wp:positionH>
            <wp:positionV relativeFrom="paragraph">
              <wp:posOffset>-141981</wp:posOffset>
            </wp:positionV>
            <wp:extent cx="1009255" cy="996795"/>
            <wp:effectExtent l="0" t="0" r="0" b="0"/>
            <wp:wrapNone/>
            <wp:docPr id="3" name="image1.jpeg" descr="school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55" cy="99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Emmanuel</w:t>
      </w:r>
      <w:r>
        <w:rPr>
          <w:spacing w:val="-8"/>
        </w:rPr>
        <w:t xml:space="preserve"> </w:t>
      </w:r>
      <w:r>
        <w:t>Holcombe</w:t>
      </w:r>
      <w:r>
        <w:rPr>
          <w:spacing w:val="-12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school</w:t>
      </w:r>
      <w:r>
        <w:rPr>
          <w:u w:val="none"/>
        </w:rPr>
        <w:t xml:space="preserve"> </w:t>
      </w:r>
      <w:r w:rsidR="00013617">
        <w:t xml:space="preserve">After </w:t>
      </w:r>
      <w:r w:rsidR="00AF7F3B">
        <w:t>S</w:t>
      </w:r>
      <w:r w:rsidR="00013617">
        <w:t>chool</w:t>
      </w:r>
      <w:r>
        <w:t xml:space="preserve"> </w:t>
      </w:r>
      <w:r w:rsidR="00AF7F3B">
        <w:t>C</w:t>
      </w:r>
      <w:r>
        <w:t xml:space="preserve">lub </w:t>
      </w:r>
    </w:p>
    <w:p w14:paraId="7ABEB77A" w14:textId="0E8F730F" w:rsidR="00426AFA" w:rsidRDefault="00AF7F3B">
      <w:pPr>
        <w:pStyle w:val="BodyText"/>
        <w:spacing w:before="89"/>
        <w:ind w:left="3168" w:right="3028"/>
        <w:jc w:val="center"/>
        <w:rPr>
          <w:u w:val="none"/>
        </w:rPr>
      </w:pPr>
      <w:r>
        <w:t>Unqualified P</w:t>
      </w:r>
      <w:r w:rsidR="00E25CEB">
        <w:t>layworker</w:t>
      </w:r>
    </w:p>
    <w:p w14:paraId="0191AA8A" w14:textId="77777777" w:rsidR="00426AFA" w:rsidRDefault="00E25CEB">
      <w:pPr>
        <w:pStyle w:val="BodyText"/>
        <w:spacing w:line="322" w:lineRule="exact"/>
        <w:ind w:left="3168" w:right="3028"/>
        <w:jc w:val="center"/>
        <w:rPr>
          <w:u w:val="none"/>
        </w:rPr>
      </w:pP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specification</w:t>
      </w:r>
    </w:p>
    <w:p w14:paraId="4C481885" w14:textId="77777777" w:rsidR="00426AFA" w:rsidRDefault="00426AFA">
      <w:pPr>
        <w:pStyle w:val="BodyText"/>
        <w:rPr>
          <w:sz w:val="20"/>
          <w:u w:val="none"/>
        </w:rPr>
      </w:pPr>
    </w:p>
    <w:p w14:paraId="04E17C7D" w14:textId="77777777" w:rsidR="00426AFA" w:rsidRDefault="00426AFA">
      <w:pPr>
        <w:pStyle w:val="BodyText"/>
        <w:rPr>
          <w:sz w:val="20"/>
          <w:u w:val="none"/>
        </w:rPr>
      </w:pPr>
    </w:p>
    <w:p w14:paraId="59718201" w14:textId="77777777" w:rsidR="00426AFA" w:rsidRDefault="00426AFA">
      <w:pPr>
        <w:pStyle w:val="BodyText"/>
        <w:rPr>
          <w:sz w:val="20"/>
          <w:u w:val="none"/>
        </w:rPr>
      </w:pPr>
    </w:p>
    <w:tbl>
      <w:tblPr>
        <w:tblW w:w="10650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4886"/>
        <w:gridCol w:w="3827"/>
      </w:tblGrid>
      <w:tr w:rsidR="00426AFA" w:rsidRPr="00E25CEB" w14:paraId="0462C717" w14:textId="77777777" w:rsidTr="00E25CEB">
        <w:trPr>
          <w:trHeight w:val="544"/>
        </w:trPr>
        <w:tc>
          <w:tcPr>
            <w:tcW w:w="1937" w:type="dxa"/>
          </w:tcPr>
          <w:p w14:paraId="63D0BD4B" w14:textId="77777777" w:rsidR="00426AFA" w:rsidRPr="00E25CEB" w:rsidRDefault="00426AF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6" w:type="dxa"/>
          </w:tcPr>
          <w:p w14:paraId="59FAE313" w14:textId="77777777" w:rsidR="00426AFA" w:rsidRPr="00E25CEB" w:rsidRDefault="00E25CEB">
            <w:pPr>
              <w:pStyle w:val="TableParagraph"/>
              <w:spacing w:before="1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3827" w:type="dxa"/>
          </w:tcPr>
          <w:p w14:paraId="08E64146" w14:textId="77777777" w:rsidR="00426AFA" w:rsidRPr="00E25CEB" w:rsidRDefault="00E25CEB">
            <w:pPr>
              <w:pStyle w:val="TableParagraph"/>
              <w:spacing w:before="169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DESIRABLE</w:t>
            </w:r>
          </w:p>
        </w:tc>
      </w:tr>
      <w:tr w:rsidR="00426AFA" w:rsidRPr="00E25CEB" w14:paraId="0B62BD54" w14:textId="77777777" w:rsidTr="00E25CEB">
        <w:trPr>
          <w:trHeight w:val="3706"/>
        </w:trPr>
        <w:tc>
          <w:tcPr>
            <w:tcW w:w="1937" w:type="dxa"/>
          </w:tcPr>
          <w:p w14:paraId="1B612C4D" w14:textId="77777777" w:rsidR="00426AFA" w:rsidRPr="00E25CEB" w:rsidRDefault="00E25CEB">
            <w:pPr>
              <w:pStyle w:val="TableParagraph"/>
              <w:spacing w:before="163" w:line="18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Skills and </w:t>
            </w:r>
            <w:r w:rsidRPr="00E25CE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4886" w:type="dxa"/>
          </w:tcPr>
          <w:p w14:paraId="699F9090" w14:textId="49D42C67" w:rsidR="00E25CEB" w:rsidRPr="00E25CEB" w:rsidRDefault="00E25CEB" w:rsidP="00E25CEB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544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E25CE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E25CE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facilitate</w:t>
            </w:r>
            <w:r w:rsidRPr="00E25CE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24315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engaging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  <w:r w:rsidRPr="00E25CE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opportunities.</w:t>
            </w:r>
          </w:p>
          <w:p w14:paraId="6A3BBEB7" w14:textId="6D3EFE64" w:rsidR="00E25CEB" w:rsidRPr="00E25CEB" w:rsidRDefault="00E25CEB" w:rsidP="00E25CEB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544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Ability to respond positively and appropriately to individual children.</w:t>
            </w:r>
          </w:p>
          <w:p w14:paraId="21033170" w14:textId="6394C712" w:rsidR="00426AFA" w:rsidRPr="00E25CEB" w:rsidRDefault="00E25CEB" w:rsidP="00E25CEB">
            <w:pPr>
              <w:pStyle w:val="TableParagraph"/>
              <w:numPr>
                <w:ilvl w:val="0"/>
                <w:numId w:val="3"/>
              </w:numPr>
              <w:spacing w:line="276" w:lineRule="auto"/>
              <w:ind w:right="544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Ability to demonstrate practice that promotes</w:t>
            </w:r>
            <w:r w:rsidRPr="00E25CE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25CE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enables</w:t>
            </w:r>
            <w:r w:rsidRPr="00E25CE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inclusion</w:t>
            </w:r>
            <w:r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,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E25CE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25CE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play </w:t>
            </w:r>
            <w:r w:rsidRPr="00E25CE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environment.</w:t>
            </w:r>
          </w:p>
          <w:p w14:paraId="57AA1BD2" w14:textId="77777777" w:rsidR="00243151" w:rsidRPr="00243151" w:rsidRDefault="00E25CEB" w:rsidP="00243151">
            <w:pPr>
              <w:pStyle w:val="TableParagraph"/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E25CE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E25CE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recognise</w:t>
            </w:r>
            <w:proofErr w:type="spellEnd"/>
            <w:r w:rsidRPr="00E25CE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E25CE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act</w:t>
            </w:r>
            <w:r w:rsidRPr="00E25CE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upon</w:t>
            </w:r>
            <w:r w:rsidRPr="00E25CE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E25CE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and Safety issues within a play/childcare setting.</w:t>
            </w:r>
            <w:r w:rsidR="002431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  <w:p w14:paraId="7D6DACA0" w14:textId="474FB39B" w:rsidR="00243151" w:rsidRPr="00E25CEB" w:rsidRDefault="00243151" w:rsidP="00243151">
            <w:pPr>
              <w:pStyle w:val="TableParagraph"/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Ability to communicate effectively.</w:t>
            </w:r>
          </w:p>
          <w:p w14:paraId="3D05EA91" w14:textId="6D03EC4F" w:rsidR="00E25CEB" w:rsidRPr="00E25CEB" w:rsidRDefault="00243151" w:rsidP="00E25CEB">
            <w:pPr>
              <w:pStyle w:val="TableParagraph"/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 to be creative.</w:t>
            </w:r>
          </w:p>
          <w:p w14:paraId="3CD1C645" w14:textId="5950DA5A" w:rsidR="00E25CEB" w:rsidRPr="00E25CEB" w:rsidRDefault="00E25CEB" w:rsidP="00E25CEB">
            <w:pPr>
              <w:pStyle w:val="TableParagraph"/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Some knowledge of Safeguarding and Child Protection procedures.</w:t>
            </w:r>
          </w:p>
          <w:p w14:paraId="7504E8E1" w14:textId="0DD58611" w:rsidR="00E25CEB" w:rsidRPr="00243151" w:rsidRDefault="00E25CEB" w:rsidP="00E25CEB">
            <w:pPr>
              <w:pStyle w:val="TableParagraph"/>
              <w:numPr>
                <w:ilvl w:val="0"/>
                <w:numId w:val="3"/>
              </w:numPr>
              <w:spacing w:line="27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E25CEB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E25CEB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uphold</w:t>
            </w:r>
            <w:r w:rsidRPr="00E25CEB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E25CEB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Christian</w:t>
            </w:r>
            <w:r w:rsidRPr="00E25CEB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ethos</w:t>
            </w:r>
            <w:r w:rsidRPr="00E25CEB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E25CEB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E25CE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school.</w:t>
            </w:r>
          </w:p>
          <w:p w14:paraId="54F7AE66" w14:textId="77777777" w:rsidR="004C5022" w:rsidRDefault="004C5022" w:rsidP="004C5022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Knowledge/experience of working with pupils with </w:t>
            </w:r>
          </w:p>
          <w:p w14:paraId="0E55F6C9" w14:textId="77777777" w:rsidR="00426AFA" w:rsidRDefault="004C5022" w:rsidP="004C5022">
            <w:pPr>
              <w:pStyle w:val="TableParagraph"/>
              <w:ind w:left="82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SEND.</w:t>
            </w:r>
          </w:p>
          <w:p w14:paraId="128C53CE" w14:textId="06A30C62" w:rsidR="004C5022" w:rsidRPr="00E25CEB" w:rsidRDefault="004C5022" w:rsidP="004C5022">
            <w:pPr>
              <w:pStyle w:val="TableParagraph"/>
              <w:ind w:left="82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B7B2E3" w14:textId="5B5AC4C7" w:rsidR="00243151" w:rsidRDefault="00243151" w:rsidP="00243151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Interest/experience of preparing healthy meals.</w:t>
            </w:r>
          </w:p>
          <w:p w14:paraId="4BC6DF58" w14:textId="01D4F3ED" w:rsidR="00243151" w:rsidRDefault="00243151" w:rsidP="00243151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using CPOMs</w:t>
            </w:r>
          </w:p>
          <w:p w14:paraId="2C77CF91" w14:textId="0290AA49" w:rsidR="00243151" w:rsidRPr="00E25CEB" w:rsidRDefault="00243151" w:rsidP="00243151">
            <w:pPr>
              <w:pStyle w:val="TableParagraph"/>
              <w:ind w:left="82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6AFA" w:rsidRPr="00E25CEB" w14:paraId="1BB80EEF" w14:textId="77777777" w:rsidTr="00E25CEB">
        <w:trPr>
          <w:trHeight w:val="1684"/>
        </w:trPr>
        <w:tc>
          <w:tcPr>
            <w:tcW w:w="1937" w:type="dxa"/>
          </w:tcPr>
          <w:p w14:paraId="6605F636" w14:textId="77777777" w:rsidR="00426AFA" w:rsidRPr="00E25CEB" w:rsidRDefault="00E25CEB">
            <w:pPr>
              <w:pStyle w:val="TableParagraph"/>
              <w:spacing w:before="184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Personal</w:t>
            </w:r>
            <w:r w:rsidRPr="00E25CE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4886" w:type="dxa"/>
          </w:tcPr>
          <w:p w14:paraId="4569515E" w14:textId="5384E5B5" w:rsidR="00E25CEB" w:rsidRPr="00E25CEB" w:rsidRDefault="00E25CEB" w:rsidP="00E25CE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Able to use initiative.</w:t>
            </w:r>
          </w:p>
          <w:p w14:paraId="1C3BC3E3" w14:textId="2C6D3F0D" w:rsidR="00426AFA" w:rsidRPr="00E25CEB" w:rsidRDefault="00E25CEB" w:rsidP="00E25CE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Show</w:t>
            </w:r>
            <w:r w:rsidRPr="00E25CEB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E25CEB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judgement and common sense.</w:t>
            </w:r>
          </w:p>
          <w:p w14:paraId="1A0A6F22" w14:textId="76189795" w:rsidR="00E25CEB" w:rsidRPr="00E25CEB" w:rsidRDefault="00E25CEB" w:rsidP="00E25CE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Work as part of a team.</w:t>
            </w:r>
          </w:p>
          <w:p w14:paraId="53AF5982" w14:textId="0C6D4BF9" w:rsidR="00E25CEB" w:rsidRDefault="00243151" w:rsidP="00E25CE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Approachable</w:t>
            </w:r>
            <w:r w:rsidR="00E25CEB"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 and personable.</w:t>
            </w:r>
          </w:p>
          <w:p w14:paraId="1C3BA59B" w14:textId="712A4EF4" w:rsidR="00243151" w:rsidRPr="00E25CEB" w:rsidRDefault="00243151" w:rsidP="00E25CEB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Able to liaise with staff, pupils and parents in a professional and calm manner.</w:t>
            </w:r>
          </w:p>
        </w:tc>
        <w:tc>
          <w:tcPr>
            <w:tcW w:w="3827" w:type="dxa"/>
          </w:tcPr>
          <w:p w14:paraId="374CE348" w14:textId="77777777" w:rsidR="00426AFA" w:rsidRPr="00E25CEB" w:rsidRDefault="00426AF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CEB" w:rsidRPr="00E25CEB" w14:paraId="797B838B" w14:textId="77777777" w:rsidTr="00E25CEB">
        <w:trPr>
          <w:trHeight w:val="1684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37FE" w14:textId="77777777" w:rsidR="00E25CEB" w:rsidRPr="00E25CEB" w:rsidRDefault="00E25CEB" w:rsidP="00E25CE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Qualifications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112" w14:textId="43ECDEC0" w:rsidR="00E25CEB" w:rsidRPr="00E25CEB" w:rsidRDefault="00E25CEB" w:rsidP="00E25CEB">
            <w:pPr>
              <w:pStyle w:val="TableParagraph"/>
              <w:spacing w:line="278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43151">
              <w:rPr>
                <w:rFonts w:asciiTheme="minorHAnsi" w:hAnsiTheme="minorHAnsi" w:cstheme="minorHAnsi"/>
                <w:sz w:val="24"/>
                <w:szCs w:val="24"/>
              </w:rPr>
              <w:t>None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7760" w14:textId="084AF7AA" w:rsidR="00E25CEB" w:rsidRPr="00E25CEB" w:rsidRDefault="00E25CEB" w:rsidP="004C5022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Relevant certificate in childcare/ Early years </w:t>
            </w:r>
          </w:p>
          <w:p w14:paraId="190E0FFD" w14:textId="2AC2CECE" w:rsidR="00E25CEB" w:rsidRPr="00E25CEB" w:rsidRDefault="00E25CEB" w:rsidP="00E25CE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Pediatric first aid </w:t>
            </w:r>
          </w:p>
          <w:p w14:paraId="408459A2" w14:textId="77777777" w:rsidR="00E25CEB" w:rsidRPr="00E25CEB" w:rsidRDefault="00E25CEB" w:rsidP="00E25CE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 xml:space="preserve">Food hygiene certificate </w:t>
            </w:r>
          </w:p>
          <w:p w14:paraId="4B949899" w14:textId="4B8821C5" w:rsidR="00E25CEB" w:rsidRPr="00E25CEB" w:rsidRDefault="00E25CEB" w:rsidP="00E25CE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25CEB">
              <w:rPr>
                <w:rFonts w:asciiTheme="minorHAnsi" w:hAnsiTheme="minorHAnsi" w:cstheme="minorHAnsi"/>
                <w:sz w:val="24"/>
                <w:szCs w:val="24"/>
              </w:rPr>
              <w:t>Safeguarding training</w:t>
            </w:r>
          </w:p>
          <w:p w14:paraId="3A924385" w14:textId="77777777" w:rsidR="00E25CEB" w:rsidRPr="00E25CEB" w:rsidRDefault="00E25CEB" w:rsidP="00E25CE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D8951" w14:textId="77777777" w:rsidR="00E25CEB" w:rsidRPr="00E25CEB" w:rsidRDefault="00E25CEB" w:rsidP="00E25CE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9B2231" w14:textId="18351258" w:rsidR="00E25CEB" w:rsidRPr="00E25CEB" w:rsidRDefault="00E25CEB" w:rsidP="00E25CE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21AF20" w14:textId="77777777" w:rsidR="00811F59" w:rsidRDefault="00811F59"/>
    <w:sectPr w:rsidR="00811F59">
      <w:type w:val="continuous"/>
      <w:pgSz w:w="11910" w:h="16840"/>
      <w:pgMar w:top="84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43B7"/>
    <w:multiLevelType w:val="hybridMultilevel"/>
    <w:tmpl w:val="F240389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389E3E93"/>
    <w:multiLevelType w:val="hybridMultilevel"/>
    <w:tmpl w:val="AAA27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26AE"/>
    <w:multiLevelType w:val="hybridMultilevel"/>
    <w:tmpl w:val="3270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63DCF"/>
    <w:multiLevelType w:val="hybridMultilevel"/>
    <w:tmpl w:val="F3B02CD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82744517">
    <w:abstractNumId w:val="2"/>
  </w:num>
  <w:num w:numId="2" w16cid:durableId="1893151468">
    <w:abstractNumId w:val="1"/>
  </w:num>
  <w:num w:numId="3" w16cid:durableId="378674608">
    <w:abstractNumId w:val="0"/>
  </w:num>
  <w:num w:numId="4" w16cid:durableId="85199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FA"/>
    <w:rsid w:val="00013617"/>
    <w:rsid w:val="00175453"/>
    <w:rsid w:val="00243151"/>
    <w:rsid w:val="00426AFA"/>
    <w:rsid w:val="004C5022"/>
    <w:rsid w:val="005477F7"/>
    <w:rsid w:val="00757BA4"/>
    <w:rsid w:val="007A373E"/>
    <w:rsid w:val="00811F59"/>
    <w:rsid w:val="008A35A2"/>
    <w:rsid w:val="00AB5B1B"/>
    <w:rsid w:val="00AF7F3B"/>
    <w:rsid w:val="00C269F0"/>
    <w:rsid w:val="00E25CEB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3494"/>
  <w15:docId w15:val="{69B9671D-B349-4DCB-9314-638919E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983</Characters>
  <Application>Microsoft Office Word</Application>
  <DocSecurity>0</DocSecurity>
  <Lines>57</Lines>
  <Paragraphs>34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Gerry.Timmins</dc:creator>
  <cp:keywords/>
  <cp:lastModifiedBy>Amy Longstaff</cp:lastModifiedBy>
  <cp:revision>2</cp:revision>
  <cp:lastPrinted>2023-02-28T19:59:00Z</cp:lastPrinted>
  <dcterms:created xsi:type="dcterms:W3CDTF">2026-01-19T13:31:00Z</dcterms:created>
  <dcterms:modified xsi:type="dcterms:W3CDTF">2026-01-19T13:31:00Z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0x01010000F0277A0273394FAA72EA6DB7BC7851</vt:lpwstr>
  </property>
  <property fmtid="{D5CDD505-2E9C-101B-9397-08002B2CF9AE}" pid="7" name="Order">
    <vt:r8>4900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