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W w:w="1063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5"/>
        <w:gridCol w:w="2835"/>
      </w:tblGrid>
      <w:tr>
        <w:trPr>
          <w:trHeight w:val="1767" w:hRule="atLeast"/>
        </w:trPr>
        <w:tc>
          <w:tcPr>
            <w:tcW w:w="7795" w:type="dxa"/>
            <w:tcBorders/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entury Gothic" w:hAnsi="Century Gothic" w:cs="Century Gothic"/>
              </w:rPr>
            </w:pPr>
            <w:r>
              <w:rPr>
                <w:rFonts w:cs="Century Gothic" w:ascii="Century Gothic" w:hAnsi="Century Gothic"/>
              </w:rPr>
            </w:r>
          </w:p>
          <w:p>
            <w:pPr>
              <w:pStyle w:val="Normal"/>
              <w:jc w:val="center"/>
              <w:rPr>
                <w:rFonts w:ascii="Century Gothic" w:hAnsi="Century Gothic" w:cs="Century Gothic"/>
              </w:rPr>
            </w:pPr>
            <w:r>
              <w:rPr>
                <w:rFonts w:cs="Century Gothic" w:ascii="Century Gothic" w:hAnsi="Century Gothic"/>
              </w:rPr>
            </w:r>
          </w:p>
          <w:p>
            <w:pPr>
              <w:pStyle w:val="Normal"/>
              <w:jc w:val="center"/>
              <w:rPr>
                <w:rFonts w:ascii="Century Gothic" w:hAnsi="Century Gothic" w:cs="Century Gothic"/>
              </w:rPr>
            </w:pPr>
            <w:r>
              <w:rPr>
                <w:rFonts w:cs="Century Gothic" w:ascii="Century Gothic" w:hAnsi="Century Gothic"/>
              </w:rPr>
            </w:r>
          </w:p>
          <w:p>
            <w:pPr>
              <w:pStyle w:val="Normal"/>
              <w:jc w:val="center"/>
              <w:rPr>
                <w:rFonts w:ascii="Century Gothic" w:hAnsi="Century Gothic" w:cs="Century Gothic"/>
              </w:rPr>
            </w:pPr>
            <w:r>
              <w:rPr>
                <w:rFonts w:cs="Century Gothic" w:ascii="Century Gothic" w:hAnsi="Century Gothic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page">
                    <wp:posOffset>2274570</wp:posOffset>
                  </wp:positionH>
                  <wp:positionV relativeFrom="paragraph">
                    <wp:posOffset>44450</wp:posOffset>
                  </wp:positionV>
                  <wp:extent cx="1829435" cy="1983105"/>
                  <wp:effectExtent l="0" t="0" r="0" b="0"/>
                  <wp:wrapNone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12121" t="8039" r="17424" b="380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435" cy="1983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jc w:val="center"/>
              <w:rPr>
                <w:rFonts w:ascii="Century Gothic" w:hAnsi="Century Gothic" w:cs="Century Gothic"/>
              </w:rPr>
            </w:pPr>
            <w:r>
              <w:rPr>
                <w:rFonts w:cs="Century Gothic" w:ascii="Century Gothic" w:hAnsi="Century Gothic"/>
              </w:rPr>
            </w:r>
          </w:p>
          <w:p>
            <w:pPr>
              <w:pStyle w:val="Normal"/>
              <w:jc w:val="center"/>
              <w:rPr>
                <w:rFonts w:ascii="Century Gothic" w:hAnsi="Century Gothic" w:cs="Century Gothic"/>
              </w:rPr>
            </w:pPr>
            <w:r>
              <w:rPr>
                <w:rFonts w:cs="Century Gothic" w:ascii="Century Gothic" w:hAnsi="Century Gothic"/>
              </w:rPr>
            </w:r>
          </w:p>
          <w:p>
            <w:pPr>
              <w:pStyle w:val="Normal"/>
              <w:jc w:val="center"/>
              <w:rPr>
                <w:rFonts w:ascii="Century Gothic" w:hAnsi="Century Gothic" w:cs="Century Gothic"/>
              </w:rPr>
            </w:pPr>
            <w:r>
              <w:rPr>
                <w:rFonts w:cs="Century Gothic" w:ascii="Century Gothic" w:hAnsi="Century Gothic"/>
              </w:rPr>
            </w:r>
          </w:p>
          <w:p>
            <w:pPr>
              <w:pStyle w:val="Normal"/>
              <w:jc w:val="center"/>
              <w:rPr>
                <w:rFonts w:ascii="Century Gothic" w:hAnsi="Century Gothic" w:cs="Century Gothic"/>
              </w:rPr>
            </w:pPr>
            <w:r>
              <w:rPr>
                <w:rFonts w:cs="Century Gothic" w:ascii="Century Gothic" w:hAnsi="Century Gothic"/>
              </w:rPr>
            </w:r>
          </w:p>
          <w:p>
            <w:pPr>
              <w:pStyle w:val="Normal"/>
              <w:jc w:val="center"/>
              <w:rPr>
                <w:rFonts w:ascii="Century Gothic" w:hAnsi="Century Gothic" w:cs="Century Gothic"/>
              </w:rPr>
            </w:pPr>
            <w:r>
              <w:rPr>
                <w:rFonts w:cs="Century Gothic" w:ascii="Century Gothic" w:hAnsi="Century Gothic"/>
              </w:rPr>
            </w:r>
          </w:p>
          <w:p>
            <w:pPr>
              <w:pStyle w:val="Normal"/>
              <w:jc w:val="center"/>
              <w:rPr>
                <w:rFonts w:ascii="Century Gothic" w:hAnsi="Century Gothic" w:cs="Century Gothic"/>
              </w:rPr>
            </w:pPr>
            <w:r>
              <w:rPr>
                <w:rFonts w:cs="Century Gothic" w:ascii="Century Gothic" w:hAnsi="Century Gothic"/>
              </w:rPr>
            </w:r>
          </w:p>
          <w:p>
            <w:pPr>
              <w:pStyle w:val="Normal"/>
              <w:jc w:val="center"/>
              <w:rPr>
                <w:rFonts w:ascii="Century Gothic" w:hAnsi="Century Gothic" w:cs="Century Gothic"/>
              </w:rPr>
            </w:pPr>
            <w:r>
              <w:rPr>
                <w:rFonts w:cs="Century Gothic" w:ascii="Century Gothic" w:hAnsi="Century Gothic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eastAsia="Century Gothic" w:cs="Century Gothic" w:ascii="Century Gothic" w:hAnsi="Century Gothic"/>
                <w:sz w:val="32"/>
                <w:u w:val="none"/>
              </w:rPr>
              <w:t xml:space="preserve">                      </w:t>
            </w:r>
            <w:r>
              <w:rPr>
                <w:rFonts w:eastAsia="Arial" w:cs="Arial" w:ascii="Arial" w:hAnsi="Arial"/>
                <w:sz w:val="32"/>
                <w:u w:val="none"/>
              </w:rPr>
              <w:t xml:space="preserve">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32"/>
                <w:u w:val="none"/>
              </w:rPr>
            </w:pPr>
            <w:r>
              <w:rPr>
                <w:rFonts w:cs="Arial" w:ascii="Arial" w:hAnsi="Arial"/>
                <w:sz w:val="32"/>
                <w:u w:val="none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32"/>
                <w:u w:val="none"/>
              </w:rPr>
            </w:pPr>
            <w:r>
              <w:rPr>
                <w:rFonts w:cs="Arial" w:ascii="Arial" w:hAnsi="Arial"/>
                <w:sz w:val="32"/>
                <w:u w:val="none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32"/>
                <w:u w:val="none"/>
              </w:rPr>
            </w:pPr>
            <w:r>
              <w:rPr>
                <w:rFonts w:cs="Arial" w:ascii="Arial" w:hAnsi="Arial"/>
                <w:sz w:val="32"/>
                <w:u w:val="none"/>
              </w:rPr>
            </w:r>
          </w:p>
          <w:p>
            <w:pPr>
              <w:pStyle w:val="Normal"/>
              <w:jc w:val="center"/>
              <w:rPr>
                <w:rFonts w:ascii="Century Gothic" w:hAnsi="Century Gothic" w:cs="Century Gothic"/>
                <w:sz w:val="32"/>
                <w:u w:val="none"/>
              </w:rPr>
            </w:pPr>
            <w:r>
              <w:rPr>
                <w:rFonts w:cs="Century Gothic" w:ascii="Century Gothic" w:hAnsi="Century Gothic"/>
                <w:sz w:val="32"/>
                <w:u w:val="none"/>
              </w:rPr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</w:rPr>
            </w:pPr>
            <w:r>
              <w:rPr>
                <w:rFonts w:cs="Century Gothic" w:ascii="Century Gothic" w:hAnsi="Century Gothic"/>
              </w:rPr>
            </w:r>
          </w:p>
        </w:tc>
      </w:tr>
      <w:tr>
        <w:trPr>
          <w:trHeight w:val="1767" w:hRule="atLeast"/>
        </w:trPr>
        <w:tc>
          <w:tcPr>
            <w:tcW w:w="7795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  <w:szCs w:val="28"/>
                <w:u w:val="none"/>
              </w:rPr>
            </w:pPr>
            <w:r>
              <w:rPr>
                <w:rFonts w:cs="Arial"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rPr>
                <w:rFonts w:ascii="Arial" w:hAnsi="Arial" w:cs="Arial"/>
                <w:sz w:val="28"/>
                <w:szCs w:val="28"/>
                <w:u w:val="none"/>
              </w:rPr>
            </w:pPr>
            <w:r>
              <w:rPr>
                <w:rFonts w:cs="Arial"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8"/>
                <w:szCs w:val="28"/>
                <w:u w:val="none"/>
              </w:rPr>
            </w:pPr>
            <w:r>
              <w:rPr>
                <w:rFonts w:cs="Arial" w:ascii="Arial" w:hAnsi="Arial"/>
                <w:sz w:val="28"/>
                <w:szCs w:val="28"/>
                <w:u w:val="none"/>
              </w:rPr>
              <w:t>Midday Supervisor Person Specification</w:t>
            </w:r>
          </w:p>
          <w:p>
            <w:pPr>
              <w:pStyle w:val="Normal"/>
              <w:rPr>
                <w:rFonts w:ascii="Arial" w:hAnsi="Arial" w:cs="Arial"/>
                <w:sz w:val="28"/>
                <w:szCs w:val="28"/>
                <w:u w:val="none"/>
              </w:rPr>
            </w:pPr>
            <w:r>
              <w:rPr>
                <w:rFonts w:cs="Arial" w:ascii="Arial" w:hAnsi="Arial"/>
                <w:sz w:val="28"/>
                <w:szCs w:val="28"/>
                <w:u w:val="none"/>
              </w:rPr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8"/>
                <w:szCs w:val="28"/>
                <w:u w:val="none"/>
              </w:rPr>
            </w:pPr>
            <w:r>
              <w:rPr>
                <w:rFonts w:cs="Century Gothic" w:ascii="Century Gothic" w:hAnsi="Century Gothic"/>
                <w:sz w:val="28"/>
                <w:szCs w:val="28"/>
                <w:u w:val="none"/>
              </w:rPr>
            </w:r>
          </w:p>
        </w:tc>
      </w:tr>
    </w:tbl>
    <w:p>
      <w:pPr>
        <w:pStyle w:val="Normal"/>
        <w:rPr>
          <w:rFonts w:ascii="Century Gothic" w:hAnsi="Century Gothic" w:cs="Century Gothic"/>
          <w:b w:val="false"/>
          <w:b w:val="false"/>
          <w:u w:val="none"/>
        </w:rPr>
      </w:pPr>
      <w:r>
        <w:rPr>
          <w:rFonts w:cs="Century Gothic" w:ascii="Century Gothic" w:hAnsi="Century Gothic"/>
          <w:b w:val="false"/>
          <w:u w:val="none"/>
        </w:rPr>
      </w:r>
    </w:p>
    <w:p>
      <w:pPr>
        <w:pStyle w:val="Normal"/>
        <w:rPr>
          <w:rFonts w:ascii="Century Gothic" w:hAnsi="Century Gothic" w:cs="Century Gothic"/>
          <w:b w:val="false"/>
          <w:b w:val="false"/>
          <w:u w:val="none"/>
        </w:rPr>
      </w:pPr>
      <w:r>
        <w:rPr>
          <w:rFonts w:cs="Century Gothic" w:ascii="Century Gothic" w:hAnsi="Century Gothic"/>
          <w:b w:val="false"/>
          <w:u w:val="none"/>
        </w:rPr>
      </w:r>
    </w:p>
    <w:tbl>
      <w:tblPr>
        <w:tblW w:w="1016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4060"/>
        <w:gridCol w:w="2030"/>
        <w:gridCol w:w="2044"/>
      </w:tblGrid>
      <w:tr>
        <w:trPr/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Cs/>
                <w:sz w:val="22"/>
                <w:szCs w:val="22"/>
                <w:u w:val="none"/>
              </w:rPr>
              <w:t>ASSESSMENT METHOD</w:t>
            </w:r>
          </w:p>
        </w:tc>
        <w:tc>
          <w:tcPr>
            <w:tcW w:w="4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80" w:after="120"/>
              <w:jc w:val="center"/>
              <w:rPr>
                <w:rFonts w:ascii="Arial" w:hAnsi="Arial" w:cs="Arial"/>
                <w:bCs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Cs/>
                <w:sz w:val="22"/>
                <w:szCs w:val="22"/>
                <w:u w:val="none"/>
              </w:rPr>
              <w:t>SHORT-LISTING CRITERIA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80" w:after="120"/>
              <w:jc w:val="center"/>
              <w:rPr>
                <w:rFonts w:ascii="Arial" w:hAnsi="Arial" w:cs="Arial"/>
                <w:bCs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Cs/>
                <w:sz w:val="22"/>
                <w:szCs w:val="22"/>
                <w:u w:val="none"/>
              </w:rPr>
              <w:t>ESSENTIAL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80" w:after="120"/>
              <w:jc w:val="center"/>
              <w:rPr>
                <w:rFonts w:ascii="Arial" w:hAnsi="Arial" w:cs="Arial"/>
                <w:bCs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Cs/>
                <w:sz w:val="22"/>
                <w:szCs w:val="22"/>
                <w:u w:val="none"/>
              </w:rPr>
              <w:t>DESIRABLE</w:t>
            </w:r>
          </w:p>
        </w:tc>
      </w:tr>
      <w:tr>
        <w:trPr/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240" w:after="240"/>
              <w:rPr>
                <w:rFonts w:ascii="Arial" w:hAnsi="Arial" w:cs="Arial"/>
                <w:b w:val="false"/>
                <w:b w:val="false"/>
                <w:bCs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 w:val="false"/>
                <w:bCs/>
                <w:sz w:val="22"/>
                <w:szCs w:val="22"/>
                <w:u w:val="none"/>
              </w:rPr>
              <w:t>Application / Interview</w:t>
            </w:r>
          </w:p>
        </w:tc>
        <w:tc>
          <w:tcPr>
            <w:tcW w:w="4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240" w:after="240"/>
              <w:rPr>
                <w:rFonts w:ascii="Arial" w:hAnsi="Arial" w:cs="Arial"/>
                <w:b w:val="false"/>
                <w:b w:val="false"/>
                <w:bCs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 w:val="false"/>
                <w:bCs/>
                <w:sz w:val="22"/>
                <w:szCs w:val="22"/>
                <w:u w:val="none"/>
              </w:rPr>
              <w:t>Ability to supervise and assist pupils during lunchtimes.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240" w:after="240"/>
              <w:jc w:val="center"/>
              <w:rPr>
                <w:rFonts w:ascii="Wingdings" w:hAnsi="Wingdings" w:eastAsia="Wingdings" w:cs="Wingdings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t>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240" w:after="240"/>
              <w:rPr>
                <w:rFonts w:ascii="Arial" w:hAnsi="Arial" w:cs="Arial"/>
                <w:b w:val="false"/>
                <w:b w:val="false"/>
                <w:bCs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 w:val="false"/>
                <w:bCs/>
                <w:sz w:val="22"/>
                <w:szCs w:val="22"/>
                <w:u w:val="none"/>
              </w:rPr>
              <w:t>Application / Interview</w:t>
            </w:r>
          </w:p>
        </w:tc>
        <w:tc>
          <w:tcPr>
            <w:tcW w:w="4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240" w:after="240"/>
              <w:rPr>
                <w:rFonts w:ascii="Arial" w:hAnsi="Arial" w:cs="Arial"/>
                <w:b w:val="false"/>
                <w:b w:val="false"/>
                <w:bCs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 w:val="false"/>
                <w:bCs/>
                <w:sz w:val="22"/>
                <w:szCs w:val="22"/>
                <w:u w:val="none"/>
              </w:rPr>
              <w:t>Ability to control the behaviour of pupils while they eat their meals and in the playground.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240" w:after="240"/>
              <w:jc w:val="center"/>
              <w:rPr>
                <w:rFonts w:ascii="Wingdings" w:hAnsi="Wingdings" w:eastAsia="Wingdings" w:cs="Wingdings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t>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240" w:after="240"/>
              <w:rPr>
                <w:rFonts w:ascii="Arial" w:hAnsi="Arial" w:cs="Arial"/>
                <w:b w:val="false"/>
                <w:b w:val="false"/>
                <w:bCs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 w:val="false"/>
                <w:bCs/>
                <w:sz w:val="22"/>
                <w:szCs w:val="22"/>
                <w:u w:val="none"/>
              </w:rPr>
              <w:t>Application / Interview</w:t>
            </w:r>
          </w:p>
        </w:tc>
        <w:tc>
          <w:tcPr>
            <w:tcW w:w="4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240" w:after="240"/>
              <w:rPr>
                <w:rFonts w:ascii="Arial" w:hAnsi="Arial" w:cs="Arial"/>
                <w:b w:val="false"/>
                <w:b w:val="false"/>
                <w:bCs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 w:val="false"/>
                <w:bCs/>
                <w:sz w:val="22"/>
                <w:szCs w:val="22"/>
                <w:u w:val="none"/>
              </w:rPr>
              <w:t>An awareness of emergency procedures e.g. fire drill.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240" w:after="240"/>
              <w:jc w:val="center"/>
              <w:rPr>
                <w:rFonts w:ascii="Wingdings" w:hAnsi="Wingdings" w:eastAsia="Wingdings" w:cs="Wingdings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t>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240" w:after="240"/>
              <w:rPr>
                <w:rFonts w:ascii="Arial" w:hAnsi="Arial" w:cs="Arial"/>
                <w:b w:val="false"/>
                <w:b w:val="false"/>
                <w:bCs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 w:val="false"/>
                <w:bCs/>
                <w:sz w:val="22"/>
                <w:szCs w:val="22"/>
                <w:u w:val="none"/>
              </w:rPr>
              <w:t>Application</w:t>
            </w:r>
          </w:p>
        </w:tc>
        <w:tc>
          <w:tcPr>
            <w:tcW w:w="4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240" w:after="240"/>
              <w:rPr>
                <w:rFonts w:ascii="Arial" w:hAnsi="Arial" w:cs="Arial"/>
                <w:b w:val="false"/>
                <w:b w:val="false"/>
                <w:bCs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 w:val="false"/>
                <w:bCs/>
                <w:sz w:val="22"/>
                <w:szCs w:val="22"/>
                <w:u w:val="none"/>
              </w:rPr>
              <w:t>First Aid Certificate or willingness to undertake one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240" w:after="240"/>
              <w:jc w:val="center"/>
              <w:rPr>
                <w:rFonts w:ascii="Wingdings" w:hAnsi="Wingdings" w:eastAsia="Wingdings" w:cs="Wingdings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t></w:t>
            </w:r>
          </w:p>
        </w:tc>
      </w:tr>
    </w:tbl>
    <w:p>
      <w:pPr>
        <w:pStyle w:val="Normal"/>
        <w:widowControl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/>
      </w:pPr>
      <w:r>
        <w:rPr>
          <w:rFonts w:cs="Arial" w:ascii="Arial" w:hAnsi="Arial"/>
          <w:sz w:val="22"/>
          <w:szCs w:val="22"/>
          <w:u w:val="none"/>
          <w:lang w:val="en-US"/>
        </w:rPr>
        <w:t>*Employees of Chantlers Primary School have a responsibility for, and must be committed to, safeguarding and promoting the welfare of children and young people and for ensuring that they are protected from harm</w:t>
      </w:r>
      <w:r>
        <w:rPr>
          <w:rFonts w:cs="Arial" w:ascii="Arial" w:hAnsi="Arial"/>
          <w:b w:val="false"/>
          <w:sz w:val="22"/>
          <w:szCs w:val="22"/>
          <w:u w:val="none"/>
          <w:lang w:val="en-US"/>
        </w:rPr>
        <w:t>*</w:t>
      </w:r>
    </w:p>
    <w:p>
      <w:pPr>
        <w:pStyle w:val="Normal"/>
        <w:widowControl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footerReference w:type="default" r:id="rId3"/>
      <w:type w:val="nextPage"/>
      <w:pgSz w:w="11906" w:h="16838"/>
      <w:pgMar w:left="720" w:right="720" w:header="0" w:top="720" w:footer="432" w:bottom="72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 Display">
    <w:charset w:val="00"/>
    <w:family w:val="roman"/>
    <w:pitch w:val="variable"/>
  </w:font>
  <w:font w:name="Apto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entury Gothic">
    <w:charset w:val="00"/>
    <w:family w:val="roman"/>
    <w:pitch w:val="variable"/>
  </w:font>
  <w:font w:name="Wingdings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ing2"/>
      <w:tabs>
        <w:tab w:val="clear" w:pos="720"/>
        <w:tab w:val="right" w:pos="10440" w:leader="none"/>
      </w:tabs>
      <w:spacing w:before="160" w:after="80"/>
      <w:ind w:left="0" w:right="360" w:hanging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color w:val="auto"/>
      <w:kern w:val="0"/>
      <w:sz w:val="20"/>
      <w:szCs w:val="20"/>
      <w:u w:val="single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lineRule="auto" w:line="256" w:before="360" w:after="80"/>
      <w:outlineLvl w:val="0"/>
    </w:pPr>
    <w:rPr>
      <w:rFonts w:ascii="Aptos Display" w:hAnsi="Aptos Display" w:eastAsia="" w:cs=""/>
      <w:b w:val="false"/>
      <w:color w:val="0F4761"/>
      <w:kern w:val="2"/>
      <w:sz w:val="40"/>
      <w:szCs w:val="40"/>
      <w:u w:val="none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lineRule="auto" w:line="256" w:before="160" w:after="80"/>
      <w:outlineLvl w:val="1"/>
    </w:pPr>
    <w:rPr>
      <w:rFonts w:ascii="Aptos Display" w:hAnsi="Aptos Display" w:eastAsia="" w:cs=""/>
      <w:b w:val="false"/>
      <w:color w:val="0F4761"/>
      <w:kern w:val="2"/>
      <w:sz w:val="32"/>
      <w:szCs w:val="32"/>
      <w:u w:val="none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lineRule="auto" w:line="256" w:before="160" w:after="80"/>
      <w:outlineLvl w:val="2"/>
    </w:pPr>
    <w:rPr>
      <w:rFonts w:ascii="Aptos" w:hAnsi="Aptos" w:eastAsia="" w:cs=""/>
      <w:b w:val="false"/>
      <w:color w:val="0F4761"/>
      <w:kern w:val="2"/>
      <w:sz w:val="28"/>
      <w:szCs w:val="28"/>
      <w:u w:val="none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lineRule="auto" w:line="256" w:before="80" w:after="40"/>
      <w:outlineLvl w:val="3"/>
    </w:pPr>
    <w:rPr>
      <w:rFonts w:ascii="Aptos" w:hAnsi="Aptos" w:eastAsia="" w:cs=""/>
      <w:b w:val="false"/>
      <w:i/>
      <w:iCs/>
      <w:color w:val="0F4761"/>
      <w:kern w:val="2"/>
      <w:sz w:val="22"/>
      <w:szCs w:val="22"/>
      <w:u w:val="none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lineRule="auto" w:line="256" w:before="80" w:after="40"/>
      <w:outlineLvl w:val="4"/>
    </w:pPr>
    <w:rPr>
      <w:rFonts w:ascii="Aptos" w:hAnsi="Aptos" w:eastAsia="" w:cs=""/>
      <w:b w:val="false"/>
      <w:color w:val="0F4761"/>
      <w:kern w:val="2"/>
      <w:sz w:val="22"/>
      <w:szCs w:val="22"/>
      <w:u w:val="none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lineRule="auto" w:line="256" w:before="40" w:after="0"/>
      <w:outlineLvl w:val="5"/>
    </w:pPr>
    <w:rPr>
      <w:rFonts w:ascii="Aptos" w:hAnsi="Aptos" w:eastAsia="" w:cs=""/>
      <w:b w:val="false"/>
      <w:i/>
      <w:iCs/>
      <w:color w:val="595959"/>
      <w:kern w:val="2"/>
      <w:sz w:val="22"/>
      <w:szCs w:val="22"/>
      <w:u w:val="none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lineRule="auto" w:line="256" w:before="40" w:after="0"/>
      <w:outlineLvl w:val="6"/>
    </w:pPr>
    <w:rPr>
      <w:rFonts w:ascii="Aptos" w:hAnsi="Aptos" w:eastAsia="" w:cs=""/>
      <w:b w:val="false"/>
      <w:color w:val="595959"/>
      <w:kern w:val="2"/>
      <w:sz w:val="22"/>
      <w:szCs w:val="22"/>
      <w:u w:val="none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lineRule="auto" w:line="256"/>
      <w:outlineLvl w:val="7"/>
    </w:pPr>
    <w:rPr>
      <w:rFonts w:ascii="Aptos" w:hAnsi="Aptos" w:eastAsia="" w:cs=""/>
      <w:b w:val="false"/>
      <w:i/>
      <w:iCs/>
      <w:color w:val="272727"/>
      <w:kern w:val="2"/>
      <w:sz w:val="22"/>
      <w:szCs w:val="22"/>
      <w:u w:val="none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lineRule="auto" w:line="256"/>
      <w:outlineLvl w:val="8"/>
    </w:pPr>
    <w:rPr>
      <w:rFonts w:ascii="Aptos" w:hAnsi="Aptos" w:eastAsia="" w:cs=""/>
      <w:b w:val="false"/>
      <w:color w:val="272727"/>
      <w:kern w:val="2"/>
      <w:sz w:val="22"/>
      <w:szCs w:val="22"/>
      <w:u w:val="none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ptos Display" w:hAnsi="Aptos Display" w:eastAsia="" w:cs=""/>
      <w:color w:val="0F4761"/>
      <w:sz w:val="40"/>
      <w:szCs w:val="40"/>
    </w:rPr>
  </w:style>
  <w:style w:type="character" w:styleId="Heading2Char">
    <w:name w:val="Heading 2 Char"/>
    <w:basedOn w:val="DefaultParagraphFont"/>
    <w:qFormat/>
    <w:rPr>
      <w:rFonts w:ascii="Aptos Display" w:hAnsi="Aptos Display" w:eastAsia="" w:cs=""/>
      <w:color w:val="0F4761"/>
      <w:sz w:val="32"/>
      <w:szCs w:val="32"/>
    </w:rPr>
  </w:style>
  <w:style w:type="character" w:styleId="Heading3Char">
    <w:name w:val="Heading 3 Char"/>
    <w:basedOn w:val="DefaultParagraphFont"/>
    <w:qFormat/>
    <w:rPr>
      <w:rFonts w:eastAsia="" w:cs=""/>
      <w:color w:val="0F4761"/>
      <w:sz w:val="28"/>
      <w:szCs w:val="28"/>
    </w:rPr>
  </w:style>
  <w:style w:type="character" w:styleId="Heading4Char">
    <w:name w:val="Heading 4 Char"/>
    <w:basedOn w:val="DefaultParagraphFont"/>
    <w:qFormat/>
    <w:rPr>
      <w:rFonts w:eastAsia="" w:cs=""/>
      <w:i/>
      <w:iCs/>
      <w:color w:val="0F4761"/>
    </w:rPr>
  </w:style>
  <w:style w:type="character" w:styleId="Heading5Char">
    <w:name w:val="Heading 5 Char"/>
    <w:basedOn w:val="DefaultParagraphFont"/>
    <w:qFormat/>
    <w:rPr>
      <w:rFonts w:eastAsia="" w:cs=""/>
      <w:color w:val="0F4761"/>
    </w:rPr>
  </w:style>
  <w:style w:type="character" w:styleId="Heading6Char">
    <w:name w:val="Heading 6 Char"/>
    <w:basedOn w:val="DefaultParagraphFont"/>
    <w:qFormat/>
    <w:rPr>
      <w:rFonts w:eastAsia="" w:cs=""/>
      <w:i/>
      <w:iCs/>
      <w:color w:val="595959"/>
    </w:rPr>
  </w:style>
  <w:style w:type="character" w:styleId="Heading7Char">
    <w:name w:val="Heading 7 Char"/>
    <w:basedOn w:val="DefaultParagraphFont"/>
    <w:qFormat/>
    <w:rPr>
      <w:rFonts w:eastAsia="" w:cs=""/>
      <w:color w:val="595959"/>
    </w:rPr>
  </w:style>
  <w:style w:type="character" w:styleId="Heading8Char">
    <w:name w:val="Heading 8 Char"/>
    <w:basedOn w:val="DefaultParagraphFont"/>
    <w:qFormat/>
    <w:rPr>
      <w:rFonts w:eastAsia="" w:cs=""/>
      <w:i/>
      <w:iCs/>
      <w:color w:val="272727"/>
    </w:rPr>
  </w:style>
  <w:style w:type="character" w:styleId="Heading9Char">
    <w:name w:val="Heading 9 Char"/>
    <w:basedOn w:val="DefaultParagraphFont"/>
    <w:qFormat/>
    <w:rPr>
      <w:rFonts w:eastAsia="" w:cs=""/>
      <w:color w:val="272727"/>
    </w:rPr>
  </w:style>
  <w:style w:type="character" w:styleId="TitleChar">
    <w:name w:val="Title Char"/>
    <w:basedOn w:val="DefaultParagraphFont"/>
    <w:qFormat/>
    <w:rPr>
      <w:rFonts w:ascii="Aptos Display" w:hAnsi="Aptos Display" w:eastAsia="" w:cs=""/>
      <w:spacing w:val="-10"/>
      <w:kern w:val="2"/>
      <w:sz w:val="56"/>
      <w:szCs w:val="56"/>
    </w:rPr>
  </w:style>
  <w:style w:type="character" w:styleId="SubtitleChar">
    <w:name w:val="Subtitle Char"/>
    <w:basedOn w:val="DefaultParagraphFont"/>
    <w:qFormat/>
    <w:rPr>
      <w:rFonts w:eastAsia="" w:cs=""/>
      <w:color w:val="595959"/>
      <w:spacing w:val="15"/>
      <w:sz w:val="28"/>
      <w:szCs w:val="28"/>
    </w:rPr>
  </w:style>
  <w:style w:type="character" w:styleId="QuoteChar">
    <w:name w:val="Quote Char"/>
    <w:basedOn w:val="DefaultParagraphFont"/>
    <w:qFormat/>
    <w:rPr>
      <w:i/>
      <w:iCs/>
      <w:color w:val="404040"/>
    </w:rPr>
  </w:style>
  <w:style w:type="character" w:styleId="IntenseEmphasis">
    <w:name w:val="Intense Emphasis"/>
    <w:basedOn w:val="DefaultParagraphFont"/>
    <w:qFormat/>
    <w:rPr>
      <w:i/>
      <w:iCs/>
      <w:color w:val="0F4761"/>
    </w:rPr>
  </w:style>
  <w:style w:type="character" w:styleId="IntenseQuoteChar">
    <w:name w:val="Intense Quote Char"/>
    <w:basedOn w:val="DefaultParagraphFont"/>
    <w:qFormat/>
    <w:rPr>
      <w:i/>
      <w:iCs/>
      <w:color w:val="0F4761"/>
    </w:rPr>
  </w:style>
  <w:style w:type="character" w:styleId="IntenseReference">
    <w:name w:val="Intense Reference"/>
    <w:basedOn w:val="DefaultParagraphFont"/>
    <w:qFormat/>
    <w:rPr>
      <w:b/>
      <w:bCs/>
      <w:smallCaps/>
      <w:color w:val="0F4761"/>
      <w:spacing w:val="5"/>
    </w:rPr>
  </w:style>
  <w:style w:type="character" w:styleId="FooterChar">
    <w:name w:val="Footer Char"/>
    <w:basedOn w:val="DefaultParagraphFont"/>
    <w:qFormat/>
    <w:rPr>
      <w:rFonts w:ascii="Times New Roman" w:hAnsi="Times New Roman" w:eastAsia="Times New Roman" w:cs="Times New Roman"/>
      <w:b/>
      <w:kern w:val="0"/>
      <w:sz w:val="20"/>
      <w:szCs w:val="20"/>
      <w:u w:val="single"/>
    </w:rPr>
  </w:style>
  <w:style w:type="character" w:styleId="Pagenumber">
    <w:name w:val="page numbe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qFormat/>
    <w:pPr>
      <w:spacing w:before="0" w:after="80"/>
      <w:contextualSpacing/>
    </w:pPr>
    <w:rPr>
      <w:rFonts w:ascii="Aptos Display" w:hAnsi="Aptos Display" w:eastAsia="" w:cs=""/>
      <w:b w:val="false"/>
      <w:spacing w:val="-10"/>
      <w:kern w:val="2"/>
      <w:sz w:val="56"/>
      <w:szCs w:val="56"/>
      <w:u w:val="none"/>
    </w:rPr>
  </w:style>
  <w:style w:type="paragraph" w:styleId="Subtitle">
    <w:name w:val="Subtitle"/>
    <w:basedOn w:val="Normal"/>
    <w:next w:val="Normal"/>
    <w:qFormat/>
    <w:pPr>
      <w:spacing w:lineRule="auto" w:line="256" w:before="0" w:after="160"/>
    </w:pPr>
    <w:rPr>
      <w:rFonts w:ascii="Aptos" w:hAnsi="Aptos" w:eastAsia="" w:cs=""/>
      <w:b w:val="false"/>
      <w:color w:val="595959"/>
      <w:spacing w:val="15"/>
      <w:kern w:val="2"/>
      <w:sz w:val="28"/>
      <w:szCs w:val="28"/>
      <w:u w:val="none"/>
    </w:rPr>
  </w:style>
  <w:style w:type="paragraph" w:styleId="Quote">
    <w:name w:val="Quote"/>
    <w:basedOn w:val="Normal"/>
    <w:next w:val="Normal"/>
    <w:qFormat/>
    <w:pPr>
      <w:spacing w:lineRule="auto" w:line="256" w:before="160" w:after="160"/>
      <w:jc w:val="center"/>
    </w:pPr>
    <w:rPr>
      <w:rFonts w:ascii="Aptos" w:hAnsi="Aptos" w:eastAsia="Aptos" w:cs=""/>
      <w:b w:val="false"/>
      <w:i/>
      <w:iCs/>
      <w:color w:val="404040"/>
      <w:kern w:val="2"/>
      <w:sz w:val="22"/>
      <w:szCs w:val="22"/>
      <w:u w:val="none"/>
    </w:rPr>
  </w:style>
  <w:style w:type="paragraph" w:styleId="ListParagraph">
    <w:name w:val="List Paragraph"/>
    <w:basedOn w:val="Normal"/>
    <w:qFormat/>
    <w:pPr>
      <w:spacing w:lineRule="auto" w:line="256" w:before="0" w:after="160"/>
      <w:ind w:left="720" w:right="0" w:hanging="0"/>
      <w:contextualSpacing/>
    </w:pPr>
    <w:rPr>
      <w:rFonts w:ascii="Aptos" w:hAnsi="Aptos" w:eastAsia="Aptos" w:cs=""/>
      <w:b w:val="false"/>
      <w:kern w:val="2"/>
      <w:sz w:val="22"/>
      <w:szCs w:val="22"/>
      <w:u w:val="none"/>
    </w:rPr>
  </w:style>
  <w:style w:type="paragraph" w:styleId="IntenseQuote">
    <w:name w:val="Intense Quote"/>
    <w:basedOn w:val="Normal"/>
    <w:next w:val="Normal"/>
    <w:qFormat/>
    <w:pPr>
      <w:pBdr>
        <w:top w:val="single" w:sz="4" w:space="10" w:color="0F4761"/>
        <w:bottom w:val="single" w:sz="4" w:space="10" w:color="0F4761"/>
      </w:pBdr>
      <w:spacing w:lineRule="auto" w:line="256" w:before="360" w:after="360"/>
      <w:ind w:left="864" w:right="864" w:hanging="0"/>
      <w:jc w:val="center"/>
    </w:pPr>
    <w:rPr>
      <w:rFonts w:ascii="Aptos" w:hAnsi="Aptos" w:eastAsia="Aptos" w:cs=""/>
      <w:b w:val="false"/>
      <w:i/>
      <w:iCs/>
      <w:color w:val="0F4761"/>
      <w:kern w:val="2"/>
      <w:sz w:val="22"/>
      <w:szCs w:val="22"/>
      <w:u w:val="none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2026-04-02T11:08:00Z</dcterms:created>
  <dc:creator>Jo Windows</dc:creator>
  <dc:description/>
  <dc:language>en-US</dc:language>
  <cp:lastModifiedBy>Jo Windows</cp:lastModifiedBy>
  <cp:lastPrinted>1995-11-21T17:41:00Z</cp:lastPrinted>
  <dcterms:modified xsi:type="dcterms:W3CDTF">2026-04-02T11:13:00Z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