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0"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bookmarkStart w:id="1" w:name="_GoBack"/>
            <w:bookmarkEnd w:id="1"/>
          </w:p>
        </w:tc>
      </w:tr>
      <w:bookmarkEnd w:id="0"/>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AE46A6"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A660FD" w:rsidRPr="003323E1" w:rsidRDefault="00A660FD" w:rsidP="00A660FD">
            <w:pPr>
              <w:rPr>
                <w:rFonts w:ascii="Arial" w:hAnsi="Arial" w:cs="Arial"/>
              </w:rPr>
            </w:pPr>
            <w:r>
              <w:rPr>
                <w:rFonts w:ascii="Arial" w:hAnsi="Arial" w:cs="Arial"/>
              </w:rPr>
              <w:t>Grade 6</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engage children and young people and increase participation in activities through appropriate differentiation, </w:t>
            </w:r>
            <w:proofErr w:type="gramStart"/>
            <w:r w:rsidRPr="00960932">
              <w:t>taking into account</w:t>
            </w:r>
            <w:proofErr w:type="gramEnd"/>
            <w:r w:rsidRPr="00960932">
              <w:t xml:space="preserve">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 xml:space="preserve">Ability to </w:t>
            </w:r>
            <w:proofErr w:type="gramStart"/>
            <w:r w:rsidRPr="00960932">
              <w:t>take action</w:t>
            </w:r>
            <w:proofErr w:type="gramEnd"/>
            <w:r w:rsidRPr="00960932">
              <w:t xml:space="preserve">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 xml:space="preserve">Have </w:t>
            </w:r>
            <w:proofErr w:type="gramStart"/>
            <w:r w:rsidRPr="00A1078E">
              <w:rPr>
                <w:rFonts w:cs="Tahoma"/>
              </w:rPr>
              <w:t>sufficient</w:t>
            </w:r>
            <w:proofErr w:type="gramEnd"/>
            <w:r w:rsidRPr="00A1078E">
              <w:rPr>
                <w:rFonts w:cs="Tahoma"/>
              </w:rPr>
              <w:t xml:space="preserve">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AE46A6"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AE46A6"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AE46A6"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AE46A6"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6265F"/>
    <w:rsid w:val="006C08D2"/>
    <w:rsid w:val="007F5866"/>
    <w:rsid w:val="007F61B7"/>
    <w:rsid w:val="008373F8"/>
    <w:rsid w:val="008661A1"/>
    <w:rsid w:val="008A4140"/>
    <w:rsid w:val="008C5818"/>
    <w:rsid w:val="008E34C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010175"/>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E6B1BE-202B-46FD-AEED-98D1ECA5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1985</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cp:lastPrinted>2018-10-24T11:36:00Z</cp:lastPrinted>
  <dcterms:created xsi:type="dcterms:W3CDTF">2019-03-23T15:50:00Z</dcterms:created>
  <dcterms:modified xsi:type="dcterms:W3CDTF">2019-04-16T14:31:00Z</dcterms:modified>
</cp:coreProperties>
</file>