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2E968CD5" w:rsidR="00243DBF" w:rsidRDefault="00243DBF" w:rsidP="00C14197">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5814EB5" w:rsidR="00243DBF" w:rsidRPr="008C5818" w:rsidRDefault="00D506EF" w:rsidP="00243DBF">
            <w:pPr>
              <w:spacing w:after="0"/>
              <w:rPr>
                <w:rFonts w:ascii="Arial" w:hAnsi="Arial" w:cs="Arial"/>
                <w:b/>
              </w:rPr>
            </w:pPr>
            <w:r w:rsidRPr="001D15DB">
              <w:rPr>
                <w:rFonts w:ascii="Arial" w:hAnsi="Arial" w:cs="Arial"/>
                <w:bCs/>
              </w:rPr>
              <w:t>DEPARTME</w:t>
            </w:r>
            <w:r w:rsidR="00D547A6">
              <w:rPr>
                <w:rFonts w:ascii="Arial" w:hAnsi="Arial" w:cs="Arial"/>
                <w:bCs/>
              </w:rPr>
              <w:t>N</w:t>
            </w:r>
            <w:r w:rsidRPr="001D15DB">
              <w:rPr>
                <w:rFonts w:ascii="Arial" w:hAnsi="Arial" w:cs="Arial"/>
                <w:bCs/>
              </w:rPr>
              <w:t>T OF PLACE- COMMUNITY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C2736B7" w:rsidR="00243DBF" w:rsidRPr="008C5818" w:rsidRDefault="00D506EF" w:rsidP="00243DBF">
            <w:pPr>
              <w:spacing w:after="0"/>
              <w:rPr>
                <w:rFonts w:ascii="Arial" w:hAnsi="Arial" w:cs="Arial"/>
              </w:rPr>
            </w:pPr>
            <w:r w:rsidRPr="001D15DB">
              <w:rPr>
                <w:rFonts w:ascii="Arial" w:hAnsi="Arial" w:cs="Arial"/>
                <w:b/>
                <w:bCs/>
              </w:rPr>
              <w:t xml:space="preserve"> CLEANER</w:t>
            </w:r>
            <w:r>
              <w:rPr>
                <w:rFonts w:ascii="Arial" w:hAnsi="Arial" w:cs="Arial"/>
              </w:rPr>
              <w:t xml:space="preserve"> – </w:t>
            </w:r>
            <w:r w:rsidR="00AF5594">
              <w:rPr>
                <w:rFonts w:ascii="Arial" w:hAnsi="Arial" w:cs="Arial"/>
              </w:rPr>
              <w:t xml:space="preserve">Services for </w:t>
            </w:r>
            <w:r>
              <w:rPr>
                <w:rFonts w:ascii="Arial" w:hAnsi="Arial" w:cs="Arial"/>
              </w:rPr>
              <w:t>School</w:t>
            </w:r>
            <w:r w:rsidR="00AF5594">
              <w:rPr>
                <w:rFonts w:ascii="Arial" w:hAnsi="Arial" w:cs="Arial"/>
              </w:rPr>
              <w:t>s</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577C8DB" w:rsidR="00243DBF" w:rsidRPr="008C5818" w:rsidRDefault="00D506EF" w:rsidP="00243DBF">
            <w:pPr>
              <w:spacing w:after="0"/>
              <w:rPr>
                <w:rFonts w:ascii="Arial" w:hAnsi="Arial" w:cs="Arial"/>
              </w:rPr>
            </w:pPr>
            <w:r>
              <w:rPr>
                <w:rFonts w:ascii="Arial" w:hAnsi="Arial" w:cs="Arial"/>
              </w:rPr>
              <w:t xml:space="preserve">GRADE </w:t>
            </w:r>
            <w:r w:rsidR="001D2523">
              <w:rPr>
                <w:rFonts w:ascii="Arial" w:hAnsi="Arial" w:cs="Arial"/>
              </w:rPr>
              <w:t>A</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58E8ABE1" w:rsidR="00243DBF" w:rsidRPr="008C5818" w:rsidRDefault="00D506EF" w:rsidP="00243DBF">
            <w:pPr>
              <w:spacing w:after="0"/>
              <w:rPr>
                <w:rFonts w:ascii="Arial" w:hAnsi="Arial" w:cs="Arial"/>
              </w:rPr>
            </w:pPr>
            <w:r>
              <w:rPr>
                <w:rFonts w:ascii="Arial" w:hAnsi="Arial" w:cs="Arial"/>
              </w:rPr>
              <w:t>To provide cleaning and support for the Building Cleaning Service</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08637E7" w:rsidR="00243DBF" w:rsidRPr="008C5818" w:rsidRDefault="00D506EF" w:rsidP="00243DBF">
            <w:pPr>
              <w:spacing w:after="0"/>
              <w:rPr>
                <w:rFonts w:ascii="Arial" w:hAnsi="Arial" w:cs="Arial"/>
              </w:rPr>
            </w:pPr>
            <w:r>
              <w:rPr>
                <w:rFonts w:ascii="Arial" w:hAnsi="Arial" w:cs="Arial"/>
              </w:rPr>
              <w:t>Area Supervisor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77777777" w:rsidR="00243DBF" w:rsidRPr="008C5818" w:rsidRDefault="00243DBF" w:rsidP="00243DBF">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Default="00243DBF" w:rsidP="00243DBF">
      <w:pPr>
        <w:spacing w:after="120" w:line="240" w:lineRule="auto"/>
        <w:rPr>
          <w:rFonts w:ascii="Arial" w:hAnsi="Arial" w:cs="Arial"/>
          <w:b/>
        </w:rPr>
      </w:pPr>
      <w:r w:rsidRPr="0018028D">
        <w:rPr>
          <w:rFonts w:ascii="Arial" w:hAnsi="Arial" w:cs="Arial"/>
          <w:b/>
        </w:rPr>
        <w:t>Main Duties</w:t>
      </w:r>
    </w:p>
    <w:p w14:paraId="223F1E9B" w14:textId="77777777" w:rsidR="00AF5594" w:rsidRPr="0018028D" w:rsidRDefault="00AF5594"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9DADDB9" w:rsidR="00243DBF" w:rsidRPr="008C5818" w:rsidRDefault="00D506EF" w:rsidP="002317D1">
            <w:pPr>
              <w:rPr>
                <w:rFonts w:ascii="Arial" w:hAnsi="Arial" w:cs="Arial"/>
                <w:b/>
              </w:rPr>
            </w:pPr>
            <w:r w:rsidRPr="00B62993">
              <w:rPr>
                <w:rFonts w:ascii="Arial" w:hAnsi="Arial" w:cs="Arial"/>
              </w:rPr>
              <w:t>To provide new service development needs and specialist work offered to customers.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688F8C78" w:rsidR="00243DBF" w:rsidRPr="008C5818" w:rsidRDefault="00D506EF" w:rsidP="002317D1">
            <w:pPr>
              <w:rPr>
                <w:rFonts w:ascii="Arial" w:hAnsi="Arial" w:cs="Arial"/>
              </w:rPr>
            </w:pPr>
            <w:r w:rsidRPr="00B62993">
              <w:rPr>
                <w:rFonts w:ascii="Arial" w:hAnsi="Arial" w:cs="Arial"/>
              </w:rPr>
              <w:t>To deliver a cleaning service against an agreed specification.</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1C992AF9" w:rsidR="00243DBF" w:rsidRPr="008C5818" w:rsidRDefault="00D506EF" w:rsidP="002317D1">
            <w:pPr>
              <w:rPr>
                <w:rFonts w:ascii="Arial" w:hAnsi="Arial" w:cs="Arial"/>
              </w:rPr>
            </w:pPr>
            <w:r w:rsidRPr="00E60D3D">
              <w:rPr>
                <w:rFonts w:ascii="Arial" w:hAnsi="Arial" w:cs="Arial"/>
              </w:rPr>
              <w:t xml:space="preserve">To </w:t>
            </w:r>
            <w:r>
              <w:rPr>
                <w:rFonts w:ascii="Arial" w:hAnsi="Arial" w:cs="Arial"/>
              </w:rPr>
              <w:t>undertake cleaning duties including – mopping, polishing, dusting, and vacuuming. Areas to be cleaned include toilets, offices, classrooms, reception areas, corridors, etc.</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27E4CA1" w:rsidR="00243DBF" w:rsidRPr="008C5818" w:rsidRDefault="00D506EF" w:rsidP="002317D1">
            <w:pPr>
              <w:rPr>
                <w:rFonts w:ascii="Arial" w:hAnsi="Arial" w:cs="Arial"/>
              </w:rPr>
            </w:pPr>
            <w:r>
              <w:rPr>
                <w:rFonts w:ascii="Arial" w:hAnsi="Arial" w:cs="Arial"/>
              </w:rPr>
              <w:t>To safely operate cleaning equipment including the use of floor polishers, scrubbing machines, vacuums and to follow all Health &amp; Safety advice provided.</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D2961E9" w:rsidR="00243DBF" w:rsidRPr="008C5818" w:rsidRDefault="00D506EF" w:rsidP="002317D1">
            <w:pPr>
              <w:rPr>
                <w:rFonts w:ascii="Arial" w:hAnsi="Arial" w:cs="Arial"/>
              </w:rPr>
            </w:pPr>
            <w:r w:rsidRPr="00BA13A7">
              <w:rPr>
                <w:rFonts w:ascii="Arial" w:hAnsi="Arial" w:cs="Arial"/>
              </w:rPr>
              <w:t>To store chemicals/consumables in a safe and secure place and to ensure efficient and effective usage and follow all Health &amp; Safety advice provided</w:t>
            </w:r>
            <w:r>
              <w:rPr>
                <w:rFonts w:ascii="Arial" w:hAnsi="Arial" w:cs="Arial"/>
              </w:rPr>
              <w:t>.</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4CEBF556" w:rsidR="00243DBF" w:rsidRPr="008C5818" w:rsidRDefault="00D506EF" w:rsidP="002317D1">
            <w:pPr>
              <w:rPr>
                <w:rFonts w:ascii="Arial" w:hAnsi="Arial" w:cs="Arial"/>
              </w:rPr>
            </w:pPr>
            <w:r w:rsidRPr="00BA13A7">
              <w:rPr>
                <w:rFonts w:ascii="Arial" w:hAnsi="Arial" w:cs="Arial"/>
              </w:rPr>
              <w:t xml:space="preserve">To order chemicals/consumables as necessary either through a </w:t>
            </w:r>
            <w:r>
              <w:rPr>
                <w:rFonts w:ascii="Arial" w:hAnsi="Arial" w:cs="Arial"/>
              </w:rPr>
              <w:t>Lead</w:t>
            </w:r>
            <w:r w:rsidRPr="00BA13A7">
              <w:rPr>
                <w:rFonts w:ascii="Arial" w:hAnsi="Arial" w:cs="Arial"/>
              </w:rPr>
              <w:t xml:space="preserve"> Cleaner or through the requisition system ensuring that stock levels do not fall to an unacceptable level.</w:t>
            </w:r>
          </w:p>
        </w:tc>
      </w:tr>
      <w:tr w:rsidR="00243DBF" w:rsidRPr="008C5818" w14:paraId="2A778202" w14:textId="77777777" w:rsidTr="00243DBF">
        <w:trPr>
          <w:trHeight w:val="506"/>
        </w:trPr>
        <w:tc>
          <w:tcPr>
            <w:tcW w:w="809" w:type="dxa"/>
          </w:tcPr>
          <w:p w14:paraId="7D220520" w14:textId="2CD1E861" w:rsidR="00243DBF" w:rsidRDefault="001D2523" w:rsidP="002317D1">
            <w:pPr>
              <w:rPr>
                <w:rFonts w:ascii="Arial" w:hAnsi="Arial" w:cs="Arial"/>
                <w:b/>
              </w:rPr>
            </w:pPr>
            <w:r>
              <w:rPr>
                <w:rFonts w:ascii="Arial" w:hAnsi="Arial" w:cs="Arial"/>
                <w:b/>
              </w:rPr>
              <w:t>7</w:t>
            </w:r>
          </w:p>
        </w:tc>
        <w:tc>
          <w:tcPr>
            <w:tcW w:w="8829" w:type="dxa"/>
            <w:gridSpan w:val="2"/>
          </w:tcPr>
          <w:p w14:paraId="1D2B8AC6" w14:textId="496126CB" w:rsidR="00243DBF" w:rsidRPr="008C5818" w:rsidRDefault="00D506EF" w:rsidP="002317D1">
            <w:pPr>
              <w:rPr>
                <w:rFonts w:ascii="Arial" w:hAnsi="Arial" w:cs="Arial"/>
              </w:rPr>
            </w:pPr>
            <w:r>
              <w:rPr>
                <w:rFonts w:ascii="Arial" w:hAnsi="Arial" w:cs="Arial"/>
              </w:rPr>
              <w:t>To be aware of and practically demonstrate all workplace Health &amp; Safety practises and procedures.</w:t>
            </w:r>
          </w:p>
        </w:tc>
      </w:tr>
      <w:tr w:rsidR="00243DBF" w:rsidRPr="008C5818" w14:paraId="2AB68441" w14:textId="77777777" w:rsidTr="00243DBF">
        <w:trPr>
          <w:trHeight w:val="506"/>
        </w:trPr>
        <w:tc>
          <w:tcPr>
            <w:tcW w:w="809" w:type="dxa"/>
          </w:tcPr>
          <w:p w14:paraId="45C3436B" w14:textId="453F1646" w:rsidR="00243DBF" w:rsidRDefault="001D2523" w:rsidP="002317D1">
            <w:pPr>
              <w:rPr>
                <w:rFonts w:ascii="Arial" w:hAnsi="Arial" w:cs="Arial"/>
                <w:b/>
              </w:rPr>
            </w:pPr>
            <w:r>
              <w:rPr>
                <w:rFonts w:ascii="Arial" w:hAnsi="Arial" w:cs="Arial"/>
                <w:b/>
              </w:rPr>
              <w:t>8</w:t>
            </w:r>
          </w:p>
        </w:tc>
        <w:tc>
          <w:tcPr>
            <w:tcW w:w="8829" w:type="dxa"/>
            <w:gridSpan w:val="2"/>
          </w:tcPr>
          <w:p w14:paraId="6EFE3EA7" w14:textId="11D94C17" w:rsidR="00243DBF" w:rsidRPr="008C5818" w:rsidRDefault="00D506EF" w:rsidP="002317D1">
            <w:pPr>
              <w:rPr>
                <w:rFonts w:ascii="Arial" w:hAnsi="Arial" w:cs="Arial"/>
              </w:rPr>
            </w:pPr>
            <w:r w:rsidRPr="00B62993">
              <w:rPr>
                <w:rFonts w:ascii="Arial" w:hAnsi="Arial" w:cs="Arial"/>
              </w:rPr>
              <w:t>To promote sound customer relationships with onsite clients and be aware of safeguarding and Best Practi</w:t>
            </w:r>
            <w:r w:rsidR="00CE18D7">
              <w:rPr>
                <w:rFonts w:ascii="Arial" w:hAnsi="Arial" w:cs="Arial"/>
              </w:rPr>
              <w:t>c</w:t>
            </w:r>
            <w:r w:rsidRPr="00B62993">
              <w:rPr>
                <w:rFonts w:ascii="Arial" w:hAnsi="Arial" w:cs="Arial"/>
              </w:rPr>
              <w:t>e protocols as appropriate to the building personnel.</w:t>
            </w:r>
          </w:p>
        </w:tc>
      </w:tr>
      <w:tr w:rsidR="00243DBF" w:rsidRPr="008C5818" w14:paraId="5E512CA3" w14:textId="77777777" w:rsidTr="00243DBF">
        <w:trPr>
          <w:trHeight w:val="506"/>
        </w:trPr>
        <w:tc>
          <w:tcPr>
            <w:tcW w:w="809" w:type="dxa"/>
          </w:tcPr>
          <w:p w14:paraId="36FC878F" w14:textId="46B4D90E" w:rsidR="00243DBF" w:rsidRDefault="001D2523" w:rsidP="002317D1">
            <w:pPr>
              <w:rPr>
                <w:rFonts w:ascii="Arial" w:hAnsi="Arial" w:cs="Arial"/>
                <w:b/>
              </w:rPr>
            </w:pPr>
            <w:r>
              <w:rPr>
                <w:rFonts w:ascii="Arial" w:hAnsi="Arial" w:cs="Arial"/>
                <w:b/>
              </w:rPr>
              <w:t>9</w:t>
            </w:r>
          </w:p>
        </w:tc>
        <w:tc>
          <w:tcPr>
            <w:tcW w:w="8829" w:type="dxa"/>
            <w:gridSpan w:val="2"/>
          </w:tcPr>
          <w:p w14:paraId="10E9398A" w14:textId="4E6D64B3" w:rsidR="00243DBF" w:rsidRPr="008C5818" w:rsidRDefault="00D506EF" w:rsidP="002317D1">
            <w:pPr>
              <w:rPr>
                <w:rFonts w:ascii="Arial" w:hAnsi="Arial" w:cs="Arial"/>
              </w:rPr>
            </w:pPr>
            <w:r w:rsidRPr="00B62993">
              <w:rPr>
                <w:rFonts w:ascii="Arial" w:hAnsi="Arial" w:cs="Arial"/>
              </w:rPr>
              <w:t>Any other duties of similar nature as directed by the Cleaning Supervisor.</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4264C1F" w:rsidR="00243DBF" w:rsidRPr="0018028D" w:rsidRDefault="00C21AEB" w:rsidP="00243DBF">
            <w:pPr>
              <w:spacing w:after="0"/>
              <w:rPr>
                <w:rFonts w:ascii="Arial" w:hAnsi="Arial" w:cs="Arial"/>
                <w:b/>
              </w:rPr>
            </w:pPr>
            <w:r>
              <w:rPr>
                <w:rFonts w:ascii="Arial" w:hAnsi="Arial" w:cs="Arial"/>
                <w:b/>
              </w:rPr>
              <w:t>May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D18598E" w:rsidR="00243DBF" w:rsidRPr="0018028D" w:rsidRDefault="00D506EF" w:rsidP="00243DBF">
            <w:pPr>
              <w:spacing w:after="0"/>
              <w:rPr>
                <w:rFonts w:ascii="Arial" w:hAnsi="Arial" w:cs="Arial"/>
                <w:b/>
              </w:rPr>
            </w:pPr>
            <w:r>
              <w:rPr>
                <w:rFonts w:ascii="Arial" w:hAnsi="Arial" w:cs="Arial"/>
                <w:b/>
              </w:rPr>
              <w:t>Jane Barber</w:t>
            </w:r>
          </w:p>
        </w:tc>
      </w:tr>
    </w:tbl>
    <w:p w14:paraId="101CD195" w14:textId="77777777" w:rsidR="00243DBF" w:rsidRDefault="00243DBF"/>
    <w:p w14:paraId="11BBDC6F" w14:textId="77777777" w:rsidR="00A1794F" w:rsidRDefault="00A1794F"/>
    <w:p w14:paraId="12403CEE" w14:textId="77777777" w:rsidR="00A1794F" w:rsidRDefault="00A1794F"/>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3583EC3" w:rsidR="004C4E03" w:rsidRPr="0066265F" w:rsidRDefault="00D506EF" w:rsidP="002317D1">
            <w:pPr>
              <w:spacing w:before="60" w:after="60"/>
              <w:rPr>
                <w:rFonts w:ascii="Arial" w:hAnsi="Arial" w:cs="Arial"/>
                <w:b/>
                <w:caps/>
              </w:rPr>
            </w:pPr>
            <w:r>
              <w:rPr>
                <w:rFonts w:ascii="Arial" w:hAnsi="Arial" w:cs="Arial"/>
                <w:b/>
                <w:caps/>
              </w:rPr>
              <w:t xml:space="preserve">PLACE- </w:t>
            </w:r>
            <w:r w:rsidR="00A1794F">
              <w:rPr>
                <w:rFonts w:ascii="Arial" w:hAnsi="Arial" w:cs="Arial"/>
                <w:b/>
                <w:caps/>
              </w:rPr>
              <w:t xml:space="preserve">SERVICES FOR </w:t>
            </w:r>
            <w:r>
              <w:rPr>
                <w:rFonts w:ascii="Arial" w:hAnsi="Arial" w:cs="Arial"/>
                <w:b/>
                <w:caps/>
              </w:rPr>
              <w:t>SCHOOLS BUILDING CLEANING</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366B9A26" w:rsidR="004C4E03" w:rsidRPr="0066265F" w:rsidRDefault="00D506EF" w:rsidP="002317D1">
            <w:pPr>
              <w:spacing w:before="60" w:after="60"/>
              <w:rPr>
                <w:rFonts w:ascii="Arial" w:hAnsi="Arial" w:cs="Arial"/>
                <w:b/>
                <w:caps/>
              </w:rPr>
            </w:pPr>
            <w:r>
              <w:rPr>
                <w:rFonts w:ascii="Arial" w:hAnsi="Arial" w:cs="Arial"/>
                <w:b/>
                <w:caps/>
              </w:rPr>
              <w:t xml:space="preserve"> CLEANER</w:t>
            </w:r>
            <w:r w:rsidR="002A046F">
              <w:rPr>
                <w:rFonts w:ascii="Arial" w:hAnsi="Arial" w:cs="Arial"/>
                <w:b/>
                <w:caps/>
              </w:rPr>
              <w:t xml:space="preserve">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52232F96" w:rsidR="00DF1E85" w:rsidRPr="0066265F" w:rsidRDefault="00C83902" w:rsidP="002317D1">
            <w:pPr>
              <w:spacing w:before="120" w:after="120"/>
              <w:ind w:right="175"/>
              <w:rPr>
                <w:rFonts w:ascii="Arial" w:hAnsi="Arial" w:cs="Arial"/>
              </w:rPr>
            </w:pPr>
            <w:r>
              <w:rPr>
                <w:rFonts w:ascii="Arial" w:hAnsi="Arial" w:cs="Arial"/>
              </w:rPr>
              <w:t>Conscientious and positive attitude towards work duties</w:t>
            </w:r>
          </w:p>
        </w:tc>
        <w:tc>
          <w:tcPr>
            <w:tcW w:w="3578" w:type="dxa"/>
            <w:tcBorders>
              <w:top w:val="single" w:sz="4" w:space="0" w:color="auto"/>
              <w:bottom w:val="single" w:sz="4" w:space="0" w:color="auto"/>
            </w:tcBorders>
          </w:tcPr>
          <w:p w14:paraId="27FF0670" w14:textId="2A7F8154" w:rsidR="00DF1E85" w:rsidRPr="0066265F" w:rsidRDefault="00C83902" w:rsidP="002317D1">
            <w:pPr>
              <w:spacing w:before="120" w:after="120"/>
              <w:rPr>
                <w:rFonts w:ascii="Arial" w:hAnsi="Arial" w:cs="Arial"/>
              </w:rPr>
            </w:pPr>
            <w:r>
              <w:rPr>
                <w:rFonts w:ascii="Arial" w:hAnsi="Arial" w:cs="Arial"/>
              </w:rPr>
              <w:t>Interview</w:t>
            </w:r>
          </w:p>
        </w:tc>
      </w:tr>
      <w:tr w:rsidR="00D506EF"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21171493" w:rsidR="00D506EF" w:rsidRPr="0066265F" w:rsidRDefault="00C83902" w:rsidP="00D506EF">
            <w:pPr>
              <w:spacing w:before="120" w:after="120"/>
              <w:rPr>
                <w:rFonts w:ascii="Arial" w:hAnsi="Arial" w:cs="Arial"/>
              </w:rPr>
            </w:pPr>
            <w:r>
              <w:rPr>
                <w:rFonts w:ascii="Arial" w:hAnsi="Arial" w:cs="Arial"/>
              </w:rPr>
              <w:t>2.</w:t>
            </w:r>
          </w:p>
        </w:tc>
        <w:tc>
          <w:tcPr>
            <w:tcW w:w="5812" w:type="dxa"/>
            <w:gridSpan w:val="5"/>
            <w:tcBorders>
              <w:top w:val="single" w:sz="4" w:space="0" w:color="auto"/>
              <w:left w:val="nil"/>
              <w:bottom w:val="single" w:sz="4" w:space="0" w:color="auto"/>
            </w:tcBorders>
          </w:tcPr>
          <w:p w14:paraId="3B52E244" w14:textId="04640A16" w:rsidR="00D506EF" w:rsidRPr="0066265F" w:rsidRDefault="00D506EF" w:rsidP="00D506EF">
            <w:pPr>
              <w:spacing w:before="120" w:after="120"/>
              <w:ind w:right="175"/>
              <w:rPr>
                <w:rFonts w:ascii="Arial" w:hAnsi="Arial" w:cs="Arial"/>
              </w:rPr>
            </w:pPr>
            <w:r w:rsidRPr="00A45C38">
              <w:rPr>
                <w:rFonts w:ascii="Arial" w:hAnsi="Arial" w:cs="Arial"/>
              </w:rPr>
              <w:t>Able to maintain a high standard of work and work to prescribed standards of safety and compliance.</w:t>
            </w:r>
          </w:p>
        </w:tc>
        <w:tc>
          <w:tcPr>
            <w:tcW w:w="3578" w:type="dxa"/>
            <w:tcBorders>
              <w:top w:val="single" w:sz="4" w:space="0" w:color="auto"/>
              <w:bottom w:val="single" w:sz="4" w:space="0" w:color="auto"/>
            </w:tcBorders>
          </w:tcPr>
          <w:p w14:paraId="75BF23B7" w14:textId="50FD9881" w:rsidR="00D506EF" w:rsidRPr="0066265F" w:rsidRDefault="00D506EF" w:rsidP="00D506EF">
            <w:pPr>
              <w:spacing w:before="120" w:after="120"/>
              <w:rPr>
                <w:rFonts w:ascii="Arial" w:hAnsi="Arial" w:cs="Arial"/>
              </w:rPr>
            </w:pPr>
            <w:r>
              <w:rPr>
                <w:rFonts w:ascii="Arial" w:hAnsi="Arial" w:cs="Arial"/>
              </w:rPr>
              <w:t>Interview</w:t>
            </w:r>
          </w:p>
        </w:tc>
      </w:tr>
      <w:tr w:rsidR="00D506EF"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142A90AC" w:rsidR="00D506EF" w:rsidRPr="0066265F" w:rsidRDefault="00C83902" w:rsidP="00D506EF">
            <w:pPr>
              <w:spacing w:before="120" w:after="120"/>
              <w:rPr>
                <w:rFonts w:ascii="Arial" w:hAnsi="Arial" w:cs="Arial"/>
              </w:rPr>
            </w:pPr>
            <w:r>
              <w:rPr>
                <w:rFonts w:ascii="Arial" w:hAnsi="Arial" w:cs="Arial"/>
              </w:rPr>
              <w:t>3.</w:t>
            </w:r>
          </w:p>
        </w:tc>
        <w:tc>
          <w:tcPr>
            <w:tcW w:w="5812" w:type="dxa"/>
            <w:gridSpan w:val="5"/>
            <w:tcBorders>
              <w:top w:val="nil"/>
              <w:left w:val="nil"/>
              <w:bottom w:val="single" w:sz="4" w:space="0" w:color="auto"/>
            </w:tcBorders>
          </w:tcPr>
          <w:p w14:paraId="75C1F7F4" w14:textId="3CD719CD" w:rsidR="00D506EF" w:rsidRPr="0066265F" w:rsidRDefault="00D506EF" w:rsidP="00D506EF">
            <w:pPr>
              <w:spacing w:before="120" w:after="120"/>
              <w:ind w:right="175"/>
              <w:rPr>
                <w:rFonts w:ascii="Arial" w:hAnsi="Arial" w:cs="Arial"/>
              </w:rPr>
            </w:pPr>
            <w:r>
              <w:rPr>
                <w:rFonts w:ascii="Arial" w:hAnsi="Arial" w:cs="Arial"/>
              </w:rPr>
              <w:t xml:space="preserve">Capable of completing cleaning tasks such as mopping, vacuuming, and bending to clean </w:t>
            </w:r>
            <w:r w:rsidR="00186394">
              <w:rPr>
                <w:rFonts w:ascii="Arial" w:hAnsi="Arial" w:cs="Arial"/>
              </w:rPr>
              <w:t>low-level</w:t>
            </w:r>
            <w:r>
              <w:rPr>
                <w:rFonts w:ascii="Arial" w:hAnsi="Arial" w:cs="Arial"/>
              </w:rPr>
              <w:t xml:space="preserve"> tables</w:t>
            </w:r>
          </w:p>
        </w:tc>
        <w:tc>
          <w:tcPr>
            <w:tcW w:w="3578" w:type="dxa"/>
            <w:tcBorders>
              <w:top w:val="nil"/>
              <w:bottom w:val="single" w:sz="4" w:space="0" w:color="auto"/>
            </w:tcBorders>
          </w:tcPr>
          <w:p w14:paraId="2D523A03" w14:textId="60456630" w:rsidR="00D506EF" w:rsidRPr="0066265F" w:rsidRDefault="00D506EF" w:rsidP="00D506EF">
            <w:pPr>
              <w:spacing w:before="120" w:after="120"/>
              <w:rPr>
                <w:rFonts w:ascii="Arial" w:hAnsi="Arial" w:cs="Arial"/>
              </w:rPr>
            </w:pPr>
            <w:r>
              <w:rPr>
                <w:rFonts w:ascii="Arial" w:hAnsi="Arial" w:cs="Arial"/>
              </w:rPr>
              <w:t>Application Form</w:t>
            </w:r>
          </w:p>
        </w:tc>
      </w:tr>
      <w:tr w:rsidR="00D506EF"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281D56EB" w:rsidR="00D506EF" w:rsidRPr="0066265F" w:rsidRDefault="00C83902" w:rsidP="00D506EF">
            <w:pPr>
              <w:spacing w:before="120" w:after="120"/>
              <w:rPr>
                <w:rFonts w:ascii="Arial" w:hAnsi="Arial" w:cs="Arial"/>
              </w:rPr>
            </w:pPr>
            <w:r>
              <w:rPr>
                <w:rFonts w:ascii="Arial" w:hAnsi="Arial" w:cs="Arial"/>
              </w:rPr>
              <w:t>4.</w:t>
            </w:r>
          </w:p>
        </w:tc>
        <w:tc>
          <w:tcPr>
            <w:tcW w:w="5812" w:type="dxa"/>
            <w:gridSpan w:val="5"/>
            <w:tcBorders>
              <w:top w:val="nil"/>
              <w:left w:val="nil"/>
              <w:bottom w:val="single" w:sz="4" w:space="0" w:color="auto"/>
            </w:tcBorders>
          </w:tcPr>
          <w:p w14:paraId="04655075" w14:textId="531F9690" w:rsidR="00D506EF" w:rsidRPr="0066265F" w:rsidRDefault="00D506EF" w:rsidP="00D506EF">
            <w:pPr>
              <w:spacing w:before="120" w:after="120"/>
              <w:ind w:right="175"/>
              <w:rPr>
                <w:rFonts w:ascii="Arial" w:hAnsi="Arial" w:cs="Arial"/>
              </w:rPr>
            </w:pPr>
            <w:r w:rsidRPr="00A45C38">
              <w:rPr>
                <w:rFonts w:ascii="Arial" w:hAnsi="Arial" w:cs="Arial"/>
              </w:rPr>
              <w:t>Ability to understand verbal and written instructions and complete council documents.</w:t>
            </w:r>
          </w:p>
        </w:tc>
        <w:tc>
          <w:tcPr>
            <w:tcW w:w="3578" w:type="dxa"/>
            <w:tcBorders>
              <w:top w:val="nil"/>
              <w:bottom w:val="single" w:sz="4" w:space="0" w:color="auto"/>
            </w:tcBorders>
          </w:tcPr>
          <w:p w14:paraId="3DCC3880" w14:textId="7013058F" w:rsidR="00D506EF" w:rsidRPr="0066265F" w:rsidRDefault="00D506EF" w:rsidP="00D506EF">
            <w:pPr>
              <w:spacing w:before="120" w:after="120"/>
              <w:rPr>
                <w:rFonts w:ascii="Arial" w:hAnsi="Arial" w:cs="Arial"/>
              </w:rPr>
            </w:pPr>
            <w:r>
              <w:rPr>
                <w:rFonts w:ascii="Arial" w:hAnsi="Arial" w:cs="Arial"/>
              </w:rPr>
              <w:t>Application Form/ Reading test at interview</w:t>
            </w:r>
          </w:p>
        </w:tc>
      </w:tr>
      <w:tr w:rsidR="00D506EF"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1B0A0B20" w:rsidR="00D506EF" w:rsidRPr="0066265F" w:rsidRDefault="00C83902" w:rsidP="00D506EF">
            <w:pPr>
              <w:spacing w:before="120" w:after="120"/>
              <w:rPr>
                <w:rFonts w:ascii="Arial" w:hAnsi="Arial" w:cs="Arial"/>
              </w:rPr>
            </w:pPr>
            <w:r>
              <w:rPr>
                <w:rFonts w:ascii="Arial" w:hAnsi="Arial" w:cs="Arial"/>
              </w:rPr>
              <w:t>5.</w:t>
            </w:r>
          </w:p>
        </w:tc>
        <w:tc>
          <w:tcPr>
            <w:tcW w:w="5812" w:type="dxa"/>
            <w:gridSpan w:val="5"/>
            <w:tcBorders>
              <w:top w:val="nil"/>
              <w:left w:val="nil"/>
              <w:bottom w:val="single" w:sz="4" w:space="0" w:color="auto"/>
            </w:tcBorders>
          </w:tcPr>
          <w:p w14:paraId="30E65AC9" w14:textId="43CC0EF2" w:rsidR="00D506EF" w:rsidRPr="0066265F" w:rsidRDefault="007C2520" w:rsidP="00D506EF">
            <w:pPr>
              <w:spacing w:before="120" w:after="120"/>
              <w:ind w:right="175"/>
              <w:rPr>
                <w:rFonts w:ascii="Arial" w:hAnsi="Arial" w:cs="Arial"/>
              </w:rPr>
            </w:pPr>
            <w:r w:rsidRPr="00DD208D">
              <w:rPr>
                <w:rFonts w:ascii="Arial" w:hAnsi="Arial" w:cs="Arial"/>
              </w:rPr>
              <w:t>Ability to work independently and flexibly in a range of cleaning settings. To apply own initiative.</w:t>
            </w:r>
          </w:p>
        </w:tc>
        <w:tc>
          <w:tcPr>
            <w:tcW w:w="3578" w:type="dxa"/>
            <w:tcBorders>
              <w:top w:val="nil"/>
              <w:bottom w:val="single" w:sz="4" w:space="0" w:color="auto"/>
            </w:tcBorders>
          </w:tcPr>
          <w:p w14:paraId="103597AE" w14:textId="467C8400" w:rsidR="00D506EF" w:rsidRPr="0066265F" w:rsidRDefault="007C2520" w:rsidP="00D506EF">
            <w:pPr>
              <w:spacing w:before="120" w:after="120"/>
              <w:rPr>
                <w:rFonts w:ascii="Arial" w:hAnsi="Arial" w:cs="Arial"/>
              </w:rPr>
            </w:pPr>
            <w:r>
              <w:rPr>
                <w:rFonts w:ascii="Arial" w:hAnsi="Arial" w:cs="Arial"/>
              </w:rPr>
              <w:t>Interview</w:t>
            </w:r>
          </w:p>
        </w:tc>
      </w:tr>
      <w:tr w:rsidR="00D506EF"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115F72FF" w:rsidR="00D506EF" w:rsidRPr="0066265F" w:rsidRDefault="00C83902" w:rsidP="00D506EF">
            <w:pPr>
              <w:spacing w:before="120" w:after="120"/>
              <w:rPr>
                <w:rFonts w:ascii="Arial" w:hAnsi="Arial" w:cs="Arial"/>
              </w:rPr>
            </w:pPr>
            <w:r>
              <w:rPr>
                <w:rFonts w:ascii="Arial" w:hAnsi="Arial" w:cs="Arial"/>
              </w:rPr>
              <w:t>6.</w:t>
            </w:r>
          </w:p>
        </w:tc>
        <w:tc>
          <w:tcPr>
            <w:tcW w:w="5812" w:type="dxa"/>
            <w:gridSpan w:val="5"/>
            <w:tcBorders>
              <w:top w:val="nil"/>
              <w:left w:val="nil"/>
              <w:bottom w:val="single" w:sz="4" w:space="0" w:color="auto"/>
            </w:tcBorders>
          </w:tcPr>
          <w:p w14:paraId="6BB93E10" w14:textId="612FD696" w:rsidR="00D506EF" w:rsidRPr="0066265F" w:rsidRDefault="007C2520" w:rsidP="00D506EF">
            <w:pPr>
              <w:spacing w:before="120" w:after="120"/>
              <w:ind w:right="175"/>
              <w:rPr>
                <w:rFonts w:ascii="Arial" w:hAnsi="Arial" w:cs="Arial"/>
              </w:rPr>
            </w:pPr>
            <w:r w:rsidRPr="00A45C38">
              <w:rPr>
                <w:rFonts w:ascii="Arial" w:hAnsi="Arial" w:cs="Arial"/>
              </w:rPr>
              <w:t>Ability to work as a member of a team.</w:t>
            </w:r>
          </w:p>
        </w:tc>
        <w:tc>
          <w:tcPr>
            <w:tcW w:w="3578" w:type="dxa"/>
            <w:tcBorders>
              <w:top w:val="nil"/>
              <w:bottom w:val="single" w:sz="4" w:space="0" w:color="auto"/>
            </w:tcBorders>
          </w:tcPr>
          <w:p w14:paraId="3C8ED1B7" w14:textId="608E3DFE" w:rsidR="00D506EF" w:rsidRPr="0066265F" w:rsidRDefault="007C2520" w:rsidP="00D506EF">
            <w:pPr>
              <w:spacing w:before="120" w:after="120"/>
              <w:rPr>
                <w:rFonts w:ascii="Arial" w:hAnsi="Arial" w:cs="Arial"/>
              </w:rPr>
            </w:pPr>
            <w:r>
              <w:rPr>
                <w:rFonts w:ascii="Arial" w:hAnsi="Arial" w:cs="Arial"/>
              </w:rPr>
              <w:t>Interview</w:t>
            </w:r>
          </w:p>
        </w:tc>
      </w:tr>
      <w:tr w:rsidR="007C2520" w:rsidRPr="0066265F" w14:paraId="7065648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D8DCEB0" w14:textId="437ECF77" w:rsidR="007C2520" w:rsidRPr="0066265F" w:rsidRDefault="00C83902" w:rsidP="00D506EF">
            <w:pPr>
              <w:spacing w:before="120" w:after="120"/>
              <w:rPr>
                <w:rFonts w:ascii="Arial" w:hAnsi="Arial" w:cs="Arial"/>
              </w:rPr>
            </w:pPr>
            <w:r>
              <w:rPr>
                <w:rFonts w:ascii="Arial" w:hAnsi="Arial" w:cs="Arial"/>
              </w:rPr>
              <w:t>7.</w:t>
            </w:r>
          </w:p>
        </w:tc>
        <w:tc>
          <w:tcPr>
            <w:tcW w:w="5812" w:type="dxa"/>
            <w:gridSpan w:val="5"/>
            <w:tcBorders>
              <w:top w:val="nil"/>
              <w:left w:val="nil"/>
              <w:bottom w:val="single" w:sz="4" w:space="0" w:color="auto"/>
            </w:tcBorders>
          </w:tcPr>
          <w:p w14:paraId="643EF626" w14:textId="18ADCEEA" w:rsidR="007C2520" w:rsidRPr="0066265F" w:rsidRDefault="007C2520" w:rsidP="00D506EF">
            <w:pPr>
              <w:spacing w:before="120" w:after="120"/>
              <w:ind w:right="175"/>
              <w:rPr>
                <w:rFonts w:ascii="Arial" w:hAnsi="Arial" w:cs="Arial"/>
              </w:rPr>
            </w:pPr>
            <w:r w:rsidRPr="00A45C38">
              <w:rPr>
                <w:rFonts w:ascii="Arial" w:hAnsi="Arial" w:cs="Arial"/>
              </w:rPr>
              <w:t>Ability to use cleaning products in accordance with safe working practices.</w:t>
            </w:r>
          </w:p>
        </w:tc>
        <w:tc>
          <w:tcPr>
            <w:tcW w:w="3578" w:type="dxa"/>
            <w:tcBorders>
              <w:top w:val="nil"/>
              <w:bottom w:val="single" w:sz="4" w:space="0" w:color="auto"/>
            </w:tcBorders>
          </w:tcPr>
          <w:p w14:paraId="5E760331" w14:textId="140A7BE0" w:rsidR="007C2520" w:rsidRPr="0066265F" w:rsidRDefault="007C2520" w:rsidP="00D506EF">
            <w:pPr>
              <w:spacing w:before="120" w:after="120"/>
              <w:rPr>
                <w:rFonts w:ascii="Arial" w:hAnsi="Arial" w:cs="Arial"/>
              </w:rPr>
            </w:pPr>
            <w:r>
              <w:rPr>
                <w:rFonts w:ascii="Arial" w:hAnsi="Arial" w:cs="Arial"/>
              </w:rPr>
              <w:t>Interview</w:t>
            </w:r>
          </w:p>
        </w:tc>
      </w:tr>
      <w:tr w:rsidR="007C2520" w:rsidRPr="0066265F" w14:paraId="2FA5D95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074182" w14:textId="244D17C3" w:rsidR="007C2520" w:rsidRPr="0066265F" w:rsidRDefault="00C83902" w:rsidP="00D506EF">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7968F3D2" w14:textId="5A9223BC" w:rsidR="007C2520" w:rsidRPr="0066265F" w:rsidRDefault="007C2520" w:rsidP="00D506EF">
            <w:pPr>
              <w:spacing w:before="120" w:after="120"/>
              <w:ind w:right="175"/>
              <w:rPr>
                <w:rFonts w:ascii="Arial" w:hAnsi="Arial" w:cs="Arial"/>
              </w:rPr>
            </w:pPr>
            <w:r w:rsidRPr="00DD208D">
              <w:rPr>
                <w:rFonts w:ascii="Arial" w:hAnsi="Arial" w:cs="Arial"/>
              </w:rPr>
              <w:t>To represent the service and the Council effectively and liaise with line managers and customers to encourage sound relationships.</w:t>
            </w:r>
          </w:p>
        </w:tc>
        <w:tc>
          <w:tcPr>
            <w:tcW w:w="3578" w:type="dxa"/>
            <w:tcBorders>
              <w:top w:val="nil"/>
              <w:bottom w:val="single" w:sz="4" w:space="0" w:color="auto"/>
            </w:tcBorders>
          </w:tcPr>
          <w:p w14:paraId="4A5EBDD8" w14:textId="302794B1" w:rsidR="007C2520" w:rsidRPr="0066265F" w:rsidRDefault="007C2520" w:rsidP="007C2520">
            <w:pPr>
              <w:spacing w:before="120" w:after="120"/>
              <w:rPr>
                <w:rFonts w:ascii="Arial" w:hAnsi="Arial" w:cs="Arial"/>
              </w:rPr>
            </w:pPr>
            <w:r>
              <w:rPr>
                <w:rFonts w:ascii="Arial" w:hAnsi="Arial" w:cs="Arial"/>
              </w:rPr>
              <w:t>Interview</w:t>
            </w:r>
          </w:p>
        </w:tc>
      </w:tr>
      <w:tr w:rsidR="007C2520" w:rsidRPr="0066265F" w14:paraId="2D15700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F2EDC15" w14:textId="43437017" w:rsidR="007C2520" w:rsidRPr="0066265F" w:rsidRDefault="00C83902" w:rsidP="00D506EF">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03BDDB10" w14:textId="60DDD6B3" w:rsidR="007C2520" w:rsidRPr="0066265F" w:rsidRDefault="007C2520" w:rsidP="00D506EF">
            <w:pPr>
              <w:spacing w:before="120" w:after="120"/>
              <w:ind w:right="175"/>
              <w:rPr>
                <w:rFonts w:ascii="Arial" w:hAnsi="Arial" w:cs="Arial"/>
              </w:rPr>
            </w:pPr>
            <w:r w:rsidRPr="00DD208D">
              <w:rPr>
                <w:rFonts w:ascii="Arial" w:hAnsi="Arial" w:cs="Arial"/>
              </w:rPr>
              <w:t>Able to maintain a high standard of work and work to prescribed standards of safety and compliance.</w:t>
            </w:r>
          </w:p>
        </w:tc>
        <w:tc>
          <w:tcPr>
            <w:tcW w:w="3578" w:type="dxa"/>
            <w:tcBorders>
              <w:top w:val="nil"/>
              <w:bottom w:val="single" w:sz="4" w:space="0" w:color="auto"/>
            </w:tcBorders>
          </w:tcPr>
          <w:p w14:paraId="2589A897" w14:textId="4E057E4F" w:rsidR="007C2520" w:rsidRPr="0066265F" w:rsidRDefault="007C2520" w:rsidP="00D506EF">
            <w:pPr>
              <w:spacing w:before="120" w:after="120"/>
              <w:rPr>
                <w:rFonts w:ascii="Arial" w:hAnsi="Arial" w:cs="Arial"/>
              </w:rPr>
            </w:pPr>
            <w:r>
              <w:rPr>
                <w:rFonts w:ascii="Arial" w:hAnsi="Arial" w:cs="Arial"/>
              </w:rPr>
              <w:t>Interview</w:t>
            </w:r>
          </w:p>
        </w:tc>
      </w:tr>
      <w:tr w:rsidR="00D506EF"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61EBEEDB" w:rsidR="00D506EF" w:rsidRPr="0066265F" w:rsidRDefault="00C83902" w:rsidP="00D506EF">
            <w:pPr>
              <w:spacing w:before="120" w:after="120"/>
              <w:rPr>
                <w:rFonts w:ascii="Arial" w:hAnsi="Arial" w:cs="Arial"/>
              </w:rPr>
            </w:pPr>
            <w:r>
              <w:rPr>
                <w:rFonts w:ascii="Arial" w:hAnsi="Arial" w:cs="Arial"/>
              </w:rPr>
              <w:t>10</w:t>
            </w:r>
          </w:p>
        </w:tc>
        <w:tc>
          <w:tcPr>
            <w:tcW w:w="5812" w:type="dxa"/>
            <w:gridSpan w:val="5"/>
            <w:tcBorders>
              <w:top w:val="nil"/>
              <w:left w:val="nil"/>
              <w:bottom w:val="nil"/>
            </w:tcBorders>
          </w:tcPr>
          <w:p w14:paraId="4BE4BDB8" w14:textId="10DA156F" w:rsidR="00D506EF" w:rsidRPr="0066265F" w:rsidRDefault="00D506EF" w:rsidP="00D506E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D506EF" w:rsidRPr="0066265F" w:rsidRDefault="00D506EF" w:rsidP="00D506EF">
            <w:pPr>
              <w:spacing w:before="120" w:after="120"/>
              <w:rPr>
                <w:rFonts w:ascii="Arial" w:hAnsi="Arial" w:cs="Arial"/>
              </w:rPr>
            </w:pPr>
            <w:r w:rsidRPr="0066265F">
              <w:rPr>
                <w:rFonts w:ascii="Arial" w:hAnsi="Arial" w:cs="Arial"/>
              </w:rPr>
              <w:t>Interview</w:t>
            </w:r>
          </w:p>
        </w:tc>
      </w:tr>
      <w:tr w:rsidR="00D506EF" w:rsidRPr="0066265F" w14:paraId="17D10791"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506EF" w:rsidRPr="0066265F" w:rsidRDefault="00D506EF" w:rsidP="00D506E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06EF" w:rsidRPr="0066265F" w14:paraId="3F4BD0A6"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49F42A3E" w:rsidR="00D506EF" w:rsidRPr="0066265F" w:rsidRDefault="007C2520" w:rsidP="00D506EF">
            <w:pPr>
              <w:spacing w:before="120" w:after="120"/>
              <w:rPr>
                <w:rFonts w:ascii="Arial" w:hAnsi="Arial" w:cs="Arial"/>
              </w:rPr>
            </w:pPr>
            <w:r>
              <w:rPr>
                <w:rFonts w:ascii="Arial" w:hAnsi="Arial" w:cs="Arial"/>
              </w:rPr>
              <w:t>Must be willing to attend training required for post</w:t>
            </w:r>
          </w:p>
        </w:tc>
        <w:tc>
          <w:tcPr>
            <w:tcW w:w="3597" w:type="dxa"/>
            <w:gridSpan w:val="2"/>
            <w:tcBorders>
              <w:top w:val="single" w:sz="4" w:space="0" w:color="auto"/>
              <w:bottom w:val="single" w:sz="4" w:space="0" w:color="auto"/>
            </w:tcBorders>
          </w:tcPr>
          <w:p w14:paraId="1BF7CDA8" w14:textId="77777777" w:rsidR="00D506EF" w:rsidRDefault="007C2520" w:rsidP="00D506EF">
            <w:pPr>
              <w:spacing w:before="120" w:after="120"/>
              <w:rPr>
                <w:rFonts w:ascii="Arial" w:hAnsi="Arial" w:cs="Arial"/>
              </w:rPr>
            </w:pPr>
            <w:r>
              <w:rPr>
                <w:rFonts w:ascii="Arial" w:hAnsi="Arial" w:cs="Arial"/>
              </w:rPr>
              <w:t>Interview</w:t>
            </w:r>
          </w:p>
          <w:p w14:paraId="2AC4144E" w14:textId="18EE9FDF" w:rsidR="00900445" w:rsidRPr="0066265F" w:rsidRDefault="00900445" w:rsidP="00D506EF">
            <w:pPr>
              <w:spacing w:before="120" w:after="120"/>
              <w:rPr>
                <w:rFonts w:ascii="Arial" w:hAnsi="Arial" w:cs="Arial"/>
              </w:rPr>
            </w:pPr>
          </w:p>
        </w:tc>
      </w:tr>
      <w:tr w:rsidR="00D506EF" w:rsidRPr="0066265F" w14:paraId="53F4160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122C963E" w:rsidR="00D506EF" w:rsidRPr="0066265F" w:rsidRDefault="009328A0" w:rsidP="00D506EF">
            <w:pPr>
              <w:spacing w:before="60" w:after="60"/>
              <w:rPr>
                <w:rFonts w:ascii="Arial" w:hAnsi="Arial" w:cs="Arial"/>
                <w:b/>
              </w:rPr>
            </w:pPr>
            <w:r>
              <w:rPr>
                <w:rFonts w:ascii="Arial" w:hAnsi="Arial" w:cs="Arial"/>
                <w:b/>
              </w:rPr>
              <w:lastRenderedPageBreak/>
              <w:t>2</w:t>
            </w:r>
            <w:r w:rsidR="00D506EF" w:rsidRPr="0066265F">
              <w:rPr>
                <w:rFonts w:ascii="Arial" w:hAnsi="Arial" w:cs="Arial"/>
                <w:b/>
              </w:rPr>
              <w:t>.</w:t>
            </w:r>
            <w:r w:rsidR="00D506EF" w:rsidRPr="0066265F">
              <w:rPr>
                <w:rFonts w:ascii="Arial" w:hAnsi="Arial" w:cs="Arial"/>
                <w:b/>
              </w:rPr>
              <w:tab/>
              <w:t>Work Related Circumstances</w:t>
            </w:r>
          </w:p>
        </w:tc>
      </w:tr>
      <w:tr w:rsidR="00D506EF" w:rsidRPr="0066265F" w14:paraId="023F9404"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506EF" w:rsidRPr="0066265F" w:rsidRDefault="00D506EF" w:rsidP="00D506E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46936D28" w:rsidR="00D506EF" w:rsidRPr="00B311AC" w:rsidRDefault="00C83902" w:rsidP="00D506EF">
            <w:pPr>
              <w:spacing w:before="120" w:after="120"/>
              <w:rPr>
                <w:rFonts w:ascii="Arial" w:hAnsi="Arial" w:cs="Arial"/>
              </w:rPr>
            </w:pPr>
            <w:r>
              <w:rPr>
                <w:rFonts w:ascii="Arial" w:hAnsi="Arial" w:cs="Arial"/>
              </w:rPr>
              <w:t>This</w:t>
            </w:r>
            <w:r w:rsidR="00D506EF" w:rsidRPr="003C7CC0">
              <w:rPr>
                <w:rFonts w:ascii="Arial" w:hAnsi="Arial" w:cs="Arial"/>
              </w:rPr>
              <w:t xml:space="preserve"> post </w:t>
            </w:r>
            <w:r w:rsidR="00E9564A" w:rsidRPr="003C7CC0">
              <w:rPr>
                <w:rFonts w:ascii="Arial" w:hAnsi="Arial" w:cs="Arial"/>
              </w:rPr>
              <w:t>requires</w:t>
            </w:r>
            <w:r w:rsidR="00D506EF" w:rsidRPr="003C7CC0">
              <w:rPr>
                <w:rFonts w:ascii="Arial" w:hAnsi="Arial" w:cs="Arial"/>
              </w:rPr>
              <w:t xml:space="preserv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D506EF" w:rsidRDefault="00D506EF" w:rsidP="00D506EF">
            <w:pPr>
              <w:spacing w:before="120" w:after="120"/>
              <w:rPr>
                <w:rFonts w:ascii="Arial" w:hAnsi="Arial" w:cs="Arial"/>
              </w:rPr>
            </w:pPr>
            <w:r>
              <w:rPr>
                <w:rFonts w:ascii="Arial" w:hAnsi="Arial" w:cs="Arial"/>
              </w:rPr>
              <w:t>Interview</w:t>
            </w:r>
          </w:p>
        </w:tc>
      </w:tr>
      <w:tr w:rsidR="00D506EF" w:rsidRPr="0066265F" w14:paraId="2D7B6DCA"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506EF" w:rsidRPr="0066265F" w:rsidRDefault="00D506EF" w:rsidP="00D506E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D506EF" w:rsidRPr="00B311AC" w:rsidRDefault="00D506EF" w:rsidP="00D506E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506EF" w:rsidRDefault="00D506EF" w:rsidP="00D506EF">
            <w:pPr>
              <w:spacing w:before="120" w:after="120"/>
              <w:rPr>
                <w:rFonts w:ascii="Arial" w:hAnsi="Arial" w:cs="Arial"/>
              </w:rPr>
            </w:pPr>
            <w:r>
              <w:rPr>
                <w:rFonts w:ascii="Arial" w:hAnsi="Arial" w:cs="Arial"/>
              </w:rPr>
              <w:t>Interview</w:t>
            </w:r>
          </w:p>
        </w:tc>
      </w:tr>
      <w:tr w:rsidR="00D506EF" w:rsidRPr="0066265F" w14:paraId="4A5D4D0A"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506EF" w:rsidRPr="0066265F" w:rsidRDefault="00D506EF" w:rsidP="00D506EF">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6A99CF5" w:rsidR="00D506EF" w:rsidRPr="000B4EF6" w:rsidRDefault="00D506EF" w:rsidP="00D506EF">
            <w:pPr>
              <w:spacing w:before="120" w:after="120"/>
              <w:rPr>
                <w:rFonts w:ascii="Arial" w:hAnsi="Arial" w:cs="Arial"/>
              </w:rPr>
            </w:pPr>
            <w:r w:rsidRPr="000B4EF6">
              <w:rPr>
                <w:rFonts w:ascii="Arial" w:hAnsi="Arial" w:cs="Arial"/>
              </w:rPr>
              <w:t xml:space="preserve">This role requires the job holder to work outside of normal office hours, for example at evenings to meet the needs of the service. </w:t>
            </w:r>
          </w:p>
        </w:tc>
        <w:tc>
          <w:tcPr>
            <w:tcW w:w="3597" w:type="dxa"/>
            <w:gridSpan w:val="2"/>
            <w:tcBorders>
              <w:top w:val="single" w:sz="4" w:space="0" w:color="auto"/>
              <w:bottom w:val="single" w:sz="4" w:space="0" w:color="auto"/>
            </w:tcBorders>
          </w:tcPr>
          <w:p w14:paraId="32BAFBDE" w14:textId="7039EA7D" w:rsidR="00D506EF" w:rsidRPr="0066265F" w:rsidRDefault="00D506EF" w:rsidP="00D506EF">
            <w:pPr>
              <w:spacing w:before="120" w:after="120"/>
              <w:rPr>
                <w:rFonts w:ascii="Arial" w:hAnsi="Arial" w:cs="Arial"/>
              </w:rPr>
            </w:pPr>
            <w:r>
              <w:rPr>
                <w:rFonts w:ascii="Arial" w:hAnsi="Arial" w:cs="Arial"/>
              </w:rPr>
              <w:t xml:space="preserve">Interview  </w:t>
            </w:r>
          </w:p>
        </w:tc>
      </w:tr>
      <w:tr w:rsidR="00D506EF" w:rsidRPr="0066265F" w14:paraId="5F0BB067"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506EF" w:rsidRPr="0066265F" w:rsidRDefault="00D506EF" w:rsidP="00D506EF">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71B74F84" w:rsidR="00D506EF" w:rsidRPr="000B4EF6" w:rsidRDefault="00D506EF" w:rsidP="00D506EF">
            <w:pPr>
              <w:spacing w:before="120" w:after="120"/>
              <w:rPr>
                <w:rFonts w:ascii="Arial" w:hAnsi="Arial" w:cs="Arial"/>
              </w:rPr>
            </w:pPr>
            <w:r w:rsidRPr="000B4EF6">
              <w:rPr>
                <w:rFonts w:ascii="Arial" w:hAnsi="Arial" w:cs="Arial"/>
              </w:rPr>
              <w:t>This role requires the job holder to be physically fit and able to carry out aspects of the job</w:t>
            </w:r>
            <w:r w:rsidR="00B307FB">
              <w:rPr>
                <w:rFonts w:ascii="Arial" w:hAnsi="Arial" w:cs="Arial"/>
              </w:rPr>
              <w:t>, capable of standing and walking for long periods of time.</w:t>
            </w:r>
          </w:p>
        </w:tc>
        <w:tc>
          <w:tcPr>
            <w:tcW w:w="3597" w:type="dxa"/>
            <w:gridSpan w:val="2"/>
            <w:tcBorders>
              <w:top w:val="single" w:sz="4" w:space="0" w:color="auto"/>
              <w:bottom w:val="single" w:sz="4" w:space="0" w:color="auto"/>
            </w:tcBorders>
          </w:tcPr>
          <w:p w14:paraId="54C685E6" w14:textId="1FB96C71" w:rsidR="00D506EF" w:rsidRPr="0066265F" w:rsidRDefault="00D506EF" w:rsidP="00D506EF">
            <w:pPr>
              <w:spacing w:before="120" w:after="120"/>
              <w:rPr>
                <w:rFonts w:ascii="Arial" w:hAnsi="Arial" w:cs="Arial"/>
              </w:rPr>
            </w:pPr>
            <w:r>
              <w:rPr>
                <w:rFonts w:ascii="Arial" w:hAnsi="Arial" w:cs="Arial"/>
              </w:rPr>
              <w:t xml:space="preserve">Interview  </w:t>
            </w:r>
          </w:p>
        </w:tc>
      </w:tr>
      <w:tr w:rsidR="00D506EF" w:rsidRPr="0066265F" w14:paraId="64D79B4D"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2FB227CF" w:rsidR="00D506EF" w:rsidRDefault="000B4EF6" w:rsidP="00D506EF">
            <w:pPr>
              <w:spacing w:before="120" w:after="120"/>
              <w:rPr>
                <w:rFonts w:ascii="Arial" w:hAnsi="Arial" w:cs="Arial"/>
              </w:rPr>
            </w:pPr>
            <w:r>
              <w:rPr>
                <w:rFonts w:ascii="Arial" w:hAnsi="Arial" w:cs="Arial"/>
              </w:rPr>
              <w:t>5</w:t>
            </w:r>
            <w:r w:rsidR="00D506EF">
              <w:rPr>
                <w:rFonts w:ascii="Arial" w:hAnsi="Arial" w:cs="Arial"/>
              </w:rPr>
              <w:t>.</w:t>
            </w:r>
          </w:p>
        </w:tc>
        <w:tc>
          <w:tcPr>
            <w:tcW w:w="5760" w:type="dxa"/>
            <w:gridSpan w:val="3"/>
            <w:tcBorders>
              <w:top w:val="single" w:sz="4" w:space="0" w:color="auto"/>
              <w:left w:val="nil"/>
              <w:bottom w:val="single" w:sz="4" w:space="0" w:color="auto"/>
            </w:tcBorders>
          </w:tcPr>
          <w:p w14:paraId="395C96A7" w14:textId="6E95F2A3" w:rsidR="00D506EF" w:rsidRPr="000B4EF6" w:rsidRDefault="00D506EF" w:rsidP="00D506EF">
            <w:pPr>
              <w:spacing w:before="120" w:after="120"/>
              <w:rPr>
                <w:rFonts w:ascii="Arial" w:hAnsi="Arial" w:cs="Arial"/>
              </w:rPr>
            </w:pPr>
            <w:r w:rsidRPr="000B4EF6">
              <w:rPr>
                <w:rFonts w:ascii="Arial" w:hAnsi="Arial" w:cs="Arial"/>
              </w:rPr>
              <w:t>This post is subject to an enhanced disclosure from the Disclosure &amp; Barring Service with check of relevant barred list(s)</w:t>
            </w:r>
          </w:p>
        </w:tc>
        <w:tc>
          <w:tcPr>
            <w:tcW w:w="3597" w:type="dxa"/>
            <w:gridSpan w:val="2"/>
            <w:tcBorders>
              <w:top w:val="single" w:sz="4" w:space="0" w:color="auto"/>
              <w:bottom w:val="single" w:sz="4" w:space="0" w:color="auto"/>
            </w:tcBorders>
          </w:tcPr>
          <w:p w14:paraId="300C59A3" w14:textId="660D3013" w:rsidR="00D506EF" w:rsidRPr="000B4EF6" w:rsidRDefault="00D506EF" w:rsidP="00D506EF">
            <w:pPr>
              <w:spacing w:before="120" w:after="120"/>
              <w:rPr>
                <w:rFonts w:ascii="Arial" w:hAnsi="Arial" w:cs="Arial"/>
              </w:rPr>
            </w:pPr>
            <w:r w:rsidRPr="000B4EF6">
              <w:rPr>
                <w:rFonts w:ascii="Arial" w:hAnsi="Arial" w:cs="Arial"/>
              </w:rPr>
              <w:t>Interview</w:t>
            </w:r>
          </w:p>
        </w:tc>
      </w:tr>
      <w:tr w:rsidR="00D506EF" w:rsidRPr="0066265F" w14:paraId="32F8D4A0"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3820A7C" w14:textId="23DD248B" w:rsidR="00D506EF" w:rsidRPr="0066265F" w:rsidRDefault="002E4415" w:rsidP="00D506EF">
            <w:pPr>
              <w:spacing w:before="120" w:after="120"/>
              <w:rPr>
                <w:rFonts w:ascii="Arial" w:hAnsi="Arial" w:cs="Arial"/>
              </w:rPr>
            </w:pPr>
            <w:r>
              <w:rPr>
                <w:rFonts w:ascii="Arial" w:hAnsi="Arial" w:cs="Arial"/>
              </w:rPr>
              <w:t>6</w:t>
            </w:r>
            <w:r w:rsidR="00D506EF">
              <w:rPr>
                <w:rFonts w:ascii="Arial" w:hAnsi="Arial" w:cs="Arial"/>
              </w:rPr>
              <w:t>.</w:t>
            </w:r>
          </w:p>
        </w:tc>
        <w:tc>
          <w:tcPr>
            <w:tcW w:w="5760" w:type="dxa"/>
            <w:gridSpan w:val="3"/>
            <w:tcBorders>
              <w:top w:val="single" w:sz="4" w:space="0" w:color="auto"/>
              <w:left w:val="nil"/>
              <w:bottom w:val="single" w:sz="4" w:space="0" w:color="auto"/>
            </w:tcBorders>
          </w:tcPr>
          <w:p w14:paraId="3ED918C1" w14:textId="71EBF052" w:rsidR="00D506EF" w:rsidRPr="001D7BAF" w:rsidRDefault="000B4EF6" w:rsidP="00D506EF">
            <w:pPr>
              <w:spacing w:before="120" w:after="120"/>
              <w:rPr>
                <w:rFonts w:ascii="Arial" w:hAnsi="Arial" w:cs="Arial"/>
              </w:rPr>
            </w:pPr>
            <w:r w:rsidRPr="001D7BAF">
              <w:rPr>
                <w:rFonts w:ascii="Arial" w:hAnsi="Arial" w:cs="Arial"/>
              </w:rPr>
              <w:t>Willingness to wear a uniform/protective clothing</w:t>
            </w:r>
          </w:p>
        </w:tc>
        <w:tc>
          <w:tcPr>
            <w:tcW w:w="3597" w:type="dxa"/>
            <w:gridSpan w:val="2"/>
            <w:tcBorders>
              <w:top w:val="single" w:sz="4" w:space="0" w:color="auto"/>
              <w:bottom w:val="single" w:sz="4" w:space="0" w:color="auto"/>
            </w:tcBorders>
          </w:tcPr>
          <w:p w14:paraId="2997788F" w14:textId="260B7794" w:rsidR="00D506EF" w:rsidRDefault="00D506EF" w:rsidP="00D506EF">
            <w:pPr>
              <w:spacing w:before="120" w:after="120"/>
              <w:rPr>
                <w:rFonts w:ascii="Arial" w:hAnsi="Arial" w:cs="Arial"/>
              </w:rPr>
            </w:pPr>
            <w:r>
              <w:rPr>
                <w:rFonts w:ascii="Arial" w:hAnsi="Arial" w:cs="Arial"/>
              </w:rPr>
              <w:t>Interview</w:t>
            </w:r>
          </w:p>
        </w:tc>
      </w:tr>
      <w:tr w:rsidR="00D506EF" w:rsidRPr="0066265F" w14:paraId="0418ACA2" w14:textId="77777777" w:rsidTr="00D506EF">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506EF" w:rsidRPr="0066265F" w:rsidRDefault="00D506EF" w:rsidP="00D506E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506EF" w:rsidRPr="0066265F" w:rsidRDefault="00D506EF" w:rsidP="00D506EF">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506EF" w:rsidRPr="0066265F" w14:paraId="3633F98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506EF" w:rsidRPr="0066265F" w:rsidRDefault="00D506EF" w:rsidP="00D506E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506EF" w:rsidRPr="0066265F" w:rsidRDefault="00D506EF" w:rsidP="00D506EF">
            <w:pPr>
              <w:spacing w:before="120" w:after="120"/>
              <w:rPr>
                <w:rFonts w:ascii="Arial" w:hAnsi="Arial" w:cs="Arial"/>
                <w:b/>
                <w:color w:val="FFFFFF"/>
              </w:rPr>
            </w:pPr>
            <w:r w:rsidRPr="0066265F">
              <w:rPr>
                <w:rFonts w:ascii="Arial" w:hAnsi="Arial" w:cs="Arial"/>
                <w:b/>
                <w:color w:val="FFFFFF"/>
              </w:rPr>
              <w:t>Method of Assessment</w:t>
            </w:r>
          </w:p>
        </w:tc>
      </w:tr>
      <w:tr w:rsidR="00D506EF" w:rsidRPr="0066265F" w14:paraId="31BA9E2C"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506EF" w:rsidRPr="0066265F" w:rsidRDefault="00D506EF" w:rsidP="00D506E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506EF" w:rsidRPr="0066265F" w14:paraId="04F82B39"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506EF" w:rsidRPr="0066265F" w:rsidRDefault="00D506EF" w:rsidP="00D506E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506EF" w:rsidRPr="0066265F" w:rsidRDefault="00D506EF" w:rsidP="00D506EF">
            <w:pPr>
              <w:spacing w:before="120" w:after="120"/>
              <w:rPr>
                <w:rFonts w:ascii="Arial" w:hAnsi="Arial" w:cs="Arial"/>
              </w:rPr>
            </w:pPr>
          </w:p>
        </w:tc>
      </w:tr>
      <w:tr w:rsidR="00D506EF" w:rsidRPr="0066265F" w14:paraId="23DDF845"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506EF" w:rsidRPr="0066265F" w:rsidRDefault="00D506EF" w:rsidP="00D506E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06EF" w:rsidRPr="0066265F" w14:paraId="4DF07F0F" w14:textId="77777777" w:rsidTr="00D506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506EF" w:rsidRPr="0066265F" w:rsidRDefault="00D506EF" w:rsidP="00D506E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D506EF" w:rsidRPr="0066265F" w:rsidRDefault="00D506EF" w:rsidP="00D506EF">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D506EF" w:rsidRPr="0066265F" w:rsidRDefault="00D506EF" w:rsidP="00D506EF">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42CF6BC9" w:rsidR="00016EFF" w:rsidRDefault="00C21AEB">
            <w:pPr>
              <w:rPr>
                <w:rFonts w:ascii="Arial" w:hAnsi="Arial" w:cs="Arial"/>
                <w:b/>
              </w:rPr>
            </w:pPr>
            <w:r>
              <w:rPr>
                <w:rFonts w:ascii="Arial" w:hAnsi="Arial" w:cs="Arial"/>
                <w:b/>
              </w:rPr>
              <w:t>May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582BF30" w:rsidR="00016EFF" w:rsidRDefault="000B4EF6">
            <w:pPr>
              <w:rPr>
                <w:rFonts w:ascii="Arial" w:hAnsi="Arial" w:cs="Arial"/>
                <w:b/>
              </w:rPr>
            </w:pPr>
            <w:r>
              <w:rPr>
                <w:rFonts w:ascii="Arial" w:hAnsi="Arial" w:cs="Arial"/>
                <w:b/>
              </w:rPr>
              <w:t>Jane Barber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748CA50E" w14:textId="77777777" w:rsidR="00900445" w:rsidRDefault="00900445" w:rsidP="00016EFF">
      <w:pPr>
        <w:spacing w:after="0" w:line="240" w:lineRule="auto"/>
        <w:rPr>
          <w:rFonts w:ascii="Arial" w:hAnsi="Arial" w:cs="Arial"/>
          <w:b/>
        </w:rPr>
      </w:pPr>
    </w:p>
    <w:p w14:paraId="20B9685C" w14:textId="77777777" w:rsidR="00900445" w:rsidRDefault="00900445" w:rsidP="00016EFF">
      <w:pPr>
        <w:spacing w:after="0" w:line="240" w:lineRule="auto"/>
        <w:rPr>
          <w:rFonts w:ascii="Arial" w:hAnsi="Arial" w:cs="Arial"/>
          <w:b/>
        </w:rPr>
      </w:pPr>
    </w:p>
    <w:p w14:paraId="0E7F927F" w14:textId="77777777" w:rsidR="00900445" w:rsidRDefault="00900445" w:rsidP="00016EFF">
      <w:pPr>
        <w:spacing w:after="0" w:line="240" w:lineRule="auto"/>
        <w:rPr>
          <w:rFonts w:ascii="Arial" w:hAnsi="Arial" w:cs="Arial"/>
          <w:b/>
        </w:rPr>
      </w:pPr>
    </w:p>
    <w:p w14:paraId="2ACB44EC" w14:textId="77777777" w:rsidR="00900445" w:rsidRDefault="00900445" w:rsidP="00016EFF">
      <w:pPr>
        <w:spacing w:after="0" w:line="240" w:lineRule="auto"/>
        <w:rPr>
          <w:rFonts w:ascii="Arial" w:hAnsi="Arial" w:cs="Arial"/>
          <w:b/>
        </w:rPr>
      </w:pPr>
    </w:p>
    <w:p w14:paraId="0AB1572C" w14:textId="77777777" w:rsidR="00900445" w:rsidRDefault="00900445" w:rsidP="00016EFF">
      <w:pPr>
        <w:spacing w:after="0" w:line="240" w:lineRule="auto"/>
        <w:rPr>
          <w:rFonts w:ascii="Arial" w:hAnsi="Arial" w:cs="Arial"/>
          <w:b/>
        </w:rPr>
      </w:pPr>
    </w:p>
    <w:p w14:paraId="0B16DEE5" w14:textId="77777777" w:rsidR="00900445" w:rsidRDefault="00900445" w:rsidP="00016EFF">
      <w:pPr>
        <w:spacing w:after="0" w:line="240" w:lineRule="auto"/>
        <w:rPr>
          <w:rFonts w:ascii="Arial" w:hAnsi="Arial" w:cs="Arial"/>
          <w:b/>
        </w:rPr>
      </w:pPr>
    </w:p>
    <w:p w14:paraId="2E9ED471" w14:textId="77777777" w:rsidR="00900445" w:rsidRDefault="00900445"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31CDCA14" w14:textId="77777777" w:rsidR="00A1794F" w:rsidRPr="00C0162C" w:rsidRDefault="00A1794F" w:rsidP="00016EFF">
      <w:pPr>
        <w:spacing w:after="0" w:line="240" w:lineRule="auto"/>
        <w:rPr>
          <w:rFonts w:ascii="Arial" w:hAnsi="Arial" w:cs="Arial"/>
        </w:rPr>
      </w:pP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8084BC6">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F0BF023">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BC7120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21A7354">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D9D0" w14:textId="77777777" w:rsidR="00E70444" w:rsidRDefault="00E70444" w:rsidP="00FC3378">
      <w:pPr>
        <w:spacing w:after="0" w:line="240" w:lineRule="auto"/>
      </w:pPr>
      <w:r>
        <w:separator/>
      </w:r>
    </w:p>
  </w:endnote>
  <w:endnote w:type="continuationSeparator" w:id="0">
    <w:p w14:paraId="2F3B2994" w14:textId="77777777" w:rsidR="00E70444" w:rsidRDefault="00E70444"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14CA" w14:textId="77777777" w:rsidR="00E70444" w:rsidRDefault="00E70444" w:rsidP="00FC3378">
      <w:pPr>
        <w:spacing w:after="0" w:line="240" w:lineRule="auto"/>
      </w:pPr>
      <w:r>
        <w:separator/>
      </w:r>
    </w:p>
  </w:footnote>
  <w:footnote w:type="continuationSeparator" w:id="0">
    <w:p w14:paraId="04F1A549" w14:textId="77777777" w:rsidR="00E70444" w:rsidRDefault="00E70444"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4090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5B2D"/>
    <w:rsid w:val="00007790"/>
    <w:rsid w:val="00016EFF"/>
    <w:rsid w:val="000B4EF6"/>
    <w:rsid w:val="000D23B7"/>
    <w:rsid w:val="001572EC"/>
    <w:rsid w:val="00162C95"/>
    <w:rsid w:val="00186394"/>
    <w:rsid w:val="00197E06"/>
    <w:rsid w:val="001D2523"/>
    <w:rsid w:val="001D547E"/>
    <w:rsid w:val="001D7BAF"/>
    <w:rsid w:val="00243BEC"/>
    <w:rsid w:val="00243DBF"/>
    <w:rsid w:val="00255541"/>
    <w:rsid w:val="002A046F"/>
    <w:rsid w:val="002A499B"/>
    <w:rsid w:val="002E4415"/>
    <w:rsid w:val="0034390A"/>
    <w:rsid w:val="003A5365"/>
    <w:rsid w:val="003C7CC0"/>
    <w:rsid w:val="003D2019"/>
    <w:rsid w:val="00446F06"/>
    <w:rsid w:val="004B211A"/>
    <w:rsid w:val="004C4E03"/>
    <w:rsid w:val="00540855"/>
    <w:rsid w:val="00544B7C"/>
    <w:rsid w:val="00557C6D"/>
    <w:rsid w:val="005B437A"/>
    <w:rsid w:val="005D5E7B"/>
    <w:rsid w:val="005E5A80"/>
    <w:rsid w:val="005F75E0"/>
    <w:rsid w:val="00604191"/>
    <w:rsid w:val="00655A9A"/>
    <w:rsid w:val="00695839"/>
    <w:rsid w:val="006B1340"/>
    <w:rsid w:val="006D2F07"/>
    <w:rsid w:val="006E543C"/>
    <w:rsid w:val="006E7464"/>
    <w:rsid w:val="00745AA4"/>
    <w:rsid w:val="007C2520"/>
    <w:rsid w:val="00807452"/>
    <w:rsid w:val="00854AD2"/>
    <w:rsid w:val="00861CEF"/>
    <w:rsid w:val="008650DD"/>
    <w:rsid w:val="00900445"/>
    <w:rsid w:val="00906027"/>
    <w:rsid w:val="009328A0"/>
    <w:rsid w:val="009D1C42"/>
    <w:rsid w:val="009E0BD0"/>
    <w:rsid w:val="00A1794F"/>
    <w:rsid w:val="00AC73E2"/>
    <w:rsid w:val="00AF5594"/>
    <w:rsid w:val="00B307FB"/>
    <w:rsid w:val="00B311AC"/>
    <w:rsid w:val="00BF2863"/>
    <w:rsid w:val="00C14197"/>
    <w:rsid w:val="00C21AEB"/>
    <w:rsid w:val="00C47349"/>
    <w:rsid w:val="00C55DED"/>
    <w:rsid w:val="00C70FFC"/>
    <w:rsid w:val="00C83902"/>
    <w:rsid w:val="00CA456C"/>
    <w:rsid w:val="00CE18D7"/>
    <w:rsid w:val="00CF6CBA"/>
    <w:rsid w:val="00D1782D"/>
    <w:rsid w:val="00D506EF"/>
    <w:rsid w:val="00D547A6"/>
    <w:rsid w:val="00D818E6"/>
    <w:rsid w:val="00D961CF"/>
    <w:rsid w:val="00DB211F"/>
    <w:rsid w:val="00DF1E85"/>
    <w:rsid w:val="00E70444"/>
    <w:rsid w:val="00E9564A"/>
    <w:rsid w:val="00EF40E8"/>
    <w:rsid w:val="00F93362"/>
    <w:rsid w:val="00FC3378"/>
    <w:rsid w:val="00FE4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6479</Characters>
  <Application>Microsoft Office Word</Application>
  <DocSecurity>0</DocSecurity>
  <Lines>231</Lines>
  <Paragraphs>131</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3</cp:revision>
  <dcterms:created xsi:type="dcterms:W3CDTF">2025-12-18T13:55:00Z</dcterms:created>
  <dcterms:modified xsi:type="dcterms:W3CDTF">2025-12-23T09:07:00Z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