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4363D0" w:rsidP="003323E1">
            <w:pPr>
              <w:rPr>
                <w:rFonts w:ascii="Arial" w:hAnsi="Arial" w:cs="Arial"/>
              </w:rPr>
            </w:pPr>
            <w:r>
              <w:rPr>
                <w:rFonts w:ascii="Arial" w:hAnsi="Arial" w:cs="Arial"/>
              </w:rPr>
              <w:t>School Business Manager</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4363D0" w:rsidP="003323E1">
            <w:pPr>
              <w:rPr>
                <w:rFonts w:ascii="Arial" w:hAnsi="Arial" w:cs="Arial"/>
              </w:rPr>
            </w:pPr>
            <w:r>
              <w:rPr>
                <w:rFonts w:ascii="Arial" w:hAnsi="Arial" w:cs="Arial"/>
              </w:rPr>
              <w:t xml:space="preserve">Grade </w:t>
            </w:r>
            <w:r w:rsidR="00F84816">
              <w:rPr>
                <w:rFonts w:ascii="Arial" w:hAnsi="Arial" w:cs="Arial"/>
              </w:rPr>
              <w:t>H</w:t>
            </w:r>
            <w:bookmarkStart w:id="0" w:name="_GoBack"/>
            <w:bookmarkEnd w:id="0"/>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4363D0">
            <w:pPr>
              <w:rPr>
                <w:rFonts w:ascii="Arial" w:hAnsi="Arial" w:cs="Arial"/>
              </w:rPr>
            </w:pPr>
            <w:r w:rsidRPr="004363D0">
              <w:rPr>
                <w:rFonts w:ascii="Arial" w:hAnsi="Arial" w:cs="Arial"/>
              </w:rPr>
              <w:t>To be responsible for the disciplines of Finance, Personnel, Estate Management, Administration and all matters within the management of the school which are supportive to, but not involve, the teaching function</w:t>
            </w:r>
            <w:r>
              <w:rPr>
                <w:rFonts w:ascii="Arial" w:hAnsi="Arial" w:cs="Arial"/>
              </w:rPr>
              <w:t>.</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4363D0" w:rsidP="008373F8">
            <w:pPr>
              <w:rPr>
                <w:rFonts w:ascii="Arial" w:hAnsi="Arial" w:cs="Arial"/>
              </w:rPr>
            </w:pPr>
            <w:r w:rsidRPr="004363D0">
              <w:rPr>
                <w:rFonts w:ascii="Arial" w:hAnsi="Arial" w:cs="Arial"/>
              </w:rPr>
              <w:t>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4363D0" w:rsidP="003323E1">
            <w:pPr>
              <w:rPr>
                <w:rFonts w:ascii="Arial" w:hAnsi="Arial" w:cs="Arial"/>
              </w:rPr>
            </w:pPr>
            <w:r w:rsidRPr="004363D0">
              <w:rPr>
                <w:rFonts w:ascii="Arial" w:hAnsi="Arial" w:cs="Arial"/>
              </w:rPr>
              <w:t>Clerical Assistant, Site Manager, S</w:t>
            </w:r>
            <w:r>
              <w:rPr>
                <w:rFonts w:ascii="Arial" w:hAnsi="Arial" w:cs="Arial"/>
              </w:rPr>
              <w:t xml:space="preserve">chool Meals </w:t>
            </w:r>
            <w:r w:rsidRPr="004363D0">
              <w:rPr>
                <w:rFonts w:ascii="Arial" w:hAnsi="Arial" w:cs="Arial"/>
              </w:rPr>
              <w:t xml:space="preserve">and </w:t>
            </w:r>
            <w:r>
              <w:rPr>
                <w:rFonts w:ascii="Arial" w:hAnsi="Arial" w:cs="Arial"/>
              </w:rPr>
              <w:t xml:space="preserve">other </w:t>
            </w:r>
            <w:r w:rsidRPr="004363D0">
              <w:rPr>
                <w:rFonts w:ascii="Arial" w:hAnsi="Arial" w:cs="Arial"/>
              </w:rPr>
              <w:t>Support Staff where appropriate</w:t>
            </w:r>
            <w:r>
              <w:rPr>
                <w:rFonts w:ascii="Arial" w:hAnsi="Arial" w:cs="Arial"/>
              </w:rPr>
              <w:t>.</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4755D4" w:rsidRPr="003323E1" w:rsidRDefault="004363D0" w:rsidP="004755D4">
            <w:pPr>
              <w:rPr>
                <w:rFonts w:ascii="Arial" w:hAnsi="Arial" w:cs="Arial"/>
              </w:rPr>
            </w:pPr>
            <w:r w:rsidRPr="004363D0">
              <w:rPr>
                <w:rFonts w:ascii="Arial" w:hAnsi="Arial" w:cs="Arial"/>
              </w:rPr>
              <w:t>To manage the school expenditure, revenue accounts and capital budgets in accordance with the Local Authority’s financial regulations and the terms of the Scheme of Financial Delegation of the School’s Governing Body.</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48794F" w:rsidRPr="008C5818" w:rsidTr="00D22094">
        <w:trPr>
          <w:trHeight w:val="20"/>
        </w:trPr>
        <w:tc>
          <w:tcPr>
            <w:tcW w:w="675" w:type="dxa"/>
          </w:tcPr>
          <w:p w:rsidR="0018028D" w:rsidRPr="00CF4385" w:rsidRDefault="0018028D" w:rsidP="00CF4385">
            <w:pPr>
              <w:pStyle w:val="ListParagraph"/>
              <w:numPr>
                <w:ilvl w:val="0"/>
                <w:numId w:val="2"/>
              </w:numPr>
              <w:ind w:hanging="720"/>
              <w:rPr>
                <w:rFonts w:cs="Arial"/>
                <w:b/>
              </w:rPr>
            </w:pPr>
          </w:p>
        </w:tc>
        <w:tc>
          <w:tcPr>
            <w:tcW w:w="9179" w:type="dxa"/>
          </w:tcPr>
          <w:p w:rsidR="008373F8" w:rsidRDefault="004363D0" w:rsidP="004363D0">
            <w:pPr>
              <w:pStyle w:val="Heading3"/>
              <w:outlineLvl w:val="2"/>
            </w:pPr>
            <w:r w:rsidRPr="004363D0">
              <w:t>Finance</w:t>
            </w:r>
          </w:p>
          <w:p w:rsidR="004363D0" w:rsidRPr="008E34CE" w:rsidRDefault="004363D0" w:rsidP="00365A40">
            <w:pPr>
              <w:rPr>
                <w:rFonts w:ascii="Arial" w:hAnsi="Arial" w:cs="Arial"/>
              </w:rPr>
            </w:pPr>
            <w:r w:rsidRPr="004363D0">
              <w:rPr>
                <w:rFonts w:ascii="Arial" w:hAnsi="Arial" w:cs="Arial"/>
              </w:rPr>
              <w:t>Obtain agreement on expenditure with budget holders, monitor accounts and provide regular financial reports as required.</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8373F8">
            <w:pPr>
              <w:rPr>
                <w:rFonts w:ascii="Arial" w:hAnsi="Arial" w:cs="Arial"/>
              </w:rPr>
            </w:pPr>
            <w:r w:rsidRPr="004363D0">
              <w:rPr>
                <w:rFonts w:ascii="Arial" w:hAnsi="Arial" w:cs="Arial"/>
              </w:rPr>
              <w:t>To provide regular reports on the financial state of the school to Governors and the Head Teacher.</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365A40">
            <w:pPr>
              <w:rPr>
                <w:rFonts w:ascii="Arial" w:hAnsi="Arial" w:cs="Arial"/>
              </w:rPr>
            </w:pPr>
            <w:r w:rsidRPr="004363D0">
              <w:rPr>
                <w:rFonts w:ascii="Arial" w:hAnsi="Arial" w:cs="Arial"/>
              </w:rPr>
              <w:t>To use financial management information, especially benchmarking tools, to identify areas of relative spend and advise accordingly.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365A40">
            <w:pPr>
              <w:rPr>
                <w:rFonts w:ascii="Arial" w:hAnsi="Arial" w:cs="Arial"/>
              </w:rPr>
            </w:pPr>
            <w:r w:rsidRPr="004363D0">
              <w:rPr>
                <w:rFonts w:ascii="Arial" w:hAnsi="Arial" w:cs="Arial"/>
              </w:rPr>
              <w:t>To suggest ways of effecting budget efficiency savings.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8373F8">
            <w:pPr>
              <w:rPr>
                <w:rFonts w:ascii="Arial" w:hAnsi="Arial" w:cs="Arial"/>
              </w:rPr>
            </w:pPr>
            <w:r w:rsidRPr="004363D0">
              <w:rPr>
                <w:rFonts w:ascii="Arial" w:hAnsi="Arial" w:cs="Arial"/>
              </w:rPr>
              <w:t>To be responsible for the management of the school accounting function, ensuring its efficient operation according to agreed procedures, and to maintain those procedures by conducting at least an annual review.</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365A40">
            <w:pPr>
              <w:rPr>
                <w:rFonts w:ascii="Arial" w:hAnsi="Arial" w:cs="Arial"/>
              </w:rPr>
            </w:pPr>
            <w:r w:rsidRPr="004363D0">
              <w:rPr>
                <w:rFonts w:ascii="Arial" w:hAnsi="Arial" w:cs="Arial"/>
              </w:rPr>
              <w:t>To monitor all accounting procedures and resol</w:t>
            </w:r>
            <w:r>
              <w:rPr>
                <w:rFonts w:ascii="Arial" w:hAnsi="Arial" w:cs="Arial"/>
              </w:rPr>
              <w:t>ve any problems including t</w:t>
            </w:r>
            <w:r w:rsidRPr="004363D0">
              <w:rPr>
                <w:rFonts w:ascii="Arial" w:hAnsi="Arial" w:cs="Arial"/>
              </w:rPr>
              <w:t xml:space="preserve">he ordering, processing and payment of all goods and </w:t>
            </w:r>
            <w:r>
              <w:rPr>
                <w:rFonts w:ascii="Arial" w:hAnsi="Arial" w:cs="Arial"/>
              </w:rPr>
              <w:t>services provided to the school; t</w:t>
            </w:r>
            <w:r w:rsidRPr="004363D0">
              <w:rPr>
                <w:rFonts w:ascii="Arial" w:hAnsi="Arial" w:cs="Arial"/>
              </w:rPr>
              <w:t>he operation of all bank accounts, ensuring that a full reconciliation is und</w:t>
            </w:r>
            <w:r>
              <w:rPr>
                <w:rFonts w:ascii="Arial" w:hAnsi="Arial" w:cs="Arial"/>
              </w:rPr>
              <w:t>ertaken at least once per month; maintain an assets register;</w:t>
            </w:r>
            <w:r>
              <w:t xml:space="preserve"> </w:t>
            </w:r>
            <w:r>
              <w:rPr>
                <w:rFonts w:ascii="Arial" w:hAnsi="Arial" w:cs="Arial"/>
              </w:rPr>
              <w:t>p</w:t>
            </w:r>
            <w:r w:rsidRPr="004363D0">
              <w:rPr>
                <w:rFonts w:ascii="Arial" w:hAnsi="Arial" w:cs="Arial"/>
              </w:rPr>
              <w:t>reparation of invoices and collect</w:t>
            </w:r>
            <w:r>
              <w:rPr>
                <w:rFonts w:ascii="Arial" w:hAnsi="Arial" w:cs="Arial"/>
              </w:rPr>
              <w:t>ion of all fees and other dues; l</w:t>
            </w:r>
            <w:r w:rsidRPr="004363D0">
              <w:rPr>
                <w:rFonts w:ascii="Arial" w:hAnsi="Arial" w:cs="Arial"/>
              </w:rPr>
              <w:t>iaise with the Local Authority to take legal action where necessary to recover bad debts.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4755D4" w:rsidRDefault="004363D0" w:rsidP="00365A40">
            <w:pPr>
              <w:rPr>
                <w:rFonts w:ascii="Arial" w:hAnsi="Arial" w:cs="Arial"/>
              </w:rPr>
            </w:pPr>
            <w:r w:rsidRPr="004363D0">
              <w:rPr>
                <w:rFonts w:ascii="Arial" w:hAnsi="Arial" w:cs="Arial"/>
              </w:rPr>
              <w:t>To be responsible for the receipt, balancing and banking of all school meal monies and the weekly balance of school meals registers.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365A40">
            <w:pPr>
              <w:rPr>
                <w:rFonts w:ascii="Arial" w:hAnsi="Arial" w:cs="Arial"/>
              </w:rPr>
            </w:pPr>
            <w:r w:rsidRPr="004363D0">
              <w:rPr>
                <w:rFonts w:ascii="Arial" w:hAnsi="Arial" w:cs="Arial"/>
              </w:rPr>
              <w:t>To prepare all financial returns for the DfE, Local Authority and other central and local government agencies within statutory deadlines.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365A40">
            <w:pPr>
              <w:rPr>
                <w:rFonts w:ascii="Arial" w:hAnsi="Arial" w:cs="Arial"/>
              </w:rPr>
            </w:pPr>
            <w:r w:rsidRPr="004363D0">
              <w:rPr>
                <w:rFonts w:ascii="Arial" w:hAnsi="Arial" w:cs="Arial"/>
              </w:rPr>
              <w:t>To maximise income generation including writing bids and securing funds for the school.</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365A40">
            <w:pPr>
              <w:rPr>
                <w:rFonts w:ascii="Arial" w:hAnsi="Arial" w:cs="Arial"/>
              </w:rPr>
            </w:pPr>
            <w:r w:rsidRPr="004363D0">
              <w:rPr>
                <w:rFonts w:ascii="Arial" w:hAnsi="Arial" w:cs="Arial"/>
              </w:rPr>
              <w:t>To reconcile on a monthly basis all the school’s records with those of the Local Authority including salaries and supply cover.</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liaise and provide all information required by the internal auditors and implement any recommendations.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be responsible for seeking advice on insurance and advising the Governors on appropriate insurances for the school. Implement the approved insurances and handle any claims that arise.</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 xml:space="preserve">To </w:t>
            </w:r>
            <w:r w:rsidRPr="00BB1606">
              <w:rPr>
                <w:rFonts w:ascii="Arial" w:hAnsi="Arial" w:cs="Arial"/>
              </w:rPr>
              <w:t xml:space="preserve">ensure FSVS (School Financial Value Standards) are achieved </w:t>
            </w:r>
            <w:r w:rsidRPr="004363D0">
              <w:rPr>
                <w:rFonts w:ascii="Arial" w:hAnsi="Arial" w:cs="Arial"/>
              </w:rPr>
              <w:t>and maintained.</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Default="004363D0" w:rsidP="004363D0">
            <w:pPr>
              <w:pStyle w:val="Heading3"/>
              <w:outlineLvl w:val="2"/>
            </w:pPr>
            <w:r w:rsidRPr="004363D0">
              <w:t>Premises Management</w:t>
            </w:r>
          </w:p>
          <w:p w:rsidR="004363D0" w:rsidRPr="008E34CE" w:rsidRDefault="004363D0" w:rsidP="00365A40">
            <w:pPr>
              <w:rPr>
                <w:rFonts w:ascii="Arial" w:hAnsi="Arial" w:cs="Arial"/>
              </w:rPr>
            </w:pPr>
            <w:r w:rsidRPr="004363D0">
              <w:rPr>
                <w:rFonts w:ascii="Arial" w:hAnsi="Arial" w:cs="Arial"/>
              </w:rPr>
              <w:t>To be responsible for the maintenance of the school site and the buildings, the preparation of maintenance schedules and the efficient operation of all facilities on the property.</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have oversight of premises support staff, including caretakers and cleaners employed through service level agreement, whilst in school.</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monitor the cleaning and grounds maintenance contracts for the school to ensure efficiency, effectiveness and value for money and prepare any tender documents for renewal or change of contact.</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 xml:space="preserve">To be responsible for the letting of school premises to outside organisations and school staff, and for the development of all school facilities for out of school use with </w:t>
            </w:r>
            <w:proofErr w:type="gramStart"/>
            <w:r w:rsidRPr="004363D0">
              <w:rPr>
                <w:rFonts w:ascii="Arial" w:hAnsi="Arial" w:cs="Arial"/>
              </w:rPr>
              <w:t>particular reference</w:t>
            </w:r>
            <w:proofErr w:type="gramEnd"/>
            <w:r w:rsidRPr="004363D0">
              <w:rPr>
                <w:rFonts w:ascii="Arial" w:hAnsi="Arial" w:cs="Arial"/>
              </w:rPr>
              <w:t xml:space="preserve"> to the local community.</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 xml:space="preserve">To have day to day responsibility for Health </w:t>
            </w:r>
            <w:r>
              <w:rPr>
                <w:rFonts w:ascii="Arial" w:hAnsi="Arial" w:cs="Arial"/>
              </w:rPr>
              <w:t>and</w:t>
            </w:r>
            <w:r w:rsidRPr="004363D0">
              <w:rPr>
                <w:rFonts w:ascii="Arial" w:hAnsi="Arial" w:cs="Arial"/>
              </w:rPr>
              <w:t xml:space="preserve"> Safety Management and Risk Assessment and Hazard </w:t>
            </w:r>
            <w:r>
              <w:rPr>
                <w:rFonts w:ascii="Arial" w:hAnsi="Arial" w:cs="Arial"/>
              </w:rPr>
              <w:t>I</w:t>
            </w:r>
            <w:r w:rsidRPr="004363D0">
              <w:rPr>
                <w:rFonts w:ascii="Arial" w:hAnsi="Arial" w:cs="Arial"/>
              </w:rPr>
              <w:t>dentification.</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Pr>
                <w:rFonts w:ascii="Arial" w:hAnsi="Arial" w:cs="Arial"/>
              </w:rPr>
              <w:t>To be aware about the main H</w:t>
            </w:r>
            <w:r w:rsidRPr="004363D0">
              <w:rPr>
                <w:rFonts w:ascii="Arial" w:hAnsi="Arial" w:cs="Arial"/>
              </w:rPr>
              <w:t xml:space="preserve">ealth </w:t>
            </w:r>
            <w:r>
              <w:rPr>
                <w:rFonts w:ascii="Arial" w:hAnsi="Arial" w:cs="Arial"/>
              </w:rPr>
              <w:t>and</w:t>
            </w:r>
            <w:r w:rsidRPr="004363D0">
              <w:rPr>
                <w:rFonts w:ascii="Arial" w:hAnsi="Arial" w:cs="Arial"/>
              </w:rPr>
              <w:t xml:space="preserve"> </w:t>
            </w:r>
            <w:r>
              <w:rPr>
                <w:rFonts w:ascii="Arial" w:hAnsi="Arial" w:cs="Arial"/>
              </w:rPr>
              <w:t>S</w:t>
            </w:r>
            <w:r w:rsidRPr="004363D0">
              <w:rPr>
                <w:rFonts w:ascii="Arial" w:hAnsi="Arial" w:cs="Arial"/>
              </w:rPr>
              <w:t>afety issues specific to the school and how they relate to pupils, staff, visitors and contractors.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use risk assessment tools to establish hazards within the school and the associated risks involved.</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be responsible for evaluation and prepa</w:t>
            </w:r>
            <w:r>
              <w:rPr>
                <w:rFonts w:ascii="Arial" w:hAnsi="Arial" w:cs="Arial"/>
              </w:rPr>
              <w:t xml:space="preserve">ration of long term development and </w:t>
            </w:r>
            <w:r w:rsidRPr="004363D0">
              <w:rPr>
                <w:rFonts w:ascii="Arial" w:hAnsi="Arial" w:cs="Arial"/>
              </w:rPr>
              <w:t>refurbishment plans to the school premises.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To keep records of and initiate regular fire practices and weekly alarm tests.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Default="004363D0" w:rsidP="004363D0">
            <w:pPr>
              <w:pStyle w:val="Heading3"/>
              <w:outlineLvl w:val="2"/>
            </w:pPr>
            <w:r w:rsidRPr="004363D0">
              <w:t>Personnel</w:t>
            </w:r>
          </w:p>
          <w:p w:rsidR="004363D0" w:rsidRPr="008E34CE" w:rsidRDefault="004363D0" w:rsidP="00365A40">
            <w:pPr>
              <w:rPr>
                <w:rFonts w:ascii="Arial" w:hAnsi="Arial" w:cs="Arial"/>
              </w:rPr>
            </w:pPr>
            <w:r w:rsidRPr="004363D0">
              <w:rPr>
                <w:rFonts w:ascii="Arial" w:hAnsi="Arial" w:cs="Arial"/>
              </w:rPr>
              <w:t>Provide leadership and direct line management for clerical staff, site manager and cleaning staff.</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 xml:space="preserve">To ensure DBS checks are completed correctly and be responsible for ensuring that new staff have DBS, medical clearance and satisfactory references. Liaise with the Local Authority to ensure </w:t>
            </w:r>
            <w:r>
              <w:rPr>
                <w:rFonts w:ascii="Arial" w:hAnsi="Arial" w:cs="Arial"/>
              </w:rPr>
              <w:t>contracts are issued correctly.</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Maintain confidential staff records and the submission of all Personnel returns to the Local Authority.</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sidRPr="004363D0">
              <w:rPr>
                <w:rFonts w:ascii="Arial" w:hAnsi="Arial" w:cs="Arial"/>
              </w:rPr>
              <w:t>Arrange supply cover for teachers and support staff as required.</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8E34CE" w:rsidRDefault="004363D0" w:rsidP="00365A40">
            <w:pPr>
              <w:rPr>
                <w:rFonts w:ascii="Arial" w:hAnsi="Arial" w:cs="Arial"/>
              </w:rPr>
            </w:pPr>
            <w:r>
              <w:rPr>
                <w:rFonts w:ascii="Arial" w:hAnsi="Arial" w:cs="Arial"/>
              </w:rPr>
              <w:t>To co</w:t>
            </w:r>
            <w:r w:rsidRPr="004363D0">
              <w:rPr>
                <w:rFonts w:ascii="Arial" w:hAnsi="Arial" w:cs="Arial"/>
              </w:rPr>
              <w:t>ordinate the administration of recruitment processes for all staff.</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4363D0" w:rsidP="00CF4385">
            <w:pPr>
              <w:rPr>
                <w:rFonts w:ascii="Arial" w:hAnsi="Arial" w:cs="Arial"/>
              </w:rPr>
            </w:pPr>
            <w:r w:rsidRPr="004363D0">
              <w:rPr>
                <w:rFonts w:ascii="Arial" w:hAnsi="Arial" w:cs="Arial"/>
              </w:rPr>
              <w:t>Responsibi</w:t>
            </w:r>
            <w:r>
              <w:rPr>
                <w:rFonts w:ascii="Arial" w:hAnsi="Arial" w:cs="Arial"/>
              </w:rPr>
              <w:t xml:space="preserve">lity for performance management and </w:t>
            </w:r>
            <w:r w:rsidRPr="004363D0">
              <w:rPr>
                <w:rFonts w:ascii="Arial" w:hAnsi="Arial" w:cs="Arial"/>
              </w:rPr>
              <w:t>appraisal of Clerical Assistant</w:t>
            </w:r>
            <w:r>
              <w:rPr>
                <w:rFonts w:ascii="Arial" w:hAnsi="Arial" w:cs="Arial"/>
              </w:rPr>
              <w:t>s</w:t>
            </w:r>
            <w:r w:rsidRPr="004363D0">
              <w:rPr>
                <w:rFonts w:ascii="Arial" w:hAnsi="Arial" w:cs="Arial"/>
              </w:rPr>
              <w:t xml:space="preserve">, Site Manager, School Meals and </w:t>
            </w:r>
            <w:r>
              <w:rPr>
                <w:rFonts w:ascii="Arial" w:hAnsi="Arial" w:cs="Arial"/>
              </w:rPr>
              <w:t xml:space="preserve">other </w:t>
            </w:r>
            <w:r w:rsidRPr="004363D0">
              <w:rPr>
                <w:rFonts w:ascii="Arial" w:hAnsi="Arial" w:cs="Arial"/>
              </w:rPr>
              <w:t>Support Staff.</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To ensure that the Single Central Record is completed correctly and maintained effectively.</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Default="004363D0" w:rsidP="004363D0">
            <w:pPr>
              <w:pStyle w:val="Heading3"/>
              <w:outlineLvl w:val="2"/>
            </w:pPr>
            <w:r w:rsidRPr="004363D0">
              <w:t>Whole School Administration</w:t>
            </w:r>
          </w:p>
          <w:p w:rsidR="004363D0" w:rsidRPr="004363D0" w:rsidRDefault="004363D0" w:rsidP="00CF4385">
            <w:pPr>
              <w:rPr>
                <w:rFonts w:ascii="Arial" w:hAnsi="Arial" w:cs="Arial"/>
              </w:rPr>
            </w:pPr>
            <w:r w:rsidRPr="004363D0">
              <w:rPr>
                <w:rFonts w:ascii="Arial" w:hAnsi="Arial" w:cs="Arial"/>
              </w:rPr>
              <w:t>To manage the administrative function in school including administrative ICT facilities, school reception, reprographics, records and telephones.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To be responsible for the systems and general management of the school’s administrative and financial computer network, including the implementation of appropriate management information systems.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To provide for the preparation and publication of all school records and publications.</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To ensure all information, records and data are updated and maintained efficiently and effectively.</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Default="004363D0" w:rsidP="004363D0">
            <w:pPr>
              <w:pStyle w:val="Heading3"/>
              <w:outlineLvl w:val="2"/>
            </w:pPr>
            <w:r w:rsidRPr="004363D0">
              <w:t>Additional Responsibilities</w:t>
            </w:r>
          </w:p>
          <w:p w:rsidR="004363D0" w:rsidRPr="004363D0" w:rsidRDefault="004363D0" w:rsidP="00CF4385">
            <w:pPr>
              <w:rPr>
                <w:rFonts w:ascii="Arial" w:hAnsi="Arial" w:cs="Arial"/>
              </w:rPr>
            </w:pPr>
            <w:r w:rsidRPr="004363D0">
              <w:rPr>
                <w:rFonts w:ascii="Arial" w:hAnsi="Arial" w:cs="Arial"/>
              </w:rPr>
              <w:t>To comply with and assist in the development of policies and procedures relating to child protection, health, safety and security, confidentiality and data protection reporting all concerns as appropriate.</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Contribute to the school ethos, aims and the development plan.</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Attend and participate in meetings as required.</w:t>
            </w:r>
          </w:p>
        </w:tc>
      </w:tr>
      <w:tr w:rsidR="004363D0" w:rsidRPr="008C5818" w:rsidTr="00D22094">
        <w:trPr>
          <w:trHeight w:val="20"/>
        </w:trPr>
        <w:tc>
          <w:tcPr>
            <w:tcW w:w="675" w:type="dxa"/>
          </w:tcPr>
          <w:p w:rsidR="004363D0" w:rsidRPr="00CF4385" w:rsidRDefault="004363D0" w:rsidP="00892606">
            <w:pPr>
              <w:pStyle w:val="ListParagraph"/>
              <w:numPr>
                <w:ilvl w:val="0"/>
                <w:numId w:val="2"/>
              </w:numPr>
              <w:ind w:hanging="720"/>
              <w:rPr>
                <w:rFonts w:cs="Arial"/>
                <w:b/>
              </w:rPr>
            </w:pPr>
          </w:p>
        </w:tc>
        <w:tc>
          <w:tcPr>
            <w:tcW w:w="9179" w:type="dxa"/>
          </w:tcPr>
          <w:p w:rsidR="004363D0" w:rsidRPr="004363D0" w:rsidRDefault="004363D0" w:rsidP="00CF4385">
            <w:pPr>
              <w:rPr>
                <w:rFonts w:ascii="Arial" w:hAnsi="Arial" w:cs="Arial"/>
              </w:rPr>
            </w:pPr>
            <w:r w:rsidRPr="004363D0">
              <w:rPr>
                <w:rFonts w:ascii="Arial" w:hAnsi="Arial" w:cs="Arial"/>
              </w:rPr>
              <w:t>Participate in training and development activities and performance development as required.</w:t>
            </w:r>
          </w:p>
        </w:tc>
      </w:tr>
    </w:tbl>
    <w:p w:rsidR="00F81880" w:rsidRDefault="00F81880"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F84816"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E148C">
                  <w:t>01 October</w:t>
                </w:r>
                <w:r w:rsidR="00580BF2">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3F2B6D" w:rsidP="001C1462">
            <w:pPr>
              <w:rPr>
                <w:rFonts w:ascii="Arial" w:hAnsi="Arial" w:cs="Arial"/>
              </w:rPr>
            </w:pPr>
            <w:r>
              <w:rPr>
                <w:rFonts w:ascii="Arial" w:hAnsi="Arial" w:cs="Arial"/>
              </w:rPr>
              <w:t>School Business Manager</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3F2B6D" w:rsidP="001C1462">
            <w:pPr>
              <w:rPr>
                <w:rFonts w:ascii="Arial" w:hAnsi="Arial" w:cs="Arial"/>
              </w:rPr>
            </w:pPr>
            <w:r>
              <w:rPr>
                <w:rFonts w:ascii="Arial" w:hAnsi="Arial" w:cs="Arial"/>
              </w:rPr>
              <w:t>Grade 8</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FEB" w:rsidRPr="0066265F" w:rsidTr="00D22094">
        <w:trPr>
          <w:trHeight w:val="20"/>
        </w:trPr>
        <w:tc>
          <w:tcPr>
            <w:tcW w:w="675" w:type="dxa"/>
          </w:tcPr>
          <w:p w:rsidR="003B7FEB" w:rsidRPr="00CF4385" w:rsidRDefault="003B7FEB" w:rsidP="003B7FEB">
            <w:pPr>
              <w:pStyle w:val="ListParagraph"/>
              <w:numPr>
                <w:ilvl w:val="0"/>
                <w:numId w:val="3"/>
              </w:numPr>
              <w:tabs>
                <w:tab w:val="left" w:pos="0"/>
                <w:tab w:val="left" w:pos="240"/>
              </w:tabs>
              <w:ind w:hanging="720"/>
              <w:rPr>
                <w:rFonts w:cs="Arial"/>
                <w:b/>
              </w:rPr>
            </w:pPr>
          </w:p>
        </w:tc>
        <w:tc>
          <w:tcPr>
            <w:tcW w:w="6237" w:type="dxa"/>
          </w:tcPr>
          <w:p w:rsidR="003B7FEB" w:rsidRPr="00452FD1" w:rsidRDefault="003F2B6D" w:rsidP="00452FD1">
            <w:r w:rsidRPr="003F2B6D">
              <w:t>Ability to deliver services and systems applicable for effective school management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452FD1" w:rsidRDefault="003B7FEB" w:rsidP="00D8314E">
            <w:r w:rsidRPr="0066265F">
              <w:rPr>
                <w:rFonts w:ascii="Arial" w:hAnsi="Arial" w:cs="Arial"/>
              </w:rPr>
              <w:t>Application Form</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452FD1" w:rsidRDefault="00580BF2" w:rsidP="00580BF2">
            <w:r w:rsidRPr="003F2B6D">
              <w:t>Ability to deliver value for money initiatives</w:t>
            </w:r>
            <w: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452FD1" w:rsidRDefault="00580BF2" w:rsidP="00580BF2">
            <w:r w:rsidRPr="003F2B6D">
              <w:t>Ability to lead teams and individuals</w:t>
            </w:r>
            <w: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452FD1" w:rsidRDefault="00580BF2" w:rsidP="00580BF2">
            <w:r w:rsidRPr="003F2B6D">
              <w:t>Ability to strategically influence decision making within the school</w:t>
            </w:r>
            <w: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F03FD8" w:rsidRDefault="00580BF2" w:rsidP="00580BF2">
            <w:r w:rsidRPr="003F2B6D">
              <w:t>Ability to use a range of ICT packages</w:t>
            </w:r>
            <w: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620D70" w:rsidRDefault="00580BF2" w:rsidP="00580BF2">
            <w:r w:rsidRPr="00620D70">
              <w:t>Ability to self-evaluate learning needs and actively seek learning opportunities</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620D70" w:rsidRDefault="00580BF2" w:rsidP="00580BF2">
            <w:r w:rsidRPr="00620D70">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620D70" w:rsidRDefault="00580BF2" w:rsidP="00580BF2">
            <w:r w:rsidRPr="00620D70">
              <w:t xml:space="preserve">Work constructively as part of a team, understanding school roles and responsibilities and your own position within these </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620D70" w:rsidRDefault="00580BF2" w:rsidP="00580BF2">
            <w:r w:rsidRPr="00620D70">
              <w:t>To be able to initiate opportunities for self and others and to find solutions to ensure tasks are completed within specified timeframes</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580BF2" w:rsidRPr="0066265F" w:rsidTr="00D22094">
        <w:trPr>
          <w:trHeight w:val="20"/>
        </w:trPr>
        <w:tc>
          <w:tcPr>
            <w:tcW w:w="675" w:type="dxa"/>
          </w:tcPr>
          <w:p w:rsidR="00580BF2" w:rsidRPr="00CF4385" w:rsidRDefault="00580BF2" w:rsidP="00580BF2">
            <w:pPr>
              <w:pStyle w:val="ListParagraph"/>
              <w:numPr>
                <w:ilvl w:val="0"/>
                <w:numId w:val="3"/>
              </w:numPr>
              <w:tabs>
                <w:tab w:val="left" w:pos="0"/>
                <w:tab w:val="left" w:pos="240"/>
              </w:tabs>
              <w:ind w:hanging="720"/>
              <w:rPr>
                <w:rFonts w:cs="Arial"/>
                <w:b/>
              </w:rPr>
            </w:pPr>
          </w:p>
        </w:tc>
        <w:tc>
          <w:tcPr>
            <w:tcW w:w="6237" w:type="dxa"/>
          </w:tcPr>
          <w:p w:rsidR="00580BF2" w:rsidRPr="00620D70" w:rsidRDefault="00580BF2" w:rsidP="00580BF2">
            <w:r w:rsidRPr="00620D70">
              <w:t>To be able to initiate opportunities for self and others and to find solutions to ensure tasks are completed within specified timeframes.</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8A6C27">
              <w:rPr>
                <w:rFonts w:ascii="Arial" w:hAnsi="Arial" w:cs="Arial"/>
              </w:rPr>
              <w:t>Application Form / Interview</w:t>
            </w:r>
          </w:p>
        </w:tc>
      </w:tr>
      <w:tr w:rsidR="00EE148C" w:rsidRPr="0066265F" w:rsidTr="00D22094">
        <w:trPr>
          <w:trHeight w:val="20"/>
        </w:trPr>
        <w:tc>
          <w:tcPr>
            <w:tcW w:w="675" w:type="dxa"/>
          </w:tcPr>
          <w:p w:rsidR="00EE148C" w:rsidRPr="00CF4385" w:rsidRDefault="00EE148C" w:rsidP="00EE148C">
            <w:pPr>
              <w:pStyle w:val="ListParagraph"/>
              <w:numPr>
                <w:ilvl w:val="0"/>
                <w:numId w:val="3"/>
              </w:numPr>
              <w:tabs>
                <w:tab w:val="left" w:pos="0"/>
                <w:tab w:val="left" w:pos="240"/>
              </w:tabs>
              <w:ind w:hanging="720"/>
              <w:rPr>
                <w:rFonts w:cs="Arial"/>
                <w:b/>
              </w:rPr>
            </w:pPr>
          </w:p>
        </w:tc>
        <w:tc>
          <w:tcPr>
            <w:tcW w:w="6237" w:type="dxa"/>
          </w:tcPr>
          <w:p w:rsidR="00EE148C" w:rsidRPr="00620D70" w:rsidRDefault="00EE148C" w:rsidP="00EE148C">
            <w:r w:rsidRPr="00620D70">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EE148C" w:rsidRDefault="00EE148C" w:rsidP="00EE148C">
            <w:r w:rsidRPr="00DA681F">
              <w:rPr>
                <w:rFonts w:ascii="Arial" w:hAnsi="Arial" w:cs="Arial"/>
              </w:rPr>
              <w:t>Application Form / Interview</w:t>
            </w:r>
          </w:p>
        </w:tc>
      </w:tr>
      <w:tr w:rsidR="00EE148C" w:rsidRPr="0066265F" w:rsidTr="00D22094">
        <w:trPr>
          <w:trHeight w:val="20"/>
        </w:trPr>
        <w:tc>
          <w:tcPr>
            <w:tcW w:w="675" w:type="dxa"/>
          </w:tcPr>
          <w:p w:rsidR="00EE148C" w:rsidRPr="00CF4385" w:rsidRDefault="00EE148C" w:rsidP="00EE148C">
            <w:pPr>
              <w:pStyle w:val="ListParagraph"/>
              <w:numPr>
                <w:ilvl w:val="0"/>
                <w:numId w:val="3"/>
              </w:numPr>
              <w:tabs>
                <w:tab w:val="left" w:pos="0"/>
                <w:tab w:val="left" w:pos="240"/>
              </w:tabs>
              <w:ind w:hanging="720"/>
              <w:rPr>
                <w:rFonts w:cs="Arial"/>
                <w:b/>
              </w:rPr>
            </w:pPr>
          </w:p>
        </w:tc>
        <w:tc>
          <w:tcPr>
            <w:tcW w:w="6237" w:type="dxa"/>
          </w:tcPr>
          <w:p w:rsidR="00EE148C" w:rsidRPr="008A58F2" w:rsidRDefault="00EE148C" w:rsidP="00EE148C">
            <w:r w:rsidRPr="008A58F2">
              <w:t>Highly developed interpersonal skills including influencing skills</w:t>
            </w:r>
            <w:r>
              <w:t>.</w:t>
            </w:r>
          </w:p>
        </w:tc>
        <w:tc>
          <w:tcPr>
            <w:cnfStyle w:val="000100000000" w:firstRow="0" w:lastRow="0" w:firstColumn="0" w:lastColumn="1" w:oddVBand="0" w:evenVBand="0" w:oddHBand="0" w:evenHBand="0" w:firstRowFirstColumn="0" w:firstRowLastColumn="0" w:lastRowFirstColumn="0" w:lastRowLastColumn="0"/>
            <w:tcW w:w="2942" w:type="dxa"/>
          </w:tcPr>
          <w:p w:rsidR="00EE148C" w:rsidRPr="0066265F" w:rsidRDefault="00EE148C" w:rsidP="00EE148C">
            <w:pPr>
              <w:rPr>
                <w:rFonts w:ascii="Arial" w:hAnsi="Arial" w:cs="Arial"/>
              </w:rPr>
            </w:pPr>
            <w:r w:rsidRPr="006C08D2">
              <w:rPr>
                <w:rFonts w:ascii="Arial" w:hAnsi="Arial" w:cs="Arial"/>
              </w:rPr>
              <w:t>Interview</w:t>
            </w:r>
          </w:p>
        </w:tc>
      </w:tr>
      <w:tr w:rsidR="00EE148C" w:rsidRPr="0066265F" w:rsidTr="00D22094">
        <w:trPr>
          <w:trHeight w:val="20"/>
        </w:trPr>
        <w:tc>
          <w:tcPr>
            <w:tcW w:w="675" w:type="dxa"/>
          </w:tcPr>
          <w:p w:rsidR="00EE148C" w:rsidRPr="00CF4385" w:rsidRDefault="00EE148C" w:rsidP="00EE148C">
            <w:pPr>
              <w:pStyle w:val="ListParagraph"/>
              <w:numPr>
                <w:ilvl w:val="0"/>
                <w:numId w:val="3"/>
              </w:numPr>
              <w:tabs>
                <w:tab w:val="left" w:pos="0"/>
                <w:tab w:val="left" w:pos="240"/>
              </w:tabs>
              <w:ind w:hanging="720"/>
              <w:rPr>
                <w:rFonts w:cs="Arial"/>
                <w:b/>
              </w:rPr>
            </w:pPr>
          </w:p>
        </w:tc>
        <w:tc>
          <w:tcPr>
            <w:tcW w:w="6237" w:type="dxa"/>
          </w:tcPr>
          <w:p w:rsidR="00EE148C" w:rsidRPr="00452FD1" w:rsidRDefault="00EE148C" w:rsidP="00EE148C">
            <w:pPr>
              <w:pStyle w:val="Heading3"/>
              <w:outlineLvl w:val="2"/>
            </w:pPr>
            <w:r w:rsidRPr="00452FD1">
              <w:t>Competencies</w:t>
            </w:r>
          </w:p>
          <w:p w:rsidR="00EE148C" w:rsidRPr="00452FD1" w:rsidRDefault="00EE148C" w:rsidP="00EE148C">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EE148C" w:rsidRPr="00452FD1" w:rsidRDefault="00EE148C" w:rsidP="00EE148C">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rsidR="003B7FEB" w:rsidRPr="0066265F" w:rsidRDefault="00580BF2" w:rsidP="00452FD1">
            <w:pPr>
              <w:rPr>
                <w:rFonts w:ascii="Arial" w:hAnsi="Arial" w:cs="Arial"/>
              </w:rPr>
            </w:pPr>
            <w:r w:rsidRPr="00580BF2">
              <w:rPr>
                <w:rFonts w:ascii="Arial" w:hAnsi="Arial" w:cs="Arial"/>
              </w:rPr>
              <w:t>Experience of managing strategic financial plans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580BF2" w:rsidP="006C08D2">
            <w:pPr>
              <w:rPr>
                <w:rFonts w:ascii="Arial" w:hAnsi="Arial" w:cs="Arial"/>
              </w:rPr>
            </w:pPr>
            <w:r w:rsidRPr="008A6C27">
              <w:rPr>
                <w:rFonts w:ascii="Arial" w:hAnsi="Arial" w:cs="Arial"/>
              </w:rPr>
              <w:t>Application Form / Interview</w:t>
            </w:r>
          </w:p>
        </w:tc>
      </w:tr>
      <w:tr w:rsidR="00580BF2" w:rsidRPr="0066265F" w:rsidTr="00D22094">
        <w:trPr>
          <w:trHeight w:val="20"/>
        </w:trPr>
        <w:tc>
          <w:tcPr>
            <w:tcW w:w="708" w:type="dxa"/>
          </w:tcPr>
          <w:p w:rsidR="00580BF2" w:rsidRPr="00CF4385" w:rsidRDefault="00580BF2" w:rsidP="00580BF2">
            <w:pPr>
              <w:pStyle w:val="ListParagraph"/>
              <w:numPr>
                <w:ilvl w:val="0"/>
                <w:numId w:val="4"/>
              </w:numPr>
              <w:tabs>
                <w:tab w:val="left" w:pos="0"/>
                <w:tab w:val="left" w:pos="240"/>
              </w:tabs>
              <w:ind w:hanging="720"/>
              <w:rPr>
                <w:rFonts w:cs="Arial"/>
                <w:b/>
              </w:rPr>
            </w:pPr>
          </w:p>
        </w:tc>
        <w:tc>
          <w:tcPr>
            <w:tcW w:w="6204" w:type="dxa"/>
          </w:tcPr>
          <w:p w:rsidR="00580BF2" w:rsidRPr="0066265F" w:rsidRDefault="00580BF2" w:rsidP="00580BF2">
            <w:pPr>
              <w:rPr>
                <w:rFonts w:ascii="Arial" w:hAnsi="Arial" w:cs="Arial"/>
              </w:rPr>
            </w:pPr>
            <w:r w:rsidRPr="00580BF2">
              <w:rPr>
                <w:rFonts w:ascii="Arial" w:hAnsi="Arial" w:cs="Arial"/>
              </w:rPr>
              <w:t>Experience of managing budgets, financial reporting, procurement and fixed assets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DA681F">
              <w:rPr>
                <w:rFonts w:ascii="Arial" w:hAnsi="Arial" w:cs="Arial"/>
              </w:rPr>
              <w:t>Application Form / Interview</w:t>
            </w:r>
          </w:p>
        </w:tc>
      </w:tr>
      <w:tr w:rsidR="00580BF2" w:rsidRPr="0066265F" w:rsidTr="00D22094">
        <w:trPr>
          <w:trHeight w:val="20"/>
        </w:trPr>
        <w:tc>
          <w:tcPr>
            <w:tcW w:w="708" w:type="dxa"/>
          </w:tcPr>
          <w:p w:rsidR="00580BF2" w:rsidRPr="00CF4385" w:rsidRDefault="00580BF2" w:rsidP="00580BF2">
            <w:pPr>
              <w:pStyle w:val="ListParagraph"/>
              <w:numPr>
                <w:ilvl w:val="0"/>
                <w:numId w:val="4"/>
              </w:numPr>
              <w:tabs>
                <w:tab w:val="left" w:pos="0"/>
                <w:tab w:val="left" w:pos="240"/>
              </w:tabs>
              <w:ind w:hanging="720"/>
              <w:rPr>
                <w:rFonts w:cs="Arial"/>
                <w:b/>
              </w:rPr>
            </w:pPr>
          </w:p>
        </w:tc>
        <w:tc>
          <w:tcPr>
            <w:tcW w:w="6204" w:type="dxa"/>
          </w:tcPr>
          <w:p w:rsidR="00580BF2" w:rsidRPr="0066265F" w:rsidRDefault="00580BF2" w:rsidP="00580BF2">
            <w:pPr>
              <w:rPr>
                <w:rFonts w:ascii="Arial" w:hAnsi="Arial" w:cs="Arial"/>
              </w:rPr>
            </w:pPr>
            <w:r w:rsidRPr="00580BF2">
              <w:rPr>
                <w:rFonts w:ascii="Arial" w:hAnsi="Arial" w:cs="Arial"/>
              </w:rPr>
              <w:t>Experience of managing teams, HR functions and H</w:t>
            </w:r>
            <w:r>
              <w:rPr>
                <w:rFonts w:ascii="Arial" w:hAnsi="Arial" w:cs="Arial"/>
              </w:rPr>
              <w:t xml:space="preserve">ealth and </w:t>
            </w:r>
            <w:r w:rsidRPr="00580BF2">
              <w:rPr>
                <w:rFonts w:ascii="Arial" w:hAnsi="Arial" w:cs="Arial"/>
              </w:rPr>
              <w:t>S</w:t>
            </w:r>
            <w:r>
              <w:rPr>
                <w:rFonts w:ascii="Arial" w:hAnsi="Arial" w:cs="Arial"/>
              </w:rPr>
              <w:t>afety.</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DA681F">
              <w:rPr>
                <w:rFonts w:ascii="Arial" w:hAnsi="Arial" w:cs="Arial"/>
              </w:rPr>
              <w:t>Application Form / Interview</w:t>
            </w:r>
          </w:p>
        </w:tc>
      </w:tr>
      <w:tr w:rsidR="00580BF2" w:rsidRPr="0066265F" w:rsidTr="00D22094">
        <w:trPr>
          <w:trHeight w:val="20"/>
        </w:trPr>
        <w:tc>
          <w:tcPr>
            <w:tcW w:w="708" w:type="dxa"/>
          </w:tcPr>
          <w:p w:rsidR="00580BF2" w:rsidRPr="00CF4385" w:rsidRDefault="00580BF2" w:rsidP="00580BF2">
            <w:pPr>
              <w:pStyle w:val="ListParagraph"/>
              <w:numPr>
                <w:ilvl w:val="0"/>
                <w:numId w:val="4"/>
              </w:numPr>
              <w:tabs>
                <w:tab w:val="left" w:pos="0"/>
                <w:tab w:val="left" w:pos="240"/>
              </w:tabs>
              <w:ind w:hanging="720"/>
              <w:rPr>
                <w:rFonts w:cs="Arial"/>
                <w:b/>
              </w:rPr>
            </w:pPr>
          </w:p>
        </w:tc>
        <w:tc>
          <w:tcPr>
            <w:tcW w:w="6204" w:type="dxa"/>
          </w:tcPr>
          <w:p w:rsidR="00580BF2" w:rsidRPr="00620D70" w:rsidRDefault="00580BF2" w:rsidP="00580BF2">
            <w:r w:rsidRPr="00620D70">
              <w:t>Experience of the implementation, development, management and operation of administrative systems.</w:t>
            </w:r>
          </w:p>
        </w:tc>
        <w:tc>
          <w:tcPr>
            <w:cnfStyle w:val="000100000000" w:firstRow="0" w:lastRow="0" w:firstColumn="0" w:lastColumn="1" w:oddVBand="0" w:evenVBand="0" w:oddHBand="0" w:evenHBand="0" w:firstRowFirstColumn="0" w:firstRowLastColumn="0" w:lastRowFirstColumn="0" w:lastRowLastColumn="0"/>
            <w:tcW w:w="2942" w:type="dxa"/>
          </w:tcPr>
          <w:p w:rsidR="00580BF2" w:rsidRDefault="00580BF2" w:rsidP="00580BF2">
            <w:r w:rsidRPr="004A5E90">
              <w:rPr>
                <w:rFonts w:ascii="Arial" w:hAnsi="Arial" w:cs="Arial"/>
              </w:rPr>
              <w:t>Application Form / Interview</w:t>
            </w:r>
          </w:p>
        </w:tc>
      </w:tr>
      <w:tr w:rsidR="00C16309" w:rsidRPr="0066265F" w:rsidTr="00D22094">
        <w:trPr>
          <w:trHeight w:val="20"/>
        </w:trPr>
        <w:tc>
          <w:tcPr>
            <w:tcW w:w="708" w:type="dxa"/>
          </w:tcPr>
          <w:p w:rsidR="00C16309" w:rsidRPr="00CF4385" w:rsidRDefault="00C16309" w:rsidP="00C16309">
            <w:pPr>
              <w:pStyle w:val="ListParagraph"/>
              <w:numPr>
                <w:ilvl w:val="0"/>
                <w:numId w:val="4"/>
              </w:numPr>
              <w:tabs>
                <w:tab w:val="left" w:pos="0"/>
                <w:tab w:val="left" w:pos="240"/>
              </w:tabs>
              <w:ind w:hanging="720"/>
              <w:rPr>
                <w:rFonts w:cs="Arial"/>
                <w:b/>
              </w:rPr>
            </w:pPr>
          </w:p>
        </w:tc>
        <w:tc>
          <w:tcPr>
            <w:tcW w:w="6204" w:type="dxa"/>
          </w:tcPr>
          <w:p w:rsidR="00C16309" w:rsidRPr="00620D70" w:rsidRDefault="00C16309" w:rsidP="00C16309">
            <w:pPr>
              <w:rPr>
                <w:rFonts w:ascii="Arial" w:hAnsi="Arial" w:cs="Arial"/>
              </w:rPr>
            </w:pPr>
            <w:r w:rsidRPr="00620D70">
              <w:rPr>
                <w:rFonts w:ascii="Arial" w:hAnsi="Arial" w:cs="Arial"/>
              </w:rPr>
              <w:t>CSBM / DSBM or NVQ Level 4 Business Degree or equivalent related professional qualification.</w:t>
            </w:r>
          </w:p>
        </w:tc>
        <w:tc>
          <w:tcPr>
            <w:cnfStyle w:val="000100000000" w:firstRow="0" w:lastRow="0" w:firstColumn="0" w:lastColumn="1" w:oddVBand="0" w:evenVBand="0" w:oddHBand="0" w:evenHBand="0" w:firstRowFirstColumn="0" w:firstRowLastColumn="0" w:lastRowFirstColumn="0" w:lastRowLastColumn="0"/>
            <w:tcW w:w="2942" w:type="dxa"/>
          </w:tcPr>
          <w:p w:rsidR="00C16309" w:rsidRPr="0066265F" w:rsidRDefault="00C16309" w:rsidP="00C16309">
            <w:pPr>
              <w:rPr>
                <w:rFonts w:ascii="Arial" w:hAnsi="Arial" w:cs="Arial"/>
              </w:rPr>
            </w:pPr>
            <w:r w:rsidRPr="0066265F">
              <w:rPr>
                <w:rFonts w:ascii="Arial" w:hAnsi="Arial" w:cs="Arial"/>
              </w:rPr>
              <w:t>Application Form</w:t>
            </w:r>
            <w:r>
              <w:rPr>
                <w:rFonts w:ascii="Arial" w:hAnsi="Arial" w:cs="Arial"/>
              </w:rPr>
              <w:t xml:space="preserve"> / Certificate</w:t>
            </w:r>
          </w:p>
        </w:tc>
      </w:tr>
      <w:tr w:rsidR="00C16309" w:rsidRPr="0066265F" w:rsidTr="00D22094">
        <w:trPr>
          <w:trHeight w:val="20"/>
        </w:trPr>
        <w:tc>
          <w:tcPr>
            <w:tcW w:w="708" w:type="dxa"/>
          </w:tcPr>
          <w:p w:rsidR="00C16309" w:rsidRPr="00CF4385" w:rsidRDefault="00C16309" w:rsidP="00C16309">
            <w:pPr>
              <w:pStyle w:val="ListParagraph"/>
              <w:numPr>
                <w:ilvl w:val="0"/>
                <w:numId w:val="4"/>
              </w:numPr>
              <w:tabs>
                <w:tab w:val="left" w:pos="0"/>
                <w:tab w:val="left" w:pos="240"/>
              </w:tabs>
              <w:ind w:hanging="720"/>
              <w:rPr>
                <w:rFonts w:cs="Arial"/>
                <w:b/>
              </w:rPr>
            </w:pPr>
          </w:p>
        </w:tc>
        <w:tc>
          <w:tcPr>
            <w:tcW w:w="6204" w:type="dxa"/>
          </w:tcPr>
          <w:p w:rsidR="00C16309" w:rsidRPr="00620D70" w:rsidRDefault="00C16309" w:rsidP="00C16309">
            <w:r w:rsidRPr="00620D70">
              <w:t>Willingness to participate in relevant training and development opportunities.</w:t>
            </w:r>
          </w:p>
        </w:tc>
        <w:tc>
          <w:tcPr>
            <w:cnfStyle w:val="000100000000" w:firstRow="0" w:lastRow="0" w:firstColumn="0" w:lastColumn="1" w:oddVBand="0" w:evenVBand="0" w:oddHBand="0" w:evenHBand="0" w:firstRowFirstColumn="0" w:firstRowLastColumn="0" w:lastRowFirstColumn="0" w:lastRowLastColumn="0"/>
            <w:tcW w:w="2942" w:type="dxa"/>
          </w:tcPr>
          <w:p w:rsidR="00C16309" w:rsidRDefault="00C16309" w:rsidP="00C16309">
            <w:r w:rsidRPr="004A5E90">
              <w:rPr>
                <w:rFonts w:ascii="Arial" w:hAnsi="Arial" w:cs="Arial"/>
              </w:rPr>
              <w:t>Application Form / 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80BF2" w:rsidRPr="0066265F" w:rsidTr="00D22094">
        <w:trPr>
          <w:trHeight w:val="20"/>
        </w:trPr>
        <w:tc>
          <w:tcPr>
            <w:tcW w:w="708" w:type="dxa"/>
          </w:tcPr>
          <w:p w:rsidR="00580BF2" w:rsidRPr="00CF4385" w:rsidRDefault="00580BF2" w:rsidP="00580BF2">
            <w:pPr>
              <w:pStyle w:val="ListParagraph"/>
              <w:numPr>
                <w:ilvl w:val="0"/>
                <w:numId w:val="5"/>
              </w:numPr>
              <w:tabs>
                <w:tab w:val="left" w:pos="0"/>
                <w:tab w:val="left" w:pos="240"/>
              </w:tabs>
              <w:ind w:hanging="720"/>
              <w:rPr>
                <w:rFonts w:cs="Arial"/>
                <w:b/>
              </w:rPr>
            </w:pPr>
          </w:p>
        </w:tc>
        <w:tc>
          <w:tcPr>
            <w:tcW w:w="6204" w:type="dxa"/>
          </w:tcPr>
          <w:p w:rsidR="00580BF2" w:rsidRPr="008A58F2" w:rsidRDefault="00580BF2" w:rsidP="00580BF2">
            <w:r w:rsidRPr="008A58F2">
              <w:t>Willingness to constructively challenge the work of self and others to continually improve own team performance</w:t>
            </w:r>
            <w: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Pr="0066265F" w:rsidRDefault="00580BF2" w:rsidP="00580BF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0BF2" w:rsidRPr="0066265F" w:rsidTr="00D22094">
        <w:trPr>
          <w:trHeight w:val="20"/>
        </w:trPr>
        <w:tc>
          <w:tcPr>
            <w:tcW w:w="708" w:type="dxa"/>
          </w:tcPr>
          <w:p w:rsidR="00580BF2" w:rsidRPr="00CF4385" w:rsidRDefault="00580BF2" w:rsidP="00580BF2">
            <w:pPr>
              <w:pStyle w:val="ListParagraph"/>
              <w:numPr>
                <w:ilvl w:val="0"/>
                <w:numId w:val="5"/>
              </w:numPr>
              <w:tabs>
                <w:tab w:val="left" w:pos="0"/>
                <w:tab w:val="left" w:pos="240"/>
              </w:tabs>
              <w:ind w:hanging="720"/>
              <w:rPr>
                <w:rFonts w:cs="Arial"/>
                <w:b/>
              </w:rPr>
            </w:pPr>
          </w:p>
        </w:tc>
        <w:tc>
          <w:tcPr>
            <w:tcW w:w="6204" w:type="dxa"/>
          </w:tcPr>
          <w:p w:rsidR="00580BF2" w:rsidRDefault="00580BF2" w:rsidP="00580BF2">
            <w:r w:rsidRPr="008A58F2">
              <w:t>Ability to work under pressure and meet deadlines</w:t>
            </w:r>
            <w:r>
              <w:t>.</w:t>
            </w:r>
          </w:p>
        </w:tc>
        <w:tc>
          <w:tcPr>
            <w:cnfStyle w:val="000100000000" w:firstRow="0" w:lastRow="0" w:firstColumn="0" w:lastColumn="1" w:oddVBand="0" w:evenVBand="0" w:oddHBand="0" w:evenHBand="0" w:firstRowFirstColumn="0" w:firstRowLastColumn="0" w:lastRowFirstColumn="0" w:lastRowLastColumn="0"/>
            <w:tcW w:w="2942" w:type="dxa"/>
          </w:tcPr>
          <w:p w:rsidR="00580BF2" w:rsidRPr="0066265F" w:rsidRDefault="00580BF2" w:rsidP="00580BF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20D70" w:rsidRDefault="00580BF2" w:rsidP="00F81880">
            <w:pPr>
              <w:rPr>
                <w:rFonts w:ascii="Arial" w:hAnsi="Arial" w:cs="Arial"/>
              </w:rPr>
            </w:pPr>
            <w:r w:rsidRPr="00620D70">
              <w:rPr>
                <w:rFonts w:ascii="Arial" w:hAnsi="Arial" w:cs="Arial"/>
              </w:rPr>
              <w:t>Previous experience of working within a school office environment at a senior level.</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20D70" w:rsidRDefault="00580BF2" w:rsidP="00F81880">
            <w:pPr>
              <w:rPr>
                <w:rFonts w:ascii="Arial" w:hAnsi="Arial" w:cs="Arial"/>
              </w:rPr>
            </w:pPr>
            <w:r w:rsidRPr="00620D70">
              <w:rPr>
                <w:rFonts w:ascii="Arial" w:hAnsi="Arial" w:cs="Arial"/>
              </w:rPr>
              <w:t>Previous experience of statistical returns e.g. DfE and SIMS packages.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80BF2" w:rsidRPr="0066265F" w:rsidTr="00D22094">
        <w:trPr>
          <w:trHeight w:val="20"/>
        </w:trPr>
        <w:tc>
          <w:tcPr>
            <w:tcW w:w="675" w:type="dxa"/>
          </w:tcPr>
          <w:p w:rsidR="00580BF2" w:rsidRPr="00CF4385" w:rsidRDefault="00580BF2" w:rsidP="00892606">
            <w:pPr>
              <w:pStyle w:val="ListParagraph"/>
              <w:numPr>
                <w:ilvl w:val="0"/>
                <w:numId w:val="7"/>
              </w:numPr>
              <w:tabs>
                <w:tab w:val="left" w:pos="0"/>
                <w:tab w:val="left" w:pos="240"/>
              </w:tabs>
              <w:ind w:hanging="720"/>
              <w:rPr>
                <w:rFonts w:cs="Arial"/>
                <w:b/>
              </w:rPr>
            </w:pPr>
          </w:p>
        </w:tc>
        <w:tc>
          <w:tcPr>
            <w:tcW w:w="6237" w:type="dxa"/>
          </w:tcPr>
          <w:p w:rsidR="00580BF2" w:rsidRDefault="00580BF2" w:rsidP="00F81880">
            <w:pPr>
              <w:rPr>
                <w:rFonts w:ascii="Arial" w:hAnsi="Arial" w:cs="Arial"/>
              </w:rPr>
            </w:pPr>
            <w:r w:rsidRPr="00580BF2">
              <w:rPr>
                <w:rFonts w:ascii="Arial" w:hAnsi="Arial" w:cs="Arial"/>
              </w:rPr>
              <w:t>Evidence of continuing Professional Development</w:t>
            </w:r>
          </w:p>
        </w:tc>
        <w:tc>
          <w:tcPr>
            <w:cnfStyle w:val="000100000000" w:firstRow="0" w:lastRow="0" w:firstColumn="0" w:lastColumn="1" w:oddVBand="0" w:evenVBand="0" w:oddHBand="0" w:evenHBand="0" w:firstRowFirstColumn="0" w:firstRowLastColumn="0" w:lastRowFirstColumn="0" w:lastRowLastColumn="0"/>
            <w:tcW w:w="2939" w:type="dxa"/>
          </w:tcPr>
          <w:p w:rsidR="00580BF2" w:rsidRPr="0066265F" w:rsidRDefault="00580BF2" w:rsidP="00D3485F">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F84816"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E148C">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F84816"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E148C">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580BF2" w:rsidRPr="00580BF2">
      <w:rPr>
        <w:noProof/>
        <w:sz w:val="20"/>
      </w:rPr>
      <w:t>School Business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F84816"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E148C">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F84816"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EE148C">
          <w:rPr>
            <w:sz w:val="20"/>
          </w:rPr>
          <w:t>110</w:t>
        </w:r>
        <w:r w:rsidR="000B73B2">
          <w:rPr>
            <w:sz w:val="20"/>
          </w:rPr>
          <w:t>18</w:t>
        </w:r>
      </w:sdtContent>
    </w:sdt>
    <w:r w:rsidR="000B73B2">
      <w:rPr>
        <w:sz w:val="20"/>
      </w:rPr>
      <w:tab/>
    </w:r>
    <w:r w:rsidR="000B73B2">
      <w:rPr>
        <w:sz w:val="20"/>
      </w:rPr>
      <w:tab/>
    </w:r>
    <w:r w:rsidR="00580BF2" w:rsidRPr="00580BF2">
      <w:rPr>
        <w:sz w:val="20"/>
      </w:rPr>
      <w:t>BS80060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FEB"/>
    <w:rsid w:val="003F2B6D"/>
    <w:rsid w:val="0041531C"/>
    <w:rsid w:val="00432135"/>
    <w:rsid w:val="004363D0"/>
    <w:rsid w:val="00436F19"/>
    <w:rsid w:val="00441AB7"/>
    <w:rsid w:val="00452FD1"/>
    <w:rsid w:val="0046657D"/>
    <w:rsid w:val="004755D4"/>
    <w:rsid w:val="0048794F"/>
    <w:rsid w:val="00575030"/>
    <w:rsid w:val="00580BF2"/>
    <w:rsid w:val="00581D75"/>
    <w:rsid w:val="00595FA3"/>
    <w:rsid w:val="005C16A0"/>
    <w:rsid w:val="005C696C"/>
    <w:rsid w:val="00612B62"/>
    <w:rsid w:val="00620D70"/>
    <w:rsid w:val="0066265F"/>
    <w:rsid w:val="006C08D2"/>
    <w:rsid w:val="007F5866"/>
    <w:rsid w:val="007F61B7"/>
    <w:rsid w:val="008373F8"/>
    <w:rsid w:val="008661A1"/>
    <w:rsid w:val="008C5818"/>
    <w:rsid w:val="008E34CE"/>
    <w:rsid w:val="00936DFC"/>
    <w:rsid w:val="0096242D"/>
    <w:rsid w:val="0096725D"/>
    <w:rsid w:val="00A602A3"/>
    <w:rsid w:val="00B51519"/>
    <w:rsid w:val="00B57BEA"/>
    <w:rsid w:val="00BA1C32"/>
    <w:rsid w:val="00BB1606"/>
    <w:rsid w:val="00C0162C"/>
    <w:rsid w:val="00C16309"/>
    <w:rsid w:val="00C42B57"/>
    <w:rsid w:val="00C97C44"/>
    <w:rsid w:val="00CF4385"/>
    <w:rsid w:val="00D002E9"/>
    <w:rsid w:val="00D05995"/>
    <w:rsid w:val="00D22094"/>
    <w:rsid w:val="00D25AE3"/>
    <w:rsid w:val="00D318C4"/>
    <w:rsid w:val="00D3485F"/>
    <w:rsid w:val="00D8314E"/>
    <w:rsid w:val="00DC372B"/>
    <w:rsid w:val="00DE3105"/>
    <w:rsid w:val="00E6647E"/>
    <w:rsid w:val="00E81FF6"/>
    <w:rsid w:val="00EA3555"/>
    <w:rsid w:val="00EB4587"/>
    <w:rsid w:val="00ED5B06"/>
    <w:rsid w:val="00EE148C"/>
    <w:rsid w:val="00F44A29"/>
    <w:rsid w:val="00F451D2"/>
    <w:rsid w:val="00F81880"/>
    <w:rsid w:val="00F84816"/>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E3F6B7"/>
  <w15:docId w15:val="{04167913-FFF3-4EBB-BAEF-4C2A35FE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9A7B37-2DB0-45C8-94F6-F3898EAA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2019-03-23T15:01:00Z</dcterms:created>
  <dcterms:modified xsi:type="dcterms:W3CDTF">2019-04-16T14:28:00Z</dcterms:modified>
</cp:coreProperties>
</file>