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8E34CE" w:rsidTr="008E34CE">
        <w:tc>
          <w:tcPr>
            <w:tcW w:w="6629" w:type="dxa"/>
          </w:tcPr>
          <w:p w:rsidR="008E34CE" w:rsidRDefault="008E34CE" w:rsidP="0096725D">
            <w:bookmarkStart w:id="0" w:name="_GoBack"/>
            <w:bookmarkEnd w:id="0"/>
          </w:p>
        </w:tc>
        <w:tc>
          <w:tcPr>
            <w:tcW w:w="3225" w:type="dxa"/>
          </w:tcPr>
          <w:p w:rsidR="008E34CE" w:rsidRDefault="008E34CE" w:rsidP="008E34CE">
            <w:pPr>
              <w:jc w:val="right"/>
            </w:pPr>
            <w:r>
              <w:rPr>
                <w:noProof/>
                <w:lang w:eastAsia="en-GB"/>
              </w:rPr>
              <w:drawing>
                <wp:inline distT="0" distB="0" distL="0" distR="0" wp14:anchorId="4EE02EDA" wp14:editId="09723E7C">
                  <wp:extent cx="1901952" cy="838200"/>
                  <wp:effectExtent l="0" t="0" r="3175" b="0"/>
                  <wp:docPr id="5"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8E34CE" w:rsidTr="008E34CE">
        <w:tc>
          <w:tcPr>
            <w:tcW w:w="9854" w:type="dxa"/>
            <w:gridSpan w:val="2"/>
          </w:tcPr>
          <w:p w:rsidR="008E34CE" w:rsidRPr="008E34CE" w:rsidRDefault="008E34CE" w:rsidP="003323E1">
            <w:pPr>
              <w:pStyle w:val="Heading1"/>
              <w:outlineLvl w:val="0"/>
            </w:pPr>
            <w:r w:rsidRPr="008E34CE">
              <w:t>Job Description</w:t>
            </w:r>
          </w:p>
        </w:tc>
      </w:tr>
    </w:tbl>
    <w:p w:rsidR="008E34CE" w:rsidRDefault="008E34CE" w:rsidP="00FC6CD1"/>
    <w:tbl>
      <w:tblPr>
        <w:tblStyle w:val="BoltonCouncil"/>
        <w:tblW w:w="0" w:type="auto"/>
        <w:tblLook w:val="04A0" w:firstRow="1" w:lastRow="0" w:firstColumn="1" w:lastColumn="0" w:noHBand="0" w:noVBand="1"/>
      </w:tblPr>
      <w:tblGrid>
        <w:gridCol w:w="2086"/>
        <w:gridCol w:w="7546"/>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8C5818" w:rsidRPr="008C5818" w:rsidTr="00D22094">
        <w:trPr>
          <w:trHeight w:val="20"/>
        </w:trPr>
        <w:tc>
          <w:tcPr>
            <w:tcW w:w="2093" w:type="dxa"/>
          </w:tcPr>
          <w:p w:rsidR="008C5818" w:rsidRPr="008C5818" w:rsidRDefault="00441AB7" w:rsidP="003323E1">
            <w:pPr>
              <w:rPr>
                <w:rFonts w:ascii="Arial" w:hAnsi="Arial" w:cs="Arial"/>
                <w:b/>
              </w:rPr>
            </w:pPr>
            <w:r>
              <w:rPr>
                <w:rFonts w:ascii="Arial" w:hAnsi="Arial" w:cs="Arial"/>
                <w:b/>
              </w:rPr>
              <w:t>School Name</w:t>
            </w:r>
          </w:p>
        </w:tc>
        <w:tc>
          <w:tcPr>
            <w:tcW w:w="7761" w:type="dxa"/>
          </w:tcPr>
          <w:p w:rsidR="008C5818" w:rsidRPr="003323E1" w:rsidRDefault="006167C4" w:rsidP="003323E1">
            <w:pPr>
              <w:rPr>
                <w:rFonts w:ascii="Arial" w:hAnsi="Arial" w:cs="Arial"/>
              </w:rPr>
            </w:pPr>
            <w:r>
              <w:rPr>
                <w:rFonts w:ascii="Arial" w:hAnsi="Arial" w:cs="Arial"/>
              </w:rPr>
              <w:t>SS Osmund and Andrew’s RCP School</w:t>
            </w:r>
          </w:p>
        </w:tc>
      </w:tr>
      <w:tr w:rsidR="008C5818" w:rsidRPr="008C5818" w:rsidTr="00D22094">
        <w:trPr>
          <w:trHeight w:val="20"/>
        </w:trPr>
        <w:tc>
          <w:tcPr>
            <w:tcW w:w="2093" w:type="dxa"/>
          </w:tcPr>
          <w:p w:rsidR="008C5818" w:rsidRPr="008C5818" w:rsidRDefault="008C5818" w:rsidP="003323E1">
            <w:pPr>
              <w:rPr>
                <w:rFonts w:ascii="Arial" w:hAnsi="Arial" w:cs="Arial"/>
                <w:b/>
              </w:rPr>
            </w:pPr>
            <w:bookmarkStart w:id="1" w:name="_Hlk528146238"/>
            <w:r w:rsidRPr="008C5818">
              <w:rPr>
                <w:rFonts w:ascii="Arial" w:hAnsi="Arial" w:cs="Arial"/>
                <w:b/>
              </w:rPr>
              <w:t>Job Title</w:t>
            </w:r>
          </w:p>
        </w:tc>
        <w:tc>
          <w:tcPr>
            <w:tcW w:w="7761" w:type="dxa"/>
          </w:tcPr>
          <w:p w:rsidR="008C5818" w:rsidRPr="003323E1" w:rsidRDefault="0031730D" w:rsidP="003323E1">
            <w:pPr>
              <w:rPr>
                <w:rFonts w:ascii="Arial" w:hAnsi="Arial" w:cs="Arial"/>
              </w:rPr>
            </w:pPr>
            <w:r>
              <w:rPr>
                <w:rFonts w:ascii="Arial" w:hAnsi="Arial" w:cs="Arial"/>
              </w:rPr>
              <w:t>Teaching Assistant Level 4</w:t>
            </w:r>
          </w:p>
        </w:tc>
      </w:tr>
      <w:tr w:rsidR="008C5818" w:rsidRPr="008C5818" w:rsidTr="00D22094">
        <w:trPr>
          <w:trHeight w:val="20"/>
        </w:trPr>
        <w:tc>
          <w:tcPr>
            <w:tcW w:w="2093" w:type="dxa"/>
          </w:tcPr>
          <w:p w:rsidR="008C5818" w:rsidRPr="008C5818" w:rsidRDefault="008C5818" w:rsidP="003323E1">
            <w:pPr>
              <w:rPr>
                <w:rFonts w:ascii="Arial" w:hAnsi="Arial" w:cs="Arial"/>
                <w:b/>
              </w:rPr>
            </w:pPr>
            <w:r w:rsidRPr="008C5818">
              <w:rPr>
                <w:rFonts w:ascii="Arial" w:hAnsi="Arial" w:cs="Arial"/>
                <w:b/>
              </w:rPr>
              <w:t>Grade</w:t>
            </w:r>
          </w:p>
        </w:tc>
        <w:tc>
          <w:tcPr>
            <w:tcW w:w="7761" w:type="dxa"/>
          </w:tcPr>
          <w:p w:rsidR="008C5818" w:rsidRPr="003323E1" w:rsidRDefault="0031730D" w:rsidP="003323E1">
            <w:pPr>
              <w:rPr>
                <w:rFonts w:ascii="Arial" w:hAnsi="Arial" w:cs="Arial"/>
              </w:rPr>
            </w:pPr>
            <w:r>
              <w:rPr>
                <w:rFonts w:ascii="Arial" w:hAnsi="Arial" w:cs="Arial"/>
              </w:rPr>
              <w:t xml:space="preserve">Grade </w:t>
            </w:r>
            <w:r w:rsidR="00AE46A6">
              <w:rPr>
                <w:rFonts w:ascii="Arial" w:hAnsi="Arial" w:cs="Arial"/>
              </w:rPr>
              <w:t>F</w:t>
            </w:r>
          </w:p>
        </w:tc>
      </w:tr>
      <w:bookmarkEnd w:id="1"/>
      <w:tr w:rsidR="008C5818" w:rsidRPr="008C5818" w:rsidTr="00D22094">
        <w:trPr>
          <w:trHeight w:val="20"/>
        </w:trPr>
        <w:tc>
          <w:tcPr>
            <w:tcW w:w="2093" w:type="dxa"/>
          </w:tcPr>
          <w:p w:rsidR="008C5818" w:rsidRPr="008C5818" w:rsidRDefault="008C5818">
            <w:pPr>
              <w:rPr>
                <w:rFonts w:ascii="Arial" w:hAnsi="Arial" w:cs="Arial"/>
                <w:b/>
              </w:rPr>
            </w:pPr>
            <w:r w:rsidRPr="008C5818">
              <w:rPr>
                <w:rFonts w:ascii="Arial" w:hAnsi="Arial" w:cs="Arial"/>
                <w:b/>
              </w:rPr>
              <w:t>Primary Purpose of Job</w:t>
            </w:r>
          </w:p>
        </w:tc>
        <w:tc>
          <w:tcPr>
            <w:tcW w:w="7761" w:type="dxa"/>
          </w:tcPr>
          <w:p w:rsidR="0031730D" w:rsidRPr="00960932" w:rsidRDefault="0031730D" w:rsidP="0031730D">
            <w:r w:rsidRPr="00960932">
              <w:t>To contribute to the development and wellbeing of children and young people</w:t>
            </w:r>
          </w:p>
          <w:p w:rsidR="008C5818" w:rsidRPr="003323E1" w:rsidRDefault="008C5818">
            <w:pPr>
              <w:rPr>
                <w:rFonts w:ascii="Arial" w:hAnsi="Arial" w:cs="Arial"/>
              </w:rPr>
            </w:pPr>
          </w:p>
        </w:tc>
      </w:tr>
      <w:tr w:rsidR="008C5818" w:rsidRPr="008C5818" w:rsidTr="00D22094">
        <w:trPr>
          <w:trHeight w:val="20"/>
        </w:trPr>
        <w:tc>
          <w:tcPr>
            <w:tcW w:w="2093" w:type="dxa"/>
          </w:tcPr>
          <w:p w:rsidR="008C5818" w:rsidRPr="008C5818" w:rsidRDefault="0046657D" w:rsidP="00FF7C39">
            <w:pPr>
              <w:rPr>
                <w:rFonts w:ascii="Arial" w:hAnsi="Arial" w:cs="Arial"/>
                <w:b/>
              </w:rPr>
            </w:pPr>
            <w:r>
              <w:rPr>
                <w:rFonts w:ascii="Arial" w:hAnsi="Arial" w:cs="Arial"/>
                <w:b/>
              </w:rPr>
              <w:t>Responsible</w:t>
            </w:r>
            <w:r w:rsidR="008C5818" w:rsidRPr="008C5818">
              <w:rPr>
                <w:rFonts w:ascii="Arial" w:hAnsi="Arial" w:cs="Arial"/>
                <w:b/>
              </w:rPr>
              <w:t xml:space="preserve"> </w:t>
            </w:r>
            <w:r w:rsidR="00FF7C39">
              <w:rPr>
                <w:rFonts w:ascii="Arial" w:hAnsi="Arial" w:cs="Arial"/>
                <w:b/>
              </w:rPr>
              <w:t>t</w:t>
            </w:r>
            <w:r w:rsidR="008C5818" w:rsidRPr="008C5818">
              <w:rPr>
                <w:rFonts w:ascii="Arial" w:hAnsi="Arial" w:cs="Arial"/>
                <w:b/>
              </w:rPr>
              <w:t>o</w:t>
            </w:r>
          </w:p>
        </w:tc>
        <w:tc>
          <w:tcPr>
            <w:tcW w:w="7761" w:type="dxa"/>
          </w:tcPr>
          <w:p w:rsidR="008C5818" w:rsidRPr="003323E1" w:rsidRDefault="0031730D" w:rsidP="008373F8">
            <w:pPr>
              <w:rPr>
                <w:rFonts w:ascii="Arial" w:hAnsi="Arial" w:cs="Arial"/>
              </w:rPr>
            </w:pPr>
            <w:r>
              <w:t>Line Manager/</w:t>
            </w:r>
            <w:r w:rsidRPr="00960932">
              <w:t xml:space="preserve"> Head Teacher</w:t>
            </w:r>
          </w:p>
        </w:tc>
      </w:tr>
      <w:tr w:rsidR="00FF7C39" w:rsidRPr="008C5818" w:rsidTr="00D22094">
        <w:trPr>
          <w:trHeight w:val="20"/>
        </w:trPr>
        <w:tc>
          <w:tcPr>
            <w:tcW w:w="2093" w:type="dxa"/>
          </w:tcPr>
          <w:p w:rsidR="00FF7C39" w:rsidRPr="008C5818" w:rsidRDefault="0046657D" w:rsidP="00FF7C39">
            <w:pPr>
              <w:rPr>
                <w:rFonts w:ascii="Arial" w:hAnsi="Arial" w:cs="Arial"/>
                <w:b/>
              </w:rPr>
            </w:pPr>
            <w:r>
              <w:rPr>
                <w:rFonts w:ascii="Arial" w:hAnsi="Arial" w:cs="Arial"/>
                <w:b/>
              </w:rPr>
              <w:t>Responsible</w:t>
            </w:r>
            <w:r w:rsidRPr="008C5818">
              <w:rPr>
                <w:rFonts w:ascii="Arial" w:hAnsi="Arial" w:cs="Arial"/>
                <w:b/>
              </w:rPr>
              <w:t xml:space="preserve"> </w:t>
            </w:r>
            <w:r w:rsidR="00FF7C39">
              <w:rPr>
                <w:rFonts w:ascii="Arial" w:hAnsi="Arial" w:cs="Arial"/>
                <w:b/>
              </w:rPr>
              <w:t>for</w:t>
            </w:r>
          </w:p>
        </w:tc>
        <w:tc>
          <w:tcPr>
            <w:tcW w:w="7761" w:type="dxa"/>
          </w:tcPr>
          <w:p w:rsidR="00FF7C39" w:rsidRPr="003323E1" w:rsidRDefault="0031730D" w:rsidP="003323E1">
            <w:pPr>
              <w:rPr>
                <w:rFonts w:ascii="Arial" w:hAnsi="Arial" w:cs="Arial"/>
              </w:rPr>
            </w:pPr>
            <w:r>
              <w:rPr>
                <w:rFonts w:ascii="Arial" w:hAnsi="Arial" w:cs="Arial"/>
              </w:rPr>
              <w:t>N/A</w:t>
            </w:r>
          </w:p>
        </w:tc>
      </w:tr>
      <w:tr w:rsidR="008C5818" w:rsidRPr="008C5818" w:rsidTr="00D22094">
        <w:trPr>
          <w:trHeight w:val="20"/>
        </w:trPr>
        <w:tc>
          <w:tcPr>
            <w:tcW w:w="2093" w:type="dxa"/>
          </w:tcPr>
          <w:p w:rsidR="008C5818" w:rsidRPr="008C5818" w:rsidRDefault="00FF7C39" w:rsidP="008E34CE">
            <w:pPr>
              <w:rPr>
                <w:rFonts w:ascii="Arial" w:hAnsi="Arial" w:cs="Arial"/>
                <w:b/>
              </w:rPr>
            </w:pPr>
            <w:r w:rsidRPr="00FF7C39">
              <w:rPr>
                <w:rFonts w:ascii="Arial" w:hAnsi="Arial" w:cs="Arial"/>
                <w:b/>
              </w:rPr>
              <w:t xml:space="preserve">Principal </w:t>
            </w:r>
            <w:r w:rsidR="008C5818" w:rsidRPr="008C5818">
              <w:rPr>
                <w:rFonts w:ascii="Arial" w:hAnsi="Arial" w:cs="Arial"/>
                <w:b/>
              </w:rPr>
              <w:t>Responsibilities</w:t>
            </w:r>
          </w:p>
        </w:tc>
        <w:tc>
          <w:tcPr>
            <w:tcW w:w="7761" w:type="dxa"/>
          </w:tcPr>
          <w:p w:rsidR="0031730D" w:rsidRPr="00960932" w:rsidRDefault="0031730D" w:rsidP="0031730D">
            <w:r w:rsidRPr="00960932">
              <w:t xml:space="preserve">To support the development, learning and progress of children and young people </w:t>
            </w:r>
          </w:p>
          <w:p w:rsidR="0031730D" w:rsidRPr="00960932" w:rsidRDefault="0031730D" w:rsidP="0031730D">
            <w:r w:rsidRPr="00960932">
              <w:t>To take responsibility for individuals, small groups or whole classes when the teacher is not present</w:t>
            </w:r>
          </w:p>
          <w:p w:rsidR="004755D4" w:rsidRPr="003323E1" w:rsidRDefault="0031730D" w:rsidP="0031730D">
            <w:pPr>
              <w:rPr>
                <w:rFonts w:ascii="Arial" w:hAnsi="Arial" w:cs="Arial"/>
              </w:rPr>
            </w:pPr>
            <w:r w:rsidRPr="00960932">
              <w:t>To use area(s) of expertise and knowledge to advance learning</w:t>
            </w:r>
          </w:p>
        </w:tc>
      </w:tr>
    </w:tbl>
    <w:p w:rsidR="008C5818" w:rsidRDefault="008C5818" w:rsidP="008E34CE"/>
    <w:tbl>
      <w:tblPr>
        <w:tblStyle w:val="BoltonCouncil"/>
        <w:tblW w:w="0" w:type="auto"/>
        <w:tblLook w:val="04A0" w:firstRow="1" w:lastRow="0" w:firstColumn="1" w:lastColumn="0" w:noHBand="0" w:noVBand="1"/>
      </w:tblPr>
      <w:tblGrid>
        <w:gridCol w:w="663"/>
        <w:gridCol w:w="8969"/>
      </w:tblGrid>
      <w:tr w:rsidR="008E34CE"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8E34CE" w:rsidRPr="00D22094" w:rsidRDefault="008E34CE" w:rsidP="00D22094">
            <w:r w:rsidRPr="00D22094">
              <w:t>Main Duties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Have high expectations of children and young people with a commitment to helping them fulfil their potential through planning, monitoring and delivering teaching and learning activities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31730D" w:rsidRDefault="0031730D" w:rsidP="0031730D">
            <w:pPr>
              <w:jc w:val="both"/>
            </w:pPr>
            <w:r w:rsidRPr="00960932">
              <w:t>Establish fair, respectful, trusting, supportive and constructive relationships with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A1078E">
              <w:rPr>
                <w:rFonts w:ascii="Arial" w:hAnsi="Arial" w:cs="Arial"/>
              </w:rPr>
              <w:t>Help to keep children safe, including maintaining a safe environment, dealing with accidents, supporting safeguarding.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Demonstrate the positive values, attitudes and behaviour expected from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Communicate effectively and sensitively with children, young people, colleagues, parents and carers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Recognise and respect the contribution that parents and carers can make to the development and well-being of children and young people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Demonstrate a commitment to collaborative and cooperative working with colleagues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Improve own knowledge and practice including responding to advice and feedback</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Contribute to effective personalised provision by taking practical account of diversity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area(s) of expertise to contribute to the planning and preparation of learning activities, including own role in learning activities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Plan and prepare for lessons that you will deliver, with the appropriate planning time provided.</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Devise clearly structured activities that interest and motivate learners and advance their learning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Plan how the inclusion of children and young people in learning activities will be supported</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A1078E" w:rsidRDefault="0031730D" w:rsidP="0031730D">
            <w:pPr>
              <w:jc w:val="both"/>
            </w:pPr>
            <w:r w:rsidRPr="00A1078E">
              <w:t>Contribute to the selection and preparation of resources suitable for children and young people’s interests and abilities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Monitor learners’ responses to activities and modify the approach accordingly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r w:rsidRPr="00960932">
              <w:t>Monitor learners’ progress in order to provide focused support and feedback</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r w:rsidRPr="00960932">
              <w:t>Support the evaluation of learners’ progress using a range of assessment techniques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Contribute to maintaining and analysing records of learners’ progress</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effective strategies to promote positive behaviour</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Recognise and respond appropriately to situations that challenge equality of opportunity</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Use ICT skills to advance learning</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Advance learning when working with individuals, small groups, and whole classes without the presence of the assigned teacher</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Organise and manage learning activities in ways which keep learners safe</w:t>
            </w:r>
          </w:p>
        </w:tc>
      </w:tr>
      <w:tr w:rsidR="0031730D" w:rsidRPr="008C5818" w:rsidTr="00D22094">
        <w:trPr>
          <w:trHeight w:val="20"/>
        </w:trPr>
        <w:tc>
          <w:tcPr>
            <w:tcW w:w="675" w:type="dxa"/>
          </w:tcPr>
          <w:p w:rsidR="0031730D" w:rsidRPr="00CF4385" w:rsidRDefault="0031730D" w:rsidP="0031730D">
            <w:pPr>
              <w:pStyle w:val="ListParagraph"/>
              <w:numPr>
                <w:ilvl w:val="0"/>
                <w:numId w:val="2"/>
              </w:numPr>
              <w:ind w:hanging="720"/>
              <w:rPr>
                <w:rFonts w:cs="Arial"/>
                <w:b/>
              </w:rPr>
            </w:pPr>
          </w:p>
        </w:tc>
        <w:tc>
          <w:tcPr>
            <w:tcW w:w="9179" w:type="dxa"/>
          </w:tcPr>
          <w:p w:rsidR="0031730D" w:rsidRPr="00960932" w:rsidRDefault="0031730D" w:rsidP="0031730D">
            <w:pPr>
              <w:jc w:val="both"/>
            </w:pPr>
            <w:r w:rsidRPr="00960932">
              <w:t>Direct the work, where relevant, of other adults in support learning</w:t>
            </w:r>
          </w:p>
        </w:tc>
      </w:tr>
    </w:tbl>
    <w:p w:rsidR="00F81880" w:rsidRDefault="00F81880" w:rsidP="008E34CE"/>
    <w:tbl>
      <w:tblPr>
        <w:tblStyle w:val="BoltonCouncil"/>
        <w:tblW w:w="0" w:type="auto"/>
        <w:tblLook w:val="04A0" w:firstRow="1" w:lastRow="0" w:firstColumn="1" w:lastColumn="0" w:noHBand="0" w:noVBand="1"/>
      </w:tblPr>
      <w:tblGrid>
        <w:gridCol w:w="663"/>
        <w:gridCol w:w="8969"/>
      </w:tblGrid>
      <w:tr w:rsidR="009C692A" w:rsidRPr="008C5818" w:rsidTr="00814EC9">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9C692A" w:rsidRPr="00960932" w:rsidRDefault="009C692A" w:rsidP="009C692A">
            <w:pPr>
              <w:jc w:val="both"/>
              <w:rPr>
                <w:b w:val="0"/>
                <w:sz w:val="22"/>
              </w:rPr>
            </w:pPr>
            <w:r w:rsidRPr="00960932">
              <w:rPr>
                <w:sz w:val="22"/>
              </w:rPr>
              <w:t>Additional people management and development duties as appropriate</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Develop and maintain working relationships with other practitioners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Provide leadership for your team</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Allocate and check work in your team</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Lead and motivate volunteers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Provide learning opportunities for colleagues</w:t>
            </w:r>
          </w:p>
        </w:tc>
      </w:tr>
      <w:tr w:rsidR="00417083" w:rsidRPr="008C5818" w:rsidTr="00814EC9">
        <w:trPr>
          <w:trHeight w:val="20"/>
        </w:trPr>
        <w:tc>
          <w:tcPr>
            <w:tcW w:w="675" w:type="dxa"/>
          </w:tcPr>
          <w:p w:rsidR="00417083" w:rsidRPr="00CF4385" w:rsidRDefault="00417083" w:rsidP="00417083">
            <w:pPr>
              <w:pStyle w:val="ListParagraph"/>
              <w:numPr>
                <w:ilvl w:val="0"/>
                <w:numId w:val="2"/>
              </w:numPr>
              <w:ind w:hanging="720"/>
              <w:rPr>
                <w:rFonts w:cs="Arial"/>
                <w:b/>
              </w:rPr>
            </w:pPr>
          </w:p>
        </w:tc>
        <w:tc>
          <w:tcPr>
            <w:tcW w:w="9179" w:type="dxa"/>
          </w:tcPr>
          <w:p w:rsidR="00417083" w:rsidRPr="00960932" w:rsidRDefault="00417083" w:rsidP="00417083">
            <w:pPr>
              <w:jc w:val="both"/>
            </w:pPr>
            <w:r w:rsidRPr="00960932">
              <w:t>Support learners by mentoring in the workplace</w:t>
            </w:r>
          </w:p>
        </w:tc>
      </w:tr>
    </w:tbl>
    <w:p w:rsidR="00B26347" w:rsidRDefault="00B26347" w:rsidP="008E34CE"/>
    <w:p w:rsidR="00441AB7" w:rsidRDefault="00441AB7" w:rsidP="008E34CE">
      <w:r w:rsidRPr="00441AB7">
        <w:t>The post holder may reasonably be expected to undertake other duties commensurate with the level of responsibility that may be allocated, at the discretion of the Head Teacher and to meet the needs of the school.</w:t>
      </w:r>
    </w:p>
    <w:p w:rsidR="00441AB7" w:rsidRDefault="00441AB7" w:rsidP="008E34CE"/>
    <w:tbl>
      <w:tblPr>
        <w:tblStyle w:val="BoltonCouncil"/>
        <w:tblW w:w="0" w:type="auto"/>
        <w:tblLook w:val="04A0" w:firstRow="1" w:lastRow="0" w:firstColumn="1" w:lastColumn="0" w:noHBand="0" w:noVBand="1"/>
      </w:tblPr>
      <w:tblGrid>
        <w:gridCol w:w="3311"/>
        <w:gridCol w:w="6321"/>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t>Version Control</w:t>
            </w:r>
          </w:p>
        </w:tc>
      </w:tr>
      <w:tr w:rsidR="00C42B57" w:rsidTr="00D97B71">
        <w:trPr>
          <w:trHeight w:val="20"/>
        </w:trPr>
        <w:tc>
          <w:tcPr>
            <w:tcW w:w="3369" w:type="dxa"/>
          </w:tcPr>
          <w:p w:rsidR="00C42B57" w:rsidRPr="0018028D" w:rsidRDefault="00C42B57" w:rsidP="00D97B71">
            <w:pPr>
              <w:rPr>
                <w:rFonts w:ascii="Arial" w:hAnsi="Arial" w:cs="Arial"/>
                <w:b/>
              </w:rPr>
            </w:pPr>
            <w:r w:rsidRPr="0018028D">
              <w:rPr>
                <w:rFonts w:ascii="Arial" w:hAnsi="Arial" w:cs="Arial"/>
                <w:b/>
              </w:rPr>
              <w:t>Job Description prepared by</w:t>
            </w:r>
            <w:r>
              <w:rPr>
                <w:rFonts w:ascii="Arial" w:hAnsi="Arial" w:cs="Arial"/>
                <w:b/>
              </w:rPr>
              <w:t>:</w:t>
            </w:r>
          </w:p>
        </w:tc>
        <w:tc>
          <w:tcPr>
            <w:tcW w:w="6485" w:type="dxa"/>
          </w:tcPr>
          <w:p w:rsidR="00C42B57" w:rsidRPr="008E34CE" w:rsidRDefault="00C42B57" w:rsidP="00D97B71">
            <w:pPr>
              <w:rPr>
                <w:rFonts w:ascii="Arial" w:hAnsi="Arial" w:cs="Arial"/>
              </w:rPr>
            </w:pPr>
            <w:r>
              <w:rPr>
                <w:rFonts w:ascii="Arial" w:hAnsi="Arial" w:cs="Arial"/>
              </w:rPr>
              <w:t>School’s HR</w:t>
            </w:r>
          </w:p>
        </w:tc>
      </w:tr>
      <w:tr w:rsidR="00C42B57" w:rsidTr="00D97B71">
        <w:trPr>
          <w:trHeight w:val="20"/>
        </w:trPr>
        <w:tc>
          <w:tcPr>
            <w:tcW w:w="3369" w:type="dxa"/>
          </w:tcPr>
          <w:p w:rsidR="00C42B57" w:rsidRPr="0018028D" w:rsidRDefault="00C42B57" w:rsidP="00D97B71">
            <w:pPr>
              <w:rPr>
                <w:rFonts w:ascii="Arial" w:hAnsi="Arial" w:cs="Arial"/>
                <w:b/>
              </w:rPr>
            </w:pPr>
            <w:r>
              <w:rPr>
                <w:rFonts w:ascii="Arial" w:hAnsi="Arial" w:cs="Arial"/>
                <w:b/>
              </w:rPr>
              <w:t xml:space="preserve">Job Description </w:t>
            </w:r>
            <w:r w:rsidRPr="0018028D">
              <w:rPr>
                <w:rFonts w:ascii="Arial" w:hAnsi="Arial" w:cs="Arial"/>
                <w:b/>
              </w:rPr>
              <w:t>updated</w:t>
            </w:r>
            <w:r>
              <w:rPr>
                <w:rFonts w:ascii="Arial" w:hAnsi="Arial" w:cs="Arial"/>
                <w:b/>
              </w:rPr>
              <w:t>:</w:t>
            </w:r>
          </w:p>
        </w:tc>
        <w:tc>
          <w:tcPr>
            <w:tcW w:w="6485" w:type="dxa"/>
          </w:tcPr>
          <w:p w:rsidR="00C42B57" w:rsidRPr="008E34CE" w:rsidRDefault="008D2A62" w:rsidP="00D97B71">
            <w:pPr>
              <w:rPr>
                <w:rFonts w:ascii="Arial" w:hAnsi="Arial" w:cs="Arial"/>
              </w:rPr>
            </w:pPr>
            <w:sdt>
              <w:sdtPr>
                <w:alias w:val="Publish Date"/>
                <w:tag w:val=""/>
                <w:id w:val="1315601441"/>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t>09 August 2018</w:t>
                </w:r>
              </w:sdtContent>
            </w:sdt>
          </w:p>
        </w:tc>
      </w:tr>
    </w:tbl>
    <w:p w:rsidR="00C42B57" w:rsidRDefault="00C42B57" w:rsidP="008E34CE"/>
    <w:p w:rsidR="008E34CE" w:rsidRDefault="008E34CE"/>
    <w:p w:rsidR="000778ED" w:rsidRDefault="000778ED"/>
    <w:p w:rsidR="000778ED" w:rsidRDefault="000778ED">
      <w:pPr>
        <w:sectPr w:rsidR="000778ED" w:rsidSect="000B73B2">
          <w:headerReference w:type="default" r:id="rId10"/>
          <w:footerReference w:type="default" r:id="rId11"/>
          <w:footerReference w:type="first" r:id="rId12"/>
          <w:pgSz w:w="11906" w:h="16838" w:code="9"/>
          <w:pgMar w:top="992" w:right="1134" w:bottom="992" w:left="1134" w:header="567" w:footer="56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3"/>
        <w:gridCol w:w="3225"/>
      </w:tblGrid>
      <w:tr w:rsidR="00FC6CD1" w:rsidTr="00EF4CC2">
        <w:tc>
          <w:tcPr>
            <w:tcW w:w="6629" w:type="dxa"/>
          </w:tcPr>
          <w:p w:rsidR="00FC6CD1" w:rsidRDefault="00FC6CD1" w:rsidP="00EF4CC2">
            <w:pPr>
              <w:jc w:val="right"/>
            </w:pPr>
          </w:p>
        </w:tc>
        <w:tc>
          <w:tcPr>
            <w:tcW w:w="3225" w:type="dxa"/>
          </w:tcPr>
          <w:p w:rsidR="00FC6CD1" w:rsidRDefault="00FC6CD1" w:rsidP="00EF4CC2">
            <w:pPr>
              <w:jc w:val="right"/>
            </w:pPr>
            <w:r>
              <w:rPr>
                <w:noProof/>
                <w:lang w:eastAsia="en-GB"/>
              </w:rPr>
              <w:drawing>
                <wp:inline distT="0" distB="0" distL="0" distR="0" wp14:anchorId="382B1EC9" wp14:editId="6948E766">
                  <wp:extent cx="1901952" cy="838200"/>
                  <wp:effectExtent l="0" t="0" r="3175" b="0"/>
                  <wp:docPr id="6"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lton Council BW.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1952" cy="838200"/>
                          </a:xfrm>
                          <a:prstGeom prst="rect">
                            <a:avLst/>
                          </a:prstGeom>
                        </pic:spPr>
                      </pic:pic>
                    </a:graphicData>
                  </a:graphic>
                </wp:inline>
              </w:drawing>
            </w:r>
          </w:p>
        </w:tc>
      </w:tr>
      <w:tr w:rsidR="00FC6CD1" w:rsidTr="00EF4CC2">
        <w:tc>
          <w:tcPr>
            <w:tcW w:w="9854" w:type="dxa"/>
            <w:gridSpan w:val="2"/>
          </w:tcPr>
          <w:p w:rsidR="00FC6CD1" w:rsidRPr="008E34CE" w:rsidRDefault="00FC6CD1" w:rsidP="003323E1">
            <w:pPr>
              <w:pStyle w:val="Heading1"/>
              <w:outlineLvl w:val="0"/>
            </w:pPr>
            <w:r>
              <w:t>Person Specification</w:t>
            </w:r>
          </w:p>
        </w:tc>
      </w:tr>
    </w:tbl>
    <w:p w:rsidR="00F81880" w:rsidRDefault="00F81880"/>
    <w:tbl>
      <w:tblPr>
        <w:tblStyle w:val="BoltonCouncil"/>
        <w:tblW w:w="0" w:type="auto"/>
        <w:tblLook w:val="04A0" w:firstRow="1" w:lastRow="0" w:firstColumn="1" w:lastColumn="0" w:noHBand="0" w:noVBand="1"/>
      </w:tblPr>
      <w:tblGrid>
        <w:gridCol w:w="1648"/>
        <w:gridCol w:w="7984"/>
      </w:tblGrid>
      <w:tr w:rsidR="00DE3105" w:rsidRPr="008C5818" w:rsidTr="00D22094">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DE3105" w:rsidRPr="00D22094" w:rsidRDefault="00DE3105" w:rsidP="00D22094">
            <w:r w:rsidRPr="00D22094">
              <w:t>Job Details</w:t>
            </w:r>
          </w:p>
        </w:tc>
      </w:tr>
      <w:tr w:rsidR="00FC6CD1" w:rsidRPr="008C5818" w:rsidTr="00D22094">
        <w:trPr>
          <w:trHeight w:val="20"/>
        </w:trPr>
        <w:tc>
          <w:tcPr>
            <w:tcW w:w="1668" w:type="dxa"/>
          </w:tcPr>
          <w:p w:rsidR="00FC6CD1" w:rsidRPr="008C5818" w:rsidRDefault="00441AB7" w:rsidP="00441AB7">
            <w:pPr>
              <w:rPr>
                <w:rFonts w:ascii="Arial" w:hAnsi="Arial" w:cs="Arial"/>
                <w:b/>
              </w:rPr>
            </w:pPr>
            <w:r>
              <w:rPr>
                <w:rFonts w:ascii="Arial" w:hAnsi="Arial" w:cs="Arial"/>
                <w:b/>
              </w:rPr>
              <w:t>School Name</w:t>
            </w:r>
          </w:p>
        </w:tc>
        <w:tc>
          <w:tcPr>
            <w:tcW w:w="8186" w:type="dxa"/>
          </w:tcPr>
          <w:p w:rsidR="00FC6CD1" w:rsidRPr="008C5818" w:rsidRDefault="006167C4" w:rsidP="00441AB7">
            <w:pPr>
              <w:rPr>
                <w:rFonts w:ascii="Arial" w:hAnsi="Arial" w:cs="Arial"/>
                <w:b/>
              </w:rPr>
            </w:pPr>
            <w:r>
              <w:rPr>
                <w:rFonts w:ascii="Arial" w:hAnsi="Arial" w:cs="Arial"/>
              </w:rPr>
              <w:t>SS Osmund and Andrew’s RCP School</w:t>
            </w:r>
          </w:p>
        </w:tc>
      </w:tr>
      <w:tr w:rsidR="00A660FD" w:rsidRPr="008C5818" w:rsidTr="00D22094">
        <w:trPr>
          <w:trHeight w:val="20"/>
        </w:trPr>
        <w:tc>
          <w:tcPr>
            <w:tcW w:w="1668" w:type="dxa"/>
          </w:tcPr>
          <w:p w:rsidR="00A660FD" w:rsidRPr="008C5818" w:rsidRDefault="00A660FD" w:rsidP="00A660FD">
            <w:pPr>
              <w:rPr>
                <w:rFonts w:ascii="Arial" w:hAnsi="Arial" w:cs="Arial"/>
                <w:b/>
              </w:rPr>
            </w:pPr>
            <w:r w:rsidRPr="008C5818">
              <w:rPr>
                <w:rFonts w:ascii="Arial" w:hAnsi="Arial" w:cs="Arial"/>
                <w:b/>
              </w:rPr>
              <w:t>Job Title</w:t>
            </w:r>
          </w:p>
        </w:tc>
        <w:tc>
          <w:tcPr>
            <w:tcW w:w="8186" w:type="dxa"/>
          </w:tcPr>
          <w:p w:rsidR="00A660FD" w:rsidRPr="003323E1" w:rsidRDefault="00A660FD" w:rsidP="00A660FD">
            <w:pPr>
              <w:rPr>
                <w:rFonts w:ascii="Arial" w:hAnsi="Arial" w:cs="Arial"/>
              </w:rPr>
            </w:pPr>
            <w:r>
              <w:rPr>
                <w:rFonts w:ascii="Arial" w:hAnsi="Arial" w:cs="Arial"/>
              </w:rPr>
              <w:t>Teaching Assistant Level 4</w:t>
            </w:r>
          </w:p>
        </w:tc>
      </w:tr>
      <w:tr w:rsidR="00A660FD" w:rsidRPr="008C5818" w:rsidTr="00D22094">
        <w:trPr>
          <w:trHeight w:val="20"/>
        </w:trPr>
        <w:tc>
          <w:tcPr>
            <w:tcW w:w="1668" w:type="dxa"/>
          </w:tcPr>
          <w:p w:rsidR="00A660FD" w:rsidRPr="008C5818" w:rsidRDefault="00A660FD" w:rsidP="00A660FD">
            <w:pPr>
              <w:rPr>
                <w:rFonts w:ascii="Arial" w:hAnsi="Arial" w:cs="Arial"/>
                <w:b/>
              </w:rPr>
            </w:pPr>
            <w:r w:rsidRPr="008C5818">
              <w:rPr>
                <w:rFonts w:ascii="Arial" w:hAnsi="Arial" w:cs="Arial"/>
                <w:b/>
              </w:rPr>
              <w:t>Grade</w:t>
            </w:r>
          </w:p>
        </w:tc>
        <w:tc>
          <w:tcPr>
            <w:tcW w:w="8186" w:type="dxa"/>
          </w:tcPr>
          <w:p w:rsidR="00A660FD" w:rsidRPr="003323E1" w:rsidRDefault="00A660FD" w:rsidP="00A660FD">
            <w:pPr>
              <w:rPr>
                <w:rFonts w:ascii="Arial" w:hAnsi="Arial" w:cs="Arial"/>
              </w:rPr>
            </w:pPr>
            <w:r>
              <w:rPr>
                <w:rFonts w:ascii="Arial" w:hAnsi="Arial" w:cs="Arial"/>
              </w:rPr>
              <w:t xml:space="preserve">Grade </w:t>
            </w:r>
            <w:r w:rsidR="00440F61">
              <w:rPr>
                <w:rFonts w:ascii="Arial" w:hAnsi="Arial" w:cs="Arial"/>
              </w:rPr>
              <w:t>F</w:t>
            </w:r>
          </w:p>
        </w:tc>
      </w:tr>
    </w:tbl>
    <w:p w:rsidR="00F81880" w:rsidRDefault="00F81880"/>
    <w:p w:rsidR="0037692F" w:rsidRDefault="0037692F" w:rsidP="00D002E9">
      <w:pPr>
        <w:pStyle w:val="Heading2"/>
      </w:pPr>
      <w:r>
        <w:t>Stage One</w:t>
      </w:r>
    </w:p>
    <w:p w:rsidR="0037692F" w:rsidRDefault="0037692F">
      <w:r w:rsidRPr="0037692F">
        <w:t xml:space="preserve">The minimum essential requirements for the above post are as follows. </w:t>
      </w:r>
      <w:r w:rsidR="00D3485F" w:rsidRPr="00D3485F">
        <w:t>Please try to show in your application form, how best you meet these requirements</w:t>
      </w:r>
      <w:r w:rsidR="00D3485F">
        <w:t xml:space="preserve">. </w:t>
      </w:r>
      <w:r w:rsidRPr="0037692F">
        <w:t>Disabled candidates are guaranteed an interview if they meet the essential criteria.</w:t>
      </w:r>
    </w:p>
    <w:p w:rsidR="0037692F" w:rsidRDefault="0037692F"/>
    <w:tbl>
      <w:tblPr>
        <w:tblStyle w:val="BoltonCouncil"/>
        <w:tblW w:w="9854" w:type="dxa"/>
        <w:tblLayout w:type="fixed"/>
        <w:tblLook w:val="0120" w:firstRow="1" w:lastRow="0" w:firstColumn="0" w:lastColumn="1" w:noHBand="0" w:noVBand="0"/>
      </w:tblPr>
      <w:tblGrid>
        <w:gridCol w:w="675"/>
        <w:gridCol w:w="6237"/>
        <w:gridCol w:w="2942"/>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D22094" w:rsidRDefault="00FC6CD1" w:rsidP="00D22094">
            <w:r w:rsidRPr="00D22094">
              <w:t>Skills and Knowledge</w:t>
            </w:r>
          </w:p>
        </w:tc>
        <w:tc>
          <w:tcPr>
            <w:cnfStyle w:val="000100000000" w:firstRow="0" w:lastRow="0" w:firstColumn="0" w:lastColumn="1" w:oddVBand="0" w:evenVBand="0" w:oddHBand="0" w:evenHBand="0" w:firstRowFirstColumn="0" w:firstRowLastColumn="0" w:lastRowFirstColumn="0" w:lastRowLastColumn="0"/>
            <w:tcW w:w="2942" w:type="dxa"/>
          </w:tcPr>
          <w:p w:rsidR="00FC6CD1" w:rsidRPr="00D22094" w:rsidRDefault="00FC6CD1" w:rsidP="00D22094">
            <w:r w:rsidRPr="00D22094">
              <w:t>Method of Assessment</w:t>
            </w:r>
          </w:p>
        </w:tc>
      </w:tr>
      <w:tr w:rsidR="00A660FD" w:rsidRPr="0066265F" w:rsidTr="00D22094">
        <w:trPr>
          <w:trHeight w:val="20"/>
        </w:trPr>
        <w:tc>
          <w:tcPr>
            <w:tcW w:w="675" w:type="dxa"/>
          </w:tcPr>
          <w:p w:rsidR="00A660FD" w:rsidRPr="00CF4385" w:rsidRDefault="00A660FD" w:rsidP="00A660FD">
            <w:pPr>
              <w:pStyle w:val="ListParagraph"/>
              <w:numPr>
                <w:ilvl w:val="0"/>
                <w:numId w:val="3"/>
              </w:numPr>
              <w:tabs>
                <w:tab w:val="left" w:pos="0"/>
                <w:tab w:val="left" w:pos="240"/>
              </w:tabs>
              <w:ind w:hanging="720"/>
              <w:rPr>
                <w:rFonts w:cs="Arial"/>
                <w:b/>
              </w:rPr>
            </w:pPr>
          </w:p>
        </w:tc>
        <w:tc>
          <w:tcPr>
            <w:tcW w:w="6237" w:type="dxa"/>
          </w:tcPr>
          <w:p w:rsidR="00A660FD" w:rsidRPr="00960932" w:rsidRDefault="00A660FD" w:rsidP="00A660FD">
            <w:r w:rsidRPr="00960932">
              <w:t xml:space="preserve">Ability to plan, monitor, support delivery and deliver teaching and learning activities.  </w:t>
            </w:r>
          </w:p>
        </w:tc>
        <w:tc>
          <w:tcPr>
            <w:cnfStyle w:val="000100000000" w:firstRow="0" w:lastRow="0" w:firstColumn="0" w:lastColumn="1" w:oddVBand="0" w:evenVBand="0" w:oddHBand="0" w:evenHBand="0" w:firstRowFirstColumn="0" w:firstRowLastColumn="0" w:lastRowFirstColumn="0" w:lastRowLastColumn="0"/>
            <w:tcW w:w="2942" w:type="dxa"/>
          </w:tcPr>
          <w:p w:rsidR="00A660FD" w:rsidRDefault="00A660FD" w:rsidP="00A660FD">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 xml:space="preserve">Ability to set and promote high standards of behaviour and handle potentially difficult situations </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 xml:space="preserve">Ability to engage children and young people and increase participation in activities through appropriate differentiation, </w:t>
            </w:r>
            <w:proofErr w:type="gramStart"/>
            <w:r w:rsidRPr="00960932">
              <w:t>taking into account</w:t>
            </w:r>
            <w:proofErr w:type="gramEnd"/>
            <w:r w:rsidRPr="00960932">
              <w:t xml:space="preserve"> diverse and individual needs of learners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Ability to model and demonstrate positive attitudes and behaviours and to utilise a range of activities to practise and reinforce social and emotional skills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adapt communication styles to needs and situations, and to establish effective communication processes with teachers, colleagues, parents and carers.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engage parents and carers and maximise their involvement in meeting children’s needs in relation to attainment, well-being or personal development</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work effectively as part of a team, supporting colleagues and professionals from external agencies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reflect on own performance, agree development needs and evaluate learning achieved, as well as plan and evaluate improvement of knowledge in area of expertise</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pPr>
              <w:jc w:val="both"/>
            </w:pPr>
            <w:r w:rsidRPr="00960932">
              <w:t>Ability to reflect pupils’ age and developmental needs in selecting and supporting planning and the design of teaching strategies and materials and review materials according to progress</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Ability to provide appropriate/graduated methods of support for children and young people with SEN</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8C57BD">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960932" w:rsidRDefault="00CA3355" w:rsidP="00CA3355">
            <w:r w:rsidRPr="00960932">
              <w:t xml:space="preserve">Ability to provide clear and constructive feedback </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CA3355" w:rsidRPr="0066265F" w:rsidTr="00D22094">
        <w:trPr>
          <w:trHeight w:val="20"/>
        </w:trPr>
        <w:tc>
          <w:tcPr>
            <w:tcW w:w="675" w:type="dxa"/>
          </w:tcPr>
          <w:p w:rsidR="00CA3355" w:rsidRPr="00CF4385" w:rsidRDefault="00CA3355" w:rsidP="00CA3355">
            <w:pPr>
              <w:pStyle w:val="ListParagraph"/>
              <w:numPr>
                <w:ilvl w:val="0"/>
                <w:numId w:val="3"/>
              </w:numPr>
              <w:tabs>
                <w:tab w:val="left" w:pos="0"/>
                <w:tab w:val="left" w:pos="240"/>
              </w:tabs>
              <w:ind w:hanging="720"/>
              <w:rPr>
                <w:rFonts w:cs="Arial"/>
                <w:b/>
              </w:rPr>
            </w:pPr>
          </w:p>
        </w:tc>
        <w:tc>
          <w:tcPr>
            <w:tcW w:w="6237" w:type="dxa"/>
          </w:tcPr>
          <w:p w:rsidR="00CA3355" w:rsidRPr="00452FD1" w:rsidRDefault="00CA3355" w:rsidP="00CA3355">
            <w:r w:rsidRPr="00960932">
              <w:t xml:space="preserve">Ability to </w:t>
            </w:r>
            <w:proofErr w:type="gramStart"/>
            <w:r w:rsidRPr="00960932">
              <w:t>take action</w:t>
            </w:r>
            <w:proofErr w:type="gramEnd"/>
            <w:r w:rsidRPr="00960932">
              <w:t xml:space="preserve"> to ensure safe and proper use of resources and to intervene where necessary to ensure safe learning</w:t>
            </w:r>
          </w:p>
        </w:tc>
        <w:tc>
          <w:tcPr>
            <w:cnfStyle w:val="000100000000" w:firstRow="0" w:lastRow="0" w:firstColumn="0" w:lastColumn="1" w:oddVBand="0" w:evenVBand="0" w:oddHBand="0" w:evenHBand="0" w:firstRowFirstColumn="0" w:firstRowLastColumn="0" w:lastRowFirstColumn="0" w:lastRowLastColumn="0"/>
            <w:tcW w:w="2942" w:type="dxa"/>
          </w:tcPr>
          <w:p w:rsidR="00CA3355" w:rsidRDefault="00CA3355" w:rsidP="00CA3355">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ascii="Arial" w:hAnsi="Arial" w:cs="Arial"/>
              </w:rPr>
            </w:pPr>
            <w:r w:rsidRPr="00A1078E">
              <w:rPr>
                <w:rFonts w:ascii="Arial" w:hAnsi="Arial" w:cs="Arial"/>
              </w:rPr>
              <w:t>Excellent numeracy and literacy skills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Understanding of key factors affecting children and young people’s learning and progress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Have sufficient understanding of area of expertise to support the development, learning and progress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of how to use ICT to support professional activities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of how statutory and non-statutory frameworks and the school curriculum relates to the age and ability ranges of the learners being supported</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Understanding of the main features of the SEN Code of Practice and current disabilities legislation to support learners in accessing the curriculum</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how frameworks that support the development and well-being of children and young people impact on practice, including safeguarding, Child Protection and Health &amp; Safety</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pPr>
              <w:rPr>
                <w:rFonts w:ascii="Arial" w:hAnsi="Arial" w:cs="Arial"/>
              </w:rPr>
            </w:pPr>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r w:rsidRPr="00A1078E">
              <w:t>Awareness of safeguarding principles and safe working practices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r w:rsidRPr="00A1078E">
              <w:rPr>
                <w:sz w:val="23"/>
                <w:szCs w:val="23"/>
              </w:rPr>
              <w:t>Displays commitment to the protection and safeguarding of children and young people.</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national benchmarks for achievement and links to planning of work.</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understanding of how engagement and interest in learning can be maximised.</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A1078E" w:rsidRDefault="008A4140" w:rsidP="008A4140">
            <w:pPr>
              <w:rPr>
                <w:rFonts w:cs="Tahoma"/>
              </w:rPr>
            </w:pPr>
            <w:r w:rsidRPr="00A1078E">
              <w:rPr>
                <w:rFonts w:cs="Tahoma"/>
              </w:rPr>
              <w:t>Knowledge and experience of the practical application of the numeracy and literacy strategies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A1078E" w:rsidRDefault="008A4140" w:rsidP="008A4140">
            <w:r w:rsidRPr="00A1078E">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960932" w:rsidRDefault="008A4140" w:rsidP="008A4140">
            <w:pPr>
              <w:rPr>
                <w:rFonts w:cs="Tahoma"/>
              </w:rPr>
            </w:pPr>
            <w:r w:rsidRPr="00960932">
              <w:rPr>
                <w:rFonts w:cs="Tahoma"/>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Default="008A4140" w:rsidP="008A4140">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FC7E8B" w:rsidRDefault="008A4140" w:rsidP="008A4140">
            <w:pPr>
              <w:pStyle w:val="Heading3"/>
              <w:outlineLvl w:val="2"/>
              <w:rPr>
                <w:b w:val="0"/>
              </w:rPr>
            </w:pPr>
            <w:r w:rsidRPr="00FC7E8B">
              <w:rPr>
                <w:rFonts w:cs="Tahoma"/>
                <w:b w:val="0"/>
                <w:sz w:val="22"/>
              </w:rPr>
              <w:t>Knowledge and understanding of strategies to monitor learner progress and of the range of records used for learners</w:t>
            </w:r>
          </w:p>
        </w:tc>
        <w:tc>
          <w:tcPr>
            <w:cnfStyle w:val="000100000000" w:firstRow="0" w:lastRow="0" w:firstColumn="0" w:lastColumn="1" w:oddVBand="0" w:evenVBand="0" w:oddHBand="0" w:evenHBand="0" w:firstRowFirstColumn="0" w:firstRowLastColumn="0" w:lastRowFirstColumn="0" w:lastRowLastColumn="0"/>
            <w:tcW w:w="2942" w:type="dxa"/>
          </w:tcPr>
          <w:p w:rsidR="008A4140" w:rsidRDefault="008A4140" w:rsidP="008A4140">
            <w:r w:rsidRPr="009E1331">
              <w:rPr>
                <w:rFonts w:ascii="Arial" w:hAnsi="Arial" w:cs="Arial"/>
              </w:rPr>
              <w:t>Application Form / Interview</w:t>
            </w:r>
          </w:p>
        </w:tc>
      </w:tr>
      <w:tr w:rsidR="008A4140" w:rsidRPr="0066265F" w:rsidTr="00D22094">
        <w:trPr>
          <w:trHeight w:val="20"/>
        </w:trPr>
        <w:tc>
          <w:tcPr>
            <w:tcW w:w="675" w:type="dxa"/>
          </w:tcPr>
          <w:p w:rsidR="008A4140" w:rsidRPr="00CF4385" w:rsidRDefault="008A4140" w:rsidP="008A4140">
            <w:pPr>
              <w:pStyle w:val="ListParagraph"/>
              <w:numPr>
                <w:ilvl w:val="0"/>
                <w:numId w:val="3"/>
              </w:numPr>
              <w:tabs>
                <w:tab w:val="left" w:pos="0"/>
                <w:tab w:val="left" w:pos="240"/>
              </w:tabs>
              <w:ind w:hanging="720"/>
              <w:rPr>
                <w:rFonts w:cs="Arial"/>
                <w:b/>
              </w:rPr>
            </w:pPr>
          </w:p>
        </w:tc>
        <w:tc>
          <w:tcPr>
            <w:tcW w:w="6237" w:type="dxa"/>
          </w:tcPr>
          <w:p w:rsidR="008A4140" w:rsidRPr="00452FD1" w:rsidRDefault="008A4140" w:rsidP="008A4140">
            <w:pPr>
              <w:pStyle w:val="Heading3"/>
              <w:outlineLvl w:val="2"/>
            </w:pPr>
            <w:r w:rsidRPr="00452FD1">
              <w:t>Competencies</w:t>
            </w:r>
          </w:p>
          <w:p w:rsidR="008A4140" w:rsidRPr="00452FD1" w:rsidRDefault="008A4140" w:rsidP="008A4140">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cnfStyle w:val="000100000000" w:firstRow="0" w:lastRow="0" w:firstColumn="0" w:lastColumn="1" w:oddVBand="0" w:evenVBand="0" w:oddHBand="0" w:evenHBand="0" w:firstRowFirstColumn="0" w:firstRowLastColumn="0" w:lastRowFirstColumn="0" w:lastRowLastColumn="0"/>
            <w:tcW w:w="2942" w:type="dxa"/>
          </w:tcPr>
          <w:p w:rsidR="008A4140" w:rsidRPr="00452FD1" w:rsidRDefault="008A4140" w:rsidP="008A4140">
            <w:r w:rsidRPr="00452FD1">
              <w:t>Interview</w:t>
            </w:r>
          </w:p>
        </w:tc>
      </w:tr>
    </w:tbl>
    <w:p w:rsidR="00ED5B06" w:rsidRDefault="00ED5B06"/>
    <w:p w:rsidR="00522631" w:rsidRDefault="00522631"/>
    <w:p w:rsidR="00522631" w:rsidRDefault="00522631"/>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lastRenderedPageBreak/>
              <w:t>Experience, Qualifications and Training</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Relevant experience of working with children in an educational setting (within specified age range/subject area)</w:t>
            </w:r>
          </w:p>
        </w:tc>
        <w:tc>
          <w:tcPr>
            <w:cnfStyle w:val="000100000000" w:firstRow="0" w:lastRow="0" w:firstColumn="0" w:lastColumn="1" w:oddVBand="0" w:evenVBand="0" w:oddHBand="0" w:evenHBand="0" w:firstRowFirstColumn="0" w:firstRowLastColumn="0" w:lastRowFirstColumn="0" w:lastRowLastColumn="0"/>
            <w:tcW w:w="2942" w:type="dxa"/>
          </w:tcPr>
          <w:p w:rsidR="00FC7E8B" w:rsidRDefault="00522631" w:rsidP="00FC7E8B">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 xml:space="preserve">Holder of an NVQ Level 3, BTEC Level 3 </w:t>
            </w:r>
            <w:r w:rsidRPr="00960932">
              <w:rPr>
                <w:rFonts w:cs="Tahoma"/>
                <w:b/>
                <w:bCs/>
              </w:rPr>
              <w:t>or equivalent</w:t>
            </w:r>
            <w:r w:rsidRPr="00960932">
              <w:rPr>
                <w:rFonts w:cs="Tahoma"/>
              </w:rPr>
              <w:t xml:space="preserve"> in Teaching Assistant or Supporting Teaching and Learning, or holder of, willing to work towards or working towards the </w:t>
            </w:r>
            <w:proofErr w:type="gramStart"/>
            <w:r w:rsidRPr="00960932">
              <w:rPr>
                <w:rFonts w:cs="Tahoma"/>
              </w:rPr>
              <w:t>higher level</w:t>
            </w:r>
            <w:proofErr w:type="gramEnd"/>
            <w:r w:rsidRPr="00960932">
              <w:rPr>
                <w:rFonts w:cs="Tahoma"/>
              </w:rPr>
              <w:t xml:space="preserve"> teaching assistant accreditation</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FC7E8B" w:rsidP="00FC7E8B">
            <w:pPr>
              <w:rPr>
                <w:rFonts w:ascii="Arial" w:hAnsi="Arial" w:cs="Arial"/>
              </w:rPr>
            </w:pPr>
            <w:r w:rsidRPr="006C08D2">
              <w:rPr>
                <w:rFonts w:ascii="Arial" w:hAnsi="Arial" w:cs="Arial"/>
              </w:rPr>
              <w:t>Application Form</w:t>
            </w:r>
            <w:r w:rsidR="00522631">
              <w:rPr>
                <w:rFonts w:ascii="Arial" w:hAnsi="Arial" w:cs="Arial"/>
              </w:rPr>
              <w:t xml:space="preserve"> / Certificate</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FC7E8B" w:rsidRDefault="00FC7E8B" w:rsidP="00FC7E8B">
            <w:pPr>
              <w:rPr>
                <w:color w:val="FF0000"/>
                <w:sz w:val="23"/>
                <w:szCs w:val="23"/>
              </w:rPr>
            </w:pPr>
            <w:r w:rsidRPr="00A1078E">
              <w:rPr>
                <w:sz w:val="23"/>
                <w:szCs w:val="23"/>
              </w:rPr>
              <w:t>Holder of GCSE Mathematics and English qualification Grades A-C or 9-4 or the equivalent</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522631" w:rsidP="00FC7E8B">
            <w:pPr>
              <w:rPr>
                <w:rFonts w:ascii="Arial" w:hAnsi="Arial" w:cs="Arial"/>
              </w:rPr>
            </w:pPr>
            <w:r w:rsidRPr="006C08D2">
              <w:rPr>
                <w:rFonts w:ascii="Arial" w:hAnsi="Arial" w:cs="Arial"/>
              </w:rPr>
              <w:t>Application Form</w:t>
            </w:r>
            <w:r>
              <w:rPr>
                <w:rFonts w:ascii="Arial" w:hAnsi="Arial" w:cs="Arial"/>
              </w:rPr>
              <w:t xml:space="preserve"> / Certificate</w:t>
            </w:r>
          </w:p>
        </w:tc>
      </w:tr>
      <w:tr w:rsidR="00FC7E8B" w:rsidRPr="0066265F" w:rsidTr="00D22094">
        <w:trPr>
          <w:trHeight w:val="20"/>
        </w:trPr>
        <w:tc>
          <w:tcPr>
            <w:tcW w:w="708" w:type="dxa"/>
          </w:tcPr>
          <w:p w:rsidR="00FC7E8B" w:rsidRPr="00CF4385" w:rsidRDefault="00FC7E8B" w:rsidP="00FC7E8B">
            <w:pPr>
              <w:pStyle w:val="ListParagraph"/>
              <w:numPr>
                <w:ilvl w:val="0"/>
                <w:numId w:val="4"/>
              </w:numPr>
              <w:tabs>
                <w:tab w:val="left" w:pos="0"/>
                <w:tab w:val="left" w:pos="240"/>
              </w:tabs>
              <w:ind w:hanging="720"/>
              <w:rPr>
                <w:rFonts w:cs="Arial"/>
                <w:b/>
              </w:rPr>
            </w:pPr>
          </w:p>
        </w:tc>
        <w:tc>
          <w:tcPr>
            <w:tcW w:w="6204" w:type="dxa"/>
          </w:tcPr>
          <w:p w:rsidR="00FC7E8B" w:rsidRPr="00960932" w:rsidRDefault="00FC7E8B" w:rsidP="00FC7E8B">
            <w:pPr>
              <w:rPr>
                <w:rFonts w:cs="Tahoma"/>
              </w:rPr>
            </w:pPr>
            <w:r w:rsidRPr="00960932">
              <w:rPr>
                <w:rFonts w:cs="Tahoma"/>
              </w:rPr>
              <w:t>Willingness to engage in relevant development opportunities including working towards higher-level teaching assistant accreditation if not yet achieved</w:t>
            </w:r>
          </w:p>
        </w:tc>
        <w:tc>
          <w:tcPr>
            <w:cnfStyle w:val="000100000000" w:firstRow="0" w:lastRow="0" w:firstColumn="0" w:lastColumn="1" w:oddVBand="0" w:evenVBand="0" w:oddHBand="0" w:evenHBand="0" w:firstRowFirstColumn="0" w:firstRowLastColumn="0" w:lastRowFirstColumn="0" w:lastRowLastColumn="0"/>
            <w:tcW w:w="2942" w:type="dxa"/>
          </w:tcPr>
          <w:p w:rsidR="00FC7E8B" w:rsidRPr="0066265F" w:rsidRDefault="00522631" w:rsidP="00FC7E8B">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bl>
    <w:p w:rsidR="00ED5B06" w:rsidRDefault="00ED5B06"/>
    <w:tbl>
      <w:tblPr>
        <w:tblStyle w:val="BoltonCouncil"/>
        <w:tblW w:w="9854" w:type="dxa"/>
        <w:tblLayout w:type="fixed"/>
        <w:tblLook w:val="0120" w:firstRow="1" w:lastRow="0" w:firstColumn="0" w:lastColumn="1" w:noHBand="0" w:noVBand="0"/>
      </w:tblPr>
      <w:tblGrid>
        <w:gridCol w:w="708"/>
        <w:gridCol w:w="6204"/>
        <w:gridCol w:w="2942"/>
      </w:tblGrid>
      <w:tr w:rsidR="00452F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452FD1" w:rsidRPr="00D22094" w:rsidRDefault="00452FD1" w:rsidP="00D22094">
            <w:r w:rsidRPr="00D22094">
              <w:t>Work Related Circumstances</w:t>
            </w:r>
          </w:p>
        </w:tc>
        <w:tc>
          <w:tcPr>
            <w:cnfStyle w:val="000100000000" w:firstRow="0" w:lastRow="0" w:firstColumn="0" w:lastColumn="1" w:oddVBand="0" w:evenVBand="0" w:oddHBand="0" w:evenHBand="0" w:firstRowFirstColumn="0" w:firstRowLastColumn="0" w:lastRowFirstColumn="0" w:lastRowLastColumn="0"/>
            <w:tcW w:w="2942" w:type="dxa"/>
          </w:tcPr>
          <w:p w:rsidR="00452FD1" w:rsidRPr="00D22094" w:rsidRDefault="00452FD1" w:rsidP="00D22094">
            <w:r w:rsidRPr="00D22094">
              <w:t>Method of Assessment</w:t>
            </w:r>
          </w:p>
        </w:tc>
      </w:tr>
      <w:tr w:rsidR="00522631" w:rsidRPr="0066265F" w:rsidTr="00D22094">
        <w:trPr>
          <w:trHeight w:val="20"/>
        </w:trPr>
        <w:tc>
          <w:tcPr>
            <w:tcW w:w="708" w:type="dxa"/>
          </w:tcPr>
          <w:p w:rsidR="00522631" w:rsidRPr="00CF4385" w:rsidRDefault="00522631" w:rsidP="00522631">
            <w:pPr>
              <w:pStyle w:val="ListParagraph"/>
              <w:numPr>
                <w:ilvl w:val="0"/>
                <w:numId w:val="5"/>
              </w:numPr>
              <w:tabs>
                <w:tab w:val="left" w:pos="0"/>
                <w:tab w:val="left" w:pos="240"/>
              </w:tabs>
              <w:ind w:hanging="720"/>
              <w:rPr>
                <w:rFonts w:cs="Arial"/>
                <w:b/>
              </w:rPr>
            </w:pPr>
          </w:p>
        </w:tc>
        <w:tc>
          <w:tcPr>
            <w:tcW w:w="6204" w:type="dxa"/>
          </w:tcPr>
          <w:p w:rsidR="00522631" w:rsidRPr="00A1078E" w:rsidRDefault="00522631" w:rsidP="00522631">
            <w:pPr>
              <w:ind w:right="175"/>
            </w:pPr>
            <w:r w:rsidRPr="00A1078E">
              <w:rPr>
                <w:rFonts w:ascii="Arial" w:hAnsi="Arial" w:cs="Arial"/>
              </w:rPr>
              <w:t>To attend staff training days, twilight training sessions and relevant out of hours training and events.</w:t>
            </w:r>
          </w:p>
        </w:tc>
        <w:tc>
          <w:tcPr>
            <w:cnfStyle w:val="000100000000" w:firstRow="0" w:lastRow="0" w:firstColumn="0" w:lastColumn="1" w:oddVBand="0" w:evenVBand="0" w:oddHBand="0" w:evenHBand="0" w:firstRowFirstColumn="0" w:firstRowLastColumn="0" w:lastRowFirstColumn="0" w:lastRowLastColumn="0"/>
            <w:tcW w:w="2942" w:type="dxa"/>
          </w:tcPr>
          <w:p w:rsidR="00522631" w:rsidRPr="00A1078E" w:rsidRDefault="00522631" w:rsidP="00522631">
            <w:r w:rsidRPr="00A1078E">
              <w:rPr>
                <w:rFonts w:ascii="Arial" w:hAnsi="Arial" w:cs="Arial"/>
              </w:rPr>
              <w:t>Interview</w:t>
            </w:r>
          </w:p>
        </w:tc>
      </w:tr>
      <w:tr w:rsidR="00522631" w:rsidRPr="0066265F" w:rsidTr="00D22094">
        <w:trPr>
          <w:trHeight w:val="20"/>
        </w:trPr>
        <w:tc>
          <w:tcPr>
            <w:tcW w:w="708" w:type="dxa"/>
          </w:tcPr>
          <w:p w:rsidR="00522631" w:rsidRPr="00CF4385" w:rsidRDefault="00522631" w:rsidP="00522631">
            <w:pPr>
              <w:pStyle w:val="ListParagraph"/>
              <w:numPr>
                <w:ilvl w:val="0"/>
                <w:numId w:val="5"/>
              </w:numPr>
              <w:tabs>
                <w:tab w:val="left" w:pos="0"/>
                <w:tab w:val="left" w:pos="240"/>
              </w:tabs>
              <w:ind w:hanging="720"/>
              <w:rPr>
                <w:rFonts w:cs="Arial"/>
                <w:b/>
              </w:rPr>
            </w:pPr>
          </w:p>
        </w:tc>
        <w:tc>
          <w:tcPr>
            <w:tcW w:w="6204" w:type="dxa"/>
          </w:tcPr>
          <w:p w:rsidR="00522631" w:rsidRPr="0066265F" w:rsidRDefault="00522631" w:rsidP="00522631">
            <w:pPr>
              <w:rPr>
                <w:rFonts w:ascii="Arial" w:hAnsi="Arial" w:cs="Arial"/>
              </w:rPr>
            </w:pPr>
            <w:r w:rsidRPr="00974593">
              <w:rPr>
                <w:rFonts w:ascii="Arial" w:hAnsi="Arial" w:cs="Arial"/>
              </w:rPr>
              <w:t xml:space="preserve">This post is subject to an enhanced disclosure and a barred </w:t>
            </w:r>
            <w:r>
              <w:rPr>
                <w:rFonts w:ascii="Arial" w:hAnsi="Arial" w:cs="Arial"/>
              </w:rPr>
              <w:t>list check from the Disclosure and</w:t>
            </w:r>
            <w:r w:rsidRPr="00974593">
              <w:rPr>
                <w:rFonts w:ascii="Arial" w:hAnsi="Arial" w:cs="Arial"/>
              </w:rPr>
              <w:t xml:space="preserve"> Barring Service.</w:t>
            </w:r>
          </w:p>
        </w:tc>
        <w:tc>
          <w:tcPr>
            <w:cnfStyle w:val="000100000000" w:firstRow="0" w:lastRow="0" w:firstColumn="0" w:lastColumn="1" w:oddVBand="0" w:evenVBand="0" w:oddHBand="0" w:evenHBand="0" w:firstRowFirstColumn="0" w:firstRowLastColumn="0" w:lastRowFirstColumn="0" w:lastRowLastColumn="0"/>
            <w:tcW w:w="2942" w:type="dxa"/>
          </w:tcPr>
          <w:p w:rsidR="00522631" w:rsidRPr="0066265F" w:rsidRDefault="00522631" w:rsidP="00522631">
            <w:pPr>
              <w:rPr>
                <w:rFonts w:ascii="Arial" w:hAnsi="Arial" w:cs="Arial"/>
              </w:rPr>
            </w:pPr>
            <w:r w:rsidRPr="0066265F">
              <w:rPr>
                <w:rFonts w:ascii="Arial" w:hAnsi="Arial" w:cs="Arial"/>
              </w:rPr>
              <w:t>Application Form</w:t>
            </w:r>
            <w:r>
              <w:rPr>
                <w:rFonts w:ascii="Arial" w:hAnsi="Arial" w:cs="Arial"/>
              </w:rPr>
              <w:t xml:space="preserve"> / Certificate</w:t>
            </w:r>
          </w:p>
        </w:tc>
      </w:tr>
    </w:tbl>
    <w:p w:rsidR="00452FD1" w:rsidRDefault="00452FD1" w:rsidP="0066265F">
      <w:pPr>
        <w:rPr>
          <w:rFonts w:cs="Arial"/>
        </w:rPr>
      </w:pPr>
    </w:p>
    <w:p w:rsidR="0037692F" w:rsidRDefault="0037692F" w:rsidP="0037692F">
      <w:pPr>
        <w:pStyle w:val="Heading2"/>
      </w:pPr>
      <w:r>
        <w:t>Stage Two</w:t>
      </w:r>
    </w:p>
    <w:p w:rsidR="0037692F" w:rsidRDefault="0037692F" w:rsidP="0066265F">
      <w:pPr>
        <w:rPr>
          <w:rFonts w:cs="Arial"/>
        </w:rPr>
      </w:pPr>
      <w:r>
        <w:rPr>
          <w:rFonts w:cs="Arial"/>
        </w:rPr>
        <w:t>This w</w:t>
      </w:r>
      <w:r w:rsidRPr="0037692F">
        <w:rPr>
          <w:rFonts w:cs="Arial"/>
        </w:rPr>
        <w:t>ill only be used in the event of a large number of applicants meeting the minimum essential requirements.</w:t>
      </w:r>
      <w:r w:rsidR="00436F19">
        <w:rPr>
          <w:rFonts w:cs="Arial"/>
        </w:rPr>
        <w:t xml:space="preserve"> </w:t>
      </w:r>
      <w:r w:rsidR="00436F19" w:rsidRPr="00436F19">
        <w:rPr>
          <w:rFonts w:cs="Arial"/>
        </w:rPr>
        <w:t>Please try to show in your application form, how best you meet these requirements</w:t>
      </w:r>
      <w:r w:rsidR="00436F19">
        <w:rPr>
          <w:rFonts w:cs="Arial"/>
        </w:rPr>
        <w:t>.</w:t>
      </w:r>
    </w:p>
    <w:p w:rsidR="0037692F" w:rsidRPr="00AB101F" w:rsidRDefault="0037692F" w:rsidP="0066265F">
      <w:pPr>
        <w:rPr>
          <w:rFonts w:cs="Arial"/>
        </w:rPr>
      </w:pPr>
    </w:p>
    <w:tbl>
      <w:tblPr>
        <w:tblStyle w:val="BoltonCouncil"/>
        <w:tblW w:w="9851" w:type="dxa"/>
        <w:tblLayout w:type="fixed"/>
        <w:tblLook w:val="0120" w:firstRow="1" w:lastRow="0" w:firstColumn="0" w:lastColumn="1" w:noHBand="0" w:noVBand="0"/>
      </w:tblPr>
      <w:tblGrid>
        <w:gridCol w:w="675"/>
        <w:gridCol w:w="6237"/>
        <w:gridCol w:w="2939"/>
      </w:tblGrid>
      <w:tr w:rsidR="00FC6CD1"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C6CD1" w:rsidRPr="005C696C" w:rsidRDefault="00FC6CD1" w:rsidP="005C696C">
            <w:r w:rsidRPr="005C696C">
              <w:t>Skills and Knowledge</w:t>
            </w:r>
          </w:p>
        </w:tc>
        <w:tc>
          <w:tcPr>
            <w:cnfStyle w:val="000100000000" w:firstRow="0" w:lastRow="0" w:firstColumn="0" w:lastColumn="1" w:oddVBand="0" w:evenVBand="0" w:oddHBand="0" w:evenHBand="0" w:firstRowFirstColumn="0" w:firstRowLastColumn="0" w:lastRowFirstColumn="0" w:lastRowLastColumn="0"/>
            <w:tcW w:w="2939" w:type="dxa"/>
          </w:tcPr>
          <w:p w:rsidR="00FC6CD1" w:rsidRPr="005C696C" w:rsidRDefault="00FC6CD1" w:rsidP="005C696C">
            <w:r w:rsidRPr="005C696C">
              <w:t>Method of Assessment</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r w:rsidRPr="00960932">
              <w:t>Ability to use area(s) of expertise to lead and advance learning</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r w:rsidRPr="00960932">
              <w:t>Ability to use ICT to engage learners, including selecting appropriate tools and sources of information</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58326C" w:rsidRDefault="0058326C" w:rsidP="0058326C">
            <w:pPr>
              <w:rPr>
                <w:bCs/>
              </w:rPr>
            </w:pPr>
            <w:r w:rsidRPr="00960932">
              <w:rPr>
                <w:bCs/>
              </w:rPr>
              <w:t>Ability to draw on area of expertise to impact on the learning of a whole class</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58326C" w:rsidRPr="0066265F" w:rsidTr="00D22094">
        <w:trPr>
          <w:trHeight w:val="20"/>
        </w:trPr>
        <w:tc>
          <w:tcPr>
            <w:tcW w:w="675" w:type="dxa"/>
          </w:tcPr>
          <w:p w:rsidR="0058326C" w:rsidRPr="00CF4385" w:rsidRDefault="0058326C" w:rsidP="0058326C">
            <w:pPr>
              <w:pStyle w:val="ListParagraph"/>
              <w:numPr>
                <w:ilvl w:val="0"/>
                <w:numId w:val="6"/>
              </w:numPr>
              <w:tabs>
                <w:tab w:val="left" w:pos="0"/>
                <w:tab w:val="left" w:pos="240"/>
              </w:tabs>
              <w:ind w:hanging="720"/>
              <w:rPr>
                <w:rFonts w:cs="Arial"/>
                <w:b/>
              </w:rPr>
            </w:pPr>
          </w:p>
        </w:tc>
        <w:tc>
          <w:tcPr>
            <w:tcW w:w="6237" w:type="dxa"/>
          </w:tcPr>
          <w:p w:rsidR="0058326C" w:rsidRPr="00611F92" w:rsidRDefault="0058326C" w:rsidP="00611F92">
            <w:pPr>
              <w:rPr>
                <w:bCs/>
              </w:rPr>
            </w:pPr>
            <w:r w:rsidRPr="00960932">
              <w:rPr>
                <w:bCs/>
              </w:rPr>
              <w:t>Knowledge and understanding of strategies to support learners with English as an Additional Language</w:t>
            </w:r>
          </w:p>
        </w:tc>
        <w:tc>
          <w:tcPr>
            <w:cnfStyle w:val="000100000000" w:firstRow="0" w:lastRow="0" w:firstColumn="0" w:lastColumn="1" w:oddVBand="0" w:evenVBand="0" w:oddHBand="0" w:evenHBand="0" w:firstRowFirstColumn="0" w:firstRowLastColumn="0" w:lastRowFirstColumn="0" w:lastRowLastColumn="0"/>
            <w:tcW w:w="2939" w:type="dxa"/>
          </w:tcPr>
          <w:p w:rsidR="0058326C" w:rsidRPr="0066265F" w:rsidRDefault="0058326C" w:rsidP="0058326C">
            <w:pPr>
              <w:rPr>
                <w:rFonts w:ascii="Arial" w:hAnsi="Arial" w:cs="Arial"/>
              </w:rPr>
            </w:pPr>
            <w:r w:rsidRPr="0066265F">
              <w:rPr>
                <w:rFonts w:ascii="Arial" w:hAnsi="Arial" w:cs="Arial"/>
              </w:rPr>
              <w:t>Application Form</w:t>
            </w:r>
            <w:r>
              <w:rPr>
                <w:rFonts w:ascii="Arial" w:hAnsi="Arial" w:cs="Arial"/>
              </w:rPr>
              <w:t xml:space="preserve"> / </w:t>
            </w:r>
            <w:r w:rsidRPr="0066265F">
              <w:rPr>
                <w:rFonts w:ascii="Arial" w:hAnsi="Arial" w:cs="Arial"/>
              </w:rPr>
              <w:t>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pPr>
              <w:rPr>
                <w:bCs/>
              </w:rPr>
            </w:pPr>
            <w:r w:rsidRPr="00960932">
              <w:rPr>
                <w:bCs/>
              </w:rPr>
              <w:t>Knowledge and understanding of how to support children newly arrived in the UK</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pPr>
              <w:rPr>
                <w:bCs/>
              </w:rPr>
            </w:pPr>
            <w:r w:rsidRPr="00960932">
              <w:rPr>
                <w:bCs/>
              </w:rPr>
              <w:t>Knowledge and understanding of how to carry out risk assessments with regards to relevant learning activities</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r w:rsidR="00611F92" w:rsidRPr="0066265F" w:rsidTr="00D22094">
        <w:trPr>
          <w:trHeight w:val="20"/>
        </w:trPr>
        <w:tc>
          <w:tcPr>
            <w:tcW w:w="675" w:type="dxa"/>
          </w:tcPr>
          <w:p w:rsidR="00611F92" w:rsidRPr="00CF4385" w:rsidRDefault="00611F92" w:rsidP="00611F92">
            <w:pPr>
              <w:pStyle w:val="ListParagraph"/>
              <w:numPr>
                <w:ilvl w:val="0"/>
                <w:numId w:val="6"/>
              </w:numPr>
              <w:tabs>
                <w:tab w:val="left" w:pos="0"/>
                <w:tab w:val="left" w:pos="240"/>
              </w:tabs>
              <w:ind w:hanging="720"/>
              <w:rPr>
                <w:rFonts w:cs="Arial"/>
                <w:b/>
              </w:rPr>
            </w:pPr>
          </w:p>
        </w:tc>
        <w:tc>
          <w:tcPr>
            <w:tcW w:w="6237" w:type="dxa"/>
          </w:tcPr>
          <w:p w:rsidR="00611F92" w:rsidRPr="00611F92" w:rsidRDefault="00611F92" w:rsidP="00611F92">
            <w:r w:rsidRPr="00960932">
              <w:t>Knowledge and understanding of how to direct the work of other adults to support learning</w:t>
            </w:r>
          </w:p>
        </w:tc>
        <w:tc>
          <w:tcPr>
            <w:cnfStyle w:val="000100000000" w:firstRow="0" w:lastRow="0" w:firstColumn="0" w:lastColumn="1" w:oddVBand="0" w:evenVBand="0" w:oddHBand="0" w:evenHBand="0" w:firstRowFirstColumn="0" w:firstRowLastColumn="0" w:lastRowFirstColumn="0" w:lastRowLastColumn="0"/>
            <w:tcW w:w="2939" w:type="dxa"/>
          </w:tcPr>
          <w:p w:rsidR="00611F92" w:rsidRDefault="00611F92" w:rsidP="00611F92">
            <w:r w:rsidRPr="004844D9">
              <w:rPr>
                <w:rFonts w:ascii="Arial" w:hAnsi="Arial" w:cs="Arial"/>
              </w:rPr>
              <w:t>Application Form / Interview</w:t>
            </w:r>
          </w:p>
        </w:tc>
      </w:tr>
    </w:tbl>
    <w:p w:rsidR="00ED5B06" w:rsidRDefault="00ED5B06"/>
    <w:tbl>
      <w:tblPr>
        <w:tblStyle w:val="BoltonCouncil"/>
        <w:tblW w:w="9851" w:type="dxa"/>
        <w:tblLayout w:type="fixed"/>
        <w:tblLook w:val="0120" w:firstRow="1" w:lastRow="0" w:firstColumn="0" w:lastColumn="1" w:noHBand="0" w:noVBand="0"/>
      </w:tblPr>
      <w:tblGrid>
        <w:gridCol w:w="675"/>
        <w:gridCol w:w="6237"/>
        <w:gridCol w:w="2939"/>
      </w:tblGrid>
      <w:tr w:rsidR="00F81880" w:rsidRPr="0066265F" w:rsidTr="00D22094">
        <w:trPr>
          <w:cnfStyle w:val="100000000000" w:firstRow="1" w:lastRow="0" w:firstColumn="0" w:lastColumn="0" w:oddVBand="0" w:evenVBand="0" w:oddHBand="0" w:evenHBand="0" w:firstRowFirstColumn="0" w:firstRowLastColumn="0" w:lastRowFirstColumn="0" w:lastRowLastColumn="0"/>
          <w:trHeight w:val="20"/>
        </w:trPr>
        <w:tc>
          <w:tcPr>
            <w:tcW w:w="6912" w:type="dxa"/>
            <w:gridSpan w:val="2"/>
          </w:tcPr>
          <w:p w:rsidR="00F81880" w:rsidRPr="00D22094" w:rsidRDefault="00F81880" w:rsidP="00D22094">
            <w:r w:rsidRPr="00D22094">
              <w:t>Experience, Qualifications and Training</w:t>
            </w:r>
          </w:p>
        </w:tc>
        <w:tc>
          <w:tcPr>
            <w:cnfStyle w:val="000100000000" w:firstRow="0" w:lastRow="0" w:firstColumn="0" w:lastColumn="1" w:oddVBand="0" w:evenVBand="0" w:oddHBand="0" w:evenHBand="0" w:firstRowFirstColumn="0" w:firstRowLastColumn="0" w:lastRowFirstColumn="0" w:lastRowLastColumn="0"/>
            <w:tcW w:w="2939" w:type="dxa"/>
          </w:tcPr>
          <w:p w:rsidR="00F81880" w:rsidRPr="00D22094" w:rsidRDefault="00F81880" w:rsidP="00D22094">
            <w:r w:rsidRPr="00D22094">
              <w:t>Method of Assessment</w:t>
            </w:r>
          </w:p>
        </w:tc>
      </w:tr>
      <w:tr w:rsidR="005C696C" w:rsidRPr="0066265F" w:rsidTr="00D22094">
        <w:trPr>
          <w:trHeight w:val="20"/>
        </w:trPr>
        <w:tc>
          <w:tcPr>
            <w:tcW w:w="675" w:type="dxa"/>
          </w:tcPr>
          <w:p w:rsidR="005C696C" w:rsidRPr="00CF4385" w:rsidRDefault="005C696C" w:rsidP="00892606">
            <w:pPr>
              <w:pStyle w:val="ListParagraph"/>
              <w:numPr>
                <w:ilvl w:val="0"/>
                <w:numId w:val="7"/>
              </w:numPr>
              <w:tabs>
                <w:tab w:val="left" w:pos="0"/>
                <w:tab w:val="left" w:pos="240"/>
              </w:tabs>
              <w:ind w:hanging="720"/>
              <w:rPr>
                <w:rFonts w:cs="Arial"/>
                <w:b/>
              </w:rPr>
            </w:pPr>
          </w:p>
        </w:tc>
        <w:tc>
          <w:tcPr>
            <w:tcW w:w="6237" w:type="dxa"/>
          </w:tcPr>
          <w:p w:rsidR="005C696C" w:rsidRPr="0066265F" w:rsidRDefault="005C696C" w:rsidP="00F81880">
            <w:pPr>
              <w:rPr>
                <w:rFonts w:ascii="Arial" w:hAnsi="Arial" w:cs="Arial"/>
              </w:rPr>
            </w:pPr>
          </w:p>
        </w:tc>
        <w:tc>
          <w:tcPr>
            <w:cnfStyle w:val="000100000000" w:firstRow="0" w:lastRow="0" w:firstColumn="0" w:lastColumn="1" w:oddVBand="0" w:evenVBand="0" w:oddHBand="0" w:evenHBand="0" w:firstRowFirstColumn="0" w:firstRowLastColumn="0" w:lastRowFirstColumn="0" w:lastRowLastColumn="0"/>
            <w:tcW w:w="2939" w:type="dxa"/>
          </w:tcPr>
          <w:p w:rsidR="005C696C" w:rsidRPr="0066265F" w:rsidRDefault="00D3485F" w:rsidP="00D3485F">
            <w:pPr>
              <w:rPr>
                <w:rFonts w:ascii="Arial" w:hAnsi="Arial" w:cs="Arial"/>
              </w:rPr>
            </w:pPr>
            <w:r>
              <w:rPr>
                <w:rFonts w:ascii="Arial" w:hAnsi="Arial" w:cs="Arial"/>
              </w:rPr>
              <w:t>Certificate</w:t>
            </w:r>
          </w:p>
        </w:tc>
      </w:tr>
    </w:tbl>
    <w:p w:rsidR="00D3485F" w:rsidRDefault="00D3485F"/>
    <w:tbl>
      <w:tblPr>
        <w:tblStyle w:val="BoltonCouncil"/>
        <w:tblW w:w="0" w:type="auto"/>
        <w:tblLook w:val="04A0" w:firstRow="1" w:lastRow="0" w:firstColumn="1" w:lastColumn="0" w:noHBand="0" w:noVBand="1"/>
      </w:tblPr>
      <w:tblGrid>
        <w:gridCol w:w="3726"/>
        <w:gridCol w:w="5906"/>
      </w:tblGrid>
      <w:tr w:rsidR="00C42B57" w:rsidTr="00D97B71">
        <w:trPr>
          <w:cnfStyle w:val="100000000000" w:firstRow="1" w:lastRow="0" w:firstColumn="0" w:lastColumn="0" w:oddVBand="0" w:evenVBand="0" w:oddHBand="0" w:evenHBand="0" w:firstRowFirstColumn="0" w:firstRowLastColumn="0" w:lastRowFirstColumn="0" w:lastRowLastColumn="0"/>
          <w:trHeight w:val="20"/>
        </w:trPr>
        <w:tc>
          <w:tcPr>
            <w:tcW w:w="9854" w:type="dxa"/>
            <w:gridSpan w:val="2"/>
          </w:tcPr>
          <w:p w:rsidR="00C42B57" w:rsidRPr="00D22094" w:rsidRDefault="00C42B57" w:rsidP="00D97B71">
            <w:r w:rsidRPr="00BD7D76">
              <w:lastRenderedPageBreak/>
              <w:t>Version Control</w:t>
            </w:r>
          </w:p>
        </w:tc>
      </w:tr>
      <w:tr w:rsidR="00C42B57" w:rsidTr="00D97B71">
        <w:trPr>
          <w:trHeight w:val="20"/>
        </w:trPr>
        <w:tc>
          <w:tcPr>
            <w:tcW w:w="3794" w:type="dxa"/>
          </w:tcPr>
          <w:p w:rsidR="00C42B57" w:rsidRPr="006E5633" w:rsidRDefault="00C42B57" w:rsidP="00D97B71">
            <w:pPr>
              <w:rPr>
                <w:b/>
              </w:rPr>
            </w:pPr>
            <w:r w:rsidRPr="006E5633">
              <w:rPr>
                <w:b/>
              </w:rPr>
              <w:t>Person Specification prepared by:</w:t>
            </w:r>
          </w:p>
        </w:tc>
        <w:tc>
          <w:tcPr>
            <w:tcW w:w="6060" w:type="dxa"/>
          </w:tcPr>
          <w:p w:rsidR="00C42B57" w:rsidRPr="00D22094" w:rsidRDefault="00C42B57" w:rsidP="00D97B71">
            <w:r w:rsidRPr="00D22094">
              <w:t>School’s HR</w:t>
            </w:r>
          </w:p>
        </w:tc>
      </w:tr>
      <w:tr w:rsidR="00C42B57" w:rsidTr="00D97B71">
        <w:trPr>
          <w:trHeight w:val="20"/>
        </w:trPr>
        <w:tc>
          <w:tcPr>
            <w:tcW w:w="3794" w:type="dxa"/>
          </w:tcPr>
          <w:p w:rsidR="00C42B57" w:rsidRPr="006E5633" w:rsidRDefault="00C42B57" w:rsidP="00D97B71">
            <w:pPr>
              <w:rPr>
                <w:b/>
              </w:rPr>
            </w:pPr>
            <w:r>
              <w:rPr>
                <w:b/>
              </w:rPr>
              <w:t>Person Specification</w:t>
            </w:r>
            <w:r w:rsidRPr="006E5633">
              <w:rPr>
                <w:b/>
              </w:rPr>
              <w:t xml:space="preserve"> updated:</w:t>
            </w:r>
          </w:p>
        </w:tc>
        <w:tc>
          <w:tcPr>
            <w:tcW w:w="6060" w:type="dxa"/>
          </w:tcPr>
          <w:p w:rsidR="00C42B57" w:rsidRPr="00D22094" w:rsidRDefault="008D2A62" w:rsidP="00D97B71">
            <w:sdt>
              <w:sdtPr>
                <w:alias w:val="Publish Date"/>
                <w:tag w:val=""/>
                <w:id w:val="-1725832890"/>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t>09 August 2018</w:t>
                </w:r>
              </w:sdtContent>
            </w:sdt>
          </w:p>
        </w:tc>
      </w:tr>
    </w:tbl>
    <w:p w:rsidR="00C42B57" w:rsidRDefault="00C42B57"/>
    <w:p w:rsidR="00452FD1" w:rsidRDefault="00452FD1"/>
    <w:p w:rsidR="00452FD1" w:rsidRDefault="00452FD1"/>
    <w:p w:rsidR="00FC6CD1" w:rsidRDefault="00FC6CD1" w:rsidP="0066265F">
      <w:pPr>
        <w:sectPr w:rsidR="00FC6CD1" w:rsidSect="000B73B2">
          <w:pgSz w:w="11906" w:h="16838" w:code="9"/>
          <w:pgMar w:top="992" w:right="1134" w:bottom="992" w:left="1134" w:header="567" w:footer="567" w:gutter="0"/>
          <w:cols w:space="708"/>
          <w:docGrid w:linePitch="360"/>
        </w:sectPr>
      </w:pPr>
    </w:p>
    <w:p w:rsidR="00F451D2" w:rsidRPr="0096725D" w:rsidRDefault="0096725D" w:rsidP="0096725D">
      <w:pPr>
        <w:pStyle w:val="Heading1"/>
      </w:pPr>
      <w:r w:rsidRPr="0096725D">
        <w:lastRenderedPageBreak/>
        <w:t>Core Competencies</w:t>
      </w:r>
    </w:p>
    <w:p w:rsidR="00612B62" w:rsidRDefault="00612B62" w:rsidP="0096242D"/>
    <w:p w:rsidR="0096242D" w:rsidRDefault="0096242D" w:rsidP="0096242D">
      <w:r>
        <w:t>These core competencies are considered essential for all roles within this school. Please be prepared to be assessed on any of these during the interview process and, for the successful applicant, throughout the probationary period</w:t>
      </w:r>
      <w:r w:rsidR="00DE3105">
        <w:t>.</w:t>
      </w:r>
    </w:p>
    <w:p w:rsidR="0096242D" w:rsidRDefault="0096242D" w:rsidP="0096242D"/>
    <w:p w:rsidR="0096242D" w:rsidRPr="0096242D" w:rsidRDefault="0096242D" w:rsidP="0096242D">
      <w:pPr>
        <w:rPr>
          <w:b/>
        </w:rPr>
      </w:pPr>
      <w:r w:rsidRPr="0096242D">
        <w:rPr>
          <w:b/>
        </w:rPr>
        <w:t xml:space="preserve">Developing Self </w:t>
      </w:r>
      <w:r>
        <w:rPr>
          <w:b/>
        </w:rPr>
        <w:t>and</w:t>
      </w:r>
      <w:r w:rsidRPr="0096242D">
        <w:rPr>
          <w:b/>
        </w:rPr>
        <w:t xml:space="preserve"> Others</w:t>
      </w:r>
    </w:p>
    <w:p w:rsidR="0096242D" w:rsidRDefault="0096242D" w:rsidP="0096242D">
      <w:r>
        <w:t>Promote a learning environment to embed a learning culture.</w:t>
      </w:r>
      <w:r w:rsidR="00DE3105">
        <w:t xml:space="preserve"> </w:t>
      </w:r>
      <w:r>
        <w:t>Support others to develop their skills and knowledge to fulfil their potential. Active</w:t>
      </w:r>
      <w:r w:rsidR="00DE3105">
        <w:t>ly pursue your own development.</w:t>
      </w:r>
    </w:p>
    <w:p w:rsidR="0096242D" w:rsidRDefault="0096242D" w:rsidP="0096242D"/>
    <w:p w:rsidR="0096242D" w:rsidRPr="0096242D" w:rsidRDefault="0096242D" w:rsidP="0096242D">
      <w:pPr>
        <w:rPr>
          <w:b/>
        </w:rPr>
      </w:pPr>
      <w:r w:rsidRPr="0096242D">
        <w:rPr>
          <w:b/>
        </w:rPr>
        <w:t>Civil Contingencies</w:t>
      </w:r>
    </w:p>
    <w:p w:rsidR="0096242D" w:rsidRDefault="0096242D" w:rsidP="0096242D">
      <w:r>
        <w:t>Bolton Council has a statutory duty under the Civil Contingencies Act</w:t>
      </w:r>
      <w:r w:rsidR="00DE3105">
        <w:t xml:space="preserve"> 2004</w:t>
      </w:r>
      <w:r>
        <w:t xml:space="preserve"> to respond in the event of an emergency. If </w:t>
      </w:r>
      <w:r w:rsidR="00612B62">
        <w:t>the</w:t>
      </w:r>
      <w:r>
        <w:t xml:space="preserve"> Emergency Management Plan is activated, you may be required to assist in maintaining key </w:t>
      </w:r>
      <w:r w:rsidR="00DE3105">
        <w:t>c</w:t>
      </w:r>
      <w:r>
        <w:t>ouncil services and supporting the community. This could require working outside of routine working hours and working from places other than your normal place of work.</w:t>
      </w:r>
    </w:p>
    <w:p w:rsidR="0096242D" w:rsidRDefault="0096242D" w:rsidP="0096242D"/>
    <w:p w:rsidR="0096242D" w:rsidRPr="0096242D" w:rsidRDefault="0096242D" w:rsidP="0096242D">
      <w:pPr>
        <w:rPr>
          <w:b/>
        </w:rPr>
      </w:pPr>
      <w:r w:rsidRPr="0096242D">
        <w:rPr>
          <w:b/>
        </w:rPr>
        <w:t xml:space="preserve">Equality </w:t>
      </w:r>
      <w:r>
        <w:rPr>
          <w:b/>
        </w:rPr>
        <w:t>and</w:t>
      </w:r>
      <w:r w:rsidRPr="0096242D">
        <w:rPr>
          <w:b/>
        </w:rPr>
        <w:t xml:space="preserve"> Diversity</w:t>
      </w:r>
    </w:p>
    <w:p w:rsidR="0096242D" w:rsidRDefault="0096242D" w:rsidP="0096242D">
      <w:r>
        <w:t>Uphold the principles of fairness and the Equality Act</w:t>
      </w:r>
      <w:r w:rsidR="00DE3105">
        <w:t xml:space="preserve"> 2010</w:t>
      </w:r>
      <w:r>
        <w:t xml:space="preserve"> in all undertakings as an employee of the </w:t>
      </w:r>
      <w:r w:rsidR="00DE3105">
        <w:t>s</w:t>
      </w:r>
      <w:r>
        <w:t>chool, including providing a fair, accessible service irrespective of customer’s race, religion, gender, sexuality, disability or age.</w:t>
      </w:r>
    </w:p>
    <w:p w:rsidR="0096242D" w:rsidRDefault="0096242D" w:rsidP="0096242D"/>
    <w:p w:rsidR="0096242D" w:rsidRPr="0096242D" w:rsidRDefault="0096242D" w:rsidP="0096242D">
      <w:pPr>
        <w:rPr>
          <w:b/>
        </w:rPr>
      </w:pPr>
      <w:r w:rsidRPr="0096242D">
        <w:rPr>
          <w:b/>
        </w:rPr>
        <w:t>Customer Care</w:t>
      </w:r>
    </w:p>
    <w:p w:rsidR="0096242D" w:rsidRDefault="0096242D" w:rsidP="0096242D">
      <w:r>
        <w:t xml:space="preserve">The ability to fully understand, assess and resolve the needs of all customers including those who present with complex situations, in a manner that respects dignity and expresses a caring </w:t>
      </w:r>
      <w:r w:rsidR="00ED5B06">
        <w:t>and</w:t>
      </w:r>
      <w:r>
        <w:t xml:space="preserve"> professional image.</w:t>
      </w:r>
    </w:p>
    <w:p w:rsidR="0096242D" w:rsidRDefault="0096242D" w:rsidP="0096242D"/>
    <w:p w:rsidR="0096242D" w:rsidRPr="0096242D" w:rsidRDefault="0096242D" w:rsidP="0096242D">
      <w:pPr>
        <w:rPr>
          <w:b/>
        </w:rPr>
      </w:pPr>
      <w:r w:rsidRPr="0096242D">
        <w:rPr>
          <w:b/>
        </w:rPr>
        <w:t xml:space="preserve">Health </w:t>
      </w:r>
      <w:r>
        <w:rPr>
          <w:b/>
        </w:rPr>
        <w:t>and</w:t>
      </w:r>
      <w:r w:rsidRPr="0096242D">
        <w:rPr>
          <w:b/>
        </w:rPr>
        <w:t xml:space="preserve"> Safety</w:t>
      </w:r>
    </w:p>
    <w:p w:rsidR="0096242D" w:rsidRDefault="0096242D" w:rsidP="0096242D">
      <w: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rsidR="0096242D" w:rsidRDefault="0096242D" w:rsidP="0096242D"/>
    <w:p w:rsidR="0096242D" w:rsidRPr="0096242D" w:rsidRDefault="0096242D" w:rsidP="0096242D">
      <w:pPr>
        <w:rPr>
          <w:b/>
        </w:rPr>
      </w:pPr>
      <w:r w:rsidRPr="0096242D">
        <w:rPr>
          <w:b/>
        </w:rPr>
        <w:t>Data Protection and Confidentiality</w:t>
      </w:r>
    </w:p>
    <w:p w:rsidR="0096242D" w:rsidRDefault="0096242D" w:rsidP="0096242D">
      <w:r>
        <w:t xml:space="preserve">Ensure that any personal data or confidential data you hold is kept securely and is not disclosed, whether electronically, verbally or in writing, to any unauthorised third party. Follow </w:t>
      </w:r>
      <w:r w:rsidR="00DE3105">
        <w:t>s</w:t>
      </w:r>
      <w:r>
        <w:t xml:space="preserve">chool policies and procedures on dealing with personal information and information assets, including </w:t>
      </w:r>
      <w:r w:rsidR="00DE3105">
        <w:t>t</w:t>
      </w:r>
      <w:r>
        <w:t xml:space="preserve">he Code of Conduct, </w:t>
      </w:r>
      <w:r w:rsidR="00DE3105">
        <w:t>Information Management</w:t>
      </w:r>
      <w:r>
        <w:t xml:space="preserve">, </w:t>
      </w:r>
      <w:r w:rsidR="00DE3105">
        <w:t>and ICT Acceptable Use</w:t>
      </w:r>
      <w:r>
        <w:t xml:space="preserve">. Personal or confidential data should only be accessed or used for </w:t>
      </w:r>
      <w:r w:rsidR="00DE3105">
        <w:t>s</w:t>
      </w:r>
      <w:r>
        <w:t>chool purposes.</w:t>
      </w:r>
    </w:p>
    <w:p w:rsidR="0096242D" w:rsidRDefault="0096242D" w:rsidP="0096242D"/>
    <w:p w:rsidR="0096242D" w:rsidRPr="0096242D" w:rsidRDefault="0096242D" w:rsidP="0096242D">
      <w:pPr>
        <w:rPr>
          <w:b/>
        </w:rPr>
      </w:pPr>
      <w:r w:rsidRPr="0096242D">
        <w:rPr>
          <w:b/>
        </w:rPr>
        <w:t>Fluency Duty</w:t>
      </w:r>
    </w:p>
    <w:p w:rsidR="0096242D" w:rsidRDefault="0096242D" w:rsidP="0096242D">
      <w:r>
        <w:t xml:space="preserve">Should you be required, as a regular and intrinsic part of your role, to speak to members of the public in English, you must be able to converse at ease with customers and provide advice in accurate spoken English, as required by </w:t>
      </w:r>
      <w:r w:rsidR="00DE3105">
        <w:t>t</w:t>
      </w:r>
      <w:r>
        <w:t>he Immigration Act 2016.</w:t>
      </w:r>
    </w:p>
    <w:p w:rsidR="0096242D" w:rsidRDefault="0096242D" w:rsidP="0096242D"/>
    <w:p w:rsidR="0096242D" w:rsidRPr="0096242D" w:rsidRDefault="0096242D" w:rsidP="0096242D">
      <w:pPr>
        <w:rPr>
          <w:b/>
        </w:rPr>
      </w:pPr>
      <w:r w:rsidRPr="0096242D">
        <w:rPr>
          <w:b/>
        </w:rPr>
        <w:t>Working Hours</w:t>
      </w:r>
    </w:p>
    <w:p w:rsidR="0096242D" w:rsidRDefault="0096242D" w:rsidP="0096242D">
      <w:r>
        <w:t>The nature and demands of the role are not always predictable and there will be an expectation that work will be required outside of normal hours from time to time.</w:t>
      </w:r>
    </w:p>
    <w:p w:rsidR="0096242D" w:rsidRDefault="0096242D" w:rsidP="0096242D"/>
    <w:p w:rsidR="0096242D" w:rsidRPr="0096242D" w:rsidRDefault="0096242D" w:rsidP="0096242D">
      <w:pPr>
        <w:rPr>
          <w:b/>
        </w:rPr>
      </w:pPr>
      <w:r w:rsidRPr="0096242D">
        <w:rPr>
          <w:b/>
        </w:rPr>
        <w:t>Safeguarding</w:t>
      </w:r>
    </w:p>
    <w:p w:rsidR="00F451D2" w:rsidRPr="0096725D" w:rsidRDefault="0096242D" w:rsidP="0096242D">
      <w:r>
        <w:t>This School is committed to safeguarding and promoting the welfare of children, young people and vulnerable adults and expects all staff and volunteers to share this commitment.</w:t>
      </w:r>
      <w:r w:rsidR="00DE3105">
        <w:t xml:space="preserve"> </w:t>
      </w:r>
      <w:r>
        <w:t>Should the role involve working with the above groups, you will be subject to an Enhanced Disclosure and Barred List check by the Disclosure and Barring Service.</w:t>
      </w:r>
    </w:p>
    <w:sectPr w:rsidR="00F451D2" w:rsidRPr="0096725D" w:rsidSect="000B73B2">
      <w:pgSz w:w="11906" w:h="16838" w:code="9"/>
      <w:pgMar w:top="992" w:right="1134" w:bottom="992"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5FA3" w:rsidRDefault="00595FA3" w:rsidP="00432135">
      <w:pPr>
        <w:spacing w:line="240" w:lineRule="auto"/>
      </w:pPr>
      <w:r>
        <w:separator/>
      </w:r>
    </w:p>
  </w:endnote>
  <w:endnote w:type="continuationSeparator" w:id="0">
    <w:p w:rsidR="00595FA3" w:rsidRDefault="00595FA3" w:rsidP="004321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2135" w:rsidRPr="00432135" w:rsidRDefault="008D2A62" w:rsidP="00432135">
    <w:pPr>
      <w:pStyle w:val="Footer"/>
      <w:tabs>
        <w:tab w:val="clear" w:pos="4513"/>
        <w:tab w:val="clear" w:pos="9026"/>
        <w:tab w:val="center" w:pos="4820"/>
        <w:tab w:val="right" w:pos="9639"/>
      </w:tabs>
    </w:pPr>
    <w:sdt>
      <w:sdtPr>
        <w:rPr>
          <w:sz w:val="20"/>
        </w:rPr>
        <w:alias w:val="Publish Date"/>
        <w:tag w:val=""/>
        <w:id w:val="-1997802828"/>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rPr>
            <w:sz w:val="20"/>
          </w:rPr>
          <w:t>09 August 2018</w:t>
        </w:r>
      </w:sdtContent>
    </w:sdt>
    <w:r w:rsidR="00432135">
      <w:rPr>
        <w:sz w:val="20"/>
      </w:rPr>
      <w:tab/>
    </w:r>
    <w:r w:rsidR="00432135" w:rsidRPr="001F386A">
      <w:rPr>
        <w:sz w:val="20"/>
      </w:rPr>
      <w:fldChar w:fldCharType="begin"/>
    </w:r>
    <w:r w:rsidR="00432135" w:rsidRPr="001F386A">
      <w:rPr>
        <w:sz w:val="20"/>
      </w:rPr>
      <w:instrText xml:space="preserve"> PAGE   \* MERGEFORMAT </w:instrText>
    </w:r>
    <w:r w:rsidR="00432135" w:rsidRPr="001F386A">
      <w:rPr>
        <w:sz w:val="20"/>
      </w:rPr>
      <w:fldChar w:fldCharType="separate"/>
    </w:r>
    <w:r w:rsidR="0041531C">
      <w:rPr>
        <w:noProof/>
        <w:sz w:val="20"/>
      </w:rPr>
      <w:t>1</w:t>
    </w:r>
    <w:r w:rsidR="00432135" w:rsidRPr="001F386A">
      <w:rPr>
        <w:noProof/>
        <w:sz w:val="20"/>
      </w:rPr>
      <w:fldChar w:fldCharType="end"/>
    </w:r>
    <w:r w:rsidR="00432135">
      <w:rPr>
        <w:noProof/>
        <w:sz w:val="20"/>
      </w:rPr>
      <w:tab/>
    </w:r>
    <w:r w:rsidR="00A660FD">
      <w:rPr>
        <w:rFonts w:ascii="Arial" w:hAnsi="Arial" w:cs="Arial"/>
      </w:rPr>
      <w:t>Teaching Assistant Level 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1D75" w:rsidRPr="00432135" w:rsidRDefault="008D2A62" w:rsidP="00581D75">
    <w:pPr>
      <w:pStyle w:val="Footer"/>
      <w:tabs>
        <w:tab w:val="clear" w:pos="4513"/>
        <w:tab w:val="clear" w:pos="9026"/>
        <w:tab w:val="center" w:pos="4820"/>
        <w:tab w:val="right" w:pos="9639"/>
      </w:tabs>
    </w:pPr>
    <w:sdt>
      <w:sdtPr>
        <w:rPr>
          <w:sz w:val="20"/>
        </w:rPr>
        <w:alias w:val="Publish Date"/>
        <w:tag w:val=""/>
        <w:id w:val="1070617392"/>
        <w:dataBinding w:prefixMappings="xmlns:ns0='http://schemas.microsoft.com/office/2006/coverPageProps' " w:xpath="/ns0:CoverPageProperties[1]/ns0:PublishDate[1]" w:storeItemID="{55AF091B-3C7A-41E3-B477-F2FDAA23CFDA}"/>
        <w:date w:fullDate="2018-08-09T00:00:00Z">
          <w:dateFormat w:val="dd MMMM yyyy"/>
          <w:lid w:val="en-GB"/>
          <w:storeMappedDataAs w:val="dateTime"/>
          <w:calendar w:val="gregorian"/>
        </w:date>
      </w:sdtPr>
      <w:sdtEndPr/>
      <w:sdtContent>
        <w:r w:rsidR="0041531C">
          <w:rPr>
            <w:sz w:val="20"/>
          </w:rPr>
          <w:t>09 August 2018</w:t>
        </w:r>
      </w:sdtContent>
    </w:sdt>
    <w:r w:rsidR="00581D75">
      <w:rPr>
        <w:sz w:val="20"/>
      </w:rPr>
      <w:tab/>
    </w:r>
    <w:r w:rsidR="00581D75" w:rsidRPr="001F386A">
      <w:rPr>
        <w:sz w:val="20"/>
      </w:rPr>
      <w:fldChar w:fldCharType="begin"/>
    </w:r>
    <w:r w:rsidR="00581D75" w:rsidRPr="001F386A">
      <w:rPr>
        <w:sz w:val="20"/>
      </w:rPr>
      <w:instrText xml:space="preserve"> PAGE   \* MERGEFORMAT </w:instrText>
    </w:r>
    <w:r w:rsidR="00581D75" w:rsidRPr="001F386A">
      <w:rPr>
        <w:sz w:val="20"/>
      </w:rPr>
      <w:fldChar w:fldCharType="separate"/>
    </w:r>
    <w:r w:rsidR="00D318C4">
      <w:rPr>
        <w:noProof/>
        <w:sz w:val="20"/>
      </w:rPr>
      <w:t>3</w:t>
    </w:r>
    <w:r w:rsidR="00581D75" w:rsidRPr="001F386A">
      <w:rPr>
        <w:noProof/>
        <w:sz w:val="20"/>
      </w:rPr>
      <w:fldChar w:fldCharType="end"/>
    </w:r>
    <w:r w:rsidR="00581D75">
      <w:rPr>
        <w:noProof/>
        <w:sz w:val="20"/>
      </w:rPr>
      <w:tab/>
    </w:r>
    <w:r w:rsidR="005C16A0">
      <w:rPr>
        <w:noProof/>
        <w:sz w:val="20"/>
      </w:rPr>
      <w:t>## Job Title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5FA3" w:rsidRDefault="00595FA3" w:rsidP="00432135">
      <w:pPr>
        <w:spacing w:line="240" w:lineRule="auto"/>
      </w:pPr>
      <w:r>
        <w:separator/>
      </w:r>
    </w:p>
  </w:footnote>
  <w:footnote w:type="continuationSeparator" w:id="0">
    <w:p w:rsidR="00595FA3" w:rsidRDefault="00595FA3" w:rsidP="004321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18C4" w:rsidRPr="000B73B2" w:rsidRDefault="008D2A62" w:rsidP="000B73B2">
    <w:pPr>
      <w:pStyle w:val="Header"/>
      <w:tabs>
        <w:tab w:val="clear" w:pos="4513"/>
        <w:tab w:val="clear" w:pos="9026"/>
        <w:tab w:val="center" w:pos="4820"/>
        <w:tab w:val="right" w:pos="9639"/>
      </w:tabs>
    </w:pPr>
    <w:sdt>
      <w:sdtPr>
        <w:rPr>
          <w:sz w:val="20"/>
        </w:rPr>
        <w:alias w:val="Version Date"/>
        <w:tag w:val="VersionDate"/>
        <w:id w:val="-608278097"/>
        <w:date>
          <w:dateFormat w:val="ddMMyy"/>
          <w:lid w:val="en-GB"/>
          <w:storeMappedDataAs w:val="dateTime"/>
          <w:calendar w:val="gregorian"/>
        </w:date>
      </w:sdtPr>
      <w:sdtEndPr/>
      <w:sdtContent>
        <w:r w:rsidR="008A4140">
          <w:rPr>
            <w:sz w:val="20"/>
          </w:rPr>
          <w:t>0110</w:t>
        </w:r>
        <w:r w:rsidR="000B73B2">
          <w:rPr>
            <w:sz w:val="20"/>
          </w:rPr>
          <w:t>18</w:t>
        </w:r>
      </w:sdtContent>
    </w:sdt>
    <w:r w:rsidR="000B73B2">
      <w:rPr>
        <w:sz w:val="20"/>
      </w:rPr>
      <w:tab/>
    </w:r>
    <w:r w:rsidR="000B73B2">
      <w:rPr>
        <w:sz w:val="20"/>
      </w:rPr>
      <w:tab/>
    </w:r>
    <w:r w:rsidR="000758DB" w:rsidRPr="000758DB">
      <w:rPr>
        <w:sz w:val="20"/>
      </w:rPr>
      <w:t>DS80005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4C3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B764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5F6C32"/>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DB6440"/>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522036E"/>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3A730A"/>
    <w:multiLevelType w:val="hybridMultilevel"/>
    <w:tmpl w:val="0B9803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6"/>
  </w:num>
  <w:num w:numId="3">
    <w:abstractNumId w:val="1"/>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818"/>
    <w:rsid w:val="000061E3"/>
    <w:rsid w:val="00014CC7"/>
    <w:rsid w:val="00067FDA"/>
    <w:rsid w:val="000758DB"/>
    <w:rsid w:val="000778ED"/>
    <w:rsid w:val="000A1764"/>
    <w:rsid w:val="000B73B2"/>
    <w:rsid w:val="001136D0"/>
    <w:rsid w:val="00130CA3"/>
    <w:rsid w:val="001631A2"/>
    <w:rsid w:val="0018028D"/>
    <w:rsid w:val="002056CB"/>
    <w:rsid w:val="002800CA"/>
    <w:rsid w:val="002B2ED6"/>
    <w:rsid w:val="002C373C"/>
    <w:rsid w:val="002C5E23"/>
    <w:rsid w:val="0031730D"/>
    <w:rsid w:val="003323E1"/>
    <w:rsid w:val="0037692F"/>
    <w:rsid w:val="003B591B"/>
    <w:rsid w:val="003B7FEB"/>
    <w:rsid w:val="0041531C"/>
    <w:rsid w:val="00417083"/>
    <w:rsid w:val="00432135"/>
    <w:rsid w:val="00436F19"/>
    <w:rsid w:val="00440F61"/>
    <w:rsid w:val="00441AB7"/>
    <w:rsid w:val="00452FD1"/>
    <w:rsid w:val="0046657D"/>
    <w:rsid w:val="004755D4"/>
    <w:rsid w:val="0048794F"/>
    <w:rsid w:val="00522631"/>
    <w:rsid w:val="00575030"/>
    <w:rsid w:val="00581D75"/>
    <w:rsid w:val="0058326C"/>
    <w:rsid w:val="00595FA3"/>
    <w:rsid w:val="005C16A0"/>
    <w:rsid w:val="005C696C"/>
    <w:rsid w:val="00611F92"/>
    <w:rsid w:val="00612B62"/>
    <w:rsid w:val="00613E18"/>
    <w:rsid w:val="006167C4"/>
    <w:rsid w:val="0066265F"/>
    <w:rsid w:val="006C08D2"/>
    <w:rsid w:val="007F5866"/>
    <w:rsid w:val="007F61B7"/>
    <w:rsid w:val="008373F8"/>
    <w:rsid w:val="008661A1"/>
    <w:rsid w:val="008A4140"/>
    <w:rsid w:val="008C5818"/>
    <w:rsid w:val="008D2A62"/>
    <w:rsid w:val="008E34CE"/>
    <w:rsid w:val="00936DFC"/>
    <w:rsid w:val="0096242D"/>
    <w:rsid w:val="0096725D"/>
    <w:rsid w:val="009C692A"/>
    <w:rsid w:val="00A1078E"/>
    <w:rsid w:val="00A602A3"/>
    <w:rsid w:val="00A660FD"/>
    <w:rsid w:val="00AE46A6"/>
    <w:rsid w:val="00B26347"/>
    <w:rsid w:val="00B51519"/>
    <w:rsid w:val="00B57BEA"/>
    <w:rsid w:val="00BA1C32"/>
    <w:rsid w:val="00C0162C"/>
    <w:rsid w:val="00C42B57"/>
    <w:rsid w:val="00C97C44"/>
    <w:rsid w:val="00CA3355"/>
    <w:rsid w:val="00CF4385"/>
    <w:rsid w:val="00D002E9"/>
    <w:rsid w:val="00D05995"/>
    <w:rsid w:val="00D22094"/>
    <w:rsid w:val="00D25AE3"/>
    <w:rsid w:val="00D318C4"/>
    <w:rsid w:val="00D3485F"/>
    <w:rsid w:val="00D8314E"/>
    <w:rsid w:val="00DB4D3D"/>
    <w:rsid w:val="00DC372B"/>
    <w:rsid w:val="00DE3105"/>
    <w:rsid w:val="00E81FF6"/>
    <w:rsid w:val="00EA3555"/>
    <w:rsid w:val="00EB4587"/>
    <w:rsid w:val="00ED5B06"/>
    <w:rsid w:val="00F44A29"/>
    <w:rsid w:val="00F451D2"/>
    <w:rsid w:val="00F81880"/>
    <w:rsid w:val="00FC6CD1"/>
    <w:rsid w:val="00FC7E8B"/>
    <w:rsid w:val="00FE3B41"/>
    <w:rsid w:val="00FF7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83656AB9-7156-4A53-9551-596168CAD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3B2"/>
    <w:pPr>
      <w:spacing w:after="0" w:line="264" w:lineRule="auto"/>
    </w:pPr>
  </w:style>
  <w:style w:type="paragraph" w:styleId="Heading1">
    <w:name w:val="heading 1"/>
    <w:basedOn w:val="Normal"/>
    <w:next w:val="Normal"/>
    <w:link w:val="Heading1Char"/>
    <w:uiPriority w:val="9"/>
    <w:qFormat/>
    <w:rsid w:val="003323E1"/>
    <w:pPr>
      <w:keepNext/>
      <w:keepLines/>
      <w:outlineLvl w:val="0"/>
    </w:pPr>
    <w:rPr>
      <w:rFonts w:asciiTheme="majorHAnsi" w:eastAsiaTheme="majorEastAsia" w:hAnsiTheme="majorHAnsi" w:cstheme="majorBidi"/>
      <w:b/>
      <w:bCs/>
      <w:sz w:val="48"/>
      <w:szCs w:val="28"/>
    </w:rPr>
  </w:style>
  <w:style w:type="paragraph" w:styleId="Heading2">
    <w:name w:val="heading 2"/>
    <w:basedOn w:val="Normal"/>
    <w:next w:val="Normal"/>
    <w:link w:val="Heading2Char"/>
    <w:uiPriority w:val="9"/>
    <w:unhideWhenUsed/>
    <w:qFormat/>
    <w:rsid w:val="003323E1"/>
    <w:pPr>
      <w:keepNext/>
      <w:keepLines/>
      <w:outlineLvl w:val="1"/>
    </w:pPr>
    <w:rPr>
      <w:rFonts w:asciiTheme="majorHAnsi" w:eastAsiaTheme="majorEastAsia" w:hAnsiTheme="majorHAnsi" w:cstheme="majorBidi"/>
      <w:b/>
      <w:bCs/>
      <w:sz w:val="24"/>
      <w:szCs w:val="26"/>
    </w:rPr>
  </w:style>
  <w:style w:type="paragraph" w:styleId="Heading3">
    <w:name w:val="heading 3"/>
    <w:basedOn w:val="Normal"/>
    <w:next w:val="Normal"/>
    <w:link w:val="Heading3Char"/>
    <w:uiPriority w:val="9"/>
    <w:unhideWhenUsed/>
    <w:qFormat/>
    <w:rsid w:val="00D002E9"/>
    <w:pPr>
      <w:keepNext/>
      <w:keepLines/>
      <w:outlineLvl w:val="2"/>
    </w:pPr>
    <w:rPr>
      <w:rFonts w:asciiTheme="majorHAnsi" w:eastAsiaTheme="majorEastAsia" w:hAnsiTheme="majorHAnsi" w:cstheme="majorBidi"/>
      <w:b/>
      <w:bCs/>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C58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5818"/>
    <w:rPr>
      <w:rFonts w:ascii="Tahoma" w:hAnsi="Tahoma" w:cs="Tahoma"/>
      <w:sz w:val="16"/>
      <w:szCs w:val="16"/>
    </w:rPr>
  </w:style>
  <w:style w:type="paragraph" w:styleId="ListParagraph">
    <w:name w:val="List Paragraph"/>
    <w:basedOn w:val="Normal"/>
    <w:uiPriority w:val="34"/>
    <w:qFormat/>
    <w:rsid w:val="00CF4385"/>
    <w:pPr>
      <w:contextualSpacing/>
    </w:pPr>
    <w:rPr>
      <w:rFonts w:ascii="Arial" w:eastAsia="Times New Roman" w:hAnsi="Arial" w:cs="Times New Roman"/>
    </w:rPr>
  </w:style>
  <w:style w:type="table" w:styleId="TableGrid">
    <w:name w:val="Table Grid"/>
    <w:basedOn w:val="TableNormal"/>
    <w:uiPriority w:val="59"/>
    <w:rsid w:val="008C58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E34CE"/>
    <w:pPr>
      <w:spacing w:after="0" w:line="240" w:lineRule="auto"/>
    </w:pPr>
  </w:style>
  <w:style w:type="character" w:customStyle="1" w:styleId="Heading1Char">
    <w:name w:val="Heading 1 Char"/>
    <w:basedOn w:val="DefaultParagraphFont"/>
    <w:link w:val="Heading1"/>
    <w:uiPriority w:val="9"/>
    <w:rsid w:val="003323E1"/>
    <w:rPr>
      <w:rFonts w:asciiTheme="majorHAnsi" w:eastAsiaTheme="majorEastAsia" w:hAnsiTheme="majorHAnsi" w:cstheme="majorBidi"/>
      <w:b/>
      <w:bCs/>
      <w:sz w:val="48"/>
      <w:szCs w:val="28"/>
    </w:rPr>
  </w:style>
  <w:style w:type="character" w:customStyle="1" w:styleId="Heading2Char">
    <w:name w:val="Heading 2 Char"/>
    <w:basedOn w:val="DefaultParagraphFont"/>
    <w:link w:val="Heading2"/>
    <w:uiPriority w:val="9"/>
    <w:rsid w:val="003323E1"/>
    <w:rPr>
      <w:rFonts w:asciiTheme="majorHAnsi" w:eastAsiaTheme="majorEastAsia" w:hAnsiTheme="majorHAnsi" w:cstheme="majorBidi"/>
      <w:b/>
      <w:bCs/>
      <w:sz w:val="24"/>
      <w:szCs w:val="26"/>
    </w:rPr>
  </w:style>
  <w:style w:type="paragraph" w:styleId="Header">
    <w:name w:val="header"/>
    <w:basedOn w:val="Normal"/>
    <w:link w:val="HeaderChar"/>
    <w:uiPriority w:val="99"/>
    <w:unhideWhenUsed/>
    <w:rsid w:val="00432135"/>
    <w:pPr>
      <w:tabs>
        <w:tab w:val="center" w:pos="4513"/>
        <w:tab w:val="right" w:pos="9026"/>
      </w:tabs>
      <w:spacing w:line="240" w:lineRule="auto"/>
    </w:pPr>
  </w:style>
  <w:style w:type="character" w:customStyle="1" w:styleId="HeaderChar">
    <w:name w:val="Header Char"/>
    <w:basedOn w:val="DefaultParagraphFont"/>
    <w:link w:val="Header"/>
    <w:uiPriority w:val="99"/>
    <w:rsid w:val="00432135"/>
  </w:style>
  <w:style w:type="paragraph" w:styleId="Footer">
    <w:name w:val="footer"/>
    <w:basedOn w:val="Normal"/>
    <w:link w:val="FooterChar"/>
    <w:uiPriority w:val="99"/>
    <w:unhideWhenUsed/>
    <w:rsid w:val="00432135"/>
    <w:pPr>
      <w:tabs>
        <w:tab w:val="center" w:pos="4513"/>
        <w:tab w:val="right" w:pos="9026"/>
      </w:tabs>
      <w:spacing w:line="240" w:lineRule="auto"/>
    </w:pPr>
  </w:style>
  <w:style w:type="character" w:customStyle="1" w:styleId="FooterChar">
    <w:name w:val="Footer Char"/>
    <w:basedOn w:val="DefaultParagraphFont"/>
    <w:link w:val="Footer"/>
    <w:uiPriority w:val="99"/>
    <w:rsid w:val="00432135"/>
  </w:style>
  <w:style w:type="paragraph" w:styleId="Title">
    <w:name w:val="Title"/>
    <w:basedOn w:val="Normal"/>
    <w:next w:val="Normal"/>
    <w:link w:val="TitleChar"/>
    <w:uiPriority w:val="1"/>
    <w:qFormat/>
    <w:rsid w:val="00432135"/>
    <w:rPr>
      <w:rFonts w:asciiTheme="majorHAnsi" w:eastAsiaTheme="majorEastAsia" w:hAnsiTheme="majorHAnsi" w:cs="Times New Roman"/>
      <w:b/>
      <w:sz w:val="72"/>
      <w:szCs w:val="52"/>
    </w:rPr>
  </w:style>
  <w:style w:type="character" w:customStyle="1" w:styleId="TitleChar">
    <w:name w:val="Title Char"/>
    <w:basedOn w:val="DefaultParagraphFont"/>
    <w:link w:val="Title"/>
    <w:uiPriority w:val="1"/>
    <w:rsid w:val="00432135"/>
    <w:rPr>
      <w:rFonts w:asciiTheme="majorHAnsi" w:eastAsiaTheme="majorEastAsia" w:hAnsiTheme="majorHAnsi" w:cs="Times New Roman"/>
      <w:b/>
      <w:sz w:val="72"/>
      <w:szCs w:val="52"/>
    </w:rPr>
  </w:style>
  <w:style w:type="table" w:customStyle="1" w:styleId="BoltonCouncil">
    <w:name w:val="Bolton Council"/>
    <w:basedOn w:val="TableNormal"/>
    <w:uiPriority w:val="99"/>
    <w:rsid w:val="00D002E9"/>
    <w:pPr>
      <w:spacing w:after="0" w:line="240" w:lineRule="auto"/>
    </w:pPr>
    <w:tblPr>
      <w:tblStyleRowBandSize w:val="1"/>
      <w:tblBorders>
        <w:top w:val="single" w:sz="2" w:space="0" w:color="auto"/>
        <w:left w:val="single" w:sz="2" w:space="0" w:color="auto"/>
        <w:bottom w:val="single" w:sz="2" w:space="0" w:color="auto"/>
        <w:right w:val="single" w:sz="2" w:space="0" w:color="auto"/>
        <w:insideH w:val="single" w:sz="2" w:space="0" w:color="BFBFBF" w:themeColor="background1" w:themeShade="BF"/>
        <w:insideV w:val="single" w:sz="2" w:space="0" w:color="BFBFBF" w:themeColor="background1" w:themeShade="BF"/>
      </w:tblBorders>
      <w:tblCellMar>
        <w:top w:w="57" w:type="dxa"/>
        <w:bottom w:w="57" w:type="dxa"/>
      </w:tblCellMar>
    </w:tblPr>
    <w:trPr>
      <w:cantSplit/>
    </w:trPr>
    <w:tcPr>
      <w:shd w:val="clear" w:color="auto" w:fill="FFFFFF" w:themeFill="background1"/>
    </w:tcPr>
    <w:tblStylePr w:type="firstRow">
      <w:pPr>
        <w:wordWrap/>
        <w:spacing w:line="240" w:lineRule="auto"/>
      </w:pPr>
      <w:rPr>
        <w:b/>
        <w:sz w:val="24"/>
      </w:rPr>
      <w:tblPr/>
      <w:trPr>
        <w:tblHeader/>
      </w:trPr>
      <w:tcPr>
        <w:tcBorders>
          <w:top w:val="single" w:sz="2" w:space="0" w:color="auto"/>
          <w:left w:val="single" w:sz="2" w:space="0" w:color="auto"/>
          <w:bottom w:val="single" w:sz="2" w:space="0" w:color="auto"/>
          <w:right w:val="single" w:sz="2" w:space="0" w:color="auto"/>
          <w:insideH w:val="single" w:sz="2" w:space="0" w:color="auto"/>
          <w:insideV w:val="single" w:sz="2" w:space="0" w:color="auto"/>
        </w:tcBorders>
        <w:shd w:val="clear" w:color="auto" w:fill="D9D9D9" w:themeFill="background1" w:themeFillShade="D9"/>
      </w:tcPr>
    </w:tblStylePr>
    <w:tblStylePr w:type="lastCol">
      <w:tblPr/>
      <w:tcPr>
        <w:tcBorders>
          <w:top w:val="single" w:sz="2" w:space="0" w:color="auto"/>
          <w:left w:val="single" w:sz="2" w:space="0" w:color="auto"/>
          <w:bottom w:val="single" w:sz="2" w:space="0" w:color="auto"/>
          <w:right w:val="single" w:sz="2" w:space="0" w:color="auto"/>
        </w:tcBorders>
      </w:tcPr>
    </w:tblStylePr>
  </w:style>
  <w:style w:type="character" w:customStyle="1" w:styleId="Heading3Char">
    <w:name w:val="Heading 3 Char"/>
    <w:basedOn w:val="DefaultParagraphFont"/>
    <w:link w:val="Heading3"/>
    <w:uiPriority w:val="9"/>
    <w:rsid w:val="00D002E9"/>
    <w:rPr>
      <w:rFonts w:asciiTheme="majorHAnsi" w:eastAsiaTheme="majorEastAsia" w:hAnsiTheme="majorHAnsi" w:cstheme="majorBidi"/>
      <w:b/>
      <w:bC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olton Counci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2018-08-09T00:00:00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464556-2916-4B21-B9B4-4CDE6BE4D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1994</Words>
  <Characters>11372</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Job Description and Person Specification</vt:lpstr>
    </vt:vector>
  </TitlesOfParts>
  <Company>Bolton Council</Company>
  <LinksUpToDate>false</LinksUpToDate>
  <CharactersWithSpaces>13340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 Specification</dc:title>
  <dc:creator>Aaron.Rullow@bolton.gov.uk</dc:creator>
  <cp:lastModifiedBy>Simone Paterson-Fay</cp:lastModifiedBy>
  <cp:revision>2</cp:revision>
  <cp:lastPrinted>2018-10-24T11:36:00Z</cp:lastPrinted>
  <dcterms:created xsi:type="dcterms:W3CDTF">2026-05-06T09:33:00Z</dcterms:created>
  <dcterms:modified xsi:type="dcterms:W3CDTF">2026-05-06T09:33:00Z</dcterms:modified>
</cp:coreProperties>
</file>