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112520" cy="1050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5092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numPr>
          <w:ilvl w:val="0"/>
          <w:numId w:val="1"/>
        </w:numPr>
        <w:spacing w:lineRule="auto" w:line="288" w:before="36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val="true"/>
        <w:numPr>
          <w:ilvl w:val="0"/>
          <w:numId w:val="1"/>
        </w:numPr>
        <w:spacing w:lineRule="auto" w:line="288" w:before="36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We are Sacred Heart RC Voluntary Aided Primary School &amp; Heart TSA, Central Drive, Westhoughton, Bolton, BL5 3DU, the data controller.</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Diocese of Salford, Bolton LA, CES and partners within our Teaching School Alliance &amp; St Teresa of Calcutta Academy Trust with whom we may be required to share the information you have provided on this form.</w:t>
      </w:r>
    </w:p>
    <w:p>
      <w:pPr>
        <w:pStyle w:val="ListParagraph"/>
        <w:rPr/>
      </w:pPr>
      <w:r>
        <w:rPr/>
      </w:r>
    </w:p>
    <w:p>
      <w:pPr>
        <w:pStyle w:val="ListParagraph"/>
        <w:numPr>
          <w:ilvl w:val="0"/>
          <w:numId w:val="3"/>
        </w:numPr>
        <w:jc w:val="both"/>
        <w:rPr/>
      </w:pPr>
      <w:r>
        <w:rPr/>
        <w:t>The person responsible for data protection within our organisation is Shane Williams</w:t>
      </w:r>
      <w:r>
        <w:rPr>
          <w:b/>
          <w:i/>
        </w:rPr>
        <w:t xml:space="preserve"> </w:t>
      </w:r>
      <w:r>
        <w:rPr/>
        <w:t>and you can contact them with any questions relating to our handling of your data by e-mailing data@globalpolicing.co.uk.</w:t>
      </w:r>
    </w:p>
    <w:p>
      <w:pPr>
        <w:pStyle w:val="ListParagraph"/>
        <w:rPr/>
      </w:pPr>
      <w:r>
        <w:rPr/>
      </w:r>
    </w:p>
    <w:p>
      <w:pPr>
        <w:pStyle w:val="ListParagraph"/>
        <w:numPr>
          <w:ilvl w:val="0"/>
          <w:numId w:val="3"/>
        </w:numPr>
        <w:jc w:val="both"/>
        <w:rPr/>
      </w:pPr>
      <w:r>
        <w:rPr/>
        <w:t>We require the information requested on this form in order to process your application for employment and to ascertain whether you are a</w:t>
      </w:r>
      <w:bookmarkStart w:id="6" w:name="_GoBack"/>
      <w:bookmarkEnd w:id="6"/>
      <w:r>
        <w:rPr/>
        <w:t xml:space="preserve">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following the process detailed in our school complaints procedure, a copy of which is available on the school website.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Rehabilitation of Offenders Act 1974 – Disclosure Form – February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2025-03-24T08:43:00Z</dcterms:created>
  <dc:creator>Cassandra Hurley</dc:creator>
  <dc:description/>
  <dc:language>en-US</dc:language>
  <cp:lastModifiedBy>Jacqueline Altham</cp:lastModifiedBy>
  <cp:lastPrinted>1995-11-21T17:41:00Z</cp:lastPrinted>
  <dcterms:modified xsi:type="dcterms:W3CDTF">2025-03-24T08:43:00Z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