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9A4" w:rsidRDefault="004049A4" w:rsidP="004049A4">
      <w:pPr>
        <w:jc w:val="center"/>
        <w:rPr>
          <w:rFonts w:cs="Arial"/>
          <w:b/>
          <w:sz w:val="10"/>
          <w:szCs w:val="10"/>
        </w:rPr>
      </w:pPr>
    </w:p>
    <w:p w:rsidR="00E55D95" w:rsidRDefault="00E55D95" w:rsidP="004049A4">
      <w:pPr>
        <w:jc w:val="center"/>
        <w:rPr>
          <w:rFonts w:cs="Arial"/>
          <w:b/>
          <w:sz w:val="10"/>
          <w:szCs w:val="10"/>
        </w:rPr>
      </w:pPr>
    </w:p>
    <w:p w:rsidR="00E55D95" w:rsidRDefault="00F160A6" w:rsidP="00222841">
      <w:pPr>
        <w:rPr>
          <w:rFonts w:cs="Arial"/>
          <w:b/>
          <w:sz w:val="10"/>
          <w:szCs w:val="10"/>
        </w:rPr>
      </w:pPr>
      <w:r>
        <w:rPr>
          <w:noProof/>
          <w:lang w:eastAsia="en-GB"/>
        </w:rPr>
        <w:drawing>
          <wp:anchor distT="0" distB="0" distL="114300" distR="114300" simplePos="0" relativeHeight="251669504" behindDoc="0" locked="0" layoutInCell="1" allowOverlap="1">
            <wp:simplePos x="0" y="0"/>
            <wp:positionH relativeFrom="column">
              <wp:posOffset>2574290</wp:posOffset>
            </wp:positionH>
            <wp:positionV relativeFrom="paragraph">
              <wp:posOffset>12140</wp:posOffset>
            </wp:positionV>
            <wp:extent cx="960263" cy="1143000"/>
            <wp:effectExtent l="0" t="0" r="0" b="0"/>
            <wp:wrapNone/>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b="13090"/>
                    <a:stretch/>
                  </pic:blipFill>
                  <pic:spPr bwMode="auto">
                    <a:xfrm>
                      <a:off x="0" y="0"/>
                      <a:ext cx="960263"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5D95" w:rsidRPr="004049A4" w:rsidRDefault="00E55D95" w:rsidP="004049A4">
      <w:pPr>
        <w:jc w:val="center"/>
        <w:rPr>
          <w:rFonts w:cs="Arial"/>
          <w:b/>
          <w:sz w:val="10"/>
          <w:szCs w:val="10"/>
        </w:rPr>
      </w:pPr>
    </w:p>
    <w:p w:rsidR="00F160A6" w:rsidRDefault="00F160A6" w:rsidP="004049A4">
      <w:pPr>
        <w:jc w:val="center"/>
        <w:rPr>
          <w:rFonts w:ascii="Gill Sans MT" w:hAnsi="Gill Sans MT" w:cs="Arial"/>
          <w:b/>
          <w:color w:val="7030A0"/>
          <w:sz w:val="32"/>
          <w:szCs w:val="32"/>
        </w:rPr>
      </w:pPr>
    </w:p>
    <w:p w:rsidR="00F160A6" w:rsidRDefault="00F160A6" w:rsidP="004049A4">
      <w:pPr>
        <w:jc w:val="center"/>
        <w:rPr>
          <w:rFonts w:ascii="Gill Sans MT" w:hAnsi="Gill Sans MT" w:cs="Arial"/>
          <w:b/>
          <w:color w:val="7030A0"/>
          <w:sz w:val="32"/>
          <w:szCs w:val="32"/>
        </w:rPr>
      </w:pPr>
    </w:p>
    <w:p w:rsidR="00F160A6" w:rsidRDefault="00F160A6" w:rsidP="004049A4">
      <w:pPr>
        <w:jc w:val="center"/>
        <w:rPr>
          <w:rFonts w:ascii="Gill Sans MT" w:hAnsi="Gill Sans MT" w:cs="Arial"/>
          <w:b/>
          <w:color w:val="7030A0"/>
          <w:sz w:val="32"/>
          <w:szCs w:val="32"/>
        </w:rPr>
      </w:pPr>
    </w:p>
    <w:p w:rsidR="00F160A6" w:rsidRDefault="00F160A6" w:rsidP="004049A4">
      <w:pPr>
        <w:jc w:val="center"/>
        <w:rPr>
          <w:rFonts w:ascii="Gill Sans MT" w:hAnsi="Gill Sans MT" w:cs="Arial"/>
          <w:b/>
          <w:color w:val="7030A0"/>
          <w:sz w:val="32"/>
          <w:szCs w:val="32"/>
        </w:rPr>
      </w:pPr>
    </w:p>
    <w:p w:rsidR="00F160A6" w:rsidRDefault="00F160A6" w:rsidP="004049A4">
      <w:pPr>
        <w:jc w:val="center"/>
        <w:rPr>
          <w:rFonts w:ascii="Gill Sans MT" w:hAnsi="Gill Sans MT" w:cs="Arial"/>
          <w:b/>
          <w:color w:val="7030A0"/>
          <w:sz w:val="32"/>
          <w:szCs w:val="32"/>
        </w:rPr>
      </w:pPr>
    </w:p>
    <w:p w:rsidR="00F160A6" w:rsidRPr="00B4659A" w:rsidRDefault="00F160A6" w:rsidP="004049A4">
      <w:pPr>
        <w:jc w:val="center"/>
        <w:rPr>
          <w:rFonts w:ascii="Gill Sans MT" w:hAnsi="Gill Sans MT" w:cs="Arial"/>
          <w:b/>
          <w:color w:val="7030A0"/>
          <w:sz w:val="20"/>
        </w:rPr>
      </w:pPr>
    </w:p>
    <w:p w:rsidR="004049A4" w:rsidRPr="002A7C93" w:rsidRDefault="004049A4" w:rsidP="004049A4">
      <w:pPr>
        <w:jc w:val="center"/>
        <w:rPr>
          <w:rFonts w:ascii="Gill Sans MT" w:hAnsi="Gill Sans MT" w:cs="Arial"/>
          <w:b/>
          <w:color w:val="7030A0"/>
          <w:sz w:val="32"/>
          <w:szCs w:val="32"/>
        </w:rPr>
      </w:pPr>
      <w:r w:rsidRPr="002A7C93">
        <w:rPr>
          <w:rFonts w:ascii="Gill Sans MT" w:hAnsi="Gill Sans MT" w:cs="Arial"/>
          <w:b/>
          <w:color w:val="7030A0"/>
          <w:sz w:val="32"/>
          <w:szCs w:val="32"/>
        </w:rPr>
        <w:t>Rumworth School</w:t>
      </w:r>
    </w:p>
    <w:p w:rsidR="002A7C93" w:rsidRPr="00B4659A" w:rsidRDefault="002A7C93" w:rsidP="004049A4">
      <w:pPr>
        <w:jc w:val="center"/>
        <w:rPr>
          <w:rFonts w:ascii="Gill Sans MT" w:hAnsi="Gill Sans MT" w:cs="Arial"/>
          <w:b/>
          <w:color w:val="7030A0"/>
          <w:sz w:val="16"/>
          <w:szCs w:val="16"/>
        </w:rPr>
      </w:pPr>
    </w:p>
    <w:p w:rsidR="00F209A6" w:rsidRDefault="00BA31CC" w:rsidP="0006210C">
      <w:pPr>
        <w:jc w:val="center"/>
        <w:rPr>
          <w:rStyle w:val="Strong"/>
          <w:rFonts w:ascii="Gill Sans MT" w:hAnsi="Gill Sans MT" w:cstheme="minorHAnsi"/>
          <w:color w:val="7030A0"/>
          <w:sz w:val="32"/>
          <w:szCs w:val="32"/>
          <w:shd w:val="clear" w:color="auto" w:fill="FFFFFF"/>
        </w:rPr>
      </w:pPr>
      <w:r>
        <w:rPr>
          <w:rStyle w:val="Strong"/>
          <w:rFonts w:ascii="Gill Sans MT" w:hAnsi="Gill Sans MT" w:cstheme="minorHAnsi"/>
          <w:color w:val="7030A0"/>
          <w:sz w:val="32"/>
          <w:szCs w:val="32"/>
          <w:shd w:val="clear" w:color="auto" w:fill="FFFFFF"/>
        </w:rPr>
        <w:t>Temporary</w:t>
      </w:r>
      <w:r w:rsidR="00511A3B" w:rsidRPr="0026574F">
        <w:rPr>
          <w:rStyle w:val="Strong"/>
          <w:rFonts w:ascii="Gill Sans MT" w:hAnsi="Gill Sans MT" w:cstheme="minorHAnsi"/>
          <w:color w:val="7030A0"/>
          <w:sz w:val="32"/>
          <w:szCs w:val="32"/>
          <w:shd w:val="clear" w:color="auto" w:fill="FFFFFF"/>
        </w:rPr>
        <w:t xml:space="preserve"> Teaching</w:t>
      </w:r>
      <w:r w:rsidR="00511A3B">
        <w:rPr>
          <w:rStyle w:val="Strong"/>
          <w:rFonts w:ascii="Gill Sans MT" w:hAnsi="Gill Sans MT" w:cstheme="minorHAnsi"/>
          <w:color w:val="7030A0"/>
          <w:sz w:val="32"/>
          <w:szCs w:val="32"/>
          <w:shd w:val="clear" w:color="auto" w:fill="FFFFFF"/>
        </w:rPr>
        <w:t xml:space="preserve"> Assistant</w:t>
      </w:r>
      <w:r w:rsidR="00F744BC">
        <w:rPr>
          <w:rStyle w:val="Strong"/>
          <w:rFonts w:ascii="Gill Sans MT" w:hAnsi="Gill Sans MT" w:cstheme="minorHAnsi"/>
          <w:color w:val="7030A0"/>
          <w:sz w:val="32"/>
          <w:szCs w:val="32"/>
          <w:shd w:val="clear" w:color="auto" w:fill="FFFFFF"/>
        </w:rPr>
        <w:t xml:space="preserve"> </w:t>
      </w:r>
      <w:r w:rsidR="000A6025">
        <w:rPr>
          <w:rStyle w:val="Strong"/>
          <w:rFonts w:ascii="Gill Sans MT" w:hAnsi="Gill Sans MT" w:cstheme="minorHAnsi"/>
          <w:color w:val="7030A0"/>
          <w:sz w:val="32"/>
          <w:szCs w:val="32"/>
          <w:shd w:val="clear" w:color="auto" w:fill="FFFFFF"/>
        </w:rPr>
        <w:t xml:space="preserve">Level 2 </w:t>
      </w:r>
    </w:p>
    <w:p w:rsidR="00E55D95" w:rsidRPr="00A44164" w:rsidRDefault="000A6025" w:rsidP="00A44164">
      <w:pPr>
        <w:jc w:val="center"/>
        <w:rPr>
          <w:rFonts w:ascii="Gill Sans MT" w:hAnsi="Gill Sans MT" w:cstheme="minorHAnsi"/>
          <w:b/>
          <w:bCs/>
          <w:color w:val="7030A0"/>
          <w:sz w:val="32"/>
          <w:szCs w:val="32"/>
          <w:shd w:val="clear" w:color="auto" w:fill="FFFFFF"/>
        </w:rPr>
      </w:pPr>
      <w:r>
        <w:rPr>
          <w:rStyle w:val="Strong"/>
          <w:rFonts w:ascii="Gill Sans MT" w:hAnsi="Gill Sans MT" w:cstheme="minorHAnsi"/>
          <w:color w:val="7030A0"/>
          <w:sz w:val="32"/>
          <w:szCs w:val="32"/>
          <w:shd w:val="clear" w:color="auto" w:fill="FFFFFF"/>
        </w:rPr>
        <w:t>(Grade E</w:t>
      </w:r>
      <w:r w:rsidR="00F209A6">
        <w:rPr>
          <w:rStyle w:val="Strong"/>
          <w:rFonts w:ascii="Gill Sans MT" w:hAnsi="Gill Sans MT" w:cstheme="minorHAnsi"/>
          <w:color w:val="7030A0"/>
          <w:sz w:val="32"/>
          <w:szCs w:val="32"/>
          <w:shd w:val="clear" w:color="auto" w:fill="FFFFFF"/>
        </w:rPr>
        <w:t xml:space="preserve"> Scale Point 11 to 17</w:t>
      </w:r>
      <w:r w:rsidR="009B651E">
        <w:rPr>
          <w:rStyle w:val="Strong"/>
          <w:rFonts w:ascii="Gill Sans MT" w:hAnsi="Gill Sans MT" w:cstheme="minorHAnsi"/>
          <w:color w:val="7030A0"/>
          <w:sz w:val="32"/>
          <w:szCs w:val="32"/>
          <w:shd w:val="clear" w:color="auto" w:fill="FFFFFF"/>
        </w:rPr>
        <w:t>)</w:t>
      </w:r>
    </w:p>
    <w:p w:rsidR="0006210C" w:rsidRDefault="00F160A6" w:rsidP="0006210C">
      <w:pPr>
        <w:jc w:val="center"/>
        <w:rPr>
          <w:rFonts w:ascii="Gill Sans MT" w:hAnsi="Gill Sans MT" w:cs="Arial"/>
          <w:b/>
          <w:color w:val="7030A0"/>
          <w:sz w:val="24"/>
          <w:szCs w:val="24"/>
        </w:rPr>
      </w:pPr>
      <w:r>
        <w:rPr>
          <w:rFonts w:ascii="Gill Sans MT" w:hAnsi="Gill Sans MT" w:cs="Arial"/>
          <w:b/>
          <w:color w:val="7030A0"/>
          <w:sz w:val="24"/>
          <w:szCs w:val="24"/>
        </w:rPr>
        <w:t xml:space="preserve">Required </w:t>
      </w:r>
      <w:r w:rsidR="00F8357C">
        <w:rPr>
          <w:rFonts w:ascii="Gill Sans MT" w:hAnsi="Gill Sans MT" w:cs="Arial"/>
          <w:b/>
          <w:color w:val="7030A0"/>
          <w:sz w:val="24"/>
          <w:szCs w:val="24"/>
        </w:rPr>
        <w:t>as soon as possible</w:t>
      </w:r>
    </w:p>
    <w:p w:rsidR="00F160A6" w:rsidRPr="00581750" w:rsidRDefault="00F160A6" w:rsidP="0006210C">
      <w:pPr>
        <w:jc w:val="center"/>
        <w:rPr>
          <w:rFonts w:ascii="Gill Sans MT" w:hAnsi="Gill Sans MT" w:cs="Arial"/>
          <w:b/>
          <w:color w:val="7030A0"/>
          <w:sz w:val="24"/>
          <w:szCs w:val="24"/>
        </w:rPr>
      </w:pPr>
    </w:p>
    <w:p w:rsidR="0006210C" w:rsidRPr="00222841" w:rsidRDefault="0006210C" w:rsidP="004049A4">
      <w:pPr>
        <w:jc w:val="center"/>
        <w:rPr>
          <w:rFonts w:ascii="Gill Sans MT" w:hAnsi="Gill Sans MT" w:cs="Arial"/>
          <w:b/>
          <w:color w:val="7030A0"/>
          <w:sz w:val="16"/>
          <w:szCs w:val="16"/>
        </w:rPr>
      </w:pPr>
    </w:p>
    <w:p w:rsidR="000A6025" w:rsidRPr="00823D17" w:rsidRDefault="00511A3B" w:rsidP="00A44164">
      <w:pPr>
        <w:rPr>
          <w:rFonts w:ascii="Gill Sans MT" w:hAnsi="Gill Sans MT"/>
          <w:color w:val="000000" w:themeColor="text1"/>
          <w:sz w:val="24"/>
          <w:szCs w:val="24"/>
          <w:highlight w:val="yellow"/>
        </w:rPr>
      </w:pPr>
      <w:r w:rsidRPr="00511A3B">
        <w:rPr>
          <w:rFonts w:ascii="Gill Sans MT" w:hAnsi="Gill Sans MT"/>
          <w:b/>
          <w:color w:val="000000" w:themeColor="text1"/>
          <w:sz w:val="24"/>
          <w:szCs w:val="24"/>
          <w:highlight w:val="white"/>
        </w:rPr>
        <w:t>Employer:</w:t>
      </w:r>
      <w:r w:rsidRPr="00511A3B">
        <w:rPr>
          <w:rFonts w:ascii="Gill Sans MT" w:hAnsi="Gill Sans MT"/>
          <w:color w:val="000000" w:themeColor="text1"/>
          <w:sz w:val="24"/>
          <w:szCs w:val="24"/>
          <w:highlight w:val="white"/>
        </w:rPr>
        <w:t> Bolton Council</w:t>
      </w:r>
      <w:r w:rsidRPr="00511A3B">
        <w:rPr>
          <w:rFonts w:ascii="Gill Sans MT" w:hAnsi="Gill Sans MT"/>
          <w:color w:val="000000" w:themeColor="text1"/>
          <w:sz w:val="24"/>
          <w:szCs w:val="24"/>
        </w:rPr>
        <w:br/>
      </w:r>
      <w:r w:rsidRPr="00511A3B">
        <w:rPr>
          <w:rFonts w:ascii="Gill Sans MT" w:hAnsi="Gill Sans MT"/>
          <w:b/>
          <w:color w:val="000000" w:themeColor="text1"/>
          <w:sz w:val="24"/>
          <w:szCs w:val="24"/>
          <w:highlight w:val="white"/>
        </w:rPr>
        <w:t>Location:</w:t>
      </w:r>
      <w:r w:rsidRPr="00511A3B">
        <w:rPr>
          <w:rFonts w:ascii="Gill Sans MT" w:hAnsi="Gill Sans MT"/>
          <w:color w:val="000000" w:themeColor="text1"/>
          <w:sz w:val="24"/>
          <w:szCs w:val="24"/>
          <w:highlight w:val="white"/>
        </w:rPr>
        <w:t> Bolton</w:t>
      </w:r>
      <w:r w:rsidRPr="00511A3B">
        <w:rPr>
          <w:rFonts w:ascii="Gill Sans MT" w:hAnsi="Gill Sans MT"/>
          <w:color w:val="000000" w:themeColor="text1"/>
          <w:sz w:val="24"/>
          <w:szCs w:val="24"/>
        </w:rPr>
        <w:br/>
      </w:r>
      <w:r w:rsidRPr="00511A3B">
        <w:rPr>
          <w:rFonts w:ascii="Gill Sans MT" w:hAnsi="Gill Sans MT"/>
          <w:b/>
          <w:color w:val="000000" w:themeColor="text1"/>
          <w:sz w:val="24"/>
          <w:szCs w:val="24"/>
          <w:highlight w:val="white"/>
        </w:rPr>
        <w:t>Salary</w:t>
      </w:r>
      <w:r w:rsidRPr="000B2FFD">
        <w:rPr>
          <w:rFonts w:ascii="Gill Sans MT" w:hAnsi="Gill Sans MT"/>
          <w:b/>
          <w:color w:val="000000" w:themeColor="text1"/>
          <w:sz w:val="24"/>
          <w:szCs w:val="24"/>
        </w:rPr>
        <w:t>:</w:t>
      </w:r>
      <w:r w:rsidRPr="000B2FFD">
        <w:rPr>
          <w:rFonts w:ascii="Gill Sans MT" w:hAnsi="Gill Sans MT"/>
          <w:color w:val="000000" w:themeColor="text1"/>
          <w:sz w:val="24"/>
          <w:szCs w:val="24"/>
        </w:rPr>
        <w:t xml:space="preserve">  </w:t>
      </w:r>
      <w:r w:rsidR="000B2FFD" w:rsidRPr="000B2FFD">
        <w:rPr>
          <w:rFonts w:ascii="Gill Sans MT" w:hAnsi="Gill Sans MT"/>
          <w:color w:val="000000" w:themeColor="text1"/>
          <w:sz w:val="24"/>
          <w:szCs w:val="24"/>
        </w:rPr>
        <w:t xml:space="preserve">£28,142 (Point 11) to £31,022 </w:t>
      </w:r>
      <w:r w:rsidR="000A6025" w:rsidRPr="000B2FFD">
        <w:rPr>
          <w:rFonts w:ascii="Gill Sans MT" w:hAnsi="Gill Sans MT"/>
          <w:color w:val="000000" w:themeColor="text1"/>
          <w:sz w:val="24"/>
          <w:szCs w:val="24"/>
        </w:rPr>
        <w:t>(Point</w:t>
      </w:r>
      <w:r w:rsidR="000B2FFD" w:rsidRPr="000B2FFD">
        <w:rPr>
          <w:rFonts w:ascii="Gill Sans MT" w:hAnsi="Gill Sans MT"/>
          <w:color w:val="000000" w:themeColor="text1"/>
          <w:sz w:val="24"/>
          <w:szCs w:val="24"/>
        </w:rPr>
        <w:t xml:space="preserve"> 17) FTE, pro-rata £21,167 - £23,333</w:t>
      </w:r>
    </w:p>
    <w:p w:rsidR="00511A3B" w:rsidRPr="00511A3B" w:rsidRDefault="00511A3B" w:rsidP="00511A3B">
      <w:pPr>
        <w:rPr>
          <w:rFonts w:ascii="Gill Sans MT" w:hAnsi="Gill Sans MT"/>
          <w:color w:val="000000" w:themeColor="text1"/>
          <w:sz w:val="24"/>
          <w:szCs w:val="24"/>
          <w:highlight w:val="white"/>
        </w:rPr>
      </w:pPr>
      <w:r w:rsidRPr="00511A3B">
        <w:rPr>
          <w:rFonts w:ascii="Gill Sans MT" w:hAnsi="Gill Sans MT"/>
          <w:b/>
          <w:color w:val="000000" w:themeColor="text1"/>
          <w:sz w:val="24"/>
          <w:szCs w:val="24"/>
          <w:highlight w:val="white"/>
        </w:rPr>
        <w:t>Salary Grade:</w:t>
      </w:r>
      <w:r w:rsidR="000A6025">
        <w:rPr>
          <w:rFonts w:ascii="Gill Sans MT" w:hAnsi="Gill Sans MT"/>
          <w:color w:val="000000" w:themeColor="text1"/>
          <w:sz w:val="24"/>
          <w:szCs w:val="24"/>
          <w:highlight w:val="white"/>
        </w:rPr>
        <w:t> Grade E</w:t>
      </w:r>
    </w:p>
    <w:p w:rsidR="00511A3B" w:rsidRPr="00511A3B" w:rsidRDefault="00511A3B" w:rsidP="00511A3B">
      <w:pPr>
        <w:rPr>
          <w:rFonts w:ascii="Gill Sans MT" w:hAnsi="Gill Sans MT"/>
          <w:color w:val="000000" w:themeColor="text1"/>
          <w:sz w:val="24"/>
          <w:szCs w:val="24"/>
          <w:highlight w:val="white"/>
        </w:rPr>
      </w:pPr>
      <w:r w:rsidRPr="00511A3B">
        <w:rPr>
          <w:rFonts w:ascii="Gill Sans MT" w:hAnsi="Gill Sans MT"/>
          <w:b/>
          <w:color w:val="000000" w:themeColor="text1"/>
          <w:sz w:val="24"/>
          <w:szCs w:val="24"/>
          <w:highlight w:val="white"/>
        </w:rPr>
        <w:t>Working Pattern: </w:t>
      </w:r>
      <w:r w:rsidRPr="00511A3B">
        <w:rPr>
          <w:rFonts w:ascii="Gill Sans MT" w:hAnsi="Gill Sans MT"/>
          <w:color w:val="000000" w:themeColor="text1"/>
          <w:sz w:val="24"/>
          <w:szCs w:val="24"/>
          <w:highlight w:val="white"/>
        </w:rPr>
        <w:t>Term time plus 5 days</w:t>
      </w:r>
      <w:r w:rsidRPr="00511A3B">
        <w:rPr>
          <w:rFonts w:ascii="Gill Sans MT" w:hAnsi="Gill Sans MT"/>
          <w:color w:val="000000" w:themeColor="text1"/>
          <w:sz w:val="24"/>
          <w:szCs w:val="24"/>
        </w:rPr>
        <w:br/>
      </w:r>
      <w:r w:rsidRPr="00511A3B">
        <w:rPr>
          <w:rFonts w:ascii="Gill Sans MT" w:hAnsi="Gill Sans MT"/>
          <w:b/>
          <w:color w:val="000000" w:themeColor="text1"/>
          <w:sz w:val="24"/>
          <w:szCs w:val="24"/>
          <w:highlight w:val="white"/>
        </w:rPr>
        <w:t>Working Hours: </w:t>
      </w:r>
      <w:r w:rsidRPr="00511A3B">
        <w:rPr>
          <w:rFonts w:ascii="Gill Sans MT" w:hAnsi="Gill Sans MT"/>
          <w:color w:val="000000" w:themeColor="text1"/>
          <w:sz w:val="24"/>
          <w:szCs w:val="24"/>
          <w:highlight w:val="white"/>
        </w:rPr>
        <w:t>32.5 hours weekly</w:t>
      </w:r>
    </w:p>
    <w:p w:rsidR="000B2FFD" w:rsidRPr="00511A3B" w:rsidRDefault="000B2FFD" w:rsidP="000B2FFD">
      <w:pPr>
        <w:rPr>
          <w:rFonts w:ascii="Gill Sans MT" w:hAnsi="Gill Sans MT"/>
          <w:color w:val="000000" w:themeColor="text1"/>
          <w:sz w:val="24"/>
          <w:szCs w:val="24"/>
          <w:highlight w:val="white"/>
        </w:rPr>
      </w:pPr>
      <w:r w:rsidRPr="00511A3B">
        <w:rPr>
          <w:rFonts w:ascii="Gill Sans MT" w:hAnsi="Gill Sans MT"/>
          <w:b/>
          <w:color w:val="000000" w:themeColor="text1"/>
          <w:sz w:val="24"/>
          <w:szCs w:val="24"/>
          <w:highlight w:val="white"/>
        </w:rPr>
        <w:t xml:space="preserve">Contract Type: </w:t>
      </w:r>
      <w:r>
        <w:rPr>
          <w:rFonts w:ascii="Gill Sans MT" w:hAnsi="Gill Sans MT"/>
          <w:color w:val="000000" w:themeColor="text1"/>
          <w:sz w:val="24"/>
          <w:szCs w:val="24"/>
          <w:highlight w:val="white"/>
        </w:rPr>
        <w:t>Fixed term for one year in the first instance until 31</w:t>
      </w:r>
      <w:r w:rsidRPr="00AB15FD">
        <w:rPr>
          <w:rFonts w:ascii="Gill Sans MT" w:hAnsi="Gill Sans MT"/>
          <w:color w:val="000000" w:themeColor="text1"/>
          <w:sz w:val="24"/>
          <w:szCs w:val="24"/>
          <w:highlight w:val="white"/>
          <w:vertAlign w:val="superscript"/>
        </w:rPr>
        <w:t>st</w:t>
      </w:r>
      <w:r>
        <w:rPr>
          <w:rFonts w:ascii="Gill Sans MT" w:hAnsi="Gill Sans MT"/>
          <w:color w:val="000000" w:themeColor="text1"/>
          <w:sz w:val="24"/>
          <w:szCs w:val="24"/>
          <w:highlight w:val="white"/>
        </w:rPr>
        <w:t xml:space="preserve"> December 2026</w:t>
      </w:r>
    </w:p>
    <w:p w:rsidR="000B2FFD" w:rsidRPr="0026574F" w:rsidRDefault="000B2FFD" w:rsidP="000B2FFD">
      <w:pPr>
        <w:rPr>
          <w:rFonts w:ascii="Gill Sans MT" w:hAnsi="Gill Sans MT"/>
          <w:color w:val="000000" w:themeColor="text1"/>
          <w:sz w:val="24"/>
          <w:szCs w:val="24"/>
        </w:rPr>
      </w:pPr>
      <w:r>
        <w:rPr>
          <w:rFonts w:ascii="Gill Sans MT" w:hAnsi="Gill Sans MT"/>
          <w:b/>
          <w:color w:val="000000" w:themeColor="text1"/>
          <w:sz w:val="24"/>
          <w:szCs w:val="24"/>
          <w:highlight w:val="white"/>
        </w:rPr>
        <w:t>Closing Date</w:t>
      </w:r>
      <w:r w:rsidRPr="0026574F">
        <w:rPr>
          <w:rFonts w:ascii="Gill Sans MT" w:hAnsi="Gill Sans MT"/>
          <w:b/>
          <w:color w:val="000000" w:themeColor="text1"/>
          <w:sz w:val="24"/>
          <w:szCs w:val="24"/>
        </w:rPr>
        <w:t xml:space="preserve">: </w:t>
      </w:r>
      <w:r>
        <w:rPr>
          <w:rFonts w:ascii="Gill Sans MT" w:hAnsi="Gill Sans MT"/>
          <w:color w:val="000000" w:themeColor="text1"/>
          <w:sz w:val="24"/>
          <w:szCs w:val="24"/>
        </w:rPr>
        <w:t>10:00 am on Monday 8</w:t>
      </w:r>
      <w:r w:rsidRPr="00E86AA8">
        <w:rPr>
          <w:rFonts w:ascii="Gill Sans MT" w:hAnsi="Gill Sans MT"/>
          <w:color w:val="000000" w:themeColor="text1"/>
          <w:sz w:val="24"/>
          <w:szCs w:val="24"/>
          <w:vertAlign w:val="superscript"/>
        </w:rPr>
        <w:t>th</w:t>
      </w:r>
      <w:r>
        <w:rPr>
          <w:rFonts w:ascii="Gill Sans MT" w:hAnsi="Gill Sans MT"/>
          <w:color w:val="000000" w:themeColor="text1"/>
          <w:sz w:val="24"/>
          <w:szCs w:val="24"/>
        </w:rPr>
        <w:t xml:space="preserve"> December</w:t>
      </w:r>
      <w:r w:rsidRPr="0026574F">
        <w:rPr>
          <w:rFonts w:ascii="Gill Sans MT" w:hAnsi="Gill Sans MT"/>
          <w:color w:val="000000" w:themeColor="text1"/>
          <w:sz w:val="24"/>
          <w:szCs w:val="24"/>
        </w:rPr>
        <w:t xml:space="preserve"> 2025</w:t>
      </w:r>
      <w:r w:rsidRPr="0026574F">
        <w:rPr>
          <w:rFonts w:ascii="Gill Sans MT" w:hAnsi="Gill Sans MT"/>
          <w:color w:val="000000" w:themeColor="text1"/>
          <w:sz w:val="24"/>
          <w:szCs w:val="24"/>
        </w:rPr>
        <w:br/>
      </w:r>
      <w:r w:rsidRPr="0026574F">
        <w:rPr>
          <w:rFonts w:ascii="Gill Sans MT" w:hAnsi="Gill Sans MT"/>
          <w:b/>
          <w:color w:val="000000" w:themeColor="text1"/>
          <w:sz w:val="24"/>
          <w:szCs w:val="24"/>
        </w:rPr>
        <w:t>Job Type:</w:t>
      </w:r>
      <w:r w:rsidRPr="0026574F">
        <w:rPr>
          <w:rFonts w:ascii="Gill Sans MT" w:hAnsi="Gill Sans MT"/>
          <w:color w:val="000000" w:themeColor="text1"/>
          <w:sz w:val="24"/>
          <w:szCs w:val="24"/>
        </w:rPr>
        <w:t> Education School based, Teaching Assistants</w:t>
      </w:r>
      <w:r w:rsidRPr="0026574F">
        <w:rPr>
          <w:rFonts w:ascii="Gill Sans MT" w:hAnsi="Gill Sans MT"/>
          <w:color w:val="000000" w:themeColor="text1"/>
          <w:sz w:val="24"/>
          <w:szCs w:val="24"/>
        </w:rPr>
        <w:br/>
      </w:r>
      <w:r w:rsidRPr="0026574F">
        <w:rPr>
          <w:rFonts w:ascii="Gill Sans MT" w:hAnsi="Gill Sans MT"/>
          <w:b/>
          <w:color w:val="000000" w:themeColor="text1"/>
          <w:sz w:val="24"/>
          <w:szCs w:val="24"/>
        </w:rPr>
        <w:t>Interview Date:</w:t>
      </w:r>
      <w:r w:rsidRPr="0026574F">
        <w:rPr>
          <w:rFonts w:ascii="Gill Sans MT" w:hAnsi="Gill Sans MT"/>
          <w:color w:val="000000" w:themeColor="text1"/>
          <w:sz w:val="24"/>
          <w:szCs w:val="24"/>
        </w:rPr>
        <w:t xml:space="preserve"> </w:t>
      </w:r>
      <w:r>
        <w:rPr>
          <w:rFonts w:ascii="Gill Sans MT" w:hAnsi="Gill Sans MT"/>
          <w:color w:val="000000" w:themeColor="text1"/>
          <w:sz w:val="24"/>
          <w:szCs w:val="24"/>
        </w:rPr>
        <w:t>Tuesday 16</w:t>
      </w:r>
      <w:r w:rsidRPr="00E86AA8">
        <w:rPr>
          <w:rFonts w:ascii="Gill Sans MT" w:hAnsi="Gill Sans MT"/>
          <w:color w:val="000000" w:themeColor="text1"/>
          <w:sz w:val="24"/>
          <w:szCs w:val="24"/>
          <w:vertAlign w:val="superscript"/>
        </w:rPr>
        <w:t>th</w:t>
      </w:r>
      <w:r>
        <w:rPr>
          <w:rFonts w:ascii="Gill Sans MT" w:hAnsi="Gill Sans MT"/>
          <w:color w:val="000000" w:themeColor="text1"/>
          <w:sz w:val="24"/>
          <w:szCs w:val="24"/>
        </w:rPr>
        <w:t xml:space="preserve"> December 2025,</w:t>
      </w:r>
      <w:r w:rsidRPr="0026574F">
        <w:rPr>
          <w:rFonts w:ascii="Gill Sans MT" w:hAnsi="Gill Sans MT"/>
          <w:color w:val="000000" w:themeColor="text1"/>
          <w:sz w:val="24"/>
          <w:szCs w:val="24"/>
        </w:rPr>
        <w:t xml:space="preserve"> timings TBC </w:t>
      </w:r>
    </w:p>
    <w:p w:rsidR="004049A4" w:rsidRPr="0026574F" w:rsidRDefault="004049A4" w:rsidP="002526B6">
      <w:pPr>
        <w:rPr>
          <w:rFonts w:ascii="Gill Sans MT" w:hAnsi="Gill Sans MT" w:cs="Arial"/>
          <w:b/>
        </w:rPr>
      </w:pPr>
    </w:p>
    <w:p w:rsidR="00B71611" w:rsidRDefault="00B71611" w:rsidP="00B71611">
      <w:pPr>
        <w:jc w:val="both"/>
        <w:rPr>
          <w:rFonts w:ascii="Gill Sans MT" w:hAnsi="Gill Sans MT" w:cs="Arial"/>
          <w:bCs/>
        </w:rPr>
      </w:pPr>
      <w:r w:rsidRPr="0026574F">
        <w:rPr>
          <w:rFonts w:ascii="Gill Sans MT" w:hAnsi="Gill Sans MT"/>
        </w:rPr>
        <w:t xml:space="preserve">We are looking to recruit </w:t>
      </w:r>
      <w:r w:rsidR="0026574F" w:rsidRPr="0026574F">
        <w:rPr>
          <w:rFonts w:ascii="Gill Sans MT" w:hAnsi="Gill Sans MT"/>
        </w:rPr>
        <w:t>a</w:t>
      </w:r>
      <w:r w:rsidR="00BA31CC">
        <w:rPr>
          <w:rFonts w:ascii="Gill Sans MT" w:hAnsi="Gill Sans MT"/>
        </w:rPr>
        <w:t xml:space="preserve"> temporary</w:t>
      </w:r>
      <w:r w:rsidRPr="0026574F">
        <w:rPr>
          <w:rFonts w:ascii="Gill Sans MT" w:hAnsi="Gill Sans MT"/>
        </w:rPr>
        <w:t xml:space="preserve"> TA2 Teaching Assist</w:t>
      </w:r>
      <w:r w:rsidR="0026574F" w:rsidRPr="0026574F">
        <w:rPr>
          <w:rFonts w:ascii="Gill Sans MT" w:hAnsi="Gill Sans MT"/>
        </w:rPr>
        <w:t>ant</w:t>
      </w:r>
      <w:r w:rsidRPr="0026574F">
        <w:rPr>
          <w:rFonts w:ascii="Gill Sans MT" w:hAnsi="Gill Sans MT"/>
        </w:rPr>
        <w:t xml:space="preserve"> in order to meet specific student needs across school, which may include providing general support</w:t>
      </w:r>
      <w:r>
        <w:rPr>
          <w:rFonts w:ascii="Gill Sans MT" w:hAnsi="Gill Sans MT"/>
        </w:rPr>
        <w:t xml:space="preserve"> for students in either KS3, KS4 or KS5.</w:t>
      </w:r>
      <w:r w:rsidR="00B4659A">
        <w:rPr>
          <w:rFonts w:ascii="Gill Sans MT" w:hAnsi="Gill Sans MT"/>
        </w:rPr>
        <w:t xml:space="preserve"> </w:t>
      </w:r>
      <w:r>
        <w:rPr>
          <w:rFonts w:ascii="Gill Sans MT" w:hAnsi="Gill Sans MT" w:cs="Arial"/>
          <w:bCs/>
        </w:rPr>
        <w:t xml:space="preserve">Rumworth School is a highly regarded Local Education Authority maintained special school in Bolton with an excellent reputation for providing an outstanding provision for all students. Visitors to our school always comment on the “lovely feeling and buzz” and the calm &amp; purposeful learning </w:t>
      </w:r>
      <w:r w:rsidR="00823D17">
        <w:rPr>
          <w:rFonts w:ascii="Gill Sans MT" w:hAnsi="Gill Sans MT" w:cs="Arial"/>
          <w:bCs/>
        </w:rPr>
        <w:t xml:space="preserve">environment. We have around </w:t>
      </w:r>
      <w:r w:rsidR="00823D17" w:rsidRPr="000B2FFD">
        <w:rPr>
          <w:rFonts w:ascii="Gill Sans MT" w:hAnsi="Gill Sans MT" w:cs="Arial"/>
          <w:bCs/>
        </w:rPr>
        <w:t>360</w:t>
      </w:r>
      <w:r w:rsidRPr="000B2FFD">
        <w:rPr>
          <w:rFonts w:ascii="Gill Sans MT" w:hAnsi="Gill Sans MT" w:cs="Arial"/>
          <w:bCs/>
        </w:rPr>
        <w:t xml:space="preserve"> students</w:t>
      </w:r>
      <w:r>
        <w:rPr>
          <w:rFonts w:ascii="Gill Sans MT" w:hAnsi="Gill Sans MT" w:cs="Arial"/>
          <w:bCs/>
        </w:rPr>
        <w:t xml:space="preserve"> with a range of needs.  Our students are aged 11-19 and they all have an EHCP because they have a range of SEND (Special Educational Needs and Disabilities) which may include:  Moderate and Severe Learning Difficulties, Complex Needs, Autistic Spectrum Conditions, Hearing and Visual Impairment, Physical Disability and Social, Emotional and Mental Health Needs. What our students most definitely do all have is a wonderful sense of fun, a love of learning, a high regard for each other and the adults who work with them, and they can’t wait to meet you! </w:t>
      </w:r>
    </w:p>
    <w:p w:rsidR="002A7C93" w:rsidRPr="00882974" w:rsidRDefault="002A7C93" w:rsidP="004049A4">
      <w:pPr>
        <w:jc w:val="both"/>
        <w:rPr>
          <w:rFonts w:ascii="Gill Sans MT" w:hAnsi="Gill Sans MT" w:cs="Arial"/>
          <w:bCs/>
        </w:rPr>
      </w:pPr>
    </w:p>
    <w:p w:rsidR="0006210C" w:rsidRDefault="0006210C" w:rsidP="0006210C">
      <w:pPr>
        <w:jc w:val="both"/>
        <w:rPr>
          <w:rFonts w:ascii="Gill Sans MT" w:hAnsi="Gill Sans MT" w:cs="Arial"/>
          <w:bCs/>
        </w:rPr>
      </w:pPr>
      <w:r w:rsidRPr="0006210C">
        <w:rPr>
          <w:rFonts w:ascii="Gill Sans MT" w:hAnsi="Gill Sans MT" w:cs="Arial"/>
          <w:bCs/>
        </w:rPr>
        <w:t>Our ethos is “Start with the young person” therefore you will be a champion for education as the vehicle to improve the life chances and</w:t>
      </w:r>
      <w:r w:rsidR="00E55D95">
        <w:rPr>
          <w:rFonts w:ascii="Gill Sans MT" w:hAnsi="Gill Sans MT" w:cs="Arial"/>
          <w:bCs/>
        </w:rPr>
        <w:t xml:space="preserve"> outcomes for our students. O</w:t>
      </w:r>
      <w:r w:rsidRPr="0006210C">
        <w:rPr>
          <w:rFonts w:ascii="Gill Sans MT" w:hAnsi="Gill Sans MT" w:cs="Arial"/>
          <w:bCs/>
        </w:rPr>
        <w:t>ur vision i</w:t>
      </w:r>
      <w:r w:rsidR="00E55D95">
        <w:rPr>
          <w:rFonts w:ascii="Gill Sans MT" w:hAnsi="Gill Sans MT" w:cs="Arial"/>
          <w:bCs/>
        </w:rPr>
        <w:t xml:space="preserve">s “You can do it, we will help” - </w:t>
      </w:r>
      <w:r w:rsidRPr="0006210C">
        <w:rPr>
          <w:rFonts w:ascii="Gill Sans MT" w:hAnsi="Gill Sans MT" w:cs="Arial"/>
          <w:bCs/>
        </w:rPr>
        <w:t xml:space="preserve">in order to meet </w:t>
      </w:r>
      <w:r w:rsidR="00E55D95">
        <w:rPr>
          <w:rFonts w:ascii="Gill Sans MT" w:hAnsi="Gill Sans MT" w:cs="Arial"/>
          <w:bCs/>
        </w:rPr>
        <w:t xml:space="preserve">the needs of our </w:t>
      </w:r>
      <w:r w:rsidRPr="0006210C">
        <w:rPr>
          <w:rFonts w:ascii="Gill Sans MT" w:hAnsi="Gill Sans MT" w:cs="Arial"/>
          <w:bCs/>
        </w:rPr>
        <w:t>s</w:t>
      </w:r>
      <w:r w:rsidR="00E55D95">
        <w:rPr>
          <w:rFonts w:ascii="Gill Sans MT" w:hAnsi="Gill Sans MT" w:cs="Arial"/>
          <w:bCs/>
        </w:rPr>
        <w:t>tudents, we do have small teaching group sizes and high adult to student ratios</w:t>
      </w:r>
      <w:r w:rsidRPr="0006210C">
        <w:rPr>
          <w:rFonts w:ascii="Gill Sans MT" w:hAnsi="Gill Sans MT" w:cs="Arial"/>
          <w:bCs/>
        </w:rPr>
        <w:t>.</w:t>
      </w:r>
      <w:r w:rsidR="0031043C">
        <w:rPr>
          <w:rFonts w:ascii="Gill Sans MT" w:hAnsi="Gill Sans MT" w:cs="Arial"/>
          <w:bCs/>
        </w:rPr>
        <w:t xml:space="preserve"> As a teaching assistant within our team</w:t>
      </w:r>
      <w:r w:rsidR="00222841" w:rsidRPr="0006210C">
        <w:rPr>
          <w:rFonts w:ascii="Gill Sans MT" w:hAnsi="Gill Sans MT" w:cs="Arial"/>
          <w:bCs/>
        </w:rPr>
        <w:t>, you will embody our philosophy of supporting young people to be more “Confident, Resilient and Independent” through our rich offer of wider life experiences and activities.</w:t>
      </w:r>
    </w:p>
    <w:p w:rsidR="0006210C" w:rsidRPr="0006210C" w:rsidRDefault="0006210C" w:rsidP="0006210C">
      <w:pPr>
        <w:jc w:val="both"/>
        <w:rPr>
          <w:rFonts w:ascii="Gill Sans MT" w:hAnsi="Gill Sans MT" w:cs="Arial"/>
          <w:bCs/>
        </w:rPr>
      </w:pPr>
    </w:p>
    <w:p w:rsidR="00A402CF" w:rsidRDefault="0006210C" w:rsidP="00A402CF">
      <w:pPr>
        <w:jc w:val="both"/>
        <w:rPr>
          <w:rFonts w:ascii="Gill Sans MT" w:hAnsi="Gill Sans MT" w:cs="Arial"/>
          <w:bCs/>
        </w:rPr>
      </w:pPr>
      <w:r w:rsidRPr="0006210C">
        <w:rPr>
          <w:rFonts w:ascii="Gill Sans MT" w:hAnsi="Gill Sans MT" w:cs="Arial"/>
          <w:bCs/>
        </w:rPr>
        <w:t xml:space="preserve">Year 7 operates as a “Foundation Year” where students have a more class-based transition from their primary school with the Year 7 team delivering the majority of learning. Year 7 students also access specialist rooms including our dedicated Science laboratories, and they are taught by specialist subject teachers for lessons such as Science, Design Technology, Forest School, Art, Music, PE and ICT. </w:t>
      </w:r>
    </w:p>
    <w:p w:rsidR="0006210C" w:rsidRDefault="0006210C" w:rsidP="00A402CF">
      <w:pPr>
        <w:jc w:val="both"/>
        <w:rPr>
          <w:rFonts w:ascii="Gill Sans MT" w:hAnsi="Gill Sans MT" w:cs="Arial"/>
          <w:bCs/>
        </w:rPr>
      </w:pPr>
      <w:r w:rsidRPr="0006210C">
        <w:rPr>
          <w:rFonts w:ascii="Gill Sans MT" w:hAnsi="Gill Sans MT" w:cs="Arial"/>
          <w:bCs/>
        </w:rPr>
        <w:t>Students in Years 8 to 11 then follow a differentiated curriculum model, according to their needs:-</w:t>
      </w:r>
    </w:p>
    <w:p w:rsidR="00B4659A" w:rsidRPr="00B4659A" w:rsidRDefault="00B4659A" w:rsidP="00A402CF">
      <w:pPr>
        <w:jc w:val="both"/>
        <w:rPr>
          <w:rFonts w:ascii="Gill Sans MT" w:hAnsi="Gill Sans MT" w:cs="Arial"/>
          <w:bCs/>
          <w:sz w:val="16"/>
          <w:szCs w:val="16"/>
        </w:rPr>
      </w:pPr>
    </w:p>
    <w:p w:rsidR="00E55D95"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follow a more formal curriculum with a modified mainstream approach </w:t>
      </w:r>
    </w:p>
    <w:p w:rsidR="00F160A6" w:rsidRPr="00B4659A" w:rsidRDefault="0006210C" w:rsidP="00B4659A">
      <w:pPr>
        <w:pStyle w:val="ListParagraph"/>
        <w:numPr>
          <w:ilvl w:val="0"/>
          <w:numId w:val="18"/>
        </w:numPr>
        <w:jc w:val="both"/>
        <w:rPr>
          <w:rFonts w:ascii="Gill Sans MT" w:hAnsi="Gill Sans MT" w:cs="Arial"/>
          <w:bCs/>
        </w:rPr>
      </w:pPr>
      <w:r w:rsidRPr="00E55D95">
        <w:rPr>
          <w:rFonts w:ascii="Gill Sans MT" w:hAnsi="Gill Sans MT" w:cs="Arial"/>
          <w:bCs/>
        </w:rPr>
        <w:t xml:space="preserve">Some have less transition and spend more time on the consolidation of basic skills </w:t>
      </w:r>
      <w:r w:rsidR="007B6453">
        <w:rPr>
          <w:rFonts w:ascii="Gill Sans MT" w:hAnsi="Gill Sans MT" w:cs="Arial"/>
          <w:bCs/>
        </w:rPr>
        <w:t>in a based class</w:t>
      </w:r>
    </w:p>
    <w:p w:rsidR="00D50C6E" w:rsidRDefault="00D50C6E" w:rsidP="00D50C6E">
      <w:pPr>
        <w:jc w:val="both"/>
        <w:rPr>
          <w:rFonts w:ascii="Gill Sans MT" w:hAnsi="Gill Sans MT" w:cs="Arial"/>
          <w:bCs/>
        </w:rPr>
      </w:pPr>
      <w:r>
        <w:rPr>
          <w:rFonts w:ascii="Gill Sans MT" w:hAnsi="Gill Sans MT" w:cs="Arial"/>
          <w:bCs/>
        </w:rPr>
        <w:lastRenderedPageBreak/>
        <w:t xml:space="preserve">All students access appropriate external accreditation at the end of KS4 and during KS5, and our full accreditation offer includes GCSEs, ASDAN, BTEC, Functional Skills and Entry Level Certification, dependent upon subject and student ability. In KS5, students continue to follow the most suitable curriculum for their ability and aspirations, and they also follow courses in our new Sixth Form vocational or independence pathways. We offer a Year 14 Transition where some students continue on to the “Pathway to Employment” route, and those with SLD and complex needs would usually follow a “Pathway to Independence” route. </w:t>
      </w:r>
    </w:p>
    <w:p w:rsidR="00B71611" w:rsidRDefault="00B71611" w:rsidP="00B71611">
      <w:pPr>
        <w:jc w:val="both"/>
        <w:rPr>
          <w:rFonts w:ascii="Gill Sans MT" w:hAnsi="Gill Sans MT" w:cs="Arial"/>
          <w:bCs/>
        </w:rPr>
      </w:pPr>
    </w:p>
    <w:p w:rsidR="00B71611" w:rsidRDefault="00B71611" w:rsidP="00B71611">
      <w:pPr>
        <w:jc w:val="both"/>
        <w:rPr>
          <w:rFonts w:ascii="Gill Sans MT" w:hAnsi="Gill Sans MT"/>
        </w:rPr>
      </w:pPr>
      <w:r>
        <w:rPr>
          <w:rFonts w:ascii="Gill Sans MT" w:hAnsi="Gill Sans MT"/>
          <w:color w:val="000000"/>
        </w:rPr>
        <w:t xml:space="preserve">We are always keen to recruit staff of the highest calibre, and what matters most to us is that you are the “right fit” for our students. We do have some degree of internal flexibility when it comes to the age range you would be most keen to work with and the type of student needs that you have experience with. We welcome applications from people with mainstream experience, and those with SEND special school experience. Some of our staff join us from primary settings and some come from secondary. </w:t>
      </w:r>
    </w:p>
    <w:p w:rsidR="00F160A6" w:rsidRDefault="00F160A6" w:rsidP="00511A3B">
      <w:pPr>
        <w:jc w:val="both"/>
        <w:rPr>
          <w:rFonts w:ascii="Gill Sans MT" w:hAnsi="Gill Sans MT"/>
          <w:color w:val="000000"/>
        </w:rPr>
      </w:pPr>
    </w:p>
    <w:p w:rsidR="00F160A6" w:rsidRPr="00511A3B" w:rsidRDefault="00511A3B" w:rsidP="00511A3B">
      <w:pPr>
        <w:jc w:val="both"/>
        <w:rPr>
          <w:rFonts w:ascii="Gill Sans MT" w:hAnsi="Gill Sans MT"/>
        </w:rPr>
      </w:pPr>
      <w:r w:rsidRPr="00511A3B">
        <w:rPr>
          <w:rFonts w:ascii="Gill Sans MT" w:hAnsi="Gill Sans MT"/>
        </w:rPr>
        <w:t>Please note that we do expect applicants to be able to demonstrate that they have good personal skills in nume</w:t>
      </w:r>
      <w:r>
        <w:rPr>
          <w:rFonts w:ascii="Gill Sans MT" w:hAnsi="Gill Sans MT"/>
        </w:rPr>
        <w:t>racy, literacy and ICT, and</w:t>
      </w:r>
      <w:r w:rsidRPr="00511A3B">
        <w:rPr>
          <w:rFonts w:ascii="Gill Sans MT" w:hAnsi="Gill Sans MT"/>
        </w:rPr>
        <w:t xml:space="preserve"> these may be assessed during the interview process.</w:t>
      </w:r>
      <w:r w:rsidR="00A402CF">
        <w:rPr>
          <w:rFonts w:ascii="Gill Sans MT" w:hAnsi="Gill Sans MT"/>
        </w:rPr>
        <w:t xml:space="preserve"> </w:t>
      </w:r>
      <w:r w:rsidR="00F160A6">
        <w:rPr>
          <w:rFonts w:ascii="Gill Sans MT" w:hAnsi="Gill Sans MT"/>
        </w:rPr>
        <w:t>As this post requires GCSE grade C or above in both maths and English (or equivalent</w:t>
      </w:r>
      <w:r w:rsidR="00F00A55">
        <w:rPr>
          <w:rFonts w:ascii="Gill Sans MT" w:hAnsi="Gill Sans MT"/>
        </w:rPr>
        <w:t xml:space="preserve"> qualifications</w:t>
      </w:r>
      <w:r w:rsidR="00F160A6">
        <w:rPr>
          <w:rFonts w:ascii="Gill Sans MT" w:hAnsi="Gill Sans MT"/>
        </w:rPr>
        <w:t>), we would also need you to provide proof</w:t>
      </w:r>
      <w:r w:rsidR="00A402CF">
        <w:rPr>
          <w:rFonts w:ascii="Gill Sans MT" w:hAnsi="Gill Sans MT"/>
        </w:rPr>
        <w:t xml:space="preserve"> of those</w:t>
      </w:r>
      <w:r w:rsidR="00F160A6">
        <w:rPr>
          <w:rFonts w:ascii="Gill Sans MT" w:hAnsi="Gill Sans MT"/>
        </w:rPr>
        <w:t xml:space="preserve"> qualification</w:t>
      </w:r>
      <w:r w:rsidR="00A602D6">
        <w:rPr>
          <w:rFonts w:ascii="Gill Sans MT" w:hAnsi="Gill Sans MT"/>
        </w:rPr>
        <w:t xml:space="preserve"> certificate</w:t>
      </w:r>
      <w:r w:rsidR="00F160A6">
        <w:rPr>
          <w:rFonts w:ascii="Gill Sans MT" w:hAnsi="Gill Sans MT"/>
        </w:rPr>
        <w:t>s at i</w:t>
      </w:r>
      <w:r w:rsidR="00F00A55">
        <w:rPr>
          <w:rFonts w:ascii="Gill Sans MT" w:hAnsi="Gill Sans MT"/>
        </w:rPr>
        <w:t>nterview or prior to appointment.</w:t>
      </w:r>
      <w:r w:rsidR="00823D17">
        <w:rPr>
          <w:rFonts w:ascii="Gill Sans MT" w:hAnsi="Gill Sans MT"/>
        </w:rPr>
        <w:t xml:space="preserve"> </w:t>
      </w:r>
    </w:p>
    <w:p w:rsidR="00511A3B" w:rsidRPr="00511A3B" w:rsidRDefault="00511A3B" w:rsidP="00511A3B">
      <w:pPr>
        <w:pBdr>
          <w:top w:val="nil"/>
          <w:left w:val="nil"/>
          <w:bottom w:val="nil"/>
          <w:right w:val="nil"/>
          <w:between w:val="nil"/>
        </w:pBdr>
        <w:jc w:val="both"/>
        <w:rPr>
          <w:rFonts w:ascii="Gill Sans MT" w:hAnsi="Gill Sans MT"/>
          <w:color w:val="000000"/>
        </w:rPr>
      </w:pPr>
    </w:p>
    <w:p w:rsidR="0006210C" w:rsidRPr="0006210C" w:rsidRDefault="0006210C" w:rsidP="0006210C">
      <w:pPr>
        <w:jc w:val="both"/>
        <w:rPr>
          <w:rFonts w:ascii="Gill Sans MT" w:hAnsi="Gill Sans MT" w:cs="Arial"/>
          <w:bCs/>
        </w:rPr>
      </w:pPr>
    </w:p>
    <w:p w:rsidR="00E55D95" w:rsidRPr="00E55D95" w:rsidRDefault="00E55D95" w:rsidP="00A402CF">
      <w:pPr>
        <w:jc w:val="both"/>
        <w:rPr>
          <w:rFonts w:ascii="Gill Sans MT" w:hAnsi="Gill Sans MT" w:cs="Arial"/>
          <w:b/>
          <w:bCs/>
        </w:rPr>
      </w:pPr>
      <w:r w:rsidRPr="00E55D95">
        <w:rPr>
          <w:rFonts w:ascii="Gill Sans MT" w:hAnsi="Gill Sans MT" w:cs="Arial"/>
          <w:b/>
          <w:bCs/>
        </w:rPr>
        <w:t>Visits to our school:</w:t>
      </w:r>
    </w:p>
    <w:p w:rsidR="00E55D95" w:rsidRPr="0006210C" w:rsidRDefault="00E55D95" w:rsidP="00A402CF">
      <w:pPr>
        <w:jc w:val="both"/>
        <w:rPr>
          <w:rFonts w:ascii="Gill Sans MT" w:hAnsi="Gill Sans MT" w:cs="Arial"/>
          <w:bCs/>
        </w:rPr>
      </w:pPr>
      <w:r>
        <w:rPr>
          <w:rFonts w:ascii="Gill Sans MT" w:hAnsi="Gill Sans MT" w:cs="Arial"/>
          <w:bCs/>
        </w:rPr>
        <w:t>Visits</w:t>
      </w:r>
      <w:r w:rsidR="0006210C" w:rsidRPr="0006210C">
        <w:rPr>
          <w:rFonts w:ascii="Gill Sans MT" w:hAnsi="Gill Sans MT" w:cs="Arial"/>
          <w:bCs/>
        </w:rPr>
        <w:t xml:space="preserve"> are strongly recommended prior to applica</w:t>
      </w:r>
      <w:r>
        <w:rPr>
          <w:rFonts w:ascii="Gill Sans MT" w:hAnsi="Gill Sans MT" w:cs="Arial"/>
          <w:bCs/>
        </w:rPr>
        <w:t xml:space="preserve">tion, as this is helpful when tailoring a </w:t>
      </w:r>
      <w:r w:rsidR="0006210C" w:rsidRPr="0006210C">
        <w:rPr>
          <w:rFonts w:ascii="Gill Sans MT" w:hAnsi="Gill Sans MT" w:cs="Arial"/>
          <w:bCs/>
        </w:rPr>
        <w:t>letter of application in order to</w:t>
      </w:r>
      <w:r>
        <w:rPr>
          <w:rFonts w:ascii="Gill Sans MT" w:hAnsi="Gill Sans MT" w:cs="Arial"/>
          <w:bCs/>
        </w:rPr>
        <w:t xml:space="preserve"> evidence how you</w:t>
      </w:r>
      <w:r w:rsidR="0006210C" w:rsidRPr="0006210C">
        <w:rPr>
          <w:rFonts w:ascii="Gill Sans MT" w:hAnsi="Gill Sans MT" w:cs="Arial"/>
          <w:bCs/>
        </w:rPr>
        <w:t xml:space="preserve"> best meet the selection criteria.</w:t>
      </w:r>
      <w:r>
        <w:rPr>
          <w:rFonts w:ascii="Gill Sans MT" w:hAnsi="Gill Sans MT" w:cs="Arial"/>
          <w:bCs/>
        </w:rPr>
        <w:t xml:space="preserve"> </w:t>
      </w:r>
      <w:r w:rsidRPr="0006210C">
        <w:rPr>
          <w:rFonts w:ascii="Gill Sans MT" w:hAnsi="Gill Sans MT" w:cs="Arial"/>
          <w:bCs/>
        </w:rPr>
        <w:t xml:space="preserve">Please do not send a generic letter or a CV with your application. </w:t>
      </w:r>
    </w:p>
    <w:p w:rsidR="00E55D95" w:rsidRPr="0006210C" w:rsidRDefault="00E55D95" w:rsidP="00A402CF">
      <w:pPr>
        <w:jc w:val="both"/>
        <w:rPr>
          <w:rFonts w:ascii="Gill Sans MT" w:hAnsi="Gill Sans MT" w:cs="Arial"/>
          <w:bCs/>
        </w:rPr>
      </w:pPr>
    </w:p>
    <w:p w:rsidR="0006210C" w:rsidRDefault="0006210C" w:rsidP="00A402CF">
      <w:pPr>
        <w:jc w:val="both"/>
        <w:rPr>
          <w:rFonts w:ascii="Gill Sans MT" w:hAnsi="Gill Sans MT" w:cs="Arial"/>
          <w:bCs/>
        </w:rPr>
      </w:pPr>
      <w:r w:rsidRPr="0006210C">
        <w:rPr>
          <w:rFonts w:ascii="Gill Sans MT" w:hAnsi="Gill Sans MT" w:cs="Arial"/>
          <w:bCs/>
        </w:rPr>
        <w:t>Please contact our School Office on 01204 333600 in order to arrange a visit.</w:t>
      </w:r>
    </w:p>
    <w:p w:rsidR="0006210C" w:rsidRPr="0006210C" w:rsidRDefault="0006210C" w:rsidP="0006210C">
      <w:pPr>
        <w:jc w:val="both"/>
        <w:rPr>
          <w:rFonts w:ascii="Gill Sans MT" w:hAnsi="Gill Sans MT" w:cs="Arial"/>
          <w:bCs/>
        </w:rPr>
      </w:pPr>
    </w:p>
    <w:p w:rsidR="00E55D95" w:rsidRPr="0006210C" w:rsidRDefault="0006210C" w:rsidP="0006210C">
      <w:pPr>
        <w:jc w:val="both"/>
        <w:rPr>
          <w:rFonts w:ascii="Gill Sans MT" w:hAnsi="Gill Sans MT" w:cs="Arial"/>
          <w:b/>
          <w:bCs/>
        </w:rPr>
      </w:pPr>
      <w:r w:rsidRPr="0006210C">
        <w:rPr>
          <w:rFonts w:ascii="Gill Sans MT" w:hAnsi="Gill Sans MT" w:cs="Arial"/>
          <w:b/>
          <w:bCs/>
        </w:rPr>
        <w:t xml:space="preserve">How to apply: </w:t>
      </w:r>
    </w:p>
    <w:p w:rsidR="0006210C" w:rsidRPr="0006210C" w:rsidRDefault="0006210C" w:rsidP="0006210C">
      <w:pPr>
        <w:jc w:val="both"/>
        <w:rPr>
          <w:rFonts w:ascii="Gill Sans MT" w:hAnsi="Gill Sans MT" w:cs="Arial"/>
          <w:bCs/>
        </w:rPr>
      </w:pPr>
      <w:r w:rsidRPr="0006210C">
        <w:rPr>
          <w:rFonts w:ascii="Gill Sans MT" w:hAnsi="Gill Sans MT" w:cs="Arial"/>
          <w:bCs/>
        </w:rPr>
        <w:t>Please download and complete the application form and outline your suitability for this post at Rumworth School in your letter of applic</w:t>
      </w:r>
      <w:r>
        <w:rPr>
          <w:rFonts w:ascii="Gill Sans MT" w:hAnsi="Gill Sans MT" w:cs="Arial"/>
          <w:bCs/>
        </w:rPr>
        <w:t>ation, within a maximum of two</w:t>
      </w:r>
      <w:r w:rsidRPr="0006210C">
        <w:rPr>
          <w:rFonts w:ascii="Gill Sans MT" w:hAnsi="Gill Sans MT" w:cs="Arial"/>
          <w:bCs/>
        </w:rPr>
        <w:t xml:space="preserve"> sides of A4 paper. </w:t>
      </w:r>
    </w:p>
    <w:p w:rsidR="0006210C" w:rsidRPr="0006210C" w:rsidRDefault="0006210C" w:rsidP="0006210C">
      <w:pPr>
        <w:jc w:val="both"/>
        <w:rPr>
          <w:rFonts w:ascii="Gill Sans MT" w:hAnsi="Gill Sans MT" w:cs="Arial"/>
          <w:bCs/>
        </w:rPr>
      </w:pPr>
    </w:p>
    <w:p w:rsidR="0006210C" w:rsidRPr="0006210C" w:rsidRDefault="0006210C" w:rsidP="0006210C">
      <w:pPr>
        <w:jc w:val="both"/>
        <w:rPr>
          <w:rFonts w:ascii="Gill Sans MT" w:hAnsi="Gill Sans MT" w:cs="Arial"/>
          <w:bCs/>
        </w:rPr>
      </w:pPr>
      <w:r w:rsidRPr="0006210C">
        <w:rPr>
          <w:rFonts w:ascii="Gill Sans MT" w:hAnsi="Gill Sans MT" w:cs="Arial"/>
          <w:bCs/>
        </w:rPr>
        <w:t>This post is also advertised on the “Current Vacanc</w:t>
      </w:r>
      <w:r w:rsidR="00AB5E01">
        <w:rPr>
          <w:rFonts w:ascii="Gill Sans MT" w:hAnsi="Gill Sans MT" w:cs="Arial"/>
          <w:bCs/>
        </w:rPr>
        <w:t xml:space="preserve">ies” tab on our school website, and can be found at </w:t>
      </w:r>
      <w:r w:rsidR="00AB5E01">
        <w:rPr>
          <w:rStyle w:val="Hyperlink"/>
          <w:rFonts w:ascii="Gill Sans MT" w:hAnsi="Gill Sans MT" w:cs="Arial"/>
          <w:bCs/>
        </w:rPr>
        <w:t>http://www.rumworth.co.uk/vacancies</w:t>
      </w:r>
    </w:p>
    <w:p w:rsidR="0006210C" w:rsidRPr="0006210C" w:rsidRDefault="0006210C" w:rsidP="0006210C">
      <w:pPr>
        <w:jc w:val="both"/>
        <w:rPr>
          <w:rFonts w:ascii="Gill Sans MT" w:hAnsi="Gill Sans MT" w:cs="Arial"/>
          <w:bCs/>
        </w:rPr>
      </w:pPr>
    </w:p>
    <w:p w:rsidR="0006210C" w:rsidRDefault="0006210C" w:rsidP="0006210C">
      <w:pPr>
        <w:jc w:val="both"/>
        <w:rPr>
          <w:rFonts w:ascii="Gill Sans MT" w:hAnsi="Gill Sans MT" w:cs="Arial"/>
          <w:bCs/>
        </w:rPr>
      </w:pPr>
      <w:r w:rsidRPr="0006210C">
        <w:rPr>
          <w:rFonts w:ascii="Gill Sans MT" w:hAnsi="Gill Sans MT" w:cs="Arial"/>
          <w:bCs/>
        </w:rPr>
        <w:t xml:space="preserve">All applications should please </w:t>
      </w:r>
      <w:r w:rsidR="000560AC">
        <w:rPr>
          <w:rFonts w:ascii="Gill Sans MT" w:hAnsi="Gill Sans MT" w:cs="Arial"/>
          <w:bCs/>
        </w:rPr>
        <w:t>be returned electronically to M</w:t>
      </w:r>
      <w:r w:rsidRPr="0006210C">
        <w:rPr>
          <w:rFonts w:ascii="Gill Sans MT" w:hAnsi="Gill Sans MT" w:cs="Arial"/>
          <w:bCs/>
        </w:rPr>
        <w:t xml:space="preserve">s Marsha Andrews, the Headteacher’s PA:  </w:t>
      </w:r>
      <w:hyperlink r:id="rId8" w:history="1">
        <w:r w:rsidR="00E55D95" w:rsidRPr="008D37CA">
          <w:rPr>
            <w:rStyle w:val="Hyperlink"/>
            <w:rFonts w:ascii="Gill Sans MT" w:hAnsi="Gill Sans MT" w:cs="Arial"/>
            <w:bCs/>
          </w:rPr>
          <w:t>mandrews@rumworth.bolton.sch.uk</w:t>
        </w:r>
      </w:hyperlink>
    </w:p>
    <w:p w:rsidR="00E55D95" w:rsidRDefault="00E55D95" w:rsidP="0006210C">
      <w:pPr>
        <w:jc w:val="both"/>
        <w:rPr>
          <w:rFonts w:ascii="Gill Sans MT" w:hAnsi="Gill Sans MT" w:cs="Arial"/>
          <w:bCs/>
        </w:rPr>
      </w:pPr>
    </w:p>
    <w:p w:rsidR="00E55D95" w:rsidRPr="0006210C" w:rsidRDefault="00E55D95" w:rsidP="0006210C">
      <w:pPr>
        <w:jc w:val="both"/>
        <w:rPr>
          <w:rFonts w:ascii="Gill Sans MT" w:hAnsi="Gill Sans MT" w:cs="Arial"/>
          <w:bCs/>
        </w:rPr>
      </w:pPr>
    </w:p>
    <w:p w:rsidR="000B2FFD" w:rsidRPr="00A57EC9" w:rsidRDefault="000B2FFD" w:rsidP="000B2FFD">
      <w:pPr>
        <w:spacing w:line="360" w:lineRule="auto"/>
        <w:jc w:val="both"/>
        <w:rPr>
          <w:rFonts w:ascii="Gill Sans MT" w:hAnsi="Gill Sans MT" w:cs="Arial"/>
          <w:bCs/>
          <w:szCs w:val="22"/>
        </w:rPr>
      </w:pPr>
      <w:r w:rsidRPr="000E36E4">
        <w:rPr>
          <w:rFonts w:ascii="Gill Sans MT" w:hAnsi="Gill Sans MT" w:cs="Arial"/>
          <w:b/>
          <w:bCs/>
          <w:szCs w:val="22"/>
        </w:rPr>
        <w:t>Closing date:</w:t>
      </w:r>
      <w:r w:rsidRPr="000E36E4">
        <w:rPr>
          <w:rFonts w:ascii="Gill Sans MT" w:hAnsi="Gill Sans MT" w:cs="Arial"/>
          <w:bCs/>
          <w:szCs w:val="22"/>
        </w:rPr>
        <w:t xml:space="preserve"> </w:t>
      </w:r>
      <w:r w:rsidRPr="000E36E4">
        <w:rPr>
          <w:rFonts w:ascii="Gill Sans MT" w:hAnsi="Gill Sans MT" w:cs="Arial"/>
          <w:bCs/>
          <w:szCs w:val="22"/>
        </w:rPr>
        <w:tab/>
      </w:r>
      <w:r w:rsidRPr="000E36E4">
        <w:rPr>
          <w:rFonts w:ascii="Gill Sans MT" w:hAnsi="Gill Sans MT" w:cs="Arial"/>
          <w:bCs/>
          <w:szCs w:val="22"/>
        </w:rPr>
        <w:tab/>
      </w:r>
      <w:r w:rsidR="005F76C4">
        <w:rPr>
          <w:rFonts w:ascii="Gill Sans MT" w:hAnsi="Gill Sans MT"/>
          <w:color w:val="000000" w:themeColor="text1"/>
          <w:szCs w:val="22"/>
        </w:rPr>
        <w:t>10:00 am on Monday 8</w:t>
      </w:r>
      <w:r w:rsidR="005F76C4" w:rsidRPr="005F76C4">
        <w:rPr>
          <w:rFonts w:ascii="Gill Sans MT" w:hAnsi="Gill Sans MT"/>
          <w:color w:val="000000" w:themeColor="text1"/>
          <w:szCs w:val="22"/>
          <w:vertAlign w:val="superscript"/>
        </w:rPr>
        <w:t>th</w:t>
      </w:r>
      <w:r w:rsidR="005F76C4">
        <w:rPr>
          <w:rFonts w:ascii="Gill Sans MT" w:hAnsi="Gill Sans MT"/>
          <w:color w:val="000000" w:themeColor="text1"/>
          <w:szCs w:val="22"/>
        </w:rPr>
        <w:t xml:space="preserve"> </w:t>
      </w:r>
      <w:r w:rsidRPr="00546633">
        <w:rPr>
          <w:rFonts w:ascii="Gill Sans MT" w:hAnsi="Gill Sans MT"/>
          <w:color w:val="000000" w:themeColor="text1"/>
          <w:szCs w:val="22"/>
        </w:rPr>
        <w:t>December 2025</w:t>
      </w:r>
    </w:p>
    <w:p w:rsidR="000B2FFD" w:rsidRPr="00A57EC9" w:rsidRDefault="000B2FFD" w:rsidP="000B2FFD">
      <w:pPr>
        <w:spacing w:line="360" w:lineRule="auto"/>
        <w:jc w:val="both"/>
        <w:rPr>
          <w:rFonts w:ascii="Gill Sans MT" w:hAnsi="Gill Sans MT" w:cs="Arial"/>
          <w:bCs/>
          <w:szCs w:val="22"/>
        </w:rPr>
      </w:pPr>
      <w:r w:rsidRPr="0026574F">
        <w:rPr>
          <w:rFonts w:ascii="Gill Sans MT" w:hAnsi="Gill Sans MT" w:cs="Arial"/>
          <w:b/>
          <w:bCs/>
          <w:szCs w:val="22"/>
        </w:rPr>
        <w:t>Shortlisting:</w:t>
      </w:r>
      <w:r w:rsidRPr="0026574F">
        <w:rPr>
          <w:rFonts w:ascii="Gill Sans MT" w:hAnsi="Gill Sans MT" w:cs="Arial"/>
          <w:bCs/>
          <w:szCs w:val="22"/>
        </w:rPr>
        <w:t xml:space="preserve"> </w:t>
      </w:r>
      <w:r w:rsidRPr="0026574F">
        <w:rPr>
          <w:rFonts w:ascii="Gill Sans MT" w:hAnsi="Gill Sans MT" w:cs="Arial"/>
          <w:bCs/>
          <w:szCs w:val="22"/>
        </w:rPr>
        <w:tab/>
      </w:r>
      <w:r w:rsidRPr="0026574F">
        <w:rPr>
          <w:rFonts w:ascii="Gill Sans MT" w:hAnsi="Gill Sans MT" w:cs="Arial"/>
          <w:bCs/>
          <w:szCs w:val="22"/>
        </w:rPr>
        <w:tab/>
      </w:r>
      <w:r w:rsidR="005F76C4">
        <w:rPr>
          <w:rFonts w:ascii="Gill Sans MT" w:hAnsi="Gill Sans MT"/>
          <w:color w:val="000000" w:themeColor="text1"/>
          <w:szCs w:val="22"/>
        </w:rPr>
        <w:t>Monday 8</w:t>
      </w:r>
      <w:r w:rsidR="005F76C4" w:rsidRPr="005F76C4">
        <w:rPr>
          <w:rFonts w:ascii="Gill Sans MT" w:hAnsi="Gill Sans MT"/>
          <w:color w:val="000000" w:themeColor="text1"/>
          <w:szCs w:val="22"/>
          <w:vertAlign w:val="superscript"/>
        </w:rPr>
        <w:t>th</w:t>
      </w:r>
      <w:r w:rsidR="005F76C4">
        <w:rPr>
          <w:rFonts w:ascii="Gill Sans MT" w:hAnsi="Gill Sans MT"/>
          <w:color w:val="000000" w:themeColor="text1"/>
          <w:szCs w:val="22"/>
        </w:rPr>
        <w:t xml:space="preserve"> </w:t>
      </w:r>
      <w:r w:rsidRPr="00546633">
        <w:rPr>
          <w:rFonts w:ascii="Gill Sans MT" w:hAnsi="Gill Sans MT"/>
          <w:color w:val="000000" w:themeColor="text1"/>
          <w:szCs w:val="22"/>
        </w:rPr>
        <w:t>December 2025</w:t>
      </w:r>
    </w:p>
    <w:p w:rsidR="000B2FFD" w:rsidRPr="00A57EC9" w:rsidRDefault="000B2FFD" w:rsidP="000B2FFD">
      <w:pPr>
        <w:spacing w:line="360" w:lineRule="auto"/>
        <w:ind w:left="1440" w:firstLine="720"/>
        <w:jc w:val="both"/>
        <w:rPr>
          <w:rFonts w:ascii="Gill Sans MT" w:hAnsi="Gill Sans MT" w:cs="Arial"/>
          <w:bCs/>
          <w:szCs w:val="22"/>
        </w:rPr>
      </w:pPr>
      <w:r>
        <w:rPr>
          <w:rFonts w:ascii="Gill Sans MT" w:hAnsi="Gill Sans MT" w:cs="Arial"/>
          <w:bCs/>
          <w:szCs w:val="22"/>
        </w:rPr>
        <w:t>Shortlisted candidates</w:t>
      </w:r>
      <w:r w:rsidRPr="00A57EC9">
        <w:rPr>
          <w:rFonts w:ascii="Gill Sans MT" w:hAnsi="Gill Sans MT" w:cs="Arial"/>
          <w:bCs/>
          <w:szCs w:val="22"/>
        </w:rPr>
        <w:t xml:space="preserve"> informed by 3:00 pm on </w:t>
      </w:r>
      <w:r w:rsidRPr="00A57EC9">
        <w:rPr>
          <w:rFonts w:ascii="Gill Sans MT" w:hAnsi="Gill Sans MT"/>
          <w:color w:val="000000" w:themeColor="text1"/>
          <w:szCs w:val="22"/>
        </w:rPr>
        <w:t xml:space="preserve">Wednesday </w:t>
      </w:r>
      <w:r>
        <w:rPr>
          <w:rFonts w:ascii="Gill Sans MT" w:hAnsi="Gill Sans MT"/>
          <w:color w:val="000000" w:themeColor="text1"/>
          <w:szCs w:val="22"/>
        </w:rPr>
        <w:t>10</w:t>
      </w:r>
      <w:r w:rsidR="005F76C4" w:rsidRPr="005F76C4">
        <w:rPr>
          <w:rFonts w:ascii="Gill Sans MT" w:hAnsi="Gill Sans MT"/>
          <w:color w:val="000000" w:themeColor="text1"/>
          <w:szCs w:val="22"/>
          <w:vertAlign w:val="superscript"/>
        </w:rPr>
        <w:t>th</w:t>
      </w:r>
      <w:r w:rsidR="005F76C4">
        <w:rPr>
          <w:rFonts w:ascii="Gill Sans MT" w:hAnsi="Gill Sans MT"/>
          <w:color w:val="000000" w:themeColor="text1"/>
          <w:szCs w:val="22"/>
        </w:rPr>
        <w:t xml:space="preserve"> </w:t>
      </w:r>
      <w:r w:rsidRPr="00546633">
        <w:rPr>
          <w:rFonts w:ascii="Gill Sans MT" w:hAnsi="Gill Sans MT"/>
          <w:color w:val="000000" w:themeColor="text1"/>
          <w:szCs w:val="22"/>
        </w:rPr>
        <w:t>December 2025</w:t>
      </w:r>
    </w:p>
    <w:p w:rsidR="000B2FFD" w:rsidRPr="00546633" w:rsidRDefault="000B2FFD" w:rsidP="000B2FFD">
      <w:pPr>
        <w:rPr>
          <w:rFonts w:ascii="Gill Sans MT" w:hAnsi="Gill Sans MT"/>
          <w:color w:val="000000" w:themeColor="text1"/>
          <w:szCs w:val="22"/>
        </w:rPr>
      </w:pPr>
      <w:r w:rsidRPr="0026574F">
        <w:rPr>
          <w:rFonts w:ascii="Gill Sans MT" w:hAnsi="Gill Sans MT" w:cs="Arial"/>
          <w:b/>
          <w:bCs/>
          <w:szCs w:val="22"/>
        </w:rPr>
        <w:t>Interview Date:</w:t>
      </w:r>
      <w:r w:rsidRPr="0026574F">
        <w:rPr>
          <w:rFonts w:ascii="Gill Sans MT" w:hAnsi="Gill Sans MT" w:cs="Arial"/>
          <w:bCs/>
          <w:szCs w:val="22"/>
        </w:rPr>
        <w:t xml:space="preserve"> </w:t>
      </w:r>
      <w:r w:rsidRPr="0026574F">
        <w:rPr>
          <w:rFonts w:ascii="Gill Sans MT" w:hAnsi="Gill Sans MT" w:cs="Arial"/>
          <w:bCs/>
          <w:szCs w:val="22"/>
        </w:rPr>
        <w:tab/>
      </w:r>
      <w:r w:rsidRPr="00546633">
        <w:rPr>
          <w:rFonts w:ascii="Gill Sans MT" w:hAnsi="Gill Sans MT"/>
          <w:color w:val="000000" w:themeColor="text1"/>
          <w:szCs w:val="22"/>
        </w:rPr>
        <w:t>Tuesday 16</w:t>
      </w:r>
      <w:r w:rsidRPr="00546633">
        <w:rPr>
          <w:rFonts w:ascii="Gill Sans MT" w:hAnsi="Gill Sans MT"/>
          <w:color w:val="000000" w:themeColor="text1"/>
          <w:szCs w:val="22"/>
          <w:vertAlign w:val="superscript"/>
        </w:rPr>
        <w:t>th</w:t>
      </w:r>
      <w:r w:rsidRPr="00546633">
        <w:rPr>
          <w:rFonts w:ascii="Gill Sans MT" w:hAnsi="Gill Sans MT"/>
          <w:color w:val="000000" w:themeColor="text1"/>
          <w:szCs w:val="22"/>
        </w:rPr>
        <w:t xml:space="preserve"> December 2025, timings TBC </w:t>
      </w:r>
    </w:p>
    <w:p w:rsidR="000B2FFD" w:rsidRPr="0006210C" w:rsidRDefault="000B2FFD" w:rsidP="000B2FFD">
      <w:pPr>
        <w:jc w:val="both"/>
        <w:rPr>
          <w:rFonts w:ascii="Gill Sans MT" w:hAnsi="Gill Sans MT" w:cs="Arial"/>
          <w:bCs/>
        </w:rPr>
      </w:pPr>
    </w:p>
    <w:p w:rsidR="000B2FFD" w:rsidRDefault="000B2FFD" w:rsidP="000B2FFD">
      <w:pPr>
        <w:jc w:val="both"/>
        <w:rPr>
          <w:rFonts w:ascii="Gill Sans MT" w:hAnsi="Gill Sans MT" w:cs="Arial"/>
          <w:bCs/>
        </w:rPr>
      </w:pPr>
      <w:r w:rsidRPr="0006210C">
        <w:rPr>
          <w:rFonts w:ascii="Gill Sans MT" w:hAnsi="Gill Sans MT" w:cs="Arial"/>
          <w:bCs/>
        </w:rPr>
        <w:t xml:space="preserve">We are committed to safeguarding and promoting the welfare of children and young people, therefore as part of our Safer Recruitment process, references will be requested for all shortlisted applicants. </w:t>
      </w:r>
    </w:p>
    <w:p w:rsidR="000B2FFD" w:rsidRDefault="000B2FFD" w:rsidP="000B2FFD">
      <w:pPr>
        <w:jc w:val="both"/>
        <w:rPr>
          <w:rFonts w:ascii="Gill Sans MT" w:hAnsi="Gill Sans MT" w:cs="Arial"/>
          <w:bCs/>
        </w:rPr>
      </w:pPr>
    </w:p>
    <w:p w:rsidR="000B2FFD" w:rsidRDefault="000B2FFD" w:rsidP="000B2FFD">
      <w:pPr>
        <w:jc w:val="both"/>
        <w:rPr>
          <w:rFonts w:ascii="Gill Sans MT" w:hAnsi="Gill Sans MT" w:cs="Arial"/>
          <w:bCs/>
        </w:rPr>
      </w:pPr>
      <w:r w:rsidRPr="0006210C">
        <w:rPr>
          <w:rFonts w:ascii="Gill Sans MT" w:hAnsi="Gill Sans MT" w:cs="Arial"/>
          <w:bCs/>
        </w:rPr>
        <w:t>Appointments are also subject to the outcome of an enhanced DBS check</w:t>
      </w:r>
      <w:r>
        <w:rPr>
          <w:rFonts w:ascii="Gill Sans MT" w:hAnsi="Gill Sans MT" w:cs="Arial"/>
          <w:bCs/>
        </w:rPr>
        <w:t xml:space="preserve"> and being able to provide evidence of your qualifications</w:t>
      </w:r>
      <w:r w:rsidRPr="0006210C">
        <w:rPr>
          <w:rFonts w:ascii="Gill Sans MT" w:hAnsi="Gill Sans MT" w:cs="Arial"/>
          <w:bCs/>
        </w:rPr>
        <w:t>.</w:t>
      </w:r>
      <w:r>
        <w:rPr>
          <w:rFonts w:ascii="Gill Sans MT" w:hAnsi="Gill Sans MT" w:cs="Arial"/>
          <w:bCs/>
        </w:rPr>
        <w:t xml:space="preserve"> </w:t>
      </w:r>
      <w:r w:rsidRPr="00546633">
        <w:rPr>
          <w:rFonts w:ascii="Gill Sans MT" w:hAnsi="Gill Sans MT" w:cs="Arial"/>
          <w:bCs/>
        </w:rPr>
        <w:t>Please note we will ask you to confirm via email that you agree to this should you be shortlisted.</w:t>
      </w:r>
    </w:p>
    <w:p w:rsidR="000B2FFD" w:rsidRDefault="000B2FFD" w:rsidP="000B2FFD">
      <w:pPr>
        <w:jc w:val="both"/>
        <w:rPr>
          <w:rFonts w:ascii="Gill Sans MT" w:hAnsi="Gill Sans MT" w:cs="Arial"/>
        </w:rPr>
      </w:pPr>
    </w:p>
    <w:p w:rsidR="000B2FFD" w:rsidRDefault="000B2FFD" w:rsidP="000B2FFD">
      <w:pPr>
        <w:jc w:val="center"/>
        <w:rPr>
          <w:noProof/>
          <w:lang w:eastAsia="en-GB"/>
        </w:rPr>
      </w:pPr>
      <w:bookmarkStart w:id="0" w:name="_GoBack"/>
      <w:bookmarkEnd w:id="0"/>
    </w:p>
    <w:p w:rsidR="000B2FFD" w:rsidRDefault="000B2FFD" w:rsidP="000B2FFD">
      <w:pPr>
        <w:jc w:val="both"/>
        <w:rPr>
          <w:rFonts w:ascii="Gill Sans MT" w:hAnsi="Gill Sans MT" w:cs="Arial"/>
          <w:bCs/>
        </w:rPr>
      </w:pPr>
      <w:r w:rsidRPr="0006210C">
        <w:rPr>
          <w:rFonts w:ascii="Gill Sans MT" w:hAnsi="Gill Sans MT" w:cs="Arial"/>
          <w:bCs/>
        </w:rPr>
        <w:t xml:space="preserve">Rumworth School, Armadale Road, Bolton BL3 4TP                 </w:t>
      </w:r>
    </w:p>
    <w:p w:rsidR="000B2FFD" w:rsidRDefault="000B2FFD" w:rsidP="000B2FFD">
      <w:pPr>
        <w:jc w:val="both"/>
        <w:rPr>
          <w:rFonts w:ascii="Gill Sans MT" w:hAnsi="Gill Sans MT" w:cs="Arial"/>
          <w:bCs/>
        </w:rPr>
      </w:pPr>
    </w:p>
    <w:p w:rsidR="00E55D95" w:rsidRPr="0006210C" w:rsidRDefault="000B2FFD" w:rsidP="000B2FFD">
      <w:pPr>
        <w:jc w:val="both"/>
        <w:rPr>
          <w:rFonts w:ascii="Gill Sans MT" w:hAnsi="Gill Sans MT" w:cs="Arial"/>
          <w:bCs/>
        </w:rPr>
      </w:pPr>
      <w:r w:rsidRPr="0006210C">
        <w:rPr>
          <w:rFonts w:ascii="Gill Sans MT" w:hAnsi="Gill Sans MT" w:cs="Arial"/>
          <w:bCs/>
        </w:rPr>
        <w:t xml:space="preserve">Telephone: 01204 333600 </w:t>
      </w:r>
      <w:r w:rsidR="00E55D95" w:rsidRPr="0006210C">
        <w:rPr>
          <w:rFonts w:ascii="Gill Sans MT" w:hAnsi="Gill Sans MT" w:cs="Arial"/>
          <w:bCs/>
        </w:rPr>
        <w:t xml:space="preserve">         </w:t>
      </w:r>
    </w:p>
    <w:p w:rsidR="00E55D95" w:rsidRDefault="00E55D95" w:rsidP="00DC2E1C">
      <w:pPr>
        <w:jc w:val="center"/>
        <w:rPr>
          <w:noProof/>
          <w:lang w:eastAsia="en-GB"/>
        </w:rPr>
      </w:pPr>
    </w:p>
    <w:p w:rsidR="00E55D95" w:rsidRDefault="00E55D95" w:rsidP="00DC2E1C">
      <w:pPr>
        <w:jc w:val="center"/>
        <w:rPr>
          <w:noProof/>
          <w:lang w:eastAsia="en-GB"/>
        </w:rPr>
      </w:pPr>
    </w:p>
    <w:p w:rsidR="00810123" w:rsidRDefault="00810123" w:rsidP="00DC2E1C">
      <w:pPr>
        <w:jc w:val="center"/>
        <w:rPr>
          <w:noProof/>
          <w:lang w:eastAsia="en-GB"/>
        </w:rPr>
      </w:pPr>
    </w:p>
    <w:p w:rsidR="00FD351D" w:rsidRDefault="00FD351D" w:rsidP="00DC2E1C">
      <w:pPr>
        <w:jc w:val="center"/>
        <w:rPr>
          <w:noProof/>
          <w:lang w:eastAsia="en-GB"/>
        </w:rPr>
      </w:pPr>
    </w:p>
    <w:p w:rsidR="00DC2E1C" w:rsidRDefault="00DC2E1C" w:rsidP="00DC2E1C">
      <w:pPr>
        <w:jc w:val="center"/>
        <w:rPr>
          <w:rFonts w:cs="Arial"/>
          <w:b/>
          <w:sz w:val="40"/>
          <w:szCs w:val="40"/>
        </w:rPr>
      </w:pPr>
      <w:r>
        <w:rPr>
          <w:noProof/>
          <w:lang w:eastAsia="en-GB"/>
        </w:rPr>
        <w:drawing>
          <wp:inline distT="0" distB="0" distL="0" distR="0" wp14:anchorId="13C42C01" wp14:editId="67D8EA38">
            <wp:extent cx="1299285" cy="154653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b="13090"/>
                    <a:stretch/>
                  </pic:blipFill>
                  <pic:spPr bwMode="auto">
                    <a:xfrm>
                      <a:off x="0" y="0"/>
                      <a:ext cx="1313875" cy="1563904"/>
                    </a:xfrm>
                    <a:prstGeom prst="rect">
                      <a:avLst/>
                    </a:prstGeom>
                    <a:ln>
                      <a:noFill/>
                    </a:ln>
                    <a:extLst>
                      <a:ext uri="{53640926-AAD7-44D8-BBD7-CCE9431645EC}">
                        <a14:shadowObscured xmlns:a14="http://schemas.microsoft.com/office/drawing/2010/main"/>
                      </a:ext>
                    </a:extLst>
                  </pic:spPr>
                </pic:pic>
              </a:graphicData>
            </a:graphic>
          </wp:inline>
        </w:drawing>
      </w:r>
    </w:p>
    <w:p w:rsidR="00BB5FCA" w:rsidRDefault="00BB5FCA" w:rsidP="00DC2E1C">
      <w:pPr>
        <w:jc w:val="center"/>
        <w:rPr>
          <w:rFonts w:cs="Arial"/>
          <w:b/>
          <w:sz w:val="40"/>
          <w:szCs w:val="40"/>
        </w:rPr>
      </w:pPr>
    </w:p>
    <w:p w:rsidR="00BB5FCA" w:rsidRDefault="00BB5FCA" w:rsidP="00DC2E1C">
      <w:pPr>
        <w:jc w:val="center"/>
        <w:rPr>
          <w:rFonts w:cs="Arial"/>
          <w:b/>
          <w:sz w:val="40"/>
          <w:szCs w:val="40"/>
        </w:rPr>
      </w:pPr>
    </w:p>
    <w:p w:rsidR="00DC2E1C" w:rsidRPr="00BB5FCA" w:rsidRDefault="00DC2E1C" w:rsidP="00BB5FCA">
      <w:pPr>
        <w:spacing w:line="360" w:lineRule="auto"/>
        <w:jc w:val="center"/>
        <w:rPr>
          <w:rFonts w:ascii="Gill Sans MT" w:hAnsi="Gill Sans MT" w:cs="Arial"/>
          <w:b/>
          <w:color w:val="7030A0"/>
          <w:sz w:val="40"/>
          <w:szCs w:val="40"/>
        </w:rPr>
      </w:pPr>
      <w:r w:rsidRPr="00BB5FCA">
        <w:rPr>
          <w:rFonts w:ascii="Gill Sans MT" w:hAnsi="Gill Sans MT" w:cs="Arial"/>
          <w:b/>
          <w:color w:val="7030A0"/>
          <w:sz w:val="40"/>
          <w:szCs w:val="40"/>
        </w:rPr>
        <w:t>Rumworth School</w:t>
      </w:r>
    </w:p>
    <w:p w:rsidR="001422FC" w:rsidRPr="00D54D91" w:rsidRDefault="000A6025" w:rsidP="00BB5FCA">
      <w:pPr>
        <w:spacing w:line="360" w:lineRule="auto"/>
        <w:jc w:val="center"/>
        <w:rPr>
          <w:rFonts w:ascii="Gill Sans MT" w:hAnsi="Gill Sans MT" w:cs="Arial"/>
          <w:b/>
          <w:color w:val="7030A0"/>
          <w:sz w:val="32"/>
          <w:szCs w:val="32"/>
        </w:rPr>
      </w:pPr>
      <w:r>
        <w:rPr>
          <w:rFonts w:ascii="Gill Sans MT" w:hAnsi="Gill Sans MT" w:cs="Arial"/>
          <w:b/>
          <w:color w:val="7030A0"/>
          <w:sz w:val="32"/>
          <w:szCs w:val="32"/>
        </w:rPr>
        <w:t>Teaching Assistant Level 2 (Grade E</w:t>
      </w:r>
      <w:r w:rsidR="00C2142C">
        <w:rPr>
          <w:rFonts w:ascii="Gill Sans MT" w:hAnsi="Gill Sans MT" w:cs="Arial"/>
          <w:b/>
          <w:color w:val="7030A0"/>
          <w:sz w:val="32"/>
          <w:szCs w:val="32"/>
        </w:rPr>
        <w:t>)</w:t>
      </w:r>
    </w:p>
    <w:p w:rsidR="00DC2E1C" w:rsidRPr="00D54D91" w:rsidRDefault="001422FC" w:rsidP="00BB5FCA">
      <w:pPr>
        <w:spacing w:line="360" w:lineRule="auto"/>
        <w:jc w:val="center"/>
        <w:rPr>
          <w:rFonts w:ascii="Gill Sans MT" w:hAnsi="Gill Sans MT" w:cs="Arial"/>
          <w:b/>
          <w:color w:val="7030A0"/>
          <w:sz w:val="32"/>
          <w:szCs w:val="32"/>
        </w:rPr>
      </w:pPr>
      <w:r w:rsidRPr="00D54D91">
        <w:rPr>
          <w:rFonts w:ascii="Gill Sans MT" w:hAnsi="Gill Sans MT" w:cs="Arial"/>
          <w:b/>
          <w:color w:val="7030A0"/>
          <w:sz w:val="32"/>
          <w:szCs w:val="32"/>
        </w:rPr>
        <w:t>Applicant</w:t>
      </w:r>
      <w:r w:rsidR="00BB5FCA" w:rsidRPr="00D54D91">
        <w:rPr>
          <w:rFonts w:ascii="Gill Sans MT" w:hAnsi="Gill Sans MT" w:cs="Arial"/>
          <w:b/>
          <w:color w:val="7030A0"/>
          <w:sz w:val="32"/>
          <w:szCs w:val="32"/>
        </w:rPr>
        <w:t xml:space="preserve"> </w:t>
      </w:r>
      <w:r w:rsidR="00DC2E1C" w:rsidRPr="00D54D91">
        <w:rPr>
          <w:rFonts w:ascii="Gill Sans MT" w:hAnsi="Gill Sans MT" w:cs="Arial"/>
          <w:b/>
          <w:color w:val="7030A0"/>
          <w:sz w:val="32"/>
          <w:szCs w:val="32"/>
        </w:rPr>
        <w:t>I</w:t>
      </w:r>
      <w:r w:rsidR="00BB5FCA" w:rsidRPr="00D54D91">
        <w:rPr>
          <w:rFonts w:ascii="Gill Sans MT" w:hAnsi="Gill Sans MT" w:cs="Arial"/>
          <w:b/>
          <w:color w:val="7030A0"/>
          <w:sz w:val="32"/>
          <w:szCs w:val="32"/>
        </w:rPr>
        <w:t>nformation Pack</w:t>
      </w:r>
    </w:p>
    <w:p w:rsidR="00DC2E1C" w:rsidRPr="00BB5FCA" w:rsidRDefault="00DC2E1C" w:rsidP="00DC2E1C">
      <w:pPr>
        <w:jc w:val="center"/>
        <w:rPr>
          <w:rFonts w:ascii="Gill Sans MT" w:hAnsi="Gill Sans MT" w:cs="Arial"/>
          <w:b/>
          <w:color w:val="7030A0"/>
          <w:sz w:val="40"/>
          <w:szCs w:val="40"/>
        </w:rPr>
      </w:pPr>
    </w:p>
    <w:p w:rsidR="00DC2E1C" w:rsidRDefault="00DC2E1C" w:rsidP="00DC2E1C">
      <w:pPr>
        <w:jc w:val="center"/>
        <w:rPr>
          <w:rFonts w:ascii="Gill Sans MT" w:hAnsi="Gill Sans MT" w:cs="Arial"/>
          <w:b/>
          <w:color w:val="7030A0"/>
          <w:sz w:val="28"/>
          <w:szCs w:val="28"/>
        </w:rPr>
      </w:pPr>
    </w:p>
    <w:tbl>
      <w:tblPr>
        <w:tblStyle w:val="TableGrid"/>
        <w:tblW w:w="0" w:type="auto"/>
        <w:tblInd w:w="279" w:type="dxa"/>
        <w:tblCellMar>
          <w:top w:w="57" w:type="dxa"/>
          <w:left w:w="170" w:type="dxa"/>
          <w:bottom w:w="57" w:type="dxa"/>
          <w:right w:w="170" w:type="dxa"/>
        </w:tblCellMar>
        <w:tblLook w:val="04A0" w:firstRow="1" w:lastRow="0" w:firstColumn="1" w:lastColumn="0" w:noHBand="0" w:noVBand="1"/>
      </w:tblPr>
      <w:tblGrid>
        <w:gridCol w:w="2410"/>
        <w:gridCol w:w="6662"/>
      </w:tblGrid>
      <w:tr w:rsidR="00BB5FCA" w:rsidTr="00B33624">
        <w:trPr>
          <w:trHeight w:val="964"/>
        </w:trPr>
        <w:tc>
          <w:tcPr>
            <w:tcW w:w="2410" w:type="dxa"/>
            <w:vAlign w:val="center"/>
          </w:tcPr>
          <w:p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Ethos</w:t>
            </w:r>
          </w:p>
        </w:tc>
        <w:tc>
          <w:tcPr>
            <w:tcW w:w="6662" w:type="dxa"/>
            <w:vAlign w:val="center"/>
          </w:tcPr>
          <w:p w:rsidR="00BB5FCA" w:rsidRPr="00BB0963" w:rsidRDefault="00BB5FCA" w:rsidP="00B33624">
            <w:pPr>
              <w:jc w:val="center"/>
              <w:rPr>
                <w:rFonts w:ascii="Gill Sans MT" w:hAnsi="Gill Sans MT" w:cs="Arial"/>
                <w:b/>
                <w:color w:val="000000" w:themeColor="text1"/>
                <w:sz w:val="24"/>
                <w:szCs w:val="24"/>
              </w:rPr>
            </w:pPr>
            <w:r w:rsidRPr="00BB0963">
              <w:rPr>
                <w:rFonts w:ascii="Gill Sans MT" w:hAnsi="Gill Sans MT" w:cs="Arial"/>
                <w:b/>
                <w:color w:val="7030A0"/>
                <w:sz w:val="24"/>
                <w:szCs w:val="24"/>
              </w:rPr>
              <w:t>START WITH THE YOUNG PERSON</w:t>
            </w:r>
          </w:p>
        </w:tc>
      </w:tr>
      <w:tr w:rsidR="00BB5FCA" w:rsidTr="00B33624">
        <w:trPr>
          <w:trHeight w:val="964"/>
        </w:trPr>
        <w:tc>
          <w:tcPr>
            <w:tcW w:w="2410" w:type="dxa"/>
            <w:vAlign w:val="center"/>
          </w:tcPr>
          <w:p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Vision</w:t>
            </w:r>
          </w:p>
        </w:tc>
        <w:tc>
          <w:tcPr>
            <w:tcW w:w="6662" w:type="dxa"/>
            <w:vAlign w:val="center"/>
          </w:tcPr>
          <w:p w:rsidR="00BB5FCA" w:rsidRPr="00BB0963" w:rsidRDefault="00BB5FCA" w:rsidP="00B33624">
            <w:pPr>
              <w:jc w:val="center"/>
              <w:rPr>
                <w:rFonts w:ascii="Gill Sans MT" w:hAnsi="Gill Sans MT" w:cs="Arial"/>
                <w:b/>
                <w:color w:val="000000" w:themeColor="text1"/>
                <w:szCs w:val="22"/>
              </w:rPr>
            </w:pPr>
          </w:p>
          <w:p w:rsidR="00BB5FCA" w:rsidRPr="00BB0963" w:rsidRDefault="00BB5FCA" w:rsidP="00B33624">
            <w:pPr>
              <w:jc w:val="center"/>
              <w:rPr>
                <w:rFonts w:ascii="Gill Sans MT" w:hAnsi="Gill Sans MT" w:cs="Arial"/>
                <w:b/>
                <w:color w:val="7030A0"/>
                <w:sz w:val="24"/>
                <w:szCs w:val="24"/>
              </w:rPr>
            </w:pPr>
            <w:r w:rsidRPr="00BB0963">
              <w:rPr>
                <w:rFonts w:ascii="Gill Sans MT" w:hAnsi="Gill Sans MT" w:cs="Arial"/>
                <w:b/>
                <w:color w:val="7030A0"/>
                <w:sz w:val="24"/>
                <w:szCs w:val="24"/>
              </w:rPr>
              <w:t>‘YOU CAN DO IT, WE WILL HELP’</w:t>
            </w:r>
          </w:p>
          <w:p w:rsidR="00BB5FCA" w:rsidRPr="00BB0963" w:rsidRDefault="00BB5FCA" w:rsidP="00B33624">
            <w:pPr>
              <w:jc w:val="center"/>
              <w:rPr>
                <w:rFonts w:ascii="Gill Sans MT" w:hAnsi="Gill Sans MT" w:cs="Arial"/>
                <w:color w:val="000000" w:themeColor="text1"/>
                <w:szCs w:val="22"/>
              </w:rPr>
            </w:pPr>
          </w:p>
          <w:p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Supporting young people to be more </w:t>
            </w:r>
          </w:p>
          <w:p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Confident, Resilient, Independent</w:t>
            </w:r>
          </w:p>
          <w:p w:rsidR="00BB5FCA" w:rsidRPr="00BB0963" w:rsidRDefault="00BB5FCA" w:rsidP="00B33624">
            <w:pPr>
              <w:jc w:val="center"/>
              <w:rPr>
                <w:rFonts w:ascii="Gill Sans MT" w:hAnsi="Gill Sans MT" w:cs="Arial"/>
                <w:color w:val="000000" w:themeColor="text1"/>
                <w:szCs w:val="22"/>
              </w:rPr>
            </w:pPr>
          </w:p>
        </w:tc>
      </w:tr>
      <w:tr w:rsidR="00BB5FCA" w:rsidTr="00B33624">
        <w:trPr>
          <w:trHeight w:val="964"/>
        </w:trPr>
        <w:tc>
          <w:tcPr>
            <w:tcW w:w="2410" w:type="dxa"/>
            <w:vAlign w:val="center"/>
          </w:tcPr>
          <w:p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Inclusion Principles</w:t>
            </w:r>
          </w:p>
        </w:tc>
        <w:tc>
          <w:tcPr>
            <w:tcW w:w="6662" w:type="dxa"/>
            <w:vAlign w:val="center"/>
          </w:tcPr>
          <w:p w:rsidR="00BB5FCA" w:rsidRDefault="00BB5FCA" w:rsidP="00B33624">
            <w:pPr>
              <w:jc w:val="center"/>
              <w:rPr>
                <w:rFonts w:ascii="Gill Sans MT" w:hAnsi="Gill Sans MT" w:cs="Arial"/>
                <w:color w:val="000000" w:themeColor="text1"/>
                <w:szCs w:val="22"/>
              </w:rPr>
            </w:pPr>
          </w:p>
          <w:p w:rsidR="00BB5FCA" w:rsidRPr="00BB0963" w:rsidRDefault="00BB5FCA" w:rsidP="00B33624">
            <w:pPr>
              <w:jc w:val="center"/>
              <w:rPr>
                <w:rFonts w:ascii="Gill Sans MT" w:hAnsi="Gill Sans MT" w:cs="Arial"/>
                <w:b/>
                <w:color w:val="7030A0"/>
                <w:sz w:val="24"/>
                <w:szCs w:val="24"/>
              </w:rPr>
            </w:pPr>
            <w:r w:rsidRPr="00BB0963">
              <w:rPr>
                <w:rFonts w:ascii="Gill Sans MT" w:hAnsi="Gill Sans MT" w:cs="Arial"/>
                <w:b/>
                <w:color w:val="7030A0"/>
                <w:sz w:val="24"/>
                <w:szCs w:val="24"/>
              </w:rPr>
              <w:t>EQUALLY DIFFERENT, DIFFERENTLY EQUAL</w:t>
            </w:r>
          </w:p>
          <w:p w:rsidR="00BB5FCA" w:rsidRDefault="00BB5FCA" w:rsidP="00B33624">
            <w:pPr>
              <w:jc w:val="center"/>
              <w:rPr>
                <w:rFonts w:ascii="Gill Sans MT" w:hAnsi="Gill Sans MT" w:cs="Arial"/>
                <w:color w:val="000000" w:themeColor="text1"/>
                <w:szCs w:val="22"/>
              </w:rPr>
            </w:pPr>
          </w:p>
          <w:p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 xml:space="preserve">  At Rumworth, everyone is valued and welcomed as belonging to our school community. Difference and diversity are accepted and nurtured </w:t>
            </w:r>
          </w:p>
          <w:p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 xml:space="preserve">as contributing to all our achievements. We foster participation and </w:t>
            </w:r>
          </w:p>
          <w:p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mutual respect as part of everyday life in our school</w:t>
            </w:r>
          </w:p>
          <w:p w:rsidR="00BB5FCA" w:rsidRPr="00BB0963" w:rsidRDefault="00BB5FCA" w:rsidP="00B33624">
            <w:pPr>
              <w:jc w:val="center"/>
              <w:rPr>
                <w:rFonts w:ascii="Gill Sans MT" w:hAnsi="Gill Sans MT" w:cs="Arial"/>
                <w:color w:val="000000" w:themeColor="text1"/>
                <w:szCs w:val="22"/>
              </w:rPr>
            </w:pPr>
          </w:p>
        </w:tc>
      </w:tr>
      <w:tr w:rsidR="00BB5FCA" w:rsidTr="00B33624">
        <w:trPr>
          <w:trHeight w:val="964"/>
        </w:trPr>
        <w:tc>
          <w:tcPr>
            <w:tcW w:w="2410" w:type="dxa"/>
            <w:vAlign w:val="center"/>
          </w:tcPr>
          <w:p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Mission</w:t>
            </w:r>
          </w:p>
        </w:tc>
        <w:tc>
          <w:tcPr>
            <w:tcW w:w="6662" w:type="dxa"/>
            <w:vAlign w:val="center"/>
          </w:tcPr>
          <w:p w:rsidR="00BB5FCA" w:rsidRDefault="00BB5FCA" w:rsidP="00B33624">
            <w:pPr>
              <w:jc w:val="center"/>
              <w:rPr>
                <w:rFonts w:ascii="Gill Sans MT" w:hAnsi="Gill Sans MT" w:cs="Arial"/>
                <w:color w:val="000000" w:themeColor="text1"/>
                <w:szCs w:val="22"/>
              </w:rPr>
            </w:pPr>
          </w:p>
          <w:p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We believe that everything we do should start with the young person. </w:t>
            </w:r>
          </w:p>
          <w:p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For them, we aim to create a happy, safe and effective learning </w:t>
            </w:r>
            <w:r>
              <w:rPr>
                <w:rFonts w:ascii="Gill Sans MT" w:hAnsi="Gill Sans MT" w:cs="Arial"/>
                <w:color w:val="000000" w:themeColor="text1"/>
                <w:szCs w:val="22"/>
              </w:rPr>
              <w:t>c</w:t>
            </w:r>
            <w:r w:rsidRPr="00BB0963">
              <w:rPr>
                <w:rFonts w:ascii="Gill Sans MT" w:hAnsi="Gill Sans MT" w:cs="Arial"/>
                <w:color w:val="000000" w:themeColor="text1"/>
                <w:szCs w:val="22"/>
              </w:rPr>
              <w:t xml:space="preserve">ommunity, in which all stakeholders are valued. We aim to provide our students with a wealth of learning opportunities which will not only give them an </w:t>
            </w:r>
            <w:r>
              <w:rPr>
                <w:rFonts w:ascii="Gill Sans MT" w:hAnsi="Gill Sans MT" w:cs="Arial"/>
                <w:color w:val="000000" w:themeColor="text1"/>
                <w:szCs w:val="22"/>
              </w:rPr>
              <w:t>e</w:t>
            </w:r>
            <w:r w:rsidRPr="00BB0963">
              <w:rPr>
                <w:rFonts w:ascii="Gill Sans MT" w:hAnsi="Gill Sans MT" w:cs="Arial"/>
                <w:color w:val="000000" w:themeColor="text1"/>
                <w:szCs w:val="22"/>
              </w:rPr>
              <w:t>nriching school experience, but wil</w:t>
            </w:r>
            <w:r>
              <w:rPr>
                <w:rFonts w:ascii="Gill Sans MT" w:hAnsi="Gill Sans MT" w:cs="Arial"/>
                <w:color w:val="000000" w:themeColor="text1"/>
                <w:szCs w:val="22"/>
              </w:rPr>
              <w:t>l</w:t>
            </w:r>
            <w:r w:rsidRPr="00BB0963">
              <w:rPr>
                <w:rFonts w:ascii="Gill Sans MT" w:hAnsi="Gill Sans MT" w:cs="Arial"/>
                <w:color w:val="000000" w:themeColor="text1"/>
                <w:szCs w:val="22"/>
              </w:rPr>
              <w:t xml:space="preserve"> also equip our students with the skills to give every young person the chance to progress smoothly towards a life of opportunity.</w:t>
            </w:r>
          </w:p>
          <w:p w:rsidR="00BB5FCA" w:rsidRPr="00BB0963" w:rsidRDefault="00BB5FCA" w:rsidP="00B33624">
            <w:pPr>
              <w:jc w:val="center"/>
              <w:rPr>
                <w:rFonts w:ascii="Gill Sans MT" w:hAnsi="Gill Sans MT" w:cs="Arial"/>
                <w:color w:val="000000" w:themeColor="text1"/>
                <w:szCs w:val="22"/>
              </w:rPr>
            </w:pPr>
          </w:p>
        </w:tc>
      </w:tr>
    </w:tbl>
    <w:p w:rsidR="005C186E" w:rsidRDefault="005C186E" w:rsidP="00B767B6">
      <w:pPr>
        <w:spacing w:after="240"/>
        <w:rPr>
          <w:rFonts w:ascii="Gill Sans MT" w:hAnsi="Gill Sans MT"/>
          <w:b/>
          <w:color w:val="7030A0"/>
          <w:sz w:val="48"/>
          <w:szCs w:val="48"/>
        </w:rPr>
      </w:pPr>
    </w:p>
    <w:p w:rsidR="00B767B6" w:rsidRPr="00FE5BA7" w:rsidRDefault="00B767B6" w:rsidP="00B767B6">
      <w:pPr>
        <w:spacing w:after="240"/>
        <w:rPr>
          <w:rFonts w:ascii="Gill Sans MT" w:hAnsi="Gill Sans MT"/>
          <w:b/>
          <w:color w:val="7030A0"/>
          <w:sz w:val="48"/>
          <w:szCs w:val="48"/>
        </w:rPr>
      </w:pPr>
      <w:r w:rsidRPr="001737CB">
        <w:rPr>
          <w:rFonts w:ascii="Gill Sans MT" w:hAnsi="Gill Sans MT"/>
          <w:noProof/>
          <w:color w:val="7030A0"/>
          <w:sz w:val="32"/>
          <w:szCs w:val="32"/>
          <w:lang w:eastAsia="en-GB"/>
        </w:rPr>
        <w:lastRenderedPageBreak/>
        <w:drawing>
          <wp:anchor distT="0" distB="0" distL="114300" distR="114300" simplePos="0" relativeHeight="251668480" behindDoc="0" locked="0" layoutInCell="1" allowOverlap="1" wp14:anchorId="55C1260B" wp14:editId="6DDD4EF2">
            <wp:simplePos x="0" y="0"/>
            <wp:positionH relativeFrom="column">
              <wp:posOffset>5433060</wp:posOffset>
            </wp:positionH>
            <wp:positionV relativeFrom="paragraph">
              <wp:posOffset>-61278</wp:posOffset>
            </wp:positionV>
            <wp:extent cx="747158" cy="839244"/>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cstate="print">
                      <a:extLst>
                        <a:ext uri="{28A0092B-C50C-407E-A947-70E740481C1C}">
                          <a14:useLocalDpi xmlns:a14="http://schemas.microsoft.com/office/drawing/2010/main" val="0"/>
                        </a:ext>
                      </a:extLst>
                    </a:blip>
                    <a:srcRect b="11623"/>
                    <a:stretch/>
                  </pic:blipFill>
                  <pic:spPr bwMode="auto">
                    <a:xfrm>
                      <a:off x="0" y="0"/>
                      <a:ext cx="747158" cy="839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5BA7">
        <w:rPr>
          <w:rFonts w:ascii="Gill Sans MT" w:hAnsi="Gill Sans MT"/>
          <w:b/>
          <w:color w:val="7030A0"/>
          <w:sz w:val="48"/>
          <w:szCs w:val="48"/>
        </w:rPr>
        <w:t>Rumworth School</w:t>
      </w:r>
      <w:r>
        <w:rPr>
          <w:rFonts w:ascii="Gill Sans MT" w:hAnsi="Gill Sans MT"/>
          <w:b/>
          <w:color w:val="7030A0"/>
          <w:sz w:val="48"/>
          <w:szCs w:val="48"/>
        </w:rPr>
        <w:t xml:space="preserve">   </w:t>
      </w:r>
    </w:p>
    <w:p w:rsidR="001422FC" w:rsidRPr="00504DC6" w:rsidRDefault="000A6025" w:rsidP="00504DC6">
      <w:pPr>
        <w:spacing w:after="120" w:line="276" w:lineRule="auto"/>
        <w:rPr>
          <w:rFonts w:ascii="Gill Sans MT" w:hAnsi="Gill Sans MT"/>
          <w:b/>
          <w:color w:val="7030A0"/>
          <w:sz w:val="28"/>
          <w:szCs w:val="28"/>
        </w:rPr>
      </w:pPr>
      <w:r>
        <w:rPr>
          <w:rFonts w:ascii="Gill Sans MT" w:hAnsi="Gill Sans MT"/>
          <w:b/>
          <w:color w:val="7030A0"/>
          <w:sz w:val="28"/>
          <w:szCs w:val="28"/>
        </w:rPr>
        <w:t>Teaching Assistant Level 2 (Grade E</w:t>
      </w:r>
      <w:r w:rsidR="00C2142C">
        <w:rPr>
          <w:rFonts w:ascii="Gill Sans MT" w:hAnsi="Gill Sans MT"/>
          <w:b/>
          <w:color w:val="7030A0"/>
          <w:sz w:val="28"/>
          <w:szCs w:val="28"/>
        </w:rPr>
        <w:t>)</w:t>
      </w:r>
    </w:p>
    <w:p w:rsidR="0005771E" w:rsidRDefault="00B767B6" w:rsidP="00823F59">
      <w:pPr>
        <w:spacing w:line="360" w:lineRule="auto"/>
        <w:rPr>
          <w:rFonts w:ascii="Gill Sans MT" w:hAnsi="Gill Sans MT"/>
          <w:b/>
          <w:color w:val="7030A0"/>
          <w:sz w:val="28"/>
          <w:szCs w:val="28"/>
        </w:rPr>
      </w:pPr>
      <w:r w:rsidRPr="00FE5BA7">
        <w:rPr>
          <w:rFonts w:ascii="Gill Sans MT" w:hAnsi="Gill Sans MT"/>
          <w:b/>
          <w:color w:val="7030A0"/>
          <w:sz w:val="28"/>
          <w:szCs w:val="28"/>
        </w:rPr>
        <w:t>Job Description</w:t>
      </w:r>
    </w:p>
    <w:p w:rsidR="00823F59" w:rsidRDefault="00823F59" w:rsidP="00823F59">
      <w:pPr>
        <w:spacing w:line="360" w:lineRule="auto"/>
        <w:rPr>
          <w:rFonts w:ascii="Tahoma" w:hAnsi="Tahoma" w:cs="Tahoma"/>
          <w:b/>
          <w:color w:val="7030A0"/>
          <w:szCs w:val="22"/>
        </w:rPr>
      </w:pPr>
    </w:p>
    <w:p w:rsidR="00823F59" w:rsidRPr="00823F59" w:rsidRDefault="00823F59" w:rsidP="00823F59">
      <w:pPr>
        <w:spacing w:line="360" w:lineRule="auto"/>
        <w:rPr>
          <w:rFonts w:ascii="Tahoma" w:hAnsi="Tahoma" w:cs="Tahoma"/>
          <w:b/>
          <w:szCs w:val="22"/>
        </w:rPr>
      </w:pPr>
      <w:r w:rsidRPr="00823F59">
        <w:rPr>
          <w:rFonts w:ascii="Tahoma" w:hAnsi="Tahoma" w:cs="Tahoma"/>
          <w:b/>
          <w:szCs w:val="22"/>
        </w:rPr>
        <w:t>Job Title</w:t>
      </w:r>
      <w:r w:rsidRPr="00823F59">
        <w:rPr>
          <w:rFonts w:ascii="Tahoma" w:hAnsi="Tahoma" w:cs="Tahoma"/>
          <w:b/>
          <w:szCs w:val="22"/>
        </w:rPr>
        <w:tab/>
      </w:r>
      <w:r w:rsidRPr="00823F59">
        <w:rPr>
          <w:rFonts w:ascii="Tahoma" w:hAnsi="Tahoma" w:cs="Tahoma"/>
          <w:b/>
          <w:szCs w:val="22"/>
        </w:rPr>
        <w:tab/>
      </w:r>
      <w:r w:rsidRPr="00823F59">
        <w:rPr>
          <w:rFonts w:ascii="Tahoma" w:hAnsi="Tahoma" w:cs="Tahoma"/>
          <w:b/>
          <w:szCs w:val="22"/>
        </w:rPr>
        <w:tab/>
      </w:r>
      <w:r w:rsidRPr="0005771E">
        <w:rPr>
          <w:rFonts w:ascii="Tahoma" w:hAnsi="Tahoma" w:cs="Tahoma"/>
          <w:caps/>
          <w:szCs w:val="22"/>
          <w:lang w:eastAsia="en-GB"/>
        </w:rPr>
        <w:t>Teaching Assistant level 2</w:t>
      </w:r>
    </w:p>
    <w:p w:rsidR="00823F59" w:rsidRPr="00823F59" w:rsidRDefault="00823F59" w:rsidP="00823F59">
      <w:pPr>
        <w:spacing w:line="360" w:lineRule="auto"/>
        <w:rPr>
          <w:rFonts w:ascii="Tahoma" w:hAnsi="Tahoma" w:cs="Tahoma"/>
          <w:szCs w:val="22"/>
        </w:rPr>
      </w:pPr>
      <w:r w:rsidRPr="00823F59">
        <w:rPr>
          <w:rFonts w:ascii="Tahoma" w:hAnsi="Tahoma" w:cs="Tahoma"/>
          <w:b/>
          <w:szCs w:val="22"/>
        </w:rPr>
        <w:t>Grade</w:t>
      </w:r>
      <w:r w:rsidRPr="00823F59">
        <w:rPr>
          <w:rFonts w:ascii="Tahoma" w:hAnsi="Tahoma" w:cs="Tahoma"/>
          <w:b/>
          <w:szCs w:val="22"/>
        </w:rPr>
        <w:tab/>
      </w:r>
      <w:r w:rsidRPr="00823F59">
        <w:rPr>
          <w:rFonts w:ascii="Tahoma" w:hAnsi="Tahoma" w:cs="Tahoma"/>
          <w:b/>
          <w:szCs w:val="22"/>
        </w:rPr>
        <w:tab/>
      </w:r>
      <w:r w:rsidRPr="00823F59">
        <w:rPr>
          <w:rFonts w:ascii="Tahoma" w:hAnsi="Tahoma" w:cs="Tahoma"/>
          <w:b/>
          <w:szCs w:val="22"/>
        </w:rPr>
        <w:tab/>
      </w:r>
      <w:r w:rsidRPr="00823F59">
        <w:rPr>
          <w:rFonts w:ascii="Tahoma" w:hAnsi="Tahoma" w:cs="Tahoma"/>
          <w:b/>
          <w:szCs w:val="22"/>
        </w:rPr>
        <w:tab/>
      </w:r>
      <w:proofErr w:type="spellStart"/>
      <w:r w:rsidRPr="00823F59">
        <w:rPr>
          <w:rFonts w:ascii="Tahoma" w:hAnsi="Tahoma" w:cs="Tahoma"/>
          <w:szCs w:val="22"/>
        </w:rPr>
        <w:t>Grade</w:t>
      </w:r>
      <w:proofErr w:type="spellEnd"/>
      <w:r w:rsidRPr="00823F59">
        <w:rPr>
          <w:rFonts w:ascii="Tahoma" w:hAnsi="Tahoma" w:cs="Tahoma"/>
          <w:szCs w:val="22"/>
        </w:rPr>
        <w:t xml:space="preserve"> E</w:t>
      </w:r>
    </w:p>
    <w:p w:rsidR="00823F59" w:rsidRPr="00823F59" w:rsidRDefault="00823F59" w:rsidP="00823F59">
      <w:pPr>
        <w:spacing w:before="60" w:after="60"/>
        <w:ind w:left="3600" w:hanging="3600"/>
        <w:rPr>
          <w:rFonts w:ascii="Tahoma" w:hAnsi="Tahoma" w:cs="Tahoma"/>
          <w:b/>
          <w:szCs w:val="22"/>
        </w:rPr>
      </w:pPr>
      <w:r w:rsidRPr="00823F59">
        <w:rPr>
          <w:rFonts w:ascii="Tahoma" w:hAnsi="Tahoma" w:cs="Tahoma"/>
          <w:b/>
          <w:szCs w:val="22"/>
        </w:rPr>
        <w:t xml:space="preserve">Primary Purpose of            </w:t>
      </w:r>
      <w:r w:rsidRPr="0005771E">
        <w:rPr>
          <w:rFonts w:ascii="Tahoma" w:hAnsi="Tahoma" w:cs="Tahoma"/>
          <w:szCs w:val="22"/>
          <w:lang w:eastAsia="en-GB"/>
        </w:rPr>
        <w:t>To work with and supervise individual students and groups of</w:t>
      </w:r>
      <w:r w:rsidRPr="00823F59">
        <w:rPr>
          <w:rFonts w:ascii="Tahoma" w:hAnsi="Tahoma" w:cs="Tahoma"/>
          <w:b/>
          <w:szCs w:val="22"/>
        </w:rPr>
        <w:tab/>
      </w:r>
    </w:p>
    <w:p w:rsidR="00823F59" w:rsidRPr="0005771E" w:rsidRDefault="00823F59" w:rsidP="00823F59">
      <w:pPr>
        <w:spacing w:before="60" w:after="60"/>
        <w:ind w:left="3600" w:hanging="3600"/>
        <w:rPr>
          <w:rFonts w:ascii="Tahoma" w:hAnsi="Tahoma" w:cs="Tahoma"/>
          <w:szCs w:val="22"/>
          <w:lang w:eastAsia="en-GB"/>
        </w:rPr>
      </w:pPr>
      <w:r w:rsidRPr="00823F59">
        <w:rPr>
          <w:rFonts w:ascii="Tahoma" w:hAnsi="Tahoma" w:cs="Tahoma"/>
          <w:b/>
          <w:szCs w:val="22"/>
        </w:rPr>
        <w:t xml:space="preserve">the Job                                </w:t>
      </w:r>
      <w:r w:rsidRPr="0005771E">
        <w:rPr>
          <w:rFonts w:ascii="Tahoma" w:hAnsi="Tahoma" w:cs="Tahoma"/>
          <w:szCs w:val="22"/>
          <w:lang w:eastAsia="en-GB"/>
        </w:rPr>
        <w:t>students under the direction/instruction of teaching &amp;/or senior staff</w:t>
      </w:r>
    </w:p>
    <w:p w:rsidR="00823F59" w:rsidRPr="00823F59" w:rsidRDefault="00823F59" w:rsidP="00823F59">
      <w:pPr>
        <w:spacing w:line="360" w:lineRule="auto"/>
        <w:rPr>
          <w:rFonts w:ascii="Tahoma" w:hAnsi="Tahoma" w:cs="Tahoma"/>
          <w:b/>
          <w:szCs w:val="22"/>
        </w:rPr>
      </w:pPr>
    </w:p>
    <w:p w:rsidR="00823F59" w:rsidRPr="00823F59" w:rsidRDefault="00823F59" w:rsidP="00823F59">
      <w:pPr>
        <w:spacing w:line="360" w:lineRule="auto"/>
        <w:rPr>
          <w:rFonts w:ascii="Tahoma" w:hAnsi="Tahoma" w:cs="Tahoma"/>
          <w:b/>
          <w:szCs w:val="22"/>
        </w:rPr>
      </w:pPr>
      <w:r w:rsidRPr="00823F59">
        <w:rPr>
          <w:rFonts w:ascii="Tahoma" w:hAnsi="Tahoma" w:cs="Tahoma"/>
          <w:b/>
          <w:szCs w:val="22"/>
        </w:rPr>
        <w:t>Responsible to</w:t>
      </w:r>
      <w:r w:rsidRPr="00823F59">
        <w:rPr>
          <w:rFonts w:ascii="Tahoma" w:hAnsi="Tahoma" w:cs="Tahoma"/>
          <w:b/>
          <w:szCs w:val="22"/>
        </w:rPr>
        <w:tab/>
        <w:t xml:space="preserve">           </w:t>
      </w:r>
      <w:r w:rsidRPr="0005771E">
        <w:rPr>
          <w:rFonts w:ascii="Tahoma" w:hAnsi="Tahoma" w:cs="Tahoma"/>
          <w:szCs w:val="22"/>
          <w:lang w:eastAsia="en-GB"/>
        </w:rPr>
        <w:t>Headteacher</w:t>
      </w:r>
    </w:p>
    <w:p w:rsidR="00823F59" w:rsidRPr="00823F59" w:rsidRDefault="00823F59" w:rsidP="00823F59">
      <w:pPr>
        <w:spacing w:line="360" w:lineRule="auto"/>
        <w:rPr>
          <w:rFonts w:ascii="Tahoma" w:hAnsi="Tahoma" w:cs="Tahoma"/>
          <w:b/>
          <w:szCs w:val="22"/>
        </w:rPr>
      </w:pPr>
      <w:r w:rsidRPr="00823F59">
        <w:rPr>
          <w:rFonts w:ascii="Tahoma" w:hAnsi="Tahoma" w:cs="Tahoma"/>
          <w:b/>
          <w:szCs w:val="22"/>
        </w:rPr>
        <w:t>Responsible for</w:t>
      </w:r>
      <w:r w:rsidRPr="00823F59">
        <w:rPr>
          <w:rFonts w:ascii="Tahoma" w:hAnsi="Tahoma" w:cs="Tahoma"/>
          <w:b/>
          <w:szCs w:val="22"/>
        </w:rPr>
        <w:tab/>
        <w:t xml:space="preserve">           </w:t>
      </w:r>
      <w:r w:rsidRPr="0005771E">
        <w:rPr>
          <w:rFonts w:ascii="Tahoma" w:hAnsi="Tahoma" w:cs="Tahoma"/>
          <w:szCs w:val="22"/>
          <w:lang w:eastAsia="en-GB"/>
        </w:rPr>
        <w:t>n/a</w:t>
      </w:r>
    </w:p>
    <w:p w:rsidR="00823F59" w:rsidRPr="0005771E" w:rsidRDefault="00823F59" w:rsidP="00823F59">
      <w:pPr>
        <w:spacing w:line="360" w:lineRule="auto"/>
        <w:rPr>
          <w:rFonts w:ascii="Tahoma" w:hAnsi="Tahoma" w:cs="Tahoma"/>
          <w:b/>
          <w:color w:val="7030A0"/>
          <w:szCs w:val="22"/>
        </w:rPr>
      </w:pPr>
      <w:r w:rsidRPr="00823F59">
        <w:rPr>
          <w:rFonts w:ascii="Tahoma" w:hAnsi="Tahoma" w:cs="Tahoma"/>
          <w:b/>
          <w:szCs w:val="22"/>
        </w:rPr>
        <w:t xml:space="preserve">Principal Responsibilities  </w:t>
      </w:r>
      <w:r w:rsidR="00550B1A">
        <w:rPr>
          <w:rFonts w:ascii="Tahoma" w:hAnsi="Tahoma" w:cs="Tahoma"/>
          <w:szCs w:val="22"/>
          <w:lang w:eastAsia="en-GB"/>
        </w:rPr>
        <w:t xml:space="preserve">Provide support for the </w:t>
      </w:r>
      <w:r w:rsidRPr="0005771E">
        <w:rPr>
          <w:rFonts w:ascii="Tahoma" w:hAnsi="Tahoma" w:cs="Tahoma"/>
          <w:szCs w:val="22"/>
          <w:lang w:eastAsia="en-GB"/>
        </w:rPr>
        <w:t>studen</w:t>
      </w:r>
      <w:r w:rsidR="00550B1A">
        <w:rPr>
          <w:rFonts w:ascii="Tahoma" w:hAnsi="Tahoma" w:cs="Tahoma"/>
          <w:szCs w:val="22"/>
          <w:lang w:eastAsia="en-GB"/>
        </w:rPr>
        <w:t>ts, teachers, curriculum and</w:t>
      </w:r>
      <w:r w:rsidRPr="0005771E">
        <w:rPr>
          <w:rFonts w:ascii="Tahoma" w:hAnsi="Tahoma" w:cs="Tahoma"/>
          <w:szCs w:val="22"/>
          <w:lang w:eastAsia="en-GB"/>
        </w:rPr>
        <w:t xml:space="preserve"> school</w:t>
      </w:r>
    </w:p>
    <w:p w:rsidR="0005771E" w:rsidRPr="0005771E" w:rsidRDefault="0005771E" w:rsidP="0005771E">
      <w:pPr>
        <w:rPr>
          <w:rFonts w:ascii="Tahoma" w:hAnsi="Tahoma"/>
          <w:sz w:val="24"/>
          <w:lang w:eastAsia="en-GB"/>
        </w:rPr>
      </w:pPr>
    </w:p>
    <w:tbl>
      <w:tblPr>
        <w:tblW w:w="0" w:type="auto"/>
        <w:tblLayout w:type="fixed"/>
        <w:tblLook w:val="0000" w:firstRow="0" w:lastRow="0" w:firstColumn="0" w:lastColumn="0" w:noHBand="0" w:noVBand="0"/>
      </w:tblPr>
      <w:tblGrid>
        <w:gridCol w:w="817"/>
        <w:gridCol w:w="9003"/>
      </w:tblGrid>
      <w:tr w:rsidR="0005771E" w:rsidRPr="0005771E" w:rsidTr="006B5F21">
        <w:trPr>
          <w:cantSplit/>
        </w:trPr>
        <w:tc>
          <w:tcPr>
            <w:tcW w:w="9820" w:type="dxa"/>
            <w:gridSpan w:val="2"/>
          </w:tcPr>
          <w:p w:rsidR="0005771E" w:rsidRDefault="0005771E" w:rsidP="0005771E">
            <w:pPr>
              <w:spacing w:before="60" w:after="120"/>
              <w:rPr>
                <w:rFonts w:ascii="Tahoma" w:hAnsi="Tahoma"/>
                <w:b/>
                <w:sz w:val="24"/>
                <w:lang w:eastAsia="en-GB"/>
              </w:rPr>
            </w:pPr>
            <w:r w:rsidRPr="0005771E">
              <w:rPr>
                <w:rFonts w:ascii="Tahoma" w:hAnsi="Tahoma"/>
                <w:b/>
                <w:sz w:val="24"/>
                <w:lang w:eastAsia="en-GB"/>
              </w:rPr>
              <w:t>MAIN DUTIES</w:t>
            </w:r>
          </w:p>
          <w:p w:rsidR="00550B1A" w:rsidRPr="0005771E" w:rsidRDefault="00550B1A" w:rsidP="0005771E">
            <w:pPr>
              <w:spacing w:before="60" w:after="120"/>
              <w:rPr>
                <w:rFonts w:ascii="Tahoma" w:hAnsi="Tahoma"/>
                <w:b/>
                <w:sz w:val="24"/>
                <w:lang w:eastAsia="en-GB"/>
              </w:rPr>
            </w:pPr>
          </w:p>
        </w:tc>
      </w:tr>
      <w:tr w:rsidR="0005771E" w:rsidRPr="0005771E" w:rsidTr="006B5F21">
        <w:tc>
          <w:tcPr>
            <w:tcW w:w="817" w:type="dxa"/>
          </w:tcPr>
          <w:p w:rsidR="0005771E" w:rsidRPr="0005771E" w:rsidRDefault="0005771E" w:rsidP="0005771E">
            <w:pPr>
              <w:rPr>
                <w:rFonts w:ascii="Tahoma" w:hAnsi="Tahoma"/>
                <w:lang w:eastAsia="en-GB"/>
              </w:rPr>
            </w:pPr>
            <w:r w:rsidRPr="0005771E">
              <w:rPr>
                <w:rFonts w:ascii="Tahoma" w:hAnsi="Tahoma"/>
                <w:lang w:eastAsia="en-GB"/>
              </w:rPr>
              <w:t>1.</w:t>
            </w:r>
          </w:p>
        </w:tc>
        <w:tc>
          <w:tcPr>
            <w:tcW w:w="9003" w:type="dxa"/>
          </w:tcPr>
          <w:p w:rsidR="0005771E" w:rsidRPr="0005771E" w:rsidRDefault="0005771E" w:rsidP="0005771E">
            <w:pPr>
              <w:jc w:val="both"/>
              <w:rPr>
                <w:rFonts w:ascii="Tahoma" w:hAnsi="Tahoma"/>
                <w:b/>
                <w:lang w:eastAsia="en-GB"/>
              </w:rPr>
            </w:pPr>
            <w:r w:rsidRPr="0005771E">
              <w:rPr>
                <w:rFonts w:ascii="Tahoma" w:hAnsi="Tahoma"/>
                <w:b/>
                <w:lang w:eastAsia="en-GB"/>
              </w:rPr>
              <w:t>Support for the Student</w:t>
            </w:r>
          </w:p>
          <w:p w:rsidR="0005771E" w:rsidRPr="0005771E" w:rsidRDefault="0005771E" w:rsidP="0005771E">
            <w:pPr>
              <w:jc w:val="both"/>
              <w:rPr>
                <w:rFonts w:ascii="Tahoma" w:hAnsi="Tahoma"/>
                <w:b/>
                <w:lang w:eastAsia="en-GB"/>
              </w:rPr>
            </w:pP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a</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Establish excellent working relationships with students, acting as a role model</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b</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Be aware of and respond appropriately to individual student needs ensuring effective interaction</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c</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Provide specific support to students dependent upon their individual needs, ensuring their safety whilst supporting access to learning activities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d</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Promote inclusion and acceptance of all students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e</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Encourage students to interact with others and engage in activities led by the teacher</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f</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Promote self-esteem and independence</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g</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Provide feedback to students in relation to progress and achievement under the guidance and direction of the teacher</w:t>
            </w:r>
          </w:p>
          <w:p w:rsidR="0005771E" w:rsidRPr="0005771E" w:rsidRDefault="0005771E" w:rsidP="0005771E">
            <w:pPr>
              <w:jc w:val="both"/>
              <w:rPr>
                <w:rFonts w:ascii="Tahoma" w:hAnsi="Tahoma"/>
                <w:lang w:eastAsia="en-GB"/>
              </w:rPr>
            </w:pPr>
          </w:p>
        </w:tc>
      </w:tr>
      <w:tr w:rsidR="0005771E" w:rsidRPr="0005771E" w:rsidTr="006B5F21">
        <w:tc>
          <w:tcPr>
            <w:tcW w:w="817" w:type="dxa"/>
          </w:tcPr>
          <w:p w:rsidR="0005771E" w:rsidRPr="0005771E" w:rsidRDefault="0005771E" w:rsidP="0005771E">
            <w:pPr>
              <w:rPr>
                <w:rFonts w:ascii="Tahoma" w:hAnsi="Tahoma"/>
                <w:b/>
                <w:lang w:eastAsia="en-GB"/>
              </w:rPr>
            </w:pPr>
            <w:r w:rsidRPr="0005771E">
              <w:rPr>
                <w:rFonts w:ascii="Tahoma" w:hAnsi="Tahoma"/>
                <w:b/>
                <w:lang w:eastAsia="en-GB"/>
              </w:rPr>
              <w:t>2</w:t>
            </w:r>
          </w:p>
        </w:tc>
        <w:tc>
          <w:tcPr>
            <w:tcW w:w="9003" w:type="dxa"/>
          </w:tcPr>
          <w:p w:rsidR="0005771E" w:rsidRPr="0005771E" w:rsidRDefault="0005771E" w:rsidP="0005771E">
            <w:pPr>
              <w:jc w:val="both"/>
              <w:rPr>
                <w:rFonts w:ascii="Tahoma" w:hAnsi="Tahoma"/>
                <w:b/>
                <w:lang w:eastAsia="en-GB"/>
              </w:rPr>
            </w:pPr>
            <w:r w:rsidRPr="0005771E">
              <w:rPr>
                <w:rFonts w:ascii="Tahoma" w:hAnsi="Tahoma"/>
                <w:b/>
                <w:lang w:eastAsia="en-GB"/>
              </w:rPr>
              <w:t>Support for the teacher</w:t>
            </w:r>
          </w:p>
          <w:p w:rsidR="0005771E" w:rsidRPr="0005771E" w:rsidRDefault="0005771E" w:rsidP="0005771E">
            <w:pPr>
              <w:jc w:val="both"/>
              <w:rPr>
                <w:rFonts w:ascii="Tahoma" w:hAnsi="Tahoma"/>
                <w:b/>
                <w:lang w:eastAsia="en-GB"/>
              </w:rPr>
            </w:pP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a</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Provide minimal clerical/administration support (e.g. photocopying, typing, filing, collecting money etc.)</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b</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Assist with the display of student work</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c</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Create and maintain a purposeful, orderly and supportive environment, in accordance with lesson plans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d</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In liaison with the teacher, utilise strategies to support students in achieving learning goals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e</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Report student achievements, progress and issues as appropriate in agreed format</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f</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Undertake student record keeping as requested</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g</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Administer routine tests and invigilate exams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h</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Promote excellent student behaviour, dealing promptly with conflict and incidents and encouraging students to take responsibility for their own behaviour in line with established Rumworth School policies and practices</w:t>
            </w:r>
          </w:p>
        </w:tc>
      </w:tr>
      <w:tr w:rsidR="0005771E" w:rsidRPr="0005771E" w:rsidTr="006B5F21">
        <w:tc>
          <w:tcPr>
            <w:tcW w:w="817" w:type="dxa"/>
          </w:tcPr>
          <w:p w:rsidR="0005771E" w:rsidRPr="0005771E" w:rsidRDefault="0005771E" w:rsidP="0005771E">
            <w:pPr>
              <w:jc w:val="center"/>
              <w:rPr>
                <w:rFonts w:ascii="Tahoma" w:hAnsi="Tahoma"/>
                <w:b/>
                <w:lang w:eastAsia="en-GB"/>
              </w:rPr>
            </w:pPr>
            <w:proofErr w:type="spellStart"/>
            <w:r w:rsidRPr="0005771E">
              <w:rPr>
                <w:rFonts w:ascii="Tahoma" w:hAnsi="Tahoma"/>
                <w:b/>
                <w:lang w:eastAsia="en-GB"/>
              </w:rPr>
              <w:t>i</w:t>
            </w:r>
            <w:proofErr w:type="spellEnd"/>
          </w:p>
        </w:tc>
        <w:tc>
          <w:tcPr>
            <w:tcW w:w="9003" w:type="dxa"/>
          </w:tcPr>
          <w:p w:rsidR="0005771E" w:rsidRDefault="0005771E" w:rsidP="0005771E">
            <w:pPr>
              <w:jc w:val="both"/>
              <w:rPr>
                <w:rFonts w:ascii="Tahoma" w:hAnsi="Tahoma"/>
                <w:lang w:eastAsia="en-GB"/>
              </w:rPr>
            </w:pPr>
            <w:r w:rsidRPr="0005771E">
              <w:rPr>
                <w:rFonts w:ascii="Tahoma" w:hAnsi="Tahoma"/>
                <w:lang w:eastAsia="en-GB"/>
              </w:rPr>
              <w:t>Establish and maintain constructive relationships with parents and carers</w:t>
            </w:r>
          </w:p>
          <w:p w:rsidR="00550B1A" w:rsidRDefault="00550B1A" w:rsidP="0005771E">
            <w:pPr>
              <w:jc w:val="both"/>
              <w:rPr>
                <w:rFonts w:ascii="Tahoma" w:hAnsi="Tahoma"/>
                <w:lang w:eastAsia="en-GB"/>
              </w:rPr>
            </w:pPr>
          </w:p>
          <w:p w:rsidR="00550B1A" w:rsidRPr="0005771E" w:rsidRDefault="00550B1A" w:rsidP="0005771E">
            <w:pPr>
              <w:jc w:val="both"/>
              <w:rPr>
                <w:rFonts w:ascii="Tahoma" w:hAnsi="Tahoma"/>
                <w:lang w:eastAsia="en-GB"/>
              </w:rPr>
            </w:pPr>
          </w:p>
        </w:tc>
      </w:tr>
      <w:tr w:rsidR="0005771E" w:rsidRPr="0005771E" w:rsidTr="006B5F21">
        <w:tc>
          <w:tcPr>
            <w:tcW w:w="817" w:type="dxa"/>
          </w:tcPr>
          <w:p w:rsidR="0005771E" w:rsidRPr="0005771E" w:rsidRDefault="0005771E" w:rsidP="0005771E">
            <w:pPr>
              <w:rPr>
                <w:rFonts w:ascii="Tahoma" w:hAnsi="Tahoma"/>
                <w:b/>
                <w:lang w:eastAsia="en-GB"/>
              </w:rPr>
            </w:pPr>
            <w:r w:rsidRPr="0005771E">
              <w:rPr>
                <w:rFonts w:ascii="Tahoma" w:hAnsi="Tahoma"/>
                <w:b/>
                <w:lang w:eastAsia="en-GB"/>
              </w:rPr>
              <w:lastRenderedPageBreak/>
              <w:t>3</w:t>
            </w:r>
          </w:p>
        </w:tc>
        <w:tc>
          <w:tcPr>
            <w:tcW w:w="9003" w:type="dxa"/>
          </w:tcPr>
          <w:p w:rsidR="0005771E" w:rsidRPr="0005771E" w:rsidRDefault="0005771E" w:rsidP="0005771E">
            <w:pPr>
              <w:jc w:val="both"/>
              <w:rPr>
                <w:rFonts w:ascii="Tahoma" w:hAnsi="Tahoma"/>
                <w:b/>
                <w:lang w:eastAsia="en-GB"/>
              </w:rPr>
            </w:pPr>
            <w:r w:rsidRPr="0005771E">
              <w:rPr>
                <w:rFonts w:ascii="Tahoma" w:hAnsi="Tahoma"/>
                <w:b/>
                <w:lang w:eastAsia="en-GB"/>
              </w:rPr>
              <w:t>Support for the curriculum</w:t>
            </w:r>
          </w:p>
          <w:p w:rsidR="0005771E" w:rsidRPr="0005771E" w:rsidRDefault="0005771E" w:rsidP="0005771E">
            <w:pPr>
              <w:jc w:val="both"/>
              <w:rPr>
                <w:rFonts w:ascii="Tahoma" w:hAnsi="Tahoma"/>
                <w:b/>
                <w:lang w:eastAsia="en-GB"/>
              </w:rPr>
            </w:pP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a</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Undertake structured and agreed learning activities/learning programmes, taking in to account the consideration of student learning styles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b</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Undertake literacy/numeracy programmes, recording achievements and progress and providing appropriate reports and feedback for the teacher</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c</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Support the use of ICT in learning activities and develop students’ competence and independence in its use</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d</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Prepare, maintain and use equipment/resources required to meet the lesson plans/relevant learning activity and assist students in their use</w:t>
            </w:r>
          </w:p>
          <w:p w:rsidR="0005771E" w:rsidRPr="0005771E" w:rsidRDefault="0005771E" w:rsidP="0005771E">
            <w:pPr>
              <w:jc w:val="both"/>
              <w:rPr>
                <w:rFonts w:ascii="Tahoma" w:hAnsi="Tahoma"/>
                <w:lang w:eastAsia="en-GB"/>
              </w:rPr>
            </w:pPr>
          </w:p>
        </w:tc>
      </w:tr>
      <w:tr w:rsidR="0005771E" w:rsidRPr="0005771E" w:rsidTr="006B5F21">
        <w:tc>
          <w:tcPr>
            <w:tcW w:w="817" w:type="dxa"/>
          </w:tcPr>
          <w:p w:rsidR="0005771E" w:rsidRPr="0005771E" w:rsidRDefault="0005771E" w:rsidP="0005771E">
            <w:pPr>
              <w:rPr>
                <w:rFonts w:ascii="Tahoma" w:hAnsi="Tahoma"/>
                <w:b/>
                <w:lang w:eastAsia="en-GB"/>
              </w:rPr>
            </w:pPr>
            <w:r w:rsidRPr="0005771E">
              <w:rPr>
                <w:rFonts w:ascii="Tahoma" w:hAnsi="Tahoma"/>
                <w:b/>
                <w:lang w:eastAsia="en-GB"/>
              </w:rPr>
              <w:t>4</w:t>
            </w:r>
          </w:p>
        </w:tc>
        <w:tc>
          <w:tcPr>
            <w:tcW w:w="9003" w:type="dxa"/>
          </w:tcPr>
          <w:p w:rsidR="0005771E" w:rsidRPr="0005771E" w:rsidRDefault="0005771E" w:rsidP="0005771E">
            <w:pPr>
              <w:jc w:val="both"/>
              <w:rPr>
                <w:rFonts w:ascii="Tahoma" w:hAnsi="Tahoma"/>
                <w:b/>
                <w:lang w:eastAsia="en-GB"/>
              </w:rPr>
            </w:pPr>
            <w:r w:rsidRPr="0005771E">
              <w:rPr>
                <w:rFonts w:ascii="Tahoma" w:hAnsi="Tahoma"/>
                <w:b/>
                <w:lang w:eastAsia="en-GB"/>
              </w:rPr>
              <w:t>Support for the school</w:t>
            </w:r>
          </w:p>
          <w:p w:rsidR="0005771E" w:rsidRPr="0005771E" w:rsidRDefault="0005771E" w:rsidP="0005771E">
            <w:pPr>
              <w:jc w:val="both"/>
              <w:rPr>
                <w:rFonts w:ascii="Tahoma" w:hAnsi="Tahoma"/>
                <w:b/>
                <w:lang w:eastAsia="en-GB"/>
              </w:rPr>
            </w:pP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a</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Be aware of and comply with Rumworth School policies and procedures relating to safeguarding, child protection, health, safety and security, confidentiality and data protection.  Report all concerns to the appropriate named person (as named in the policy concerned)</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b</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Be aware of and support difference, and ensure all students have equal access to opportunities to learn and develop</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c</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Contribute to the school ethos, aims and development/improvement/evolution plans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d</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Appreciate and support the role of other professionals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e</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Attend relevant meetings as required</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f</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 xml:space="preserve">Participate in </w:t>
            </w:r>
            <w:r w:rsidRPr="0005771E">
              <w:rPr>
                <w:rFonts w:ascii="Tahoma" w:hAnsi="Tahoma"/>
                <w:lang w:eastAsia="en-GB"/>
              </w:rPr>
              <w:t>training</w:t>
            </w:r>
            <w:r w:rsidRPr="0005771E">
              <w:rPr>
                <w:rFonts w:ascii="Tahoma" w:hAnsi="Tahoma"/>
                <w:lang w:eastAsia="en-GB"/>
              </w:rPr>
              <w:t xml:space="preserve"> and other learning activities as required</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g</w:t>
            </w:r>
          </w:p>
        </w:tc>
        <w:tc>
          <w:tcPr>
            <w:tcW w:w="9003" w:type="dxa"/>
          </w:tcPr>
          <w:p w:rsidR="0005771E" w:rsidRPr="0005771E" w:rsidRDefault="0005771E" w:rsidP="0005771E">
            <w:pPr>
              <w:jc w:val="both"/>
              <w:rPr>
                <w:rFonts w:ascii="Tahoma" w:hAnsi="Tahoma"/>
                <w:lang w:eastAsia="en-GB"/>
              </w:rPr>
            </w:pPr>
            <w:r w:rsidRPr="0005771E">
              <w:rPr>
                <w:rFonts w:ascii="Tahoma" w:hAnsi="Tahoma"/>
                <w:lang w:eastAsia="en-GB"/>
              </w:rPr>
              <w:t>Assist with the supervision of students out of directed lesson time, including before and after school if appropriate and within working hours</w:t>
            </w:r>
          </w:p>
        </w:tc>
      </w:tr>
      <w:tr w:rsidR="0005771E" w:rsidRPr="0005771E" w:rsidTr="006B5F21">
        <w:tc>
          <w:tcPr>
            <w:tcW w:w="817" w:type="dxa"/>
          </w:tcPr>
          <w:p w:rsidR="0005771E" w:rsidRPr="0005771E" w:rsidRDefault="0005771E" w:rsidP="0005771E">
            <w:pPr>
              <w:jc w:val="center"/>
              <w:rPr>
                <w:rFonts w:ascii="Tahoma" w:hAnsi="Tahoma"/>
                <w:b/>
                <w:lang w:eastAsia="en-GB"/>
              </w:rPr>
            </w:pPr>
            <w:r w:rsidRPr="0005771E">
              <w:rPr>
                <w:rFonts w:ascii="Tahoma" w:hAnsi="Tahoma"/>
                <w:b/>
                <w:lang w:eastAsia="en-GB"/>
              </w:rPr>
              <w:t>h</w:t>
            </w:r>
          </w:p>
        </w:tc>
        <w:tc>
          <w:tcPr>
            <w:tcW w:w="9003" w:type="dxa"/>
          </w:tcPr>
          <w:p w:rsidR="0005771E" w:rsidRDefault="0005771E" w:rsidP="0005771E">
            <w:pPr>
              <w:jc w:val="both"/>
              <w:rPr>
                <w:rFonts w:ascii="Tahoma" w:hAnsi="Tahoma"/>
                <w:lang w:eastAsia="en-GB"/>
              </w:rPr>
            </w:pPr>
            <w:r w:rsidRPr="0005771E">
              <w:rPr>
                <w:rFonts w:ascii="Tahoma" w:hAnsi="Tahoma"/>
                <w:lang w:eastAsia="en-GB"/>
              </w:rPr>
              <w:t>Accompany teaching staff and students on visits, trips and out of school activities as required</w:t>
            </w:r>
          </w:p>
          <w:p w:rsidR="00550B1A" w:rsidRPr="0005771E" w:rsidRDefault="00550B1A" w:rsidP="0005771E">
            <w:pPr>
              <w:jc w:val="both"/>
              <w:rPr>
                <w:rFonts w:ascii="Tahoma" w:hAnsi="Tahoma"/>
                <w:lang w:eastAsia="en-GB"/>
              </w:rPr>
            </w:pPr>
          </w:p>
        </w:tc>
      </w:tr>
      <w:tr w:rsidR="0005771E" w:rsidRPr="0005771E" w:rsidTr="006B5F21">
        <w:tc>
          <w:tcPr>
            <w:tcW w:w="817" w:type="dxa"/>
          </w:tcPr>
          <w:p w:rsidR="0005771E" w:rsidRPr="0005771E" w:rsidRDefault="0005771E" w:rsidP="0005771E">
            <w:pPr>
              <w:jc w:val="center"/>
              <w:rPr>
                <w:rFonts w:ascii="Tahoma" w:hAnsi="Tahoma"/>
                <w:b/>
                <w:lang w:eastAsia="en-GB"/>
              </w:rPr>
            </w:pPr>
          </w:p>
          <w:p w:rsidR="0005771E" w:rsidRPr="0005771E" w:rsidRDefault="0005771E" w:rsidP="0005771E">
            <w:pPr>
              <w:jc w:val="center"/>
              <w:rPr>
                <w:rFonts w:ascii="Tahoma" w:hAnsi="Tahoma"/>
                <w:b/>
                <w:lang w:eastAsia="en-GB"/>
              </w:rPr>
            </w:pPr>
            <w:r w:rsidRPr="0005771E">
              <w:rPr>
                <w:rFonts w:ascii="Tahoma" w:hAnsi="Tahoma"/>
                <w:b/>
                <w:lang w:eastAsia="en-GB"/>
              </w:rPr>
              <w:t>a</w:t>
            </w:r>
          </w:p>
          <w:p w:rsidR="0005771E" w:rsidRPr="0005771E" w:rsidRDefault="0005771E" w:rsidP="0005771E">
            <w:pPr>
              <w:jc w:val="center"/>
              <w:rPr>
                <w:rFonts w:ascii="Tahoma" w:hAnsi="Tahoma"/>
                <w:b/>
                <w:lang w:eastAsia="en-GB"/>
              </w:rPr>
            </w:pPr>
            <w:r w:rsidRPr="0005771E">
              <w:rPr>
                <w:rFonts w:ascii="Tahoma" w:hAnsi="Tahoma"/>
                <w:b/>
                <w:lang w:eastAsia="en-GB"/>
              </w:rPr>
              <w:t>b</w:t>
            </w:r>
          </w:p>
          <w:p w:rsidR="0005771E" w:rsidRPr="0005771E" w:rsidRDefault="0005771E" w:rsidP="0005771E">
            <w:pPr>
              <w:jc w:val="center"/>
              <w:rPr>
                <w:rFonts w:ascii="Tahoma" w:hAnsi="Tahoma"/>
                <w:b/>
                <w:lang w:eastAsia="en-GB"/>
              </w:rPr>
            </w:pPr>
          </w:p>
          <w:p w:rsidR="0005771E" w:rsidRPr="0005771E" w:rsidRDefault="0005771E" w:rsidP="0005771E">
            <w:pPr>
              <w:jc w:val="center"/>
              <w:rPr>
                <w:rFonts w:ascii="Tahoma" w:hAnsi="Tahoma"/>
                <w:b/>
                <w:lang w:eastAsia="en-GB"/>
              </w:rPr>
            </w:pPr>
            <w:r w:rsidRPr="0005771E">
              <w:rPr>
                <w:rFonts w:ascii="Tahoma" w:hAnsi="Tahoma"/>
                <w:b/>
                <w:lang w:eastAsia="en-GB"/>
              </w:rPr>
              <w:t>c</w:t>
            </w:r>
          </w:p>
        </w:tc>
        <w:tc>
          <w:tcPr>
            <w:tcW w:w="9003" w:type="dxa"/>
          </w:tcPr>
          <w:p w:rsidR="0005771E" w:rsidRPr="0005771E" w:rsidRDefault="0005771E" w:rsidP="0005771E">
            <w:pPr>
              <w:jc w:val="both"/>
              <w:rPr>
                <w:rFonts w:ascii="Tahoma" w:hAnsi="Tahoma"/>
                <w:lang w:eastAsia="en-GB"/>
              </w:rPr>
            </w:pPr>
            <w:r w:rsidRPr="0005771E">
              <w:rPr>
                <w:rFonts w:ascii="Tahoma" w:hAnsi="Tahoma"/>
                <w:b/>
                <w:lang w:eastAsia="en-GB"/>
              </w:rPr>
              <w:t>Developing self and others</w:t>
            </w:r>
            <w:r w:rsidRPr="0005771E">
              <w:rPr>
                <w:rFonts w:ascii="Tahoma" w:hAnsi="Tahoma"/>
                <w:lang w:eastAsia="en-GB"/>
              </w:rPr>
              <w:t xml:space="preserve"> </w:t>
            </w:r>
          </w:p>
          <w:p w:rsidR="0005771E" w:rsidRPr="0005771E" w:rsidRDefault="0005771E" w:rsidP="0005771E">
            <w:pPr>
              <w:jc w:val="both"/>
              <w:rPr>
                <w:rFonts w:ascii="Tahoma" w:hAnsi="Tahoma"/>
                <w:lang w:eastAsia="en-GB"/>
              </w:rPr>
            </w:pPr>
            <w:r w:rsidRPr="0005771E">
              <w:rPr>
                <w:rFonts w:ascii="Tahoma" w:hAnsi="Tahoma"/>
                <w:lang w:eastAsia="en-GB"/>
              </w:rPr>
              <w:t>To make every effort to access development opportunities</w:t>
            </w:r>
          </w:p>
          <w:p w:rsidR="0005771E" w:rsidRPr="0005771E" w:rsidRDefault="0005771E" w:rsidP="0005771E">
            <w:pPr>
              <w:jc w:val="both"/>
              <w:rPr>
                <w:rFonts w:ascii="Tahoma" w:hAnsi="Tahoma"/>
                <w:lang w:eastAsia="en-GB"/>
              </w:rPr>
            </w:pPr>
            <w:r w:rsidRPr="0005771E">
              <w:rPr>
                <w:rFonts w:ascii="Tahoma" w:hAnsi="Tahoma"/>
                <w:lang w:eastAsia="en-GB"/>
              </w:rPr>
              <w:t>To actively participate in your own performance management, identifying your development needs through your personal development plan</w:t>
            </w:r>
          </w:p>
          <w:p w:rsidR="0005771E" w:rsidRPr="0005771E" w:rsidRDefault="0005771E" w:rsidP="0005771E">
            <w:pPr>
              <w:jc w:val="both"/>
              <w:rPr>
                <w:rFonts w:ascii="Tahoma" w:hAnsi="Tahoma"/>
                <w:lang w:eastAsia="en-GB"/>
              </w:rPr>
            </w:pPr>
            <w:r w:rsidRPr="0005771E">
              <w:rPr>
                <w:rFonts w:ascii="Tahoma" w:hAnsi="Tahoma"/>
                <w:lang w:eastAsia="en-GB"/>
              </w:rPr>
              <w:t>To contribute to whole-school development by sharing your learning with others</w:t>
            </w:r>
          </w:p>
          <w:p w:rsidR="0005771E" w:rsidRPr="0005771E" w:rsidRDefault="0005771E" w:rsidP="0005771E">
            <w:pPr>
              <w:jc w:val="both"/>
              <w:rPr>
                <w:rFonts w:ascii="Tahoma" w:hAnsi="Tahoma"/>
                <w:b/>
                <w:lang w:eastAsia="en-GB"/>
              </w:rPr>
            </w:pPr>
          </w:p>
        </w:tc>
      </w:tr>
      <w:tr w:rsidR="0005771E" w:rsidRPr="0005771E" w:rsidTr="006B5F21">
        <w:tc>
          <w:tcPr>
            <w:tcW w:w="817" w:type="dxa"/>
          </w:tcPr>
          <w:p w:rsidR="0005771E" w:rsidRPr="0005771E" w:rsidRDefault="0005771E" w:rsidP="0005771E">
            <w:pPr>
              <w:jc w:val="center"/>
              <w:rPr>
                <w:rFonts w:ascii="Tahoma" w:hAnsi="Tahoma"/>
                <w:b/>
                <w:lang w:eastAsia="en-GB"/>
              </w:rPr>
            </w:pPr>
          </w:p>
          <w:p w:rsidR="0005771E" w:rsidRPr="0005771E" w:rsidRDefault="0005771E" w:rsidP="0005771E">
            <w:pPr>
              <w:jc w:val="center"/>
              <w:rPr>
                <w:rFonts w:ascii="Tahoma" w:hAnsi="Tahoma"/>
                <w:b/>
                <w:lang w:eastAsia="en-GB"/>
              </w:rPr>
            </w:pPr>
            <w:r w:rsidRPr="0005771E">
              <w:rPr>
                <w:rFonts w:ascii="Tahoma" w:hAnsi="Tahoma"/>
                <w:b/>
                <w:lang w:eastAsia="en-GB"/>
              </w:rPr>
              <w:t>a</w:t>
            </w:r>
          </w:p>
          <w:p w:rsidR="0005771E" w:rsidRPr="0005771E" w:rsidRDefault="0005771E" w:rsidP="0005771E">
            <w:pPr>
              <w:jc w:val="center"/>
              <w:rPr>
                <w:rFonts w:ascii="Tahoma" w:hAnsi="Tahoma"/>
                <w:b/>
                <w:lang w:eastAsia="en-GB"/>
              </w:rPr>
            </w:pPr>
            <w:r w:rsidRPr="0005771E">
              <w:rPr>
                <w:rFonts w:ascii="Tahoma" w:hAnsi="Tahoma"/>
                <w:b/>
                <w:lang w:eastAsia="en-GB"/>
              </w:rPr>
              <w:t>b</w:t>
            </w:r>
          </w:p>
          <w:p w:rsidR="0005771E" w:rsidRPr="0005771E" w:rsidRDefault="0005771E" w:rsidP="0005771E">
            <w:pPr>
              <w:jc w:val="center"/>
              <w:rPr>
                <w:rFonts w:ascii="Tahoma" w:hAnsi="Tahoma"/>
                <w:b/>
                <w:lang w:eastAsia="en-GB"/>
              </w:rPr>
            </w:pPr>
          </w:p>
          <w:p w:rsidR="0005771E" w:rsidRPr="0005771E" w:rsidRDefault="0005771E" w:rsidP="0005771E">
            <w:pPr>
              <w:jc w:val="center"/>
              <w:rPr>
                <w:rFonts w:ascii="Tahoma" w:hAnsi="Tahoma"/>
                <w:b/>
                <w:lang w:eastAsia="en-GB"/>
              </w:rPr>
            </w:pPr>
            <w:r w:rsidRPr="0005771E">
              <w:rPr>
                <w:rFonts w:ascii="Tahoma" w:hAnsi="Tahoma"/>
                <w:b/>
                <w:lang w:eastAsia="en-GB"/>
              </w:rPr>
              <w:t>c</w:t>
            </w:r>
          </w:p>
          <w:p w:rsidR="0005771E" w:rsidRPr="0005771E" w:rsidRDefault="0005771E" w:rsidP="0005771E">
            <w:pPr>
              <w:jc w:val="center"/>
              <w:rPr>
                <w:rFonts w:ascii="Tahoma" w:hAnsi="Tahoma"/>
                <w:b/>
                <w:lang w:eastAsia="en-GB"/>
              </w:rPr>
            </w:pPr>
          </w:p>
        </w:tc>
        <w:tc>
          <w:tcPr>
            <w:tcW w:w="9003" w:type="dxa"/>
          </w:tcPr>
          <w:p w:rsidR="0005771E" w:rsidRPr="0005771E" w:rsidRDefault="0005771E" w:rsidP="0005771E">
            <w:pPr>
              <w:jc w:val="both"/>
              <w:rPr>
                <w:rFonts w:ascii="Tahoma" w:hAnsi="Tahoma"/>
                <w:lang w:eastAsia="en-GB"/>
              </w:rPr>
            </w:pPr>
            <w:r w:rsidRPr="0005771E">
              <w:rPr>
                <w:rFonts w:ascii="Tahoma" w:hAnsi="Tahoma"/>
                <w:b/>
                <w:lang w:eastAsia="en-GB"/>
              </w:rPr>
              <w:t>Valuing Diversity</w:t>
            </w:r>
            <w:r w:rsidRPr="0005771E">
              <w:rPr>
                <w:rFonts w:ascii="Tahoma" w:hAnsi="Tahoma"/>
                <w:lang w:eastAsia="en-GB"/>
              </w:rPr>
              <w:t xml:space="preserve"> </w:t>
            </w:r>
          </w:p>
          <w:p w:rsidR="0005771E" w:rsidRPr="0005771E" w:rsidRDefault="0005771E" w:rsidP="0005771E">
            <w:pPr>
              <w:jc w:val="both"/>
              <w:rPr>
                <w:rFonts w:ascii="Tahoma" w:hAnsi="Tahoma"/>
                <w:lang w:eastAsia="en-GB"/>
              </w:rPr>
            </w:pPr>
            <w:r w:rsidRPr="0005771E">
              <w:rPr>
                <w:rFonts w:ascii="Tahoma" w:hAnsi="Tahoma"/>
                <w:lang w:eastAsia="en-GB"/>
              </w:rPr>
              <w:t>To accept that everyone has a right to their distinct identity</w:t>
            </w:r>
          </w:p>
          <w:p w:rsidR="0005771E" w:rsidRPr="0005771E" w:rsidRDefault="0005771E" w:rsidP="0005771E">
            <w:pPr>
              <w:jc w:val="both"/>
              <w:rPr>
                <w:rFonts w:ascii="Tahoma" w:hAnsi="Tahoma"/>
                <w:lang w:eastAsia="en-GB"/>
              </w:rPr>
            </w:pPr>
            <w:r w:rsidRPr="0005771E">
              <w:rPr>
                <w:rFonts w:ascii="Tahoma" w:hAnsi="Tahoma"/>
                <w:lang w:eastAsia="en-GB"/>
              </w:rPr>
              <w:t xml:space="preserve">To treat everyone with dignity and respect, and to ensure that feedback is valued by reporting it back into the school.  </w:t>
            </w:r>
          </w:p>
          <w:p w:rsidR="0005771E" w:rsidRPr="0005771E" w:rsidRDefault="0005771E" w:rsidP="0005771E">
            <w:pPr>
              <w:jc w:val="both"/>
              <w:rPr>
                <w:rFonts w:ascii="Tahoma" w:hAnsi="Tahoma"/>
                <w:lang w:eastAsia="en-GB"/>
              </w:rPr>
            </w:pPr>
            <w:r w:rsidRPr="0005771E">
              <w:rPr>
                <w:rFonts w:ascii="Tahoma" w:hAnsi="Tahoma"/>
                <w:lang w:eastAsia="en-GB"/>
              </w:rPr>
              <w:t>To promote and participate in Rumworth School’s inclusive practices</w:t>
            </w:r>
          </w:p>
          <w:p w:rsidR="0005771E" w:rsidRPr="0005771E" w:rsidRDefault="0005771E" w:rsidP="0005771E">
            <w:pPr>
              <w:jc w:val="both"/>
              <w:rPr>
                <w:rFonts w:ascii="Tahoma" w:hAnsi="Tahoma"/>
                <w:lang w:eastAsia="en-GB"/>
              </w:rPr>
            </w:pPr>
          </w:p>
        </w:tc>
      </w:tr>
    </w:tbl>
    <w:p w:rsidR="0005771E" w:rsidRPr="0005771E" w:rsidRDefault="0005771E" w:rsidP="0005771E">
      <w:pPr>
        <w:rPr>
          <w:rFonts w:ascii="Tahoma" w:hAnsi="Tahoma"/>
          <w:sz w:val="24"/>
          <w:lang w:eastAsia="en-GB"/>
        </w:rPr>
      </w:pPr>
    </w:p>
    <w:p w:rsidR="0005771E" w:rsidRPr="0005771E" w:rsidRDefault="0005771E" w:rsidP="0005771E">
      <w:pPr>
        <w:rPr>
          <w:rFonts w:ascii="Tahoma" w:hAnsi="Tahoma"/>
          <w:b/>
          <w:color w:val="000000" w:themeColor="text1"/>
          <w:szCs w:val="22"/>
          <w:lang w:eastAsia="en-GB"/>
        </w:rPr>
      </w:pPr>
      <w:r w:rsidRPr="0005771E">
        <w:rPr>
          <w:rFonts w:ascii="Tahoma" w:hAnsi="Tahoma"/>
          <w:b/>
          <w:color w:val="000000" w:themeColor="text1"/>
          <w:szCs w:val="22"/>
          <w:lang w:eastAsia="en-GB"/>
        </w:rPr>
        <w:t>The post holder may reasonably be expected to undertake other duties commensurate with the level of responsibility that may be allocated from time to time.</w:t>
      </w:r>
    </w:p>
    <w:p w:rsidR="0005771E" w:rsidRPr="0005771E" w:rsidRDefault="0005771E" w:rsidP="0005771E">
      <w:pPr>
        <w:rPr>
          <w:rFonts w:ascii="Tahoma" w:hAnsi="Tahoma"/>
          <w:sz w:val="24"/>
          <w:lang w:eastAsia="en-GB"/>
        </w:rPr>
      </w:pPr>
    </w:p>
    <w:p w:rsidR="0005771E" w:rsidRPr="0005771E" w:rsidRDefault="0005771E" w:rsidP="0005771E">
      <w:pPr>
        <w:rPr>
          <w:rFonts w:ascii="Tahoma" w:hAnsi="Tahoma"/>
          <w:sz w:val="24"/>
          <w:lang w:eastAsia="en-GB"/>
        </w:rPr>
      </w:pPr>
    </w:p>
    <w:p w:rsidR="00823F59" w:rsidRPr="0005771E" w:rsidRDefault="00823F59" w:rsidP="00823F59">
      <w:pPr>
        <w:spacing w:before="60" w:after="60"/>
        <w:rPr>
          <w:rFonts w:ascii="Tahoma" w:hAnsi="Tahoma" w:cs="Tahoma"/>
          <w:szCs w:val="22"/>
          <w:lang w:eastAsia="en-GB"/>
        </w:rPr>
      </w:pPr>
      <w:r w:rsidRPr="0005771E">
        <w:rPr>
          <w:rFonts w:ascii="Tahoma" w:hAnsi="Tahoma" w:cs="Tahoma"/>
          <w:b/>
          <w:szCs w:val="22"/>
          <w:lang w:eastAsia="en-GB"/>
        </w:rPr>
        <w:t xml:space="preserve">Date </w:t>
      </w:r>
      <w:r w:rsidRPr="00823F59">
        <w:rPr>
          <w:rFonts w:ascii="Tahoma" w:hAnsi="Tahoma" w:cs="Tahoma"/>
          <w:b/>
          <w:szCs w:val="22"/>
          <w:lang w:eastAsia="en-GB"/>
        </w:rPr>
        <w:t>Job Description prepared</w:t>
      </w:r>
      <w:r w:rsidR="00CE075E">
        <w:rPr>
          <w:rFonts w:ascii="Tahoma" w:hAnsi="Tahoma" w:cs="Tahoma"/>
          <w:b/>
          <w:szCs w:val="22"/>
          <w:lang w:eastAsia="en-GB"/>
        </w:rPr>
        <w:t>:</w:t>
      </w:r>
      <w:r>
        <w:rPr>
          <w:rFonts w:ascii="Tahoma" w:hAnsi="Tahoma" w:cs="Tahoma"/>
          <w:szCs w:val="22"/>
        </w:rPr>
        <w:t xml:space="preserve"> </w:t>
      </w:r>
      <w:r>
        <w:rPr>
          <w:rFonts w:ascii="Tahoma" w:hAnsi="Tahoma" w:cs="Tahoma"/>
          <w:szCs w:val="22"/>
        </w:rPr>
        <w:tab/>
      </w:r>
      <w:r>
        <w:rPr>
          <w:rFonts w:ascii="Tahoma" w:hAnsi="Tahoma" w:cs="Tahoma"/>
          <w:szCs w:val="22"/>
        </w:rPr>
        <w:tab/>
      </w:r>
      <w:r w:rsidRPr="0005771E">
        <w:rPr>
          <w:rFonts w:ascii="Tahoma" w:hAnsi="Tahoma" w:cs="Tahoma"/>
          <w:szCs w:val="22"/>
          <w:lang w:eastAsia="en-GB"/>
        </w:rPr>
        <w:t>25</w:t>
      </w:r>
      <w:r w:rsidRPr="0005771E">
        <w:rPr>
          <w:rFonts w:ascii="Tahoma" w:hAnsi="Tahoma" w:cs="Tahoma"/>
          <w:szCs w:val="22"/>
          <w:vertAlign w:val="superscript"/>
          <w:lang w:eastAsia="en-GB"/>
        </w:rPr>
        <w:t>th</w:t>
      </w:r>
      <w:r w:rsidRPr="0005771E">
        <w:rPr>
          <w:rFonts w:ascii="Tahoma" w:hAnsi="Tahoma" w:cs="Tahoma"/>
          <w:szCs w:val="22"/>
          <w:lang w:eastAsia="en-GB"/>
        </w:rPr>
        <w:t xml:space="preserve"> June 2014</w:t>
      </w:r>
    </w:p>
    <w:p w:rsidR="00823F59" w:rsidRDefault="00823F59" w:rsidP="00581750">
      <w:pPr>
        <w:rPr>
          <w:rFonts w:ascii="Tahoma" w:hAnsi="Tahoma" w:cs="Tahoma"/>
          <w:szCs w:val="22"/>
        </w:rPr>
      </w:pPr>
    </w:p>
    <w:p w:rsidR="00581750" w:rsidRPr="00823F59" w:rsidRDefault="00581750" w:rsidP="00581750">
      <w:pPr>
        <w:rPr>
          <w:rFonts w:ascii="Tahoma" w:hAnsi="Tahoma" w:cs="Tahoma"/>
          <w:szCs w:val="22"/>
        </w:rPr>
      </w:pPr>
      <w:r w:rsidRPr="00823F59">
        <w:rPr>
          <w:rFonts w:ascii="Tahoma" w:hAnsi="Tahoma" w:cs="Tahoma"/>
          <w:b/>
          <w:szCs w:val="22"/>
        </w:rPr>
        <w:t xml:space="preserve">Job description </w:t>
      </w:r>
      <w:r w:rsidR="00CE075E">
        <w:rPr>
          <w:rFonts w:ascii="Tahoma" w:hAnsi="Tahoma" w:cs="Tahoma"/>
          <w:b/>
          <w:szCs w:val="22"/>
        </w:rPr>
        <w:t xml:space="preserve">last </w:t>
      </w:r>
      <w:r w:rsidRPr="00823F59">
        <w:rPr>
          <w:rFonts w:ascii="Tahoma" w:hAnsi="Tahoma" w:cs="Tahoma"/>
          <w:b/>
          <w:szCs w:val="22"/>
        </w:rPr>
        <w:t>updated</w:t>
      </w:r>
      <w:r w:rsidR="00CE075E">
        <w:rPr>
          <w:rFonts w:ascii="Tahoma" w:hAnsi="Tahoma" w:cs="Tahoma"/>
          <w:b/>
          <w:szCs w:val="22"/>
        </w:rPr>
        <w:t>:</w:t>
      </w:r>
      <w:r w:rsidRPr="00823F59">
        <w:rPr>
          <w:rFonts w:ascii="Tahoma" w:hAnsi="Tahoma" w:cs="Tahoma"/>
          <w:szCs w:val="22"/>
        </w:rPr>
        <w:t xml:space="preserve"> </w:t>
      </w:r>
      <w:r w:rsidRPr="00823F59">
        <w:rPr>
          <w:rFonts w:ascii="Tahoma" w:hAnsi="Tahoma" w:cs="Tahoma"/>
          <w:szCs w:val="22"/>
        </w:rPr>
        <w:tab/>
      </w:r>
      <w:r w:rsidRPr="00823F59">
        <w:rPr>
          <w:rFonts w:ascii="Tahoma" w:hAnsi="Tahoma" w:cs="Tahoma"/>
          <w:szCs w:val="22"/>
        </w:rPr>
        <w:tab/>
      </w:r>
      <w:r w:rsidR="00823F59">
        <w:rPr>
          <w:rFonts w:ascii="Tahoma" w:hAnsi="Tahoma" w:cs="Tahoma"/>
          <w:szCs w:val="22"/>
        </w:rPr>
        <w:t>1</w:t>
      </w:r>
      <w:r w:rsidR="00823F59" w:rsidRPr="00823F59">
        <w:rPr>
          <w:rFonts w:ascii="Tahoma" w:hAnsi="Tahoma" w:cs="Tahoma"/>
          <w:szCs w:val="22"/>
          <w:vertAlign w:val="superscript"/>
        </w:rPr>
        <w:t>st</w:t>
      </w:r>
      <w:r w:rsidR="00823F59">
        <w:rPr>
          <w:rFonts w:ascii="Tahoma" w:hAnsi="Tahoma" w:cs="Tahoma"/>
          <w:szCs w:val="22"/>
        </w:rPr>
        <w:t xml:space="preserve"> </w:t>
      </w:r>
      <w:r w:rsidRPr="00823F59">
        <w:rPr>
          <w:rFonts w:ascii="Tahoma" w:hAnsi="Tahoma" w:cs="Tahoma"/>
          <w:szCs w:val="22"/>
        </w:rPr>
        <w:t>December 2023, Jenny Dunne, Headteacher</w:t>
      </w:r>
    </w:p>
    <w:p w:rsidR="00581750" w:rsidRDefault="00581750" w:rsidP="003E0B9E">
      <w:pPr>
        <w:spacing w:after="120"/>
        <w:jc w:val="both"/>
        <w:rPr>
          <w:rFonts w:ascii="Gill Sans MT" w:hAnsi="Gill Sans MT"/>
          <w:b/>
          <w:color w:val="7030A0"/>
          <w:sz w:val="48"/>
          <w:szCs w:val="48"/>
        </w:rPr>
      </w:pPr>
    </w:p>
    <w:p w:rsidR="00581750" w:rsidRDefault="00581750" w:rsidP="003E0B9E">
      <w:pPr>
        <w:spacing w:after="120"/>
        <w:jc w:val="both"/>
        <w:rPr>
          <w:rFonts w:ascii="Gill Sans MT" w:hAnsi="Gill Sans MT"/>
          <w:b/>
          <w:color w:val="7030A0"/>
          <w:sz w:val="48"/>
          <w:szCs w:val="48"/>
        </w:rPr>
      </w:pPr>
    </w:p>
    <w:p w:rsidR="00B767B6" w:rsidRDefault="00B767B6" w:rsidP="003E0B9E">
      <w:pPr>
        <w:spacing w:after="120"/>
        <w:jc w:val="both"/>
        <w:rPr>
          <w:rFonts w:ascii="Gill Sans MT" w:hAnsi="Gill Sans MT"/>
          <w:b/>
          <w:noProof/>
          <w:color w:val="7030A0"/>
          <w:sz w:val="48"/>
          <w:szCs w:val="48"/>
          <w:lang w:eastAsia="en-GB"/>
        </w:rPr>
      </w:pPr>
      <w:r w:rsidRPr="0004153A">
        <w:rPr>
          <w:rFonts w:ascii="Gill Sans MT" w:hAnsi="Gill Sans MT"/>
          <w:noProof/>
          <w:color w:val="7030A0"/>
          <w:sz w:val="48"/>
          <w:szCs w:val="48"/>
          <w:lang w:eastAsia="en-GB"/>
        </w:rPr>
        <w:lastRenderedPageBreak/>
        <w:drawing>
          <wp:anchor distT="0" distB="0" distL="114300" distR="114300" simplePos="0" relativeHeight="251666432" behindDoc="0" locked="0" layoutInCell="1" allowOverlap="1" wp14:anchorId="762BC715" wp14:editId="08816838">
            <wp:simplePos x="0" y="0"/>
            <wp:positionH relativeFrom="column">
              <wp:posOffset>5432425</wp:posOffset>
            </wp:positionH>
            <wp:positionV relativeFrom="paragraph">
              <wp:posOffset>-23495</wp:posOffset>
            </wp:positionV>
            <wp:extent cx="548005" cy="614941"/>
            <wp:effectExtent l="0" t="0" r="444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cstate="print">
                      <a:extLst>
                        <a:ext uri="{28A0092B-C50C-407E-A947-70E740481C1C}">
                          <a14:useLocalDpi xmlns:a14="http://schemas.microsoft.com/office/drawing/2010/main" val="0"/>
                        </a:ext>
                      </a:extLst>
                    </a:blip>
                    <a:srcRect b="11623"/>
                    <a:stretch/>
                  </pic:blipFill>
                  <pic:spPr bwMode="auto">
                    <a:xfrm>
                      <a:off x="0" y="0"/>
                      <a:ext cx="548005" cy="6149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153A">
        <w:rPr>
          <w:rFonts w:ascii="Gill Sans MT" w:hAnsi="Gill Sans MT"/>
          <w:b/>
          <w:color w:val="7030A0"/>
          <w:sz w:val="48"/>
          <w:szCs w:val="48"/>
        </w:rPr>
        <w:t>Rumworth School</w:t>
      </w:r>
      <w:r w:rsidRPr="0004153A">
        <w:rPr>
          <w:rFonts w:ascii="Gill Sans MT" w:hAnsi="Gill Sans MT"/>
          <w:b/>
          <w:noProof/>
          <w:color w:val="7030A0"/>
          <w:sz w:val="48"/>
          <w:szCs w:val="48"/>
          <w:lang w:eastAsia="en-GB"/>
        </w:rPr>
        <w:t xml:space="preserve"> </w:t>
      </w:r>
    </w:p>
    <w:p w:rsidR="00AC07CD" w:rsidRDefault="00CE075E" w:rsidP="00AC07CD">
      <w:pPr>
        <w:spacing w:line="276" w:lineRule="auto"/>
        <w:jc w:val="both"/>
        <w:rPr>
          <w:rFonts w:cs="Arial"/>
          <w:b/>
          <w:sz w:val="28"/>
          <w:szCs w:val="28"/>
        </w:rPr>
      </w:pPr>
      <w:r w:rsidRPr="00CE075E">
        <w:rPr>
          <w:rFonts w:ascii="Gill Sans MT" w:hAnsi="Gill Sans MT"/>
          <w:b/>
          <w:noProof/>
          <w:sz w:val="28"/>
          <w:szCs w:val="28"/>
          <w:lang w:eastAsia="en-GB"/>
        </w:rPr>
        <w:t xml:space="preserve">Person Specification </w:t>
      </w:r>
    </w:p>
    <w:p w:rsidR="00581750" w:rsidRPr="00AC07CD" w:rsidRDefault="00581750" w:rsidP="00AC07CD">
      <w:pPr>
        <w:spacing w:line="276" w:lineRule="auto"/>
        <w:jc w:val="both"/>
        <w:rPr>
          <w:rFonts w:cs="Arial"/>
          <w:b/>
          <w:sz w:val="28"/>
          <w:szCs w:val="28"/>
        </w:rPr>
      </w:pPr>
      <w:r w:rsidRPr="00881FCA">
        <w:rPr>
          <w:rFonts w:ascii="Gill Sans MT" w:hAnsi="Gill Sans MT"/>
          <w:b/>
          <w:sz w:val="28"/>
          <w:szCs w:val="28"/>
          <w:lang w:eastAsia="en-GB"/>
        </w:rPr>
        <w:t>Job Title</w:t>
      </w:r>
      <w:r w:rsidR="00A95C23">
        <w:rPr>
          <w:rFonts w:ascii="Gill Sans MT" w:hAnsi="Gill Sans MT"/>
          <w:sz w:val="28"/>
          <w:szCs w:val="28"/>
          <w:lang w:eastAsia="en-GB"/>
        </w:rPr>
        <w:tab/>
      </w:r>
      <w:r w:rsidR="00A95C23">
        <w:rPr>
          <w:rFonts w:ascii="Gill Sans MT" w:hAnsi="Gill Sans MT"/>
          <w:sz w:val="28"/>
          <w:szCs w:val="28"/>
          <w:lang w:eastAsia="en-GB"/>
        </w:rPr>
        <w:tab/>
        <w:t>Teaching Assistant Level 2 (Grade E</w:t>
      </w:r>
      <w:r w:rsidR="00CC1BFB">
        <w:rPr>
          <w:rFonts w:ascii="Gill Sans MT" w:hAnsi="Gill Sans MT"/>
          <w:sz w:val="28"/>
          <w:szCs w:val="28"/>
          <w:lang w:eastAsia="en-GB"/>
        </w:rPr>
        <w:t>)</w:t>
      </w:r>
    </w:p>
    <w:p w:rsidR="00581750" w:rsidRDefault="00581750" w:rsidP="00AC07CD">
      <w:pPr>
        <w:spacing w:line="276" w:lineRule="auto"/>
        <w:rPr>
          <w:rFonts w:ascii="Gill Sans MT" w:hAnsi="Gill Sans MT"/>
          <w:lang w:eastAsia="en-GB"/>
        </w:rPr>
      </w:pPr>
      <w:r w:rsidRPr="00D70E3E">
        <w:rPr>
          <w:rFonts w:ascii="Gill Sans MT" w:hAnsi="Gill Sans MT"/>
          <w:b/>
          <w:lang w:eastAsia="en-GB"/>
        </w:rPr>
        <w:t>STAGE ONE</w:t>
      </w:r>
      <w:r w:rsidRPr="00672A81">
        <w:rPr>
          <w:rFonts w:ascii="Gill Sans MT" w:hAnsi="Gill Sans MT"/>
          <w:lang w:eastAsia="en-GB"/>
        </w:rPr>
        <w:tab/>
      </w:r>
      <w:r>
        <w:rPr>
          <w:rFonts w:ascii="Gill Sans MT" w:hAnsi="Gill Sans MT"/>
          <w:lang w:eastAsia="en-GB"/>
        </w:rPr>
        <w:tab/>
      </w:r>
      <w:r w:rsidRPr="00672A81">
        <w:rPr>
          <w:rFonts w:ascii="Gill Sans MT" w:hAnsi="Gill Sans MT"/>
          <w:lang w:eastAsia="en-GB"/>
        </w:rPr>
        <w:t>Disabled Candidates are guaranteed an interview if they meet the essential criteria</w:t>
      </w:r>
    </w:p>
    <w:p w:rsidR="00CE075E" w:rsidRPr="00CE075E" w:rsidRDefault="00CE075E" w:rsidP="00CE075E">
      <w:pPr>
        <w:rPr>
          <w:rFonts w:ascii="Gill Sans MT" w:hAnsi="Gill Sans MT"/>
          <w:b/>
          <w:lang w:eastAsia="en-GB"/>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5"/>
        <w:gridCol w:w="1276"/>
      </w:tblGrid>
      <w:tr w:rsidR="00CE075E" w:rsidRPr="00A575CA" w:rsidTr="006F1006">
        <w:tc>
          <w:tcPr>
            <w:tcW w:w="9215" w:type="dxa"/>
            <w:gridSpan w:val="2"/>
            <w:tcBorders>
              <w:top w:val="single" w:sz="4" w:space="0" w:color="auto"/>
              <w:left w:val="single" w:sz="4" w:space="0" w:color="auto"/>
              <w:bottom w:val="single" w:sz="4" w:space="0" w:color="auto"/>
              <w:right w:val="single" w:sz="4" w:space="0" w:color="auto"/>
            </w:tcBorders>
            <w:shd w:val="clear" w:color="auto" w:fill="CCCCFF"/>
            <w:vAlign w:val="center"/>
          </w:tcPr>
          <w:p w:rsidR="00CE075E" w:rsidRPr="00A575CA" w:rsidRDefault="00CE075E" w:rsidP="004A74FF">
            <w:pPr>
              <w:spacing w:before="60" w:after="60"/>
              <w:rPr>
                <w:rFonts w:ascii="Gill Sans MT" w:hAnsi="Gill Sans MT"/>
                <w:b/>
              </w:rPr>
            </w:pPr>
            <w:r w:rsidRPr="00A575CA">
              <w:rPr>
                <w:rFonts w:ascii="Gill Sans MT" w:hAnsi="Gill Sans MT"/>
                <w:b/>
              </w:rPr>
              <w:t>MINIMUM ESSENTIAL REQUIREMENTS</w:t>
            </w:r>
          </w:p>
        </w:tc>
        <w:tc>
          <w:tcPr>
            <w:tcW w:w="1276" w:type="dxa"/>
            <w:tcBorders>
              <w:top w:val="single" w:sz="4" w:space="0" w:color="auto"/>
              <w:left w:val="single" w:sz="4" w:space="0" w:color="auto"/>
              <w:bottom w:val="single" w:sz="4" w:space="0" w:color="auto"/>
              <w:right w:val="single" w:sz="4" w:space="0" w:color="auto"/>
            </w:tcBorders>
            <w:shd w:val="clear" w:color="auto" w:fill="CCCCFF"/>
          </w:tcPr>
          <w:p w:rsidR="00CE075E" w:rsidRPr="00A575CA" w:rsidRDefault="00CC7A02" w:rsidP="00CC7A02">
            <w:pPr>
              <w:spacing w:before="60" w:after="60"/>
              <w:rPr>
                <w:rFonts w:ascii="Gill Sans MT" w:hAnsi="Gill Sans MT"/>
                <w:b/>
                <w:sz w:val="16"/>
                <w:szCs w:val="16"/>
              </w:rPr>
            </w:pPr>
            <w:r w:rsidRPr="00A575CA">
              <w:rPr>
                <w:rFonts w:ascii="Gill Sans MT" w:hAnsi="Gill Sans MT"/>
                <w:b/>
                <w:sz w:val="16"/>
                <w:szCs w:val="16"/>
              </w:rPr>
              <w:t xml:space="preserve">* </w:t>
            </w:r>
            <w:r w:rsidR="00AC07CD" w:rsidRPr="00A575CA">
              <w:rPr>
                <w:rFonts w:ascii="Gill Sans MT" w:hAnsi="Gill Sans MT"/>
                <w:b/>
                <w:sz w:val="16"/>
                <w:szCs w:val="16"/>
              </w:rPr>
              <w:t>Method of</w:t>
            </w:r>
          </w:p>
          <w:p w:rsidR="00AC07CD" w:rsidRPr="00A575CA" w:rsidRDefault="00AC07CD" w:rsidP="006B5F21">
            <w:pPr>
              <w:spacing w:before="60" w:after="60"/>
              <w:rPr>
                <w:rFonts w:ascii="Gill Sans MT" w:hAnsi="Gill Sans MT"/>
                <w:b/>
              </w:rPr>
            </w:pPr>
            <w:r w:rsidRPr="00A575CA">
              <w:rPr>
                <w:rFonts w:ascii="Gill Sans MT" w:hAnsi="Gill Sans MT"/>
                <w:b/>
                <w:sz w:val="16"/>
                <w:szCs w:val="16"/>
              </w:rPr>
              <w:t>Assessment</w:t>
            </w:r>
          </w:p>
        </w:tc>
      </w:tr>
      <w:tr w:rsidR="00CE075E" w:rsidRPr="00A575CA" w:rsidTr="006F1006">
        <w:trPr>
          <w:cantSplit/>
        </w:trPr>
        <w:tc>
          <w:tcPr>
            <w:tcW w:w="10491" w:type="dxa"/>
            <w:gridSpan w:val="3"/>
            <w:tcBorders>
              <w:top w:val="single" w:sz="4" w:space="0" w:color="auto"/>
              <w:left w:val="single" w:sz="4" w:space="0" w:color="auto"/>
              <w:bottom w:val="nil"/>
              <w:right w:val="single" w:sz="4" w:space="0" w:color="auto"/>
            </w:tcBorders>
          </w:tcPr>
          <w:p w:rsidR="00CE075E" w:rsidRPr="00A575CA" w:rsidRDefault="004A74FF" w:rsidP="006B5F21">
            <w:pPr>
              <w:spacing w:before="60" w:after="60"/>
              <w:rPr>
                <w:rFonts w:ascii="Gill Sans MT" w:hAnsi="Gill Sans MT"/>
                <w:b/>
              </w:rPr>
            </w:pPr>
            <w:r w:rsidRPr="00A575CA">
              <w:rPr>
                <w:rFonts w:ascii="Gill Sans MT" w:hAnsi="Gill Sans MT"/>
                <w:b/>
              </w:rPr>
              <w:t xml:space="preserve">1.        </w:t>
            </w:r>
            <w:r w:rsidR="00CE075E" w:rsidRPr="00A575CA">
              <w:rPr>
                <w:rFonts w:ascii="Gill Sans MT" w:hAnsi="Gill Sans MT"/>
                <w:b/>
              </w:rPr>
              <w:t>Skills and Knowledge</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spacing w:before="60"/>
              <w:rPr>
                <w:rFonts w:ascii="Gill Sans MT" w:hAnsi="Gill Sans MT"/>
              </w:rPr>
            </w:pPr>
            <w:r w:rsidRPr="00A575CA">
              <w:rPr>
                <w:rFonts w:ascii="Gill Sans MT" w:hAnsi="Gill Sans MT"/>
              </w:rPr>
              <w:t>1.1</w:t>
            </w:r>
          </w:p>
        </w:tc>
        <w:tc>
          <w:tcPr>
            <w:tcW w:w="8505" w:type="dxa"/>
            <w:tcBorders>
              <w:top w:val="single" w:sz="4" w:space="0" w:color="auto"/>
              <w:left w:val="nil"/>
              <w:bottom w:val="single" w:sz="4" w:space="0" w:color="auto"/>
            </w:tcBorders>
          </w:tcPr>
          <w:p w:rsidR="00CE075E" w:rsidRPr="00A575CA" w:rsidRDefault="00CE075E" w:rsidP="006B5F21">
            <w:pPr>
              <w:spacing w:before="60"/>
              <w:ind w:right="175"/>
              <w:rPr>
                <w:rFonts w:ascii="Gill Sans MT" w:hAnsi="Gill Sans MT"/>
              </w:rPr>
            </w:pPr>
            <w:r w:rsidRPr="00A575CA">
              <w:rPr>
                <w:rFonts w:ascii="Gill Sans MT" w:hAnsi="Gill Sans MT"/>
              </w:rPr>
              <w:t>Ability to work effectively within a team environment, understanding classroom roles and responsibilities</w:t>
            </w:r>
          </w:p>
        </w:tc>
        <w:tc>
          <w:tcPr>
            <w:tcW w:w="1276" w:type="dxa"/>
            <w:tcBorders>
              <w:top w:val="single" w:sz="4" w:space="0" w:color="auto"/>
              <w:bottom w:val="single" w:sz="4" w:space="0" w:color="auto"/>
            </w:tcBorders>
            <w:vAlign w:val="center"/>
          </w:tcPr>
          <w:p w:rsidR="00CE075E" w:rsidRPr="00ED68B6" w:rsidRDefault="00CE075E" w:rsidP="00ED68B6">
            <w:pPr>
              <w:spacing w:before="60"/>
              <w:jc w:val="center"/>
              <w:rPr>
                <w:rFonts w:ascii="Gill Sans MT" w:hAnsi="Gill Sans MT"/>
                <w:szCs w:val="22"/>
              </w:rPr>
            </w:pPr>
            <w:r w:rsidRPr="00ED68B6">
              <w:rPr>
                <w:rFonts w:ascii="Gill Sans MT" w:hAnsi="Gill Sans MT"/>
                <w:szCs w:val="22"/>
              </w:rPr>
              <w:t>A / I</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spacing w:before="60"/>
              <w:rPr>
                <w:rFonts w:ascii="Gill Sans MT" w:hAnsi="Gill Sans MT"/>
              </w:rPr>
            </w:pPr>
            <w:r w:rsidRPr="00A575CA">
              <w:rPr>
                <w:rFonts w:ascii="Gill Sans MT" w:hAnsi="Gill Sans MT"/>
              </w:rPr>
              <w:t>1.2</w:t>
            </w:r>
          </w:p>
        </w:tc>
        <w:tc>
          <w:tcPr>
            <w:tcW w:w="8505" w:type="dxa"/>
            <w:tcBorders>
              <w:top w:val="single" w:sz="4" w:space="0" w:color="auto"/>
              <w:left w:val="nil"/>
              <w:bottom w:val="single" w:sz="4" w:space="0" w:color="auto"/>
            </w:tcBorders>
          </w:tcPr>
          <w:p w:rsidR="00CE075E" w:rsidRPr="00A575CA" w:rsidRDefault="00CE075E" w:rsidP="00CE075E">
            <w:pPr>
              <w:spacing w:before="60"/>
              <w:ind w:right="175"/>
              <w:rPr>
                <w:rFonts w:ascii="Gill Sans MT" w:hAnsi="Gill Sans MT"/>
              </w:rPr>
            </w:pPr>
            <w:r w:rsidRPr="00A575CA">
              <w:rPr>
                <w:rFonts w:ascii="Gill Sans MT" w:hAnsi="Gill Sans MT"/>
              </w:rPr>
              <w:t>Ability to build and maintain effective working relationships with all students and colleagues</w:t>
            </w:r>
          </w:p>
        </w:tc>
        <w:tc>
          <w:tcPr>
            <w:tcW w:w="1276" w:type="dxa"/>
            <w:tcBorders>
              <w:top w:val="single" w:sz="4" w:space="0" w:color="auto"/>
              <w:bottom w:val="single" w:sz="4" w:space="0" w:color="auto"/>
            </w:tcBorders>
            <w:vAlign w:val="center"/>
          </w:tcPr>
          <w:p w:rsidR="00CE075E" w:rsidRPr="00ED68B6" w:rsidRDefault="00CE075E" w:rsidP="00ED68B6">
            <w:pPr>
              <w:spacing w:before="60"/>
              <w:jc w:val="center"/>
              <w:rPr>
                <w:rFonts w:ascii="Gill Sans MT" w:hAnsi="Gill Sans MT"/>
                <w:szCs w:val="22"/>
              </w:rPr>
            </w:pPr>
            <w:r w:rsidRPr="00ED68B6">
              <w:rPr>
                <w:rFonts w:ascii="Gill Sans MT" w:hAnsi="Gill Sans MT"/>
                <w:szCs w:val="22"/>
              </w:rPr>
              <w:t>A / I</w:t>
            </w:r>
          </w:p>
        </w:tc>
      </w:tr>
      <w:tr w:rsidR="00CE075E" w:rsidRPr="00A575CA" w:rsidTr="00F574C2">
        <w:trPr>
          <w:cantSplit/>
          <w:trHeight w:val="397"/>
        </w:trPr>
        <w:tc>
          <w:tcPr>
            <w:tcW w:w="710" w:type="dxa"/>
            <w:tcBorders>
              <w:top w:val="single" w:sz="4" w:space="0" w:color="auto"/>
              <w:bottom w:val="single" w:sz="4" w:space="0" w:color="auto"/>
              <w:right w:val="nil"/>
            </w:tcBorders>
            <w:vAlign w:val="center"/>
          </w:tcPr>
          <w:p w:rsidR="00CE075E" w:rsidRPr="00A575CA" w:rsidRDefault="00CE075E" w:rsidP="001318D2">
            <w:pPr>
              <w:spacing w:before="60"/>
              <w:rPr>
                <w:rFonts w:ascii="Gill Sans MT" w:hAnsi="Gill Sans MT"/>
              </w:rPr>
            </w:pPr>
            <w:r w:rsidRPr="00A575CA">
              <w:rPr>
                <w:rFonts w:ascii="Gill Sans MT" w:hAnsi="Gill Sans MT"/>
              </w:rPr>
              <w:t>1.3</w:t>
            </w:r>
          </w:p>
        </w:tc>
        <w:tc>
          <w:tcPr>
            <w:tcW w:w="8505" w:type="dxa"/>
            <w:tcBorders>
              <w:top w:val="single" w:sz="4" w:space="0" w:color="auto"/>
              <w:left w:val="nil"/>
              <w:bottom w:val="single" w:sz="4" w:space="0" w:color="auto"/>
            </w:tcBorders>
            <w:vAlign w:val="center"/>
          </w:tcPr>
          <w:p w:rsidR="00CE075E" w:rsidRPr="00A575CA" w:rsidRDefault="00CE075E" w:rsidP="00F574C2">
            <w:pPr>
              <w:spacing w:before="60"/>
              <w:ind w:right="175"/>
              <w:rPr>
                <w:rFonts w:ascii="Gill Sans MT" w:hAnsi="Gill Sans MT"/>
              </w:rPr>
            </w:pPr>
            <w:r w:rsidRPr="00A575CA">
              <w:rPr>
                <w:rFonts w:ascii="Gill Sans MT" w:hAnsi="Gill Sans MT"/>
              </w:rPr>
              <w:t>Ability to promote a positive ethos and to role model positive attributes</w:t>
            </w:r>
          </w:p>
        </w:tc>
        <w:tc>
          <w:tcPr>
            <w:tcW w:w="1276" w:type="dxa"/>
            <w:tcBorders>
              <w:top w:val="single" w:sz="4" w:space="0" w:color="auto"/>
              <w:bottom w:val="single" w:sz="4" w:space="0" w:color="auto"/>
            </w:tcBorders>
            <w:vAlign w:val="center"/>
          </w:tcPr>
          <w:p w:rsidR="00CE075E" w:rsidRPr="00ED68B6" w:rsidRDefault="00CE075E" w:rsidP="00ED68B6">
            <w:pPr>
              <w:spacing w:before="60"/>
              <w:jc w:val="center"/>
              <w:rPr>
                <w:rFonts w:ascii="Gill Sans MT" w:hAnsi="Gill Sans MT"/>
                <w:szCs w:val="22"/>
              </w:rPr>
            </w:pPr>
            <w:r w:rsidRPr="00ED68B6">
              <w:rPr>
                <w:rFonts w:ascii="Gill Sans MT" w:hAnsi="Gill Sans MT"/>
                <w:szCs w:val="22"/>
              </w:rPr>
              <w:t>A / I</w:t>
            </w:r>
          </w:p>
        </w:tc>
      </w:tr>
      <w:tr w:rsidR="00CE075E" w:rsidRPr="00A575CA" w:rsidTr="00F574C2">
        <w:trPr>
          <w:cantSplit/>
          <w:trHeight w:val="397"/>
        </w:trPr>
        <w:tc>
          <w:tcPr>
            <w:tcW w:w="710" w:type="dxa"/>
            <w:tcBorders>
              <w:top w:val="single" w:sz="4" w:space="0" w:color="auto"/>
              <w:bottom w:val="single" w:sz="4" w:space="0" w:color="auto"/>
              <w:right w:val="nil"/>
            </w:tcBorders>
            <w:vAlign w:val="center"/>
          </w:tcPr>
          <w:p w:rsidR="00CE075E" w:rsidRPr="00A575CA" w:rsidRDefault="00CE075E" w:rsidP="001318D2">
            <w:pPr>
              <w:spacing w:before="60"/>
              <w:rPr>
                <w:rFonts w:ascii="Gill Sans MT" w:hAnsi="Gill Sans MT"/>
              </w:rPr>
            </w:pPr>
            <w:r w:rsidRPr="00A575CA">
              <w:rPr>
                <w:rFonts w:ascii="Gill Sans MT" w:hAnsi="Gill Sans MT"/>
              </w:rPr>
              <w:t>1.4</w:t>
            </w:r>
          </w:p>
        </w:tc>
        <w:tc>
          <w:tcPr>
            <w:tcW w:w="8505" w:type="dxa"/>
            <w:tcBorders>
              <w:top w:val="single" w:sz="4" w:space="0" w:color="auto"/>
              <w:left w:val="nil"/>
              <w:bottom w:val="single" w:sz="4" w:space="0" w:color="auto"/>
            </w:tcBorders>
            <w:vAlign w:val="center"/>
          </w:tcPr>
          <w:p w:rsidR="00CE075E" w:rsidRPr="00A575CA" w:rsidRDefault="00CE075E" w:rsidP="00F574C2">
            <w:pPr>
              <w:spacing w:before="60"/>
              <w:ind w:right="175"/>
              <w:rPr>
                <w:rFonts w:ascii="Gill Sans MT" w:hAnsi="Gill Sans MT"/>
              </w:rPr>
            </w:pPr>
            <w:r w:rsidRPr="00A575CA">
              <w:rPr>
                <w:rFonts w:ascii="Gill Sans MT" w:hAnsi="Gill Sans MT"/>
              </w:rPr>
              <w:t>Good personal numeracy and literacy skills</w:t>
            </w:r>
          </w:p>
        </w:tc>
        <w:tc>
          <w:tcPr>
            <w:tcW w:w="1276" w:type="dxa"/>
            <w:tcBorders>
              <w:top w:val="single" w:sz="4" w:space="0" w:color="auto"/>
              <w:bottom w:val="single" w:sz="4" w:space="0" w:color="auto"/>
            </w:tcBorders>
            <w:vAlign w:val="center"/>
          </w:tcPr>
          <w:p w:rsidR="00CE075E" w:rsidRPr="00ED68B6" w:rsidRDefault="00ED68B6" w:rsidP="00ED68B6">
            <w:pPr>
              <w:spacing w:before="60"/>
              <w:jc w:val="center"/>
              <w:rPr>
                <w:rFonts w:ascii="Gill Sans MT" w:hAnsi="Gill Sans MT"/>
                <w:szCs w:val="22"/>
              </w:rPr>
            </w:pPr>
            <w:r w:rsidRPr="00ED68B6">
              <w:rPr>
                <w:rFonts w:ascii="Gill Sans MT" w:hAnsi="Gill Sans MT"/>
                <w:szCs w:val="22"/>
              </w:rPr>
              <w:t>I</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spacing w:before="60"/>
              <w:rPr>
                <w:rFonts w:ascii="Gill Sans MT" w:hAnsi="Gill Sans MT"/>
              </w:rPr>
            </w:pPr>
            <w:r w:rsidRPr="00A575CA">
              <w:rPr>
                <w:rFonts w:ascii="Gill Sans MT" w:hAnsi="Gill Sans MT"/>
              </w:rPr>
              <w:t>1.5</w:t>
            </w:r>
          </w:p>
        </w:tc>
        <w:tc>
          <w:tcPr>
            <w:tcW w:w="8505" w:type="dxa"/>
            <w:tcBorders>
              <w:top w:val="single" w:sz="4" w:space="0" w:color="auto"/>
              <w:left w:val="nil"/>
              <w:bottom w:val="single" w:sz="4" w:space="0" w:color="auto"/>
            </w:tcBorders>
          </w:tcPr>
          <w:p w:rsidR="00CE075E" w:rsidRPr="00A575CA" w:rsidRDefault="00CE075E" w:rsidP="00CE075E">
            <w:pPr>
              <w:spacing w:before="60"/>
              <w:ind w:right="175"/>
              <w:rPr>
                <w:rFonts w:ascii="Gill Sans MT" w:hAnsi="Gill Sans MT"/>
              </w:rPr>
            </w:pPr>
            <w:r w:rsidRPr="00A575CA">
              <w:rPr>
                <w:rFonts w:ascii="Gill Sans MT" w:hAnsi="Gill Sans MT"/>
              </w:rPr>
              <w:t>General understanding of school curriculum and other basic learning programmes</w:t>
            </w:r>
            <w:r w:rsidR="00A31D00" w:rsidRPr="00A575CA">
              <w:rPr>
                <w:rFonts w:ascii="Gill Sans MT" w:hAnsi="Gill Sans MT"/>
              </w:rPr>
              <w:t xml:space="preserve"> </w:t>
            </w:r>
            <w:r w:rsidR="002D15C3" w:rsidRPr="00A575CA">
              <w:rPr>
                <w:rFonts w:ascii="Gill Sans MT" w:hAnsi="Gill Sans MT"/>
              </w:rPr>
              <w:t>or</w:t>
            </w:r>
            <w:r w:rsidR="00A31D00" w:rsidRPr="00A575CA">
              <w:rPr>
                <w:rFonts w:ascii="Gill Sans MT" w:hAnsi="Gill Sans MT"/>
              </w:rPr>
              <w:t xml:space="preserve"> </w:t>
            </w:r>
            <w:r w:rsidRPr="00A575CA">
              <w:rPr>
                <w:rFonts w:ascii="Gill Sans MT" w:hAnsi="Gill Sans MT"/>
              </w:rPr>
              <w:t xml:space="preserve">techniques (within </w:t>
            </w:r>
            <w:r w:rsidR="00A31D00" w:rsidRPr="00A575CA">
              <w:rPr>
                <w:rFonts w:ascii="Gill Sans MT" w:hAnsi="Gill Sans MT"/>
              </w:rPr>
              <w:t>specified age range</w:t>
            </w:r>
            <w:r w:rsidRPr="00A575CA">
              <w:rPr>
                <w:rFonts w:ascii="Gill Sans MT" w:hAnsi="Gill Sans MT"/>
              </w:rPr>
              <w:t>)</w:t>
            </w:r>
          </w:p>
        </w:tc>
        <w:tc>
          <w:tcPr>
            <w:tcW w:w="1276" w:type="dxa"/>
            <w:tcBorders>
              <w:top w:val="single" w:sz="4" w:space="0" w:color="auto"/>
              <w:bottom w:val="single" w:sz="4" w:space="0" w:color="auto"/>
            </w:tcBorders>
            <w:vAlign w:val="center"/>
          </w:tcPr>
          <w:p w:rsidR="00CE075E" w:rsidRPr="00ED68B6" w:rsidRDefault="00CE075E" w:rsidP="00ED68B6">
            <w:pPr>
              <w:spacing w:before="60"/>
              <w:jc w:val="center"/>
              <w:rPr>
                <w:rFonts w:ascii="Gill Sans MT" w:hAnsi="Gill Sans MT"/>
                <w:szCs w:val="22"/>
              </w:rPr>
            </w:pPr>
            <w:r w:rsidRPr="00ED68B6">
              <w:rPr>
                <w:rFonts w:ascii="Gill Sans MT" w:hAnsi="Gill Sans MT"/>
                <w:szCs w:val="22"/>
              </w:rPr>
              <w:t>A / I</w:t>
            </w:r>
          </w:p>
        </w:tc>
      </w:tr>
      <w:tr w:rsidR="00CE075E" w:rsidRPr="00A575CA" w:rsidTr="00F574C2">
        <w:trPr>
          <w:cantSplit/>
          <w:trHeight w:val="454"/>
        </w:trPr>
        <w:tc>
          <w:tcPr>
            <w:tcW w:w="710" w:type="dxa"/>
            <w:tcBorders>
              <w:top w:val="single" w:sz="4" w:space="0" w:color="auto"/>
              <w:bottom w:val="single" w:sz="4" w:space="0" w:color="auto"/>
              <w:right w:val="nil"/>
            </w:tcBorders>
            <w:vAlign w:val="center"/>
          </w:tcPr>
          <w:p w:rsidR="00CE075E" w:rsidRPr="00A575CA" w:rsidRDefault="00CE075E" w:rsidP="00F574C2">
            <w:pPr>
              <w:spacing w:before="60"/>
              <w:rPr>
                <w:rFonts w:ascii="Gill Sans MT" w:hAnsi="Gill Sans MT"/>
              </w:rPr>
            </w:pPr>
            <w:r w:rsidRPr="00A575CA">
              <w:rPr>
                <w:rFonts w:ascii="Gill Sans MT" w:hAnsi="Gill Sans MT"/>
              </w:rPr>
              <w:t>1.6</w:t>
            </w:r>
          </w:p>
        </w:tc>
        <w:tc>
          <w:tcPr>
            <w:tcW w:w="8505" w:type="dxa"/>
            <w:tcBorders>
              <w:top w:val="single" w:sz="4" w:space="0" w:color="auto"/>
              <w:left w:val="nil"/>
              <w:bottom w:val="single" w:sz="4" w:space="0" w:color="auto"/>
            </w:tcBorders>
            <w:vAlign w:val="center"/>
          </w:tcPr>
          <w:p w:rsidR="00CE075E" w:rsidRPr="00A575CA" w:rsidRDefault="00CE075E" w:rsidP="00F574C2">
            <w:pPr>
              <w:spacing w:before="60"/>
              <w:ind w:right="175"/>
              <w:rPr>
                <w:rFonts w:ascii="Gill Sans MT" w:hAnsi="Gill Sans MT"/>
              </w:rPr>
            </w:pPr>
            <w:r w:rsidRPr="00A575CA">
              <w:rPr>
                <w:rFonts w:ascii="Gill Sans MT" w:hAnsi="Gill Sans MT"/>
              </w:rPr>
              <w:t>General awareness of inclusion, especially within a school setting</w:t>
            </w:r>
          </w:p>
        </w:tc>
        <w:tc>
          <w:tcPr>
            <w:tcW w:w="1276" w:type="dxa"/>
            <w:tcBorders>
              <w:top w:val="single" w:sz="4" w:space="0" w:color="auto"/>
              <w:bottom w:val="single" w:sz="4" w:space="0" w:color="auto"/>
            </w:tcBorders>
            <w:vAlign w:val="center"/>
          </w:tcPr>
          <w:p w:rsidR="00CE075E" w:rsidRPr="00ED68B6" w:rsidRDefault="00CE075E" w:rsidP="00F574C2">
            <w:pPr>
              <w:spacing w:before="60"/>
              <w:jc w:val="center"/>
              <w:rPr>
                <w:rFonts w:ascii="Gill Sans MT" w:hAnsi="Gill Sans MT"/>
                <w:szCs w:val="22"/>
              </w:rPr>
            </w:pPr>
            <w:r w:rsidRPr="00ED68B6">
              <w:rPr>
                <w:rFonts w:ascii="Gill Sans MT" w:hAnsi="Gill Sans MT"/>
                <w:szCs w:val="22"/>
              </w:rPr>
              <w:t>A / I</w:t>
            </w:r>
          </w:p>
        </w:tc>
      </w:tr>
      <w:tr w:rsidR="00CE075E" w:rsidRPr="00A575CA" w:rsidTr="00F574C2">
        <w:trPr>
          <w:cantSplit/>
          <w:trHeight w:val="454"/>
        </w:trPr>
        <w:tc>
          <w:tcPr>
            <w:tcW w:w="710" w:type="dxa"/>
            <w:tcBorders>
              <w:top w:val="single" w:sz="4" w:space="0" w:color="auto"/>
              <w:bottom w:val="single" w:sz="4" w:space="0" w:color="auto"/>
              <w:right w:val="nil"/>
            </w:tcBorders>
            <w:vAlign w:val="center"/>
          </w:tcPr>
          <w:p w:rsidR="00CE075E" w:rsidRPr="00A575CA" w:rsidRDefault="00CE075E" w:rsidP="00F574C2">
            <w:pPr>
              <w:spacing w:before="60"/>
              <w:rPr>
                <w:rFonts w:ascii="Gill Sans MT" w:hAnsi="Gill Sans MT"/>
              </w:rPr>
            </w:pPr>
            <w:r w:rsidRPr="00A575CA">
              <w:rPr>
                <w:rFonts w:ascii="Gill Sans MT" w:hAnsi="Gill Sans MT"/>
              </w:rPr>
              <w:t>1.7</w:t>
            </w:r>
          </w:p>
        </w:tc>
        <w:tc>
          <w:tcPr>
            <w:tcW w:w="8505" w:type="dxa"/>
            <w:tcBorders>
              <w:top w:val="single" w:sz="4" w:space="0" w:color="auto"/>
              <w:left w:val="nil"/>
              <w:bottom w:val="single" w:sz="4" w:space="0" w:color="auto"/>
            </w:tcBorders>
            <w:vAlign w:val="center"/>
          </w:tcPr>
          <w:p w:rsidR="00CE075E" w:rsidRPr="00A575CA" w:rsidRDefault="00CE075E" w:rsidP="00F574C2">
            <w:pPr>
              <w:spacing w:before="60"/>
              <w:ind w:right="175"/>
              <w:rPr>
                <w:rFonts w:ascii="Gill Sans MT" w:hAnsi="Gill Sans MT"/>
              </w:rPr>
            </w:pPr>
            <w:r w:rsidRPr="00A575CA">
              <w:rPr>
                <w:rFonts w:ascii="Gill Sans MT" w:hAnsi="Gill Sans MT"/>
              </w:rPr>
              <w:t>Effective use of ICT to support learning</w:t>
            </w:r>
          </w:p>
        </w:tc>
        <w:tc>
          <w:tcPr>
            <w:tcW w:w="1276" w:type="dxa"/>
            <w:tcBorders>
              <w:top w:val="single" w:sz="4" w:space="0" w:color="auto"/>
              <w:bottom w:val="single" w:sz="4" w:space="0" w:color="auto"/>
            </w:tcBorders>
            <w:vAlign w:val="center"/>
          </w:tcPr>
          <w:p w:rsidR="00CE075E" w:rsidRPr="00ED68B6" w:rsidRDefault="00CE075E" w:rsidP="00F574C2">
            <w:pPr>
              <w:spacing w:before="60"/>
              <w:jc w:val="center"/>
              <w:rPr>
                <w:rFonts w:ascii="Gill Sans MT" w:hAnsi="Gill Sans MT"/>
                <w:szCs w:val="22"/>
              </w:rPr>
            </w:pPr>
            <w:r w:rsidRPr="00ED68B6">
              <w:rPr>
                <w:rFonts w:ascii="Gill Sans MT" w:hAnsi="Gill Sans MT"/>
                <w:szCs w:val="22"/>
              </w:rPr>
              <w:t>A / I</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spacing w:before="60"/>
              <w:rPr>
                <w:rFonts w:ascii="Gill Sans MT" w:hAnsi="Gill Sans MT"/>
              </w:rPr>
            </w:pPr>
            <w:r w:rsidRPr="00A575CA">
              <w:rPr>
                <w:rFonts w:ascii="Gill Sans MT" w:hAnsi="Gill Sans MT"/>
              </w:rPr>
              <w:t>1.8</w:t>
            </w:r>
          </w:p>
        </w:tc>
        <w:tc>
          <w:tcPr>
            <w:tcW w:w="8505" w:type="dxa"/>
            <w:tcBorders>
              <w:top w:val="single" w:sz="4" w:space="0" w:color="auto"/>
              <w:left w:val="nil"/>
              <w:bottom w:val="single" w:sz="4" w:space="0" w:color="auto"/>
            </w:tcBorders>
          </w:tcPr>
          <w:p w:rsidR="00CE075E" w:rsidRPr="00A575CA" w:rsidRDefault="00A575CA" w:rsidP="00A31D00">
            <w:pPr>
              <w:tabs>
                <w:tab w:val="left" w:pos="432"/>
                <w:tab w:val="left" w:pos="850"/>
              </w:tabs>
              <w:ind w:right="175"/>
              <w:jc w:val="both"/>
              <w:rPr>
                <w:rFonts w:ascii="Gill Sans MT" w:hAnsi="Gill Sans MT"/>
              </w:rPr>
            </w:pPr>
            <w:r w:rsidRPr="00A575CA">
              <w:rPr>
                <w:rFonts w:ascii="Gill Sans MT" w:hAnsi="Gill Sans MT"/>
                <w:b/>
                <w:lang w:eastAsia="en-GB"/>
              </w:rPr>
              <w:t xml:space="preserve">Customer Care - </w:t>
            </w:r>
            <w:r w:rsidRPr="00A575CA">
              <w:rPr>
                <w:rFonts w:ascii="Gill Sans MT" w:hAnsi="Gill Sans MT"/>
                <w:lang w:eastAsia="en-GB"/>
              </w:rPr>
              <w:t>Listen and respond to the needs of individual students, their families as part of a multi-disciplinary team</w:t>
            </w:r>
          </w:p>
        </w:tc>
        <w:tc>
          <w:tcPr>
            <w:tcW w:w="1276" w:type="dxa"/>
            <w:tcBorders>
              <w:top w:val="single" w:sz="4" w:space="0" w:color="auto"/>
              <w:bottom w:val="single" w:sz="4" w:space="0" w:color="auto"/>
            </w:tcBorders>
            <w:vAlign w:val="center"/>
          </w:tcPr>
          <w:p w:rsidR="00CE075E" w:rsidRPr="00ED68B6" w:rsidRDefault="00CE075E" w:rsidP="00ED68B6">
            <w:pPr>
              <w:spacing w:before="60"/>
              <w:jc w:val="center"/>
              <w:rPr>
                <w:rFonts w:ascii="Gill Sans MT" w:hAnsi="Gill Sans MT"/>
                <w:szCs w:val="22"/>
              </w:rPr>
            </w:pPr>
            <w:r w:rsidRPr="00ED68B6">
              <w:rPr>
                <w:rFonts w:ascii="Gill Sans MT" w:hAnsi="Gill Sans MT"/>
                <w:szCs w:val="22"/>
              </w:rPr>
              <w:t>A / I</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spacing w:before="60"/>
              <w:rPr>
                <w:rFonts w:ascii="Gill Sans MT" w:hAnsi="Gill Sans MT"/>
              </w:rPr>
            </w:pPr>
            <w:r w:rsidRPr="00A575CA">
              <w:rPr>
                <w:rFonts w:ascii="Gill Sans MT" w:hAnsi="Gill Sans MT"/>
              </w:rPr>
              <w:t>1.9</w:t>
            </w:r>
          </w:p>
        </w:tc>
        <w:tc>
          <w:tcPr>
            <w:tcW w:w="8505" w:type="dxa"/>
            <w:tcBorders>
              <w:top w:val="single" w:sz="4" w:space="0" w:color="auto"/>
              <w:left w:val="nil"/>
              <w:bottom w:val="single" w:sz="4" w:space="0" w:color="auto"/>
            </w:tcBorders>
          </w:tcPr>
          <w:p w:rsidR="00A31D00" w:rsidRPr="00A575CA" w:rsidRDefault="00A575CA" w:rsidP="00A31D00">
            <w:pPr>
              <w:pStyle w:val="Heading2"/>
              <w:ind w:right="175"/>
              <w:jc w:val="both"/>
              <w:rPr>
                <w:rFonts w:ascii="Gill Sans MT" w:hAnsi="Gill Sans MT"/>
                <w:color w:val="auto"/>
                <w:sz w:val="22"/>
              </w:rPr>
            </w:pPr>
            <w:r w:rsidRPr="00A575CA">
              <w:rPr>
                <w:rFonts w:ascii="Gill Sans MT" w:hAnsi="Gill Sans MT"/>
                <w:b/>
                <w:color w:val="auto"/>
                <w:sz w:val="22"/>
              </w:rPr>
              <w:t>Valuing Diversity</w:t>
            </w:r>
            <w:r w:rsidRPr="00A575CA">
              <w:rPr>
                <w:rFonts w:ascii="Gill Sans MT" w:hAnsi="Gill Sans MT"/>
                <w:color w:val="auto"/>
                <w:sz w:val="22"/>
              </w:rPr>
              <w:t xml:space="preserve"> - </w:t>
            </w:r>
            <w:r w:rsidR="00CE075E" w:rsidRPr="00A575CA">
              <w:rPr>
                <w:rFonts w:ascii="Gill Sans MT" w:hAnsi="Gill Sans MT"/>
                <w:color w:val="auto"/>
                <w:sz w:val="22"/>
              </w:rPr>
              <w:t xml:space="preserve">Listen to, support and monitor the diverse contributions made to school development without prejudice.  </w:t>
            </w:r>
          </w:p>
          <w:p w:rsidR="00A31D00" w:rsidRPr="00A575CA" w:rsidRDefault="00CE075E" w:rsidP="00A31D00">
            <w:pPr>
              <w:pStyle w:val="Heading2"/>
              <w:ind w:right="175"/>
              <w:jc w:val="both"/>
              <w:rPr>
                <w:rFonts w:ascii="Gill Sans MT" w:hAnsi="Gill Sans MT"/>
                <w:color w:val="auto"/>
                <w:sz w:val="22"/>
              </w:rPr>
            </w:pPr>
            <w:r w:rsidRPr="00A575CA">
              <w:rPr>
                <w:rFonts w:ascii="Gill Sans MT" w:hAnsi="Gill Sans MT"/>
                <w:color w:val="auto"/>
                <w:sz w:val="22"/>
              </w:rPr>
              <w:t xml:space="preserve">Challenge behaviours and processes which do not positively advance the diversity agenda whilst being prepared to accept feedback about own behaviour.  </w:t>
            </w:r>
          </w:p>
          <w:p w:rsidR="00A31D00" w:rsidRPr="00A575CA" w:rsidRDefault="00CE075E" w:rsidP="00A31D00">
            <w:pPr>
              <w:pStyle w:val="Heading2"/>
              <w:ind w:right="175"/>
              <w:jc w:val="both"/>
              <w:rPr>
                <w:rFonts w:ascii="Gill Sans MT" w:hAnsi="Gill Sans MT"/>
                <w:color w:val="auto"/>
                <w:sz w:val="22"/>
              </w:rPr>
            </w:pPr>
            <w:r w:rsidRPr="00A575CA">
              <w:rPr>
                <w:rFonts w:ascii="Gill Sans MT" w:hAnsi="Gill Sans MT"/>
                <w:color w:val="auto"/>
                <w:sz w:val="22"/>
              </w:rPr>
              <w:t xml:space="preserve">Recognise people’s strengths, aspirations and abilities and help to develop their potential.  </w:t>
            </w:r>
          </w:p>
          <w:p w:rsidR="00CE075E" w:rsidRPr="00A575CA" w:rsidRDefault="00CE075E" w:rsidP="00A31D00">
            <w:pPr>
              <w:pStyle w:val="Heading2"/>
              <w:ind w:right="175"/>
              <w:jc w:val="both"/>
              <w:rPr>
                <w:rFonts w:ascii="Gill Sans MT" w:hAnsi="Gill Sans MT"/>
                <w:b/>
                <w:color w:val="auto"/>
                <w:sz w:val="22"/>
              </w:rPr>
            </w:pPr>
            <w:r w:rsidRPr="00A575CA">
              <w:rPr>
                <w:rFonts w:ascii="Gill Sans MT" w:hAnsi="Gill Sans MT"/>
                <w:color w:val="auto"/>
                <w:sz w:val="22"/>
              </w:rPr>
              <w:t>Understand how Valuing Diversity can improve our school pr</w:t>
            </w:r>
            <w:r w:rsidR="00A31D00" w:rsidRPr="00A575CA">
              <w:rPr>
                <w:rFonts w:ascii="Gill Sans MT" w:hAnsi="Gill Sans MT"/>
                <w:color w:val="auto"/>
                <w:sz w:val="22"/>
              </w:rPr>
              <w:t>ovision and reduce disadvantage</w:t>
            </w:r>
          </w:p>
        </w:tc>
        <w:tc>
          <w:tcPr>
            <w:tcW w:w="1276" w:type="dxa"/>
            <w:tcBorders>
              <w:top w:val="single" w:sz="4" w:space="0" w:color="auto"/>
              <w:bottom w:val="single" w:sz="4" w:space="0" w:color="auto"/>
            </w:tcBorders>
            <w:vAlign w:val="center"/>
          </w:tcPr>
          <w:p w:rsidR="00CE075E" w:rsidRPr="00ED68B6" w:rsidRDefault="00CE075E" w:rsidP="00ED68B6">
            <w:pPr>
              <w:spacing w:before="60"/>
              <w:jc w:val="center"/>
              <w:rPr>
                <w:rFonts w:ascii="Gill Sans MT" w:hAnsi="Gill Sans MT"/>
                <w:szCs w:val="22"/>
              </w:rPr>
            </w:pPr>
            <w:r w:rsidRPr="00ED68B6">
              <w:rPr>
                <w:rFonts w:ascii="Gill Sans MT" w:hAnsi="Gill Sans MT"/>
                <w:szCs w:val="22"/>
              </w:rPr>
              <w:t>A / I</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spacing w:before="60"/>
              <w:rPr>
                <w:rFonts w:ascii="Gill Sans MT" w:hAnsi="Gill Sans MT"/>
              </w:rPr>
            </w:pPr>
            <w:r w:rsidRPr="00A575CA">
              <w:rPr>
                <w:rFonts w:ascii="Gill Sans MT" w:hAnsi="Gill Sans MT"/>
              </w:rPr>
              <w:t>1.10</w:t>
            </w:r>
          </w:p>
        </w:tc>
        <w:tc>
          <w:tcPr>
            <w:tcW w:w="8505" w:type="dxa"/>
            <w:tcBorders>
              <w:top w:val="single" w:sz="4" w:space="0" w:color="auto"/>
              <w:left w:val="nil"/>
              <w:bottom w:val="single" w:sz="4" w:space="0" w:color="auto"/>
            </w:tcBorders>
          </w:tcPr>
          <w:p w:rsidR="00A575CA" w:rsidRDefault="00A575CA" w:rsidP="00A575CA">
            <w:pPr>
              <w:ind w:right="175"/>
              <w:jc w:val="both"/>
              <w:rPr>
                <w:rFonts w:ascii="Gill Sans MT" w:hAnsi="Gill Sans MT"/>
                <w:lang w:eastAsia="en-GB"/>
              </w:rPr>
            </w:pPr>
            <w:r w:rsidRPr="00672A81">
              <w:rPr>
                <w:rFonts w:ascii="Gill Sans MT" w:hAnsi="Gill Sans MT"/>
                <w:b/>
                <w:lang w:eastAsia="en-GB"/>
              </w:rPr>
              <w:t>Developing Self and Others</w:t>
            </w:r>
            <w:r w:rsidRPr="00672A81">
              <w:rPr>
                <w:rFonts w:ascii="Gill Sans MT" w:hAnsi="Gill Sans MT"/>
                <w:lang w:eastAsia="en-GB"/>
              </w:rPr>
              <w:t xml:space="preserve"> - Ability to question, and request right </w:t>
            </w:r>
            <w:r w:rsidRPr="00672A81">
              <w:rPr>
                <w:rFonts w:ascii="Gill Sans MT" w:hAnsi="Gill Sans MT"/>
                <w:lang w:eastAsia="en-GB"/>
              </w:rPr>
              <w:t>training</w:t>
            </w:r>
            <w:r w:rsidRPr="00672A81">
              <w:rPr>
                <w:rFonts w:ascii="Gill Sans MT" w:hAnsi="Gill Sans MT"/>
                <w:lang w:eastAsia="en-GB"/>
              </w:rPr>
              <w:t xml:space="preserve"> and development that links to the post, to seek opportunities that add to skills and knowledge, to respond positively to opportunities that arise. </w:t>
            </w:r>
          </w:p>
          <w:p w:rsidR="00CE075E" w:rsidRPr="00A575CA" w:rsidRDefault="00A575CA" w:rsidP="00A575CA">
            <w:pPr>
              <w:ind w:right="175"/>
              <w:jc w:val="both"/>
              <w:rPr>
                <w:rFonts w:ascii="Gill Sans MT" w:hAnsi="Gill Sans MT"/>
              </w:rPr>
            </w:pPr>
            <w:r>
              <w:rPr>
                <w:rFonts w:ascii="Gill Sans MT" w:hAnsi="Gill Sans MT"/>
                <w:lang w:eastAsia="en-GB"/>
              </w:rPr>
              <w:t>Ability</w:t>
            </w:r>
            <w:r w:rsidRPr="00672A81">
              <w:rPr>
                <w:rFonts w:ascii="Gill Sans MT" w:hAnsi="Gill Sans MT"/>
                <w:lang w:eastAsia="en-GB"/>
              </w:rPr>
              <w:t xml:space="preserve"> to support others’ learning and share learning with others</w:t>
            </w:r>
          </w:p>
        </w:tc>
        <w:tc>
          <w:tcPr>
            <w:tcW w:w="1276" w:type="dxa"/>
            <w:tcBorders>
              <w:top w:val="single" w:sz="4" w:space="0" w:color="auto"/>
              <w:bottom w:val="single" w:sz="4" w:space="0" w:color="auto"/>
            </w:tcBorders>
            <w:vAlign w:val="center"/>
          </w:tcPr>
          <w:p w:rsidR="00CE075E" w:rsidRPr="00ED68B6" w:rsidRDefault="00CE075E" w:rsidP="00ED68B6">
            <w:pPr>
              <w:spacing w:before="60"/>
              <w:jc w:val="center"/>
              <w:rPr>
                <w:rFonts w:ascii="Gill Sans MT" w:hAnsi="Gill Sans MT"/>
                <w:szCs w:val="22"/>
              </w:rPr>
            </w:pPr>
            <w:r w:rsidRPr="00ED68B6">
              <w:rPr>
                <w:rFonts w:ascii="Gill Sans MT" w:hAnsi="Gill Sans MT"/>
                <w:szCs w:val="22"/>
              </w:rPr>
              <w:t>A / I</w:t>
            </w:r>
          </w:p>
        </w:tc>
      </w:tr>
    </w:tbl>
    <w:p w:rsidR="00CE075E" w:rsidRDefault="00CE075E" w:rsidP="00CE075E">
      <w:pPr>
        <w:rPr>
          <w:rFonts w:ascii="Gill Sans MT" w:hAnsi="Gill Sans MT"/>
          <w:b/>
          <w:color w:val="FF0000"/>
        </w:rPr>
      </w:pPr>
      <w:r w:rsidRPr="00A575CA">
        <w:rPr>
          <w:rFonts w:ascii="Gill Sans MT" w:hAnsi="Gill Sans MT"/>
          <w:b/>
          <w:color w:val="FF0000"/>
        </w:rPr>
        <w:t xml:space="preserve"> </w:t>
      </w:r>
    </w:p>
    <w:p w:rsidR="001318D2" w:rsidRPr="00A575CA" w:rsidRDefault="001318D2" w:rsidP="00CE075E">
      <w:pPr>
        <w:rPr>
          <w:rFonts w:ascii="Gill Sans MT" w:hAnsi="Gill Sans MT"/>
          <w:b/>
          <w:color w:val="FF0000"/>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5"/>
        <w:gridCol w:w="1276"/>
      </w:tblGrid>
      <w:tr w:rsidR="00CE075E" w:rsidRPr="00A575CA" w:rsidTr="001318D2">
        <w:trPr>
          <w:cantSplit/>
        </w:trPr>
        <w:tc>
          <w:tcPr>
            <w:tcW w:w="10491" w:type="dxa"/>
            <w:gridSpan w:val="3"/>
            <w:tcBorders>
              <w:top w:val="single" w:sz="4" w:space="0" w:color="auto"/>
              <w:left w:val="single" w:sz="4" w:space="0" w:color="auto"/>
              <w:bottom w:val="single" w:sz="4" w:space="0" w:color="auto"/>
              <w:right w:val="single" w:sz="4" w:space="0" w:color="auto"/>
            </w:tcBorders>
            <w:shd w:val="clear" w:color="auto" w:fill="CCCCFF"/>
          </w:tcPr>
          <w:p w:rsidR="00CE075E" w:rsidRPr="00A575CA" w:rsidRDefault="004A74FF" w:rsidP="006B5F21">
            <w:pPr>
              <w:spacing w:before="60" w:after="60"/>
              <w:rPr>
                <w:rFonts w:ascii="Gill Sans MT" w:hAnsi="Gill Sans MT"/>
                <w:b/>
              </w:rPr>
            </w:pPr>
            <w:r w:rsidRPr="00A575CA">
              <w:rPr>
                <w:rFonts w:ascii="Gill Sans MT" w:hAnsi="Gill Sans MT"/>
                <w:b/>
              </w:rPr>
              <w:t xml:space="preserve">2.         </w:t>
            </w:r>
            <w:r w:rsidR="00CE075E" w:rsidRPr="00A575CA">
              <w:rPr>
                <w:rFonts w:ascii="Gill Sans MT" w:hAnsi="Gill Sans MT"/>
                <w:b/>
              </w:rPr>
              <w:t>Experience/Qualifications/Training etc.</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t>2.1</w:t>
            </w:r>
          </w:p>
        </w:tc>
        <w:tc>
          <w:tcPr>
            <w:tcW w:w="8505" w:type="dxa"/>
            <w:tcBorders>
              <w:top w:val="single" w:sz="4" w:space="0" w:color="auto"/>
              <w:left w:val="nil"/>
              <w:bottom w:val="single" w:sz="4" w:space="0" w:color="auto"/>
            </w:tcBorders>
          </w:tcPr>
          <w:p w:rsidR="00CE075E" w:rsidRPr="00A575CA" w:rsidRDefault="00CE075E" w:rsidP="006B5F21">
            <w:pPr>
              <w:jc w:val="both"/>
              <w:rPr>
                <w:rFonts w:ascii="Gill Sans MT" w:hAnsi="Gill Sans MT"/>
              </w:rPr>
            </w:pPr>
            <w:r w:rsidRPr="00A575CA">
              <w:rPr>
                <w:rFonts w:ascii="Gill Sans MT" w:hAnsi="Gill Sans MT"/>
              </w:rPr>
              <w:t xml:space="preserve">Minimum of 2 years’ experience of working with &amp;/or caring for students within </w:t>
            </w:r>
            <w:r w:rsidR="00A31D00" w:rsidRPr="00A575CA">
              <w:rPr>
                <w:rFonts w:ascii="Gill Sans MT" w:hAnsi="Gill Sans MT"/>
              </w:rPr>
              <w:t>specified age range</w:t>
            </w:r>
            <w:r w:rsidRPr="00A575CA">
              <w:rPr>
                <w:rFonts w:ascii="Gill Sans MT" w:hAnsi="Gill Sans MT"/>
              </w:rPr>
              <w:t xml:space="preserve"> or NVQ Level 2 or equivalent in teaching assistance</w:t>
            </w:r>
          </w:p>
        </w:tc>
        <w:tc>
          <w:tcPr>
            <w:tcW w:w="1276" w:type="dxa"/>
            <w:tcBorders>
              <w:top w:val="single" w:sz="4" w:space="0" w:color="auto"/>
              <w:bottom w:val="single" w:sz="4" w:space="0" w:color="auto"/>
            </w:tcBorders>
            <w:vAlign w:val="center"/>
          </w:tcPr>
          <w:p w:rsidR="00CE075E" w:rsidRPr="00A575CA" w:rsidRDefault="00CC7A02" w:rsidP="00ED68B6">
            <w:pPr>
              <w:jc w:val="center"/>
              <w:rPr>
                <w:rFonts w:ascii="Gill Sans MT" w:hAnsi="Gill Sans MT"/>
              </w:rPr>
            </w:pPr>
            <w:r w:rsidRPr="00A575CA">
              <w:rPr>
                <w:rFonts w:ascii="Gill Sans MT" w:hAnsi="Gill Sans MT"/>
              </w:rPr>
              <w:t>A</w:t>
            </w:r>
          </w:p>
        </w:tc>
      </w:tr>
      <w:tr w:rsidR="00CE075E" w:rsidRPr="00A575CA" w:rsidTr="00F574C2">
        <w:trPr>
          <w:cantSplit/>
          <w:trHeight w:val="397"/>
        </w:trPr>
        <w:tc>
          <w:tcPr>
            <w:tcW w:w="710" w:type="dxa"/>
            <w:tcBorders>
              <w:top w:val="single" w:sz="4" w:space="0" w:color="auto"/>
              <w:bottom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t>2.2</w:t>
            </w:r>
          </w:p>
        </w:tc>
        <w:tc>
          <w:tcPr>
            <w:tcW w:w="8505" w:type="dxa"/>
            <w:tcBorders>
              <w:top w:val="single" w:sz="4" w:space="0" w:color="auto"/>
              <w:left w:val="nil"/>
              <w:bottom w:val="single" w:sz="4" w:space="0" w:color="auto"/>
            </w:tcBorders>
            <w:vAlign w:val="center"/>
          </w:tcPr>
          <w:p w:rsidR="00CE075E" w:rsidRPr="00A575CA" w:rsidRDefault="00CE075E" w:rsidP="001318D2">
            <w:pPr>
              <w:rPr>
                <w:rFonts w:ascii="Gill Sans MT" w:hAnsi="Gill Sans MT"/>
              </w:rPr>
            </w:pPr>
            <w:r w:rsidRPr="00A575CA">
              <w:rPr>
                <w:rFonts w:ascii="Gill Sans MT" w:hAnsi="Gill Sans MT"/>
              </w:rPr>
              <w:t>English and maths qualifications at Grade C GCSE or above, or equivalent qualifications</w:t>
            </w:r>
          </w:p>
        </w:tc>
        <w:tc>
          <w:tcPr>
            <w:tcW w:w="1276" w:type="dxa"/>
            <w:tcBorders>
              <w:top w:val="single" w:sz="4" w:space="0" w:color="auto"/>
              <w:bottom w:val="single" w:sz="4" w:space="0" w:color="auto"/>
            </w:tcBorders>
            <w:vAlign w:val="center"/>
          </w:tcPr>
          <w:p w:rsidR="00CE075E" w:rsidRPr="00A575CA" w:rsidRDefault="00CC7A02" w:rsidP="00ED68B6">
            <w:pPr>
              <w:jc w:val="center"/>
              <w:rPr>
                <w:rFonts w:ascii="Gill Sans MT" w:hAnsi="Gill Sans MT"/>
              </w:rPr>
            </w:pPr>
            <w:r w:rsidRPr="00A575CA">
              <w:rPr>
                <w:rFonts w:ascii="Gill Sans MT" w:hAnsi="Gill Sans MT"/>
              </w:rPr>
              <w:t>A</w:t>
            </w:r>
          </w:p>
        </w:tc>
      </w:tr>
      <w:tr w:rsidR="00CE075E" w:rsidRPr="00A575CA" w:rsidTr="00F574C2">
        <w:trPr>
          <w:cantSplit/>
          <w:trHeight w:val="397"/>
        </w:trPr>
        <w:tc>
          <w:tcPr>
            <w:tcW w:w="710" w:type="dxa"/>
            <w:tcBorders>
              <w:top w:val="single" w:sz="4" w:space="0" w:color="auto"/>
              <w:bottom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t>2.3</w:t>
            </w:r>
          </w:p>
        </w:tc>
        <w:tc>
          <w:tcPr>
            <w:tcW w:w="8505" w:type="dxa"/>
            <w:tcBorders>
              <w:top w:val="single" w:sz="4" w:space="0" w:color="auto"/>
              <w:left w:val="nil"/>
              <w:bottom w:val="single" w:sz="4" w:space="0" w:color="auto"/>
            </w:tcBorders>
            <w:vAlign w:val="center"/>
          </w:tcPr>
          <w:p w:rsidR="00CE075E" w:rsidRPr="00A575CA" w:rsidRDefault="00CE075E" w:rsidP="001318D2">
            <w:pPr>
              <w:rPr>
                <w:rFonts w:ascii="Gill Sans MT" w:hAnsi="Gill Sans MT"/>
              </w:rPr>
            </w:pPr>
            <w:r w:rsidRPr="00A575CA">
              <w:rPr>
                <w:rFonts w:ascii="Gill Sans MT" w:hAnsi="Gill Sans MT"/>
              </w:rPr>
              <w:t xml:space="preserve">Willingness to participate in relevant </w:t>
            </w:r>
            <w:r w:rsidRPr="00A575CA">
              <w:rPr>
                <w:rFonts w:ascii="Gill Sans MT" w:hAnsi="Gill Sans MT"/>
              </w:rPr>
              <w:t>training</w:t>
            </w:r>
            <w:r w:rsidRPr="00A575CA">
              <w:rPr>
                <w:rFonts w:ascii="Gill Sans MT" w:hAnsi="Gill Sans MT"/>
              </w:rPr>
              <w:t xml:space="preserve"> and development opportunities</w:t>
            </w:r>
          </w:p>
        </w:tc>
        <w:tc>
          <w:tcPr>
            <w:tcW w:w="1276" w:type="dxa"/>
            <w:tcBorders>
              <w:top w:val="single" w:sz="4" w:space="0" w:color="auto"/>
              <w:bottom w:val="single" w:sz="4" w:space="0" w:color="auto"/>
            </w:tcBorders>
            <w:vAlign w:val="center"/>
          </w:tcPr>
          <w:p w:rsidR="00CE075E" w:rsidRPr="00A575CA" w:rsidRDefault="00CE075E" w:rsidP="00ED68B6">
            <w:pPr>
              <w:spacing w:before="60"/>
              <w:jc w:val="center"/>
              <w:rPr>
                <w:rFonts w:ascii="Gill Sans MT" w:hAnsi="Gill Sans MT"/>
              </w:rPr>
            </w:pPr>
            <w:r w:rsidRPr="00A575CA">
              <w:rPr>
                <w:rFonts w:ascii="Gill Sans MT" w:hAnsi="Gill Sans MT"/>
              </w:rPr>
              <w:t>A / I</w:t>
            </w:r>
          </w:p>
        </w:tc>
      </w:tr>
    </w:tbl>
    <w:p w:rsidR="00CE075E" w:rsidRDefault="00CE075E" w:rsidP="00CE075E">
      <w:pPr>
        <w:rPr>
          <w:rFonts w:ascii="Gill Sans MT" w:hAnsi="Gill Sans MT"/>
        </w:rPr>
      </w:pPr>
    </w:p>
    <w:p w:rsidR="001318D2" w:rsidRPr="00A575CA" w:rsidRDefault="001318D2" w:rsidP="00CE075E">
      <w:pPr>
        <w:rPr>
          <w:rFonts w:ascii="Gill Sans MT" w:hAnsi="Gill Sans MT"/>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5"/>
        <w:gridCol w:w="1276"/>
      </w:tblGrid>
      <w:tr w:rsidR="00CE075E" w:rsidRPr="00A575CA" w:rsidTr="001318D2">
        <w:trPr>
          <w:cantSplit/>
        </w:trPr>
        <w:tc>
          <w:tcPr>
            <w:tcW w:w="10491" w:type="dxa"/>
            <w:gridSpan w:val="3"/>
            <w:tcBorders>
              <w:top w:val="single" w:sz="4" w:space="0" w:color="auto"/>
              <w:left w:val="single" w:sz="4" w:space="0" w:color="auto"/>
              <w:bottom w:val="single" w:sz="4" w:space="0" w:color="auto"/>
              <w:right w:val="single" w:sz="4" w:space="0" w:color="auto"/>
            </w:tcBorders>
            <w:shd w:val="clear" w:color="auto" w:fill="CCCCFF"/>
          </w:tcPr>
          <w:p w:rsidR="00CE075E" w:rsidRPr="00A575CA" w:rsidRDefault="00CE075E" w:rsidP="006B5F21">
            <w:pPr>
              <w:spacing w:before="60" w:after="60"/>
              <w:rPr>
                <w:rFonts w:ascii="Gill Sans MT" w:hAnsi="Gill Sans MT"/>
                <w:b/>
              </w:rPr>
            </w:pPr>
            <w:r w:rsidRPr="00A575CA">
              <w:rPr>
                <w:rFonts w:ascii="Gill Sans MT" w:hAnsi="Gill Sans MT"/>
                <w:b/>
              </w:rPr>
              <w:t>3.</w:t>
            </w:r>
            <w:r w:rsidRPr="00A575CA">
              <w:rPr>
                <w:rFonts w:ascii="Gill Sans MT" w:hAnsi="Gill Sans MT"/>
                <w:b/>
              </w:rPr>
              <w:tab/>
              <w:t>Work Related Circumstances – Professional Values &amp; Practices</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t>3.1</w:t>
            </w:r>
          </w:p>
        </w:tc>
        <w:tc>
          <w:tcPr>
            <w:tcW w:w="8505" w:type="dxa"/>
            <w:tcBorders>
              <w:top w:val="single" w:sz="4" w:space="0" w:color="auto"/>
              <w:left w:val="nil"/>
              <w:bottom w:val="single" w:sz="4" w:space="0" w:color="auto"/>
            </w:tcBorders>
          </w:tcPr>
          <w:p w:rsidR="00CE075E" w:rsidRPr="00A575CA" w:rsidRDefault="00CE075E" w:rsidP="00CE075E">
            <w:pPr>
              <w:ind w:right="175"/>
              <w:rPr>
                <w:rFonts w:ascii="Gill Sans MT" w:hAnsi="Gill Sans MT"/>
              </w:rPr>
            </w:pPr>
            <w:r w:rsidRPr="00A575CA">
              <w:rPr>
                <w:rFonts w:ascii="Gill Sans MT" w:hAnsi="Gill Sans MT"/>
              </w:rPr>
              <w:t>High expectations of all students; respect for their social, cultural, linguistic, religious and ethnic background and a commitment to raising their educational achievements</w:t>
            </w:r>
          </w:p>
        </w:tc>
        <w:tc>
          <w:tcPr>
            <w:tcW w:w="1276" w:type="dxa"/>
            <w:tcBorders>
              <w:top w:val="single" w:sz="4" w:space="0" w:color="auto"/>
              <w:bottom w:val="single" w:sz="4" w:space="0" w:color="auto"/>
            </w:tcBorders>
            <w:vAlign w:val="center"/>
          </w:tcPr>
          <w:p w:rsidR="00CE075E" w:rsidRPr="00A575CA" w:rsidRDefault="00CC7A02" w:rsidP="00ED68B6">
            <w:pPr>
              <w:spacing w:before="60"/>
              <w:jc w:val="center"/>
              <w:rPr>
                <w:rFonts w:ascii="Gill Sans MT" w:hAnsi="Gill Sans MT"/>
              </w:rPr>
            </w:pPr>
            <w:r w:rsidRPr="00A575CA">
              <w:rPr>
                <w:rFonts w:ascii="Gill Sans MT" w:hAnsi="Gill Sans MT"/>
              </w:rPr>
              <w:t>A</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t>3.2</w:t>
            </w:r>
          </w:p>
        </w:tc>
        <w:tc>
          <w:tcPr>
            <w:tcW w:w="8505" w:type="dxa"/>
            <w:tcBorders>
              <w:top w:val="single" w:sz="4" w:space="0" w:color="auto"/>
              <w:left w:val="nil"/>
              <w:bottom w:val="single" w:sz="4" w:space="0" w:color="auto"/>
            </w:tcBorders>
          </w:tcPr>
          <w:p w:rsidR="00CE075E" w:rsidRPr="00A575CA" w:rsidRDefault="00CE075E" w:rsidP="00CE075E">
            <w:pPr>
              <w:ind w:right="175"/>
              <w:rPr>
                <w:rFonts w:ascii="Gill Sans MT" w:hAnsi="Gill Sans MT"/>
              </w:rPr>
            </w:pPr>
            <w:r w:rsidRPr="00A575CA">
              <w:rPr>
                <w:rFonts w:ascii="Gill Sans MT" w:hAnsi="Gill Sans MT"/>
              </w:rPr>
              <w:t>Ability to build and maintain successful relationships with students, treat them consistently, with respect and consideration and demonstrate concern for their development as learners</w:t>
            </w:r>
          </w:p>
        </w:tc>
        <w:tc>
          <w:tcPr>
            <w:tcW w:w="1276" w:type="dxa"/>
            <w:tcBorders>
              <w:top w:val="single" w:sz="4" w:space="0" w:color="auto"/>
              <w:bottom w:val="single" w:sz="4" w:space="0" w:color="auto"/>
            </w:tcBorders>
            <w:vAlign w:val="center"/>
          </w:tcPr>
          <w:p w:rsidR="00CE075E" w:rsidRPr="00A575CA" w:rsidRDefault="00CE075E" w:rsidP="00ED68B6">
            <w:pPr>
              <w:spacing w:before="60"/>
              <w:jc w:val="center"/>
              <w:rPr>
                <w:rFonts w:ascii="Gill Sans MT" w:hAnsi="Gill Sans MT"/>
              </w:rPr>
            </w:pPr>
            <w:r w:rsidRPr="00A575CA">
              <w:rPr>
                <w:rFonts w:ascii="Gill Sans MT" w:hAnsi="Gill Sans MT"/>
              </w:rPr>
              <w:t>A / I</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lastRenderedPageBreak/>
              <w:t>3.3</w:t>
            </w:r>
          </w:p>
        </w:tc>
        <w:tc>
          <w:tcPr>
            <w:tcW w:w="8505" w:type="dxa"/>
            <w:tcBorders>
              <w:top w:val="single" w:sz="4" w:space="0" w:color="auto"/>
              <w:left w:val="nil"/>
              <w:bottom w:val="single" w:sz="4" w:space="0" w:color="auto"/>
            </w:tcBorders>
          </w:tcPr>
          <w:p w:rsidR="00CE075E" w:rsidRPr="00A575CA" w:rsidRDefault="00CE075E" w:rsidP="00CE075E">
            <w:pPr>
              <w:ind w:right="175"/>
              <w:rPr>
                <w:rFonts w:ascii="Gill Sans MT" w:hAnsi="Gill Sans MT"/>
              </w:rPr>
            </w:pPr>
            <w:r w:rsidRPr="00A575CA">
              <w:rPr>
                <w:rFonts w:ascii="Gill Sans MT" w:hAnsi="Gill Sans MT"/>
              </w:rPr>
              <w:t>Demonstrate and promote the positive values, attitudes and behaviour they expect from the students with whom they work</w:t>
            </w:r>
          </w:p>
        </w:tc>
        <w:tc>
          <w:tcPr>
            <w:tcW w:w="1276" w:type="dxa"/>
            <w:tcBorders>
              <w:top w:val="single" w:sz="4" w:space="0" w:color="auto"/>
              <w:bottom w:val="single" w:sz="4" w:space="0" w:color="auto"/>
            </w:tcBorders>
            <w:vAlign w:val="center"/>
          </w:tcPr>
          <w:p w:rsidR="00CE075E" w:rsidRPr="00A575CA" w:rsidRDefault="00CE075E" w:rsidP="00ED68B6">
            <w:pPr>
              <w:spacing w:before="60"/>
              <w:jc w:val="center"/>
              <w:rPr>
                <w:rFonts w:ascii="Gill Sans MT" w:hAnsi="Gill Sans MT"/>
              </w:rPr>
            </w:pPr>
            <w:r w:rsidRPr="00A575CA">
              <w:rPr>
                <w:rFonts w:ascii="Gill Sans MT" w:hAnsi="Gill Sans MT"/>
              </w:rPr>
              <w:t>A / I</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t>3.4</w:t>
            </w:r>
          </w:p>
        </w:tc>
        <w:tc>
          <w:tcPr>
            <w:tcW w:w="8505" w:type="dxa"/>
            <w:tcBorders>
              <w:top w:val="single" w:sz="4" w:space="0" w:color="auto"/>
              <w:left w:val="nil"/>
              <w:bottom w:val="single" w:sz="4" w:space="0" w:color="auto"/>
            </w:tcBorders>
          </w:tcPr>
          <w:p w:rsidR="00CE075E" w:rsidRPr="00A575CA" w:rsidRDefault="00CE075E" w:rsidP="00CE075E">
            <w:pPr>
              <w:ind w:right="175"/>
              <w:rPr>
                <w:rFonts w:ascii="Gill Sans MT" w:hAnsi="Gill Sans MT"/>
              </w:rPr>
            </w:pPr>
            <w:r w:rsidRPr="00A575CA">
              <w:rPr>
                <w:rFonts w:ascii="Gill Sans MT" w:hAnsi="Gill Sans MT"/>
              </w:rPr>
              <w:t>Ability to work collaboratively with colleagues and carry out role effectively, knowing when to seek help and advice</w:t>
            </w:r>
          </w:p>
        </w:tc>
        <w:tc>
          <w:tcPr>
            <w:tcW w:w="1276" w:type="dxa"/>
            <w:tcBorders>
              <w:top w:val="single" w:sz="4" w:space="0" w:color="auto"/>
              <w:bottom w:val="single" w:sz="4" w:space="0" w:color="auto"/>
            </w:tcBorders>
            <w:vAlign w:val="center"/>
          </w:tcPr>
          <w:p w:rsidR="00CE075E" w:rsidRPr="00A575CA" w:rsidRDefault="00CE075E" w:rsidP="00ED68B6">
            <w:pPr>
              <w:spacing w:before="60"/>
              <w:jc w:val="center"/>
              <w:rPr>
                <w:rFonts w:ascii="Gill Sans MT" w:hAnsi="Gill Sans MT"/>
              </w:rPr>
            </w:pPr>
            <w:r w:rsidRPr="00A575CA">
              <w:rPr>
                <w:rFonts w:ascii="Gill Sans MT" w:hAnsi="Gill Sans MT"/>
              </w:rPr>
              <w:t>A / I</w:t>
            </w:r>
          </w:p>
        </w:tc>
      </w:tr>
      <w:tr w:rsidR="00CE075E" w:rsidRPr="00A575CA" w:rsidTr="001318D2">
        <w:trPr>
          <w:cantSplit/>
        </w:trPr>
        <w:tc>
          <w:tcPr>
            <w:tcW w:w="710" w:type="dxa"/>
            <w:tcBorders>
              <w:top w:val="single" w:sz="4" w:space="0" w:color="auto"/>
              <w:bottom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t>3.5</w:t>
            </w:r>
          </w:p>
        </w:tc>
        <w:tc>
          <w:tcPr>
            <w:tcW w:w="8505" w:type="dxa"/>
            <w:tcBorders>
              <w:top w:val="single" w:sz="4" w:space="0" w:color="auto"/>
              <w:left w:val="nil"/>
              <w:bottom w:val="single" w:sz="4" w:space="0" w:color="auto"/>
            </w:tcBorders>
          </w:tcPr>
          <w:p w:rsidR="00CE075E" w:rsidRPr="00A575CA" w:rsidRDefault="00CE075E" w:rsidP="00CE075E">
            <w:pPr>
              <w:ind w:right="175"/>
              <w:rPr>
                <w:rFonts w:ascii="Gill Sans MT" w:hAnsi="Gill Sans MT"/>
              </w:rPr>
            </w:pPr>
            <w:r w:rsidRPr="00A575CA">
              <w:rPr>
                <w:rFonts w:ascii="Gill Sans MT" w:hAnsi="Gill Sans MT"/>
              </w:rPr>
              <w:t>Able to liaise sensitively and effectively with parents and carers, recognising their role in student learning</w:t>
            </w:r>
          </w:p>
        </w:tc>
        <w:tc>
          <w:tcPr>
            <w:tcW w:w="1276" w:type="dxa"/>
            <w:tcBorders>
              <w:top w:val="single" w:sz="4" w:space="0" w:color="auto"/>
              <w:bottom w:val="single" w:sz="4" w:space="0" w:color="auto"/>
            </w:tcBorders>
            <w:vAlign w:val="center"/>
          </w:tcPr>
          <w:p w:rsidR="00CE075E" w:rsidRPr="00A575CA" w:rsidRDefault="00CE075E" w:rsidP="00ED68B6">
            <w:pPr>
              <w:spacing w:before="60"/>
              <w:jc w:val="center"/>
              <w:rPr>
                <w:rFonts w:ascii="Gill Sans MT" w:hAnsi="Gill Sans MT"/>
              </w:rPr>
            </w:pPr>
            <w:r w:rsidRPr="00A575CA">
              <w:rPr>
                <w:rFonts w:ascii="Gill Sans MT" w:hAnsi="Gill Sans MT"/>
              </w:rPr>
              <w:t>A / I</w:t>
            </w:r>
          </w:p>
        </w:tc>
      </w:tr>
      <w:tr w:rsidR="00CE075E" w:rsidRPr="00A575CA" w:rsidTr="001318D2">
        <w:trPr>
          <w:cantSplit/>
        </w:trPr>
        <w:tc>
          <w:tcPr>
            <w:tcW w:w="710" w:type="dxa"/>
            <w:tcBorders>
              <w:top w:val="single" w:sz="4" w:space="0" w:color="auto"/>
              <w:right w:val="nil"/>
            </w:tcBorders>
            <w:vAlign w:val="center"/>
          </w:tcPr>
          <w:p w:rsidR="00CE075E" w:rsidRPr="00A575CA" w:rsidRDefault="00CE075E" w:rsidP="001318D2">
            <w:pPr>
              <w:rPr>
                <w:rFonts w:ascii="Gill Sans MT" w:hAnsi="Gill Sans MT"/>
              </w:rPr>
            </w:pPr>
            <w:r w:rsidRPr="00A575CA">
              <w:rPr>
                <w:rFonts w:ascii="Gill Sans MT" w:hAnsi="Gill Sans MT"/>
              </w:rPr>
              <w:t>3.6</w:t>
            </w:r>
          </w:p>
        </w:tc>
        <w:tc>
          <w:tcPr>
            <w:tcW w:w="8505" w:type="dxa"/>
            <w:tcBorders>
              <w:top w:val="single" w:sz="4" w:space="0" w:color="auto"/>
              <w:left w:val="nil"/>
            </w:tcBorders>
          </w:tcPr>
          <w:p w:rsidR="00CE075E" w:rsidRPr="00A575CA" w:rsidRDefault="00CE075E" w:rsidP="00CE075E">
            <w:pPr>
              <w:ind w:right="175"/>
              <w:rPr>
                <w:rFonts w:ascii="Gill Sans MT" w:hAnsi="Gill Sans MT"/>
              </w:rPr>
            </w:pPr>
            <w:r w:rsidRPr="00A575CA">
              <w:rPr>
                <w:rFonts w:ascii="Gill Sans MT" w:hAnsi="Gill Sans MT"/>
              </w:rPr>
              <w:t>Able to improve their own practice through observations, evaluations and discussion with colleagues.</w:t>
            </w:r>
          </w:p>
        </w:tc>
        <w:tc>
          <w:tcPr>
            <w:tcW w:w="1276" w:type="dxa"/>
            <w:tcBorders>
              <w:top w:val="single" w:sz="4" w:space="0" w:color="auto"/>
            </w:tcBorders>
            <w:vAlign w:val="center"/>
          </w:tcPr>
          <w:p w:rsidR="00CE075E" w:rsidRPr="00A575CA" w:rsidRDefault="00CE075E" w:rsidP="00ED68B6">
            <w:pPr>
              <w:spacing w:before="60"/>
              <w:jc w:val="center"/>
              <w:rPr>
                <w:rFonts w:ascii="Gill Sans MT" w:hAnsi="Gill Sans MT"/>
              </w:rPr>
            </w:pPr>
            <w:r w:rsidRPr="00A575CA">
              <w:rPr>
                <w:rFonts w:ascii="Gill Sans MT" w:hAnsi="Gill Sans MT"/>
              </w:rPr>
              <w:t>A / I</w:t>
            </w:r>
          </w:p>
        </w:tc>
      </w:tr>
    </w:tbl>
    <w:p w:rsidR="00CE075E" w:rsidRPr="00A575CA" w:rsidRDefault="00CE075E" w:rsidP="00CE075E">
      <w:pPr>
        <w:rPr>
          <w:rFonts w:ascii="Gill Sans MT" w:hAnsi="Gill Sans MT"/>
        </w:rPr>
      </w:pPr>
    </w:p>
    <w:tbl>
      <w:tblPr>
        <w:tblW w:w="10349" w:type="dxa"/>
        <w:tblInd w:w="-284" w:type="dxa"/>
        <w:tblLayout w:type="fixed"/>
        <w:tblLook w:val="0000" w:firstRow="0" w:lastRow="0" w:firstColumn="0" w:lastColumn="0" w:noHBand="0" w:noVBand="0"/>
      </w:tblPr>
      <w:tblGrid>
        <w:gridCol w:w="1985"/>
        <w:gridCol w:w="8364"/>
      </w:tblGrid>
      <w:tr w:rsidR="00CE075E" w:rsidRPr="00A575CA" w:rsidTr="004A74FF">
        <w:tc>
          <w:tcPr>
            <w:tcW w:w="1985" w:type="dxa"/>
          </w:tcPr>
          <w:p w:rsidR="00CE075E" w:rsidRPr="00A575CA" w:rsidRDefault="00CE075E" w:rsidP="006B5F21">
            <w:pPr>
              <w:spacing w:before="60" w:after="60"/>
              <w:rPr>
                <w:rFonts w:ascii="Gill Sans MT" w:hAnsi="Gill Sans MT"/>
                <w:b/>
              </w:rPr>
            </w:pPr>
            <w:r w:rsidRPr="00A575CA">
              <w:rPr>
                <w:rFonts w:ascii="Gill Sans MT" w:hAnsi="Gill Sans MT"/>
                <w:b/>
              </w:rPr>
              <w:t>STAGE TWO</w:t>
            </w:r>
          </w:p>
        </w:tc>
        <w:tc>
          <w:tcPr>
            <w:tcW w:w="8364" w:type="dxa"/>
          </w:tcPr>
          <w:p w:rsidR="00CE075E" w:rsidRPr="00A575CA" w:rsidRDefault="00CE075E" w:rsidP="006B5F21">
            <w:pPr>
              <w:spacing w:before="60" w:after="60"/>
              <w:rPr>
                <w:rFonts w:ascii="Gill Sans MT" w:hAnsi="Gill Sans MT"/>
              </w:rPr>
            </w:pPr>
            <w:r w:rsidRPr="00A575CA">
              <w:rPr>
                <w:rFonts w:ascii="Gill Sans MT" w:hAnsi="Gill Sans MT"/>
              </w:rPr>
              <w:t>Will only be used in the event of a large number of applicants meeting the minimum essential requirements</w:t>
            </w:r>
          </w:p>
        </w:tc>
      </w:tr>
    </w:tbl>
    <w:p w:rsidR="00CE075E" w:rsidRPr="00A575CA" w:rsidRDefault="00CE075E" w:rsidP="00CE075E">
      <w:pPr>
        <w:rPr>
          <w:rFonts w:ascii="Gill Sans MT" w:hAnsi="Gill Sans MT"/>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8363"/>
        <w:gridCol w:w="1276"/>
      </w:tblGrid>
      <w:tr w:rsidR="00CE075E" w:rsidRPr="00A575CA" w:rsidTr="001318D2">
        <w:tc>
          <w:tcPr>
            <w:tcW w:w="9215" w:type="dxa"/>
            <w:gridSpan w:val="2"/>
            <w:tcBorders>
              <w:top w:val="single" w:sz="4" w:space="0" w:color="auto"/>
              <w:left w:val="single" w:sz="4" w:space="0" w:color="auto"/>
              <w:bottom w:val="single" w:sz="4" w:space="0" w:color="auto"/>
              <w:right w:val="single" w:sz="4" w:space="0" w:color="auto"/>
            </w:tcBorders>
            <w:shd w:val="clear" w:color="auto" w:fill="CCCCFF"/>
            <w:vAlign w:val="center"/>
          </w:tcPr>
          <w:p w:rsidR="00CE075E" w:rsidRPr="00A575CA" w:rsidRDefault="00CE075E" w:rsidP="00A31D00">
            <w:pPr>
              <w:spacing w:before="60" w:after="60"/>
              <w:rPr>
                <w:rFonts w:ascii="Gill Sans MT" w:hAnsi="Gill Sans MT"/>
                <w:b/>
              </w:rPr>
            </w:pPr>
            <w:r w:rsidRPr="00A575CA">
              <w:rPr>
                <w:rFonts w:ascii="Gill Sans MT" w:hAnsi="Gill Sans MT"/>
                <w:b/>
              </w:rPr>
              <w:t>ADDITIONAL REQUIREMENTS</w:t>
            </w:r>
          </w:p>
        </w:tc>
        <w:tc>
          <w:tcPr>
            <w:tcW w:w="1276" w:type="dxa"/>
            <w:tcBorders>
              <w:top w:val="single" w:sz="4" w:space="0" w:color="auto"/>
              <w:left w:val="single" w:sz="4" w:space="0" w:color="auto"/>
              <w:bottom w:val="single" w:sz="4" w:space="0" w:color="auto"/>
              <w:right w:val="single" w:sz="4" w:space="0" w:color="auto"/>
            </w:tcBorders>
            <w:shd w:val="clear" w:color="auto" w:fill="CCCCFF"/>
          </w:tcPr>
          <w:p w:rsidR="00CC7A02" w:rsidRPr="00A575CA" w:rsidRDefault="006F1006" w:rsidP="00CC7A02">
            <w:pPr>
              <w:spacing w:before="60" w:after="60"/>
              <w:rPr>
                <w:rFonts w:ascii="Gill Sans MT" w:hAnsi="Gill Sans MT"/>
                <w:b/>
                <w:sz w:val="16"/>
                <w:szCs w:val="16"/>
              </w:rPr>
            </w:pPr>
            <w:r w:rsidRPr="00A575CA">
              <w:rPr>
                <w:rFonts w:ascii="Gill Sans MT" w:hAnsi="Gill Sans MT"/>
                <w:b/>
                <w:sz w:val="16"/>
                <w:szCs w:val="16"/>
              </w:rPr>
              <w:t xml:space="preserve">* </w:t>
            </w:r>
            <w:r w:rsidR="00CC7A02" w:rsidRPr="00A575CA">
              <w:rPr>
                <w:rFonts w:ascii="Gill Sans MT" w:hAnsi="Gill Sans MT"/>
                <w:b/>
                <w:sz w:val="16"/>
                <w:szCs w:val="16"/>
              </w:rPr>
              <w:t>Method of</w:t>
            </w:r>
          </w:p>
          <w:p w:rsidR="00CE075E" w:rsidRPr="00A575CA" w:rsidRDefault="00CC7A02" w:rsidP="00CC7A02">
            <w:pPr>
              <w:spacing w:before="60" w:after="60"/>
              <w:rPr>
                <w:rFonts w:ascii="Gill Sans MT" w:hAnsi="Gill Sans MT"/>
                <w:b/>
              </w:rPr>
            </w:pPr>
            <w:r w:rsidRPr="00A575CA">
              <w:rPr>
                <w:rFonts w:ascii="Gill Sans MT" w:hAnsi="Gill Sans MT"/>
                <w:b/>
                <w:sz w:val="16"/>
                <w:szCs w:val="16"/>
              </w:rPr>
              <w:t>Assessment</w:t>
            </w:r>
          </w:p>
        </w:tc>
      </w:tr>
      <w:tr w:rsidR="00CE075E" w:rsidRPr="00A575CA" w:rsidTr="001318D2">
        <w:trPr>
          <w:cantSplit/>
        </w:trPr>
        <w:tc>
          <w:tcPr>
            <w:tcW w:w="10491" w:type="dxa"/>
            <w:gridSpan w:val="3"/>
            <w:tcBorders>
              <w:top w:val="single" w:sz="4" w:space="0" w:color="auto"/>
              <w:left w:val="single" w:sz="4" w:space="0" w:color="auto"/>
              <w:bottom w:val="single" w:sz="4" w:space="0" w:color="auto"/>
              <w:right w:val="single" w:sz="4" w:space="0" w:color="auto"/>
            </w:tcBorders>
          </w:tcPr>
          <w:p w:rsidR="00CE075E" w:rsidRPr="00A575CA" w:rsidRDefault="00CE075E" w:rsidP="006B5F21">
            <w:pPr>
              <w:spacing w:before="60" w:after="60"/>
              <w:rPr>
                <w:rFonts w:ascii="Gill Sans MT" w:hAnsi="Gill Sans MT"/>
                <w:b/>
              </w:rPr>
            </w:pPr>
            <w:r w:rsidRPr="00A575CA">
              <w:rPr>
                <w:rFonts w:ascii="Gill Sans MT" w:hAnsi="Gill Sans MT"/>
                <w:b/>
              </w:rPr>
              <w:t>1.</w:t>
            </w:r>
            <w:r w:rsidRPr="00A575CA">
              <w:rPr>
                <w:rFonts w:ascii="Gill Sans MT" w:hAnsi="Gill Sans MT"/>
                <w:b/>
              </w:rPr>
              <w:tab/>
              <w:t>Skills and Knowledge</w:t>
            </w:r>
          </w:p>
        </w:tc>
      </w:tr>
      <w:tr w:rsidR="00CE075E" w:rsidRPr="00A575CA" w:rsidTr="001318D2">
        <w:trPr>
          <w:cantSplit/>
        </w:trPr>
        <w:tc>
          <w:tcPr>
            <w:tcW w:w="852" w:type="dxa"/>
            <w:tcBorders>
              <w:top w:val="single" w:sz="4" w:space="0" w:color="auto"/>
              <w:bottom w:val="single" w:sz="4" w:space="0" w:color="auto"/>
              <w:right w:val="nil"/>
            </w:tcBorders>
          </w:tcPr>
          <w:p w:rsidR="00CE075E" w:rsidRPr="00A575CA" w:rsidRDefault="00CE075E" w:rsidP="006B5F21">
            <w:pPr>
              <w:spacing w:before="60"/>
              <w:rPr>
                <w:rFonts w:ascii="Gill Sans MT" w:hAnsi="Gill Sans MT"/>
              </w:rPr>
            </w:pPr>
            <w:r w:rsidRPr="00A575CA">
              <w:rPr>
                <w:rFonts w:ascii="Gill Sans MT" w:hAnsi="Gill Sans MT"/>
              </w:rPr>
              <w:t>1.1</w:t>
            </w:r>
          </w:p>
        </w:tc>
        <w:tc>
          <w:tcPr>
            <w:tcW w:w="8363" w:type="dxa"/>
            <w:tcBorders>
              <w:top w:val="single" w:sz="4" w:space="0" w:color="auto"/>
              <w:left w:val="nil"/>
              <w:bottom w:val="single" w:sz="4" w:space="0" w:color="auto"/>
            </w:tcBorders>
          </w:tcPr>
          <w:p w:rsidR="00CE075E" w:rsidRPr="00A575CA" w:rsidRDefault="00CE075E" w:rsidP="006B5F21">
            <w:pPr>
              <w:spacing w:before="60"/>
              <w:ind w:right="175"/>
              <w:rPr>
                <w:rFonts w:ascii="Gill Sans MT" w:hAnsi="Gill Sans MT"/>
              </w:rPr>
            </w:pPr>
            <w:r w:rsidRPr="00A575CA">
              <w:rPr>
                <w:rFonts w:ascii="Gill Sans MT" w:hAnsi="Gill Sans MT"/>
              </w:rPr>
              <w:t>Experience of resource preparation to support learning programmes</w:t>
            </w:r>
          </w:p>
        </w:tc>
        <w:tc>
          <w:tcPr>
            <w:tcW w:w="1276" w:type="dxa"/>
            <w:tcBorders>
              <w:top w:val="single" w:sz="4" w:space="0" w:color="auto"/>
              <w:bottom w:val="single" w:sz="4" w:space="0" w:color="auto"/>
            </w:tcBorders>
            <w:vAlign w:val="center"/>
          </w:tcPr>
          <w:p w:rsidR="00CE075E" w:rsidRPr="00A575CA" w:rsidRDefault="00CE075E" w:rsidP="00ED68B6">
            <w:pPr>
              <w:spacing w:before="60"/>
              <w:jc w:val="center"/>
              <w:rPr>
                <w:rFonts w:ascii="Gill Sans MT" w:hAnsi="Gill Sans MT"/>
              </w:rPr>
            </w:pPr>
            <w:r w:rsidRPr="00A575CA">
              <w:rPr>
                <w:rFonts w:ascii="Gill Sans MT" w:hAnsi="Gill Sans MT"/>
              </w:rPr>
              <w:t>A</w:t>
            </w:r>
          </w:p>
        </w:tc>
      </w:tr>
      <w:tr w:rsidR="00CE075E" w:rsidRPr="00A575CA" w:rsidTr="00ED68B6">
        <w:trPr>
          <w:cantSplit/>
        </w:trPr>
        <w:tc>
          <w:tcPr>
            <w:tcW w:w="852" w:type="dxa"/>
            <w:tcBorders>
              <w:top w:val="single" w:sz="4" w:space="0" w:color="auto"/>
              <w:bottom w:val="single" w:sz="4" w:space="0" w:color="auto"/>
              <w:right w:val="nil"/>
            </w:tcBorders>
          </w:tcPr>
          <w:p w:rsidR="00CE075E" w:rsidRPr="00A575CA" w:rsidRDefault="00CE075E" w:rsidP="006B5F21">
            <w:pPr>
              <w:rPr>
                <w:rFonts w:ascii="Gill Sans MT" w:hAnsi="Gill Sans MT"/>
              </w:rPr>
            </w:pPr>
            <w:r w:rsidRPr="00A575CA">
              <w:rPr>
                <w:rFonts w:ascii="Gill Sans MT" w:hAnsi="Gill Sans MT"/>
              </w:rPr>
              <w:t>1.2</w:t>
            </w:r>
          </w:p>
        </w:tc>
        <w:tc>
          <w:tcPr>
            <w:tcW w:w="8363" w:type="dxa"/>
            <w:tcBorders>
              <w:top w:val="single" w:sz="4" w:space="0" w:color="auto"/>
              <w:left w:val="nil"/>
              <w:bottom w:val="single" w:sz="4" w:space="0" w:color="auto"/>
            </w:tcBorders>
          </w:tcPr>
          <w:p w:rsidR="00CE075E" w:rsidRPr="00A575CA" w:rsidRDefault="00CE075E" w:rsidP="006B5F21">
            <w:pPr>
              <w:spacing w:before="60"/>
              <w:ind w:right="175"/>
              <w:rPr>
                <w:rFonts w:ascii="Gill Sans MT" w:hAnsi="Gill Sans MT"/>
              </w:rPr>
            </w:pPr>
            <w:r w:rsidRPr="00A575CA">
              <w:rPr>
                <w:rFonts w:ascii="Gill Sans MT" w:hAnsi="Gill Sans MT"/>
              </w:rPr>
              <w:t>Understanding of other technologies to support learning</w:t>
            </w:r>
          </w:p>
        </w:tc>
        <w:tc>
          <w:tcPr>
            <w:tcW w:w="1276" w:type="dxa"/>
            <w:tcBorders>
              <w:top w:val="single" w:sz="4" w:space="0" w:color="auto"/>
              <w:bottom w:val="single" w:sz="4" w:space="0" w:color="auto"/>
            </w:tcBorders>
            <w:vAlign w:val="center"/>
          </w:tcPr>
          <w:p w:rsidR="00CE075E" w:rsidRPr="00A575CA" w:rsidRDefault="00CE075E" w:rsidP="00ED68B6">
            <w:pPr>
              <w:spacing w:before="60"/>
              <w:jc w:val="center"/>
              <w:rPr>
                <w:rFonts w:ascii="Gill Sans MT" w:hAnsi="Gill Sans MT"/>
              </w:rPr>
            </w:pPr>
            <w:r w:rsidRPr="00A575CA">
              <w:rPr>
                <w:rFonts w:ascii="Gill Sans MT" w:hAnsi="Gill Sans MT"/>
              </w:rPr>
              <w:t>A</w:t>
            </w:r>
          </w:p>
        </w:tc>
      </w:tr>
    </w:tbl>
    <w:p w:rsidR="00CE075E" w:rsidRPr="00A575CA" w:rsidRDefault="00CE075E" w:rsidP="00CE075E">
      <w:pPr>
        <w:rPr>
          <w:rFonts w:ascii="Gill Sans MT" w:hAnsi="Gill Sans MT"/>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8363"/>
        <w:gridCol w:w="1276"/>
      </w:tblGrid>
      <w:tr w:rsidR="00CE075E" w:rsidRPr="00A575CA" w:rsidTr="006F1006">
        <w:trPr>
          <w:cantSplit/>
        </w:trPr>
        <w:tc>
          <w:tcPr>
            <w:tcW w:w="10491" w:type="dxa"/>
            <w:gridSpan w:val="3"/>
            <w:tcBorders>
              <w:top w:val="single" w:sz="4" w:space="0" w:color="auto"/>
              <w:left w:val="single" w:sz="4" w:space="0" w:color="auto"/>
              <w:bottom w:val="single" w:sz="4" w:space="0" w:color="auto"/>
              <w:right w:val="single" w:sz="4" w:space="0" w:color="auto"/>
            </w:tcBorders>
          </w:tcPr>
          <w:p w:rsidR="00CE075E" w:rsidRPr="00A575CA" w:rsidRDefault="00CE075E" w:rsidP="006B5F21">
            <w:pPr>
              <w:spacing w:before="60" w:after="60"/>
              <w:rPr>
                <w:rFonts w:ascii="Gill Sans MT" w:hAnsi="Gill Sans MT"/>
                <w:b/>
              </w:rPr>
            </w:pPr>
            <w:r w:rsidRPr="00A575CA">
              <w:rPr>
                <w:rFonts w:ascii="Gill Sans MT" w:hAnsi="Gill Sans MT"/>
                <w:b/>
              </w:rPr>
              <w:t>2.</w:t>
            </w:r>
            <w:r w:rsidRPr="00A575CA">
              <w:rPr>
                <w:rFonts w:ascii="Gill Sans MT" w:hAnsi="Gill Sans MT"/>
                <w:b/>
              </w:rPr>
              <w:tab/>
              <w:t>Experience/Qualifications/Training etc.</w:t>
            </w:r>
          </w:p>
        </w:tc>
      </w:tr>
      <w:tr w:rsidR="00CE075E" w:rsidRPr="00A575CA" w:rsidTr="009F7A78">
        <w:trPr>
          <w:cantSplit/>
        </w:trPr>
        <w:tc>
          <w:tcPr>
            <w:tcW w:w="852" w:type="dxa"/>
            <w:tcBorders>
              <w:top w:val="single" w:sz="4" w:space="0" w:color="auto"/>
              <w:right w:val="nil"/>
            </w:tcBorders>
            <w:vAlign w:val="center"/>
          </w:tcPr>
          <w:p w:rsidR="00CE075E" w:rsidRPr="00A575CA" w:rsidRDefault="00CE075E" w:rsidP="009F7A78">
            <w:pPr>
              <w:rPr>
                <w:rFonts w:ascii="Gill Sans MT" w:hAnsi="Gill Sans MT"/>
              </w:rPr>
            </w:pPr>
            <w:r w:rsidRPr="00A575CA">
              <w:rPr>
                <w:rFonts w:ascii="Gill Sans MT" w:hAnsi="Gill Sans MT"/>
              </w:rPr>
              <w:t>2.1</w:t>
            </w:r>
          </w:p>
        </w:tc>
        <w:tc>
          <w:tcPr>
            <w:tcW w:w="8363" w:type="dxa"/>
            <w:tcBorders>
              <w:top w:val="single" w:sz="4" w:space="0" w:color="auto"/>
              <w:left w:val="nil"/>
            </w:tcBorders>
          </w:tcPr>
          <w:p w:rsidR="00CE075E" w:rsidRPr="00A575CA" w:rsidRDefault="00CE075E" w:rsidP="00CE075E">
            <w:pPr>
              <w:jc w:val="both"/>
              <w:rPr>
                <w:rFonts w:ascii="Gill Sans MT" w:hAnsi="Gill Sans MT"/>
              </w:rPr>
            </w:pPr>
            <w:r w:rsidRPr="00A575CA">
              <w:rPr>
                <w:rFonts w:ascii="Gill Sans MT" w:hAnsi="Gill Sans MT"/>
              </w:rPr>
              <w:t xml:space="preserve">Minimum of 2 years’ experience of working with &amp;/or caring for students within </w:t>
            </w:r>
            <w:r w:rsidR="00A31D00" w:rsidRPr="00A575CA">
              <w:rPr>
                <w:rFonts w:ascii="Gill Sans MT" w:hAnsi="Gill Sans MT"/>
              </w:rPr>
              <w:t>specified age range</w:t>
            </w:r>
            <w:r w:rsidRPr="00A575CA">
              <w:rPr>
                <w:rFonts w:ascii="Gill Sans MT" w:hAnsi="Gill Sans MT"/>
              </w:rPr>
              <w:t xml:space="preserve"> or NVQ Level 2 or equivalent in teaching assistance </w:t>
            </w:r>
            <w:r w:rsidRPr="00A575CA">
              <w:rPr>
                <w:rFonts w:ascii="Gill Sans MT" w:hAnsi="Gill Sans MT"/>
                <w:b/>
              </w:rPr>
              <w:t>within an educational setting</w:t>
            </w:r>
          </w:p>
        </w:tc>
        <w:tc>
          <w:tcPr>
            <w:tcW w:w="1276" w:type="dxa"/>
            <w:tcBorders>
              <w:top w:val="single" w:sz="4" w:space="0" w:color="auto"/>
            </w:tcBorders>
            <w:vAlign w:val="center"/>
          </w:tcPr>
          <w:p w:rsidR="00CE075E" w:rsidRPr="00A575CA" w:rsidRDefault="00CE075E" w:rsidP="00ED68B6">
            <w:pPr>
              <w:jc w:val="center"/>
              <w:rPr>
                <w:rFonts w:ascii="Gill Sans MT" w:hAnsi="Gill Sans MT"/>
              </w:rPr>
            </w:pPr>
            <w:r w:rsidRPr="00A575CA">
              <w:rPr>
                <w:rFonts w:ascii="Gill Sans MT" w:hAnsi="Gill Sans MT"/>
              </w:rPr>
              <w:t>A</w:t>
            </w:r>
          </w:p>
        </w:tc>
      </w:tr>
      <w:tr w:rsidR="00CE075E" w:rsidRPr="00A575CA" w:rsidTr="009F7A78">
        <w:trPr>
          <w:cantSplit/>
          <w:trHeight w:val="397"/>
        </w:trPr>
        <w:tc>
          <w:tcPr>
            <w:tcW w:w="852" w:type="dxa"/>
            <w:tcBorders>
              <w:top w:val="single" w:sz="4" w:space="0" w:color="auto"/>
              <w:bottom w:val="single" w:sz="4" w:space="0" w:color="auto"/>
              <w:right w:val="nil"/>
            </w:tcBorders>
            <w:vAlign w:val="center"/>
          </w:tcPr>
          <w:p w:rsidR="00CE075E" w:rsidRPr="00A575CA" w:rsidRDefault="00CE075E" w:rsidP="009F7A78">
            <w:pPr>
              <w:rPr>
                <w:rFonts w:ascii="Gill Sans MT" w:hAnsi="Gill Sans MT"/>
              </w:rPr>
            </w:pPr>
            <w:r w:rsidRPr="00A575CA">
              <w:rPr>
                <w:rFonts w:ascii="Gill Sans MT" w:hAnsi="Gill Sans MT"/>
              </w:rPr>
              <w:t>2.3</w:t>
            </w:r>
          </w:p>
        </w:tc>
        <w:tc>
          <w:tcPr>
            <w:tcW w:w="8363" w:type="dxa"/>
            <w:tcBorders>
              <w:top w:val="single" w:sz="4" w:space="0" w:color="auto"/>
              <w:left w:val="nil"/>
              <w:bottom w:val="single" w:sz="4" w:space="0" w:color="auto"/>
            </w:tcBorders>
            <w:vAlign w:val="center"/>
          </w:tcPr>
          <w:p w:rsidR="00CE075E" w:rsidRPr="00A575CA" w:rsidRDefault="00CE075E" w:rsidP="009F7A78">
            <w:pPr>
              <w:rPr>
                <w:rFonts w:ascii="Gill Sans MT" w:hAnsi="Gill Sans MT"/>
              </w:rPr>
            </w:pPr>
            <w:r w:rsidRPr="00A575CA">
              <w:rPr>
                <w:rFonts w:ascii="Gill Sans MT" w:hAnsi="Gill Sans MT"/>
              </w:rPr>
              <w:t>Training in SEND strategies</w:t>
            </w:r>
          </w:p>
        </w:tc>
        <w:tc>
          <w:tcPr>
            <w:tcW w:w="1276" w:type="dxa"/>
            <w:tcBorders>
              <w:top w:val="single" w:sz="4" w:space="0" w:color="auto"/>
              <w:bottom w:val="single" w:sz="4" w:space="0" w:color="auto"/>
            </w:tcBorders>
            <w:vAlign w:val="center"/>
          </w:tcPr>
          <w:p w:rsidR="00CE075E" w:rsidRPr="00A575CA" w:rsidRDefault="00CE075E" w:rsidP="009F7A78">
            <w:pPr>
              <w:jc w:val="center"/>
              <w:rPr>
                <w:rFonts w:ascii="Gill Sans MT" w:hAnsi="Gill Sans MT"/>
              </w:rPr>
            </w:pPr>
            <w:r w:rsidRPr="00A575CA">
              <w:rPr>
                <w:rFonts w:ascii="Gill Sans MT" w:hAnsi="Gill Sans MT"/>
              </w:rPr>
              <w:t>A</w:t>
            </w:r>
          </w:p>
        </w:tc>
      </w:tr>
      <w:tr w:rsidR="00CE075E" w:rsidRPr="00A575CA" w:rsidTr="009F7A78">
        <w:trPr>
          <w:cantSplit/>
          <w:trHeight w:val="397"/>
        </w:trPr>
        <w:tc>
          <w:tcPr>
            <w:tcW w:w="852" w:type="dxa"/>
            <w:tcBorders>
              <w:top w:val="single" w:sz="4" w:space="0" w:color="auto"/>
              <w:bottom w:val="single" w:sz="4" w:space="0" w:color="auto"/>
              <w:right w:val="nil"/>
            </w:tcBorders>
            <w:vAlign w:val="center"/>
          </w:tcPr>
          <w:p w:rsidR="00CE075E" w:rsidRPr="00A575CA" w:rsidRDefault="00CE075E" w:rsidP="009F7A78">
            <w:pPr>
              <w:rPr>
                <w:rFonts w:ascii="Gill Sans MT" w:hAnsi="Gill Sans MT"/>
              </w:rPr>
            </w:pPr>
            <w:r w:rsidRPr="00A575CA">
              <w:rPr>
                <w:rFonts w:ascii="Gill Sans MT" w:hAnsi="Gill Sans MT"/>
              </w:rPr>
              <w:t>2.4</w:t>
            </w:r>
          </w:p>
        </w:tc>
        <w:tc>
          <w:tcPr>
            <w:tcW w:w="8363" w:type="dxa"/>
            <w:tcBorders>
              <w:top w:val="single" w:sz="4" w:space="0" w:color="auto"/>
              <w:left w:val="nil"/>
              <w:bottom w:val="single" w:sz="4" w:space="0" w:color="auto"/>
            </w:tcBorders>
            <w:vAlign w:val="center"/>
          </w:tcPr>
          <w:p w:rsidR="00CE075E" w:rsidRPr="00A575CA" w:rsidRDefault="00CE075E" w:rsidP="009F7A78">
            <w:pPr>
              <w:rPr>
                <w:rFonts w:ascii="Gill Sans MT" w:hAnsi="Gill Sans MT"/>
              </w:rPr>
            </w:pPr>
            <w:r w:rsidRPr="00A575CA">
              <w:rPr>
                <w:rFonts w:ascii="Gill Sans MT" w:hAnsi="Gill Sans MT"/>
              </w:rPr>
              <w:t>Willingness to undertake appointed person certificate in First Aid</w:t>
            </w:r>
          </w:p>
        </w:tc>
        <w:tc>
          <w:tcPr>
            <w:tcW w:w="1276" w:type="dxa"/>
            <w:tcBorders>
              <w:top w:val="single" w:sz="4" w:space="0" w:color="auto"/>
              <w:bottom w:val="single" w:sz="4" w:space="0" w:color="auto"/>
            </w:tcBorders>
            <w:vAlign w:val="center"/>
          </w:tcPr>
          <w:p w:rsidR="00CE075E" w:rsidRPr="00A575CA" w:rsidRDefault="00CE075E" w:rsidP="009F7A78">
            <w:pPr>
              <w:jc w:val="center"/>
              <w:rPr>
                <w:rFonts w:ascii="Gill Sans MT" w:hAnsi="Gill Sans MT"/>
              </w:rPr>
            </w:pPr>
            <w:r w:rsidRPr="00A575CA">
              <w:rPr>
                <w:rFonts w:ascii="Gill Sans MT" w:hAnsi="Gill Sans MT"/>
              </w:rPr>
              <w:t>I</w:t>
            </w:r>
          </w:p>
        </w:tc>
      </w:tr>
    </w:tbl>
    <w:p w:rsidR="00CE075E" w:rsidRPr="00A575CA" w:rsidRDefault="00CE075E" w:rsidP="00CE075E">
      <w:pPr>
        <w:rPr>
          <w:rFonts w:ascii="Gill Sans MT" w:hAnsi="Gill Sans MT"/>
        </w:rPr>
      </w:pPr>
    </w:p>
    <w:p w:rsidR="004A74FF" w:rsidRPr="00A575CA" w:rsidRDefault="006F1006" w:rsidP="006F1006">
      <w:pPr>
        <w:jc w:val="right"/>
        <w:rPr>
          <w:rFonts w:ascii="Gill Sans MT" w:hAnsi="Gill Sans MT"/>
          <w:sz w:val="20"/>
        </w:rPr>
      </w:pPr>
      <w:r w:rsidRPr="00A575CA">
        <w:rPr>
          <w:rFonts w:ascii="Gill Sans MT" w:hAnsi="Gill Sans MT"/>
          <w:b/>
          <w:sz w:val="20"/>
        </w:rPr>
        <w:t>For Method of Assessment</w:t>
      </w:r>
      <w:r w:rsidRPr="00A575CA">
        <w:rPr>
          <w:rFonts w:ascii="Gill Sans MT" w:hAnsi="Gill Sans MT"/>
          <w:sz w:val="20"/>
        </w:rPr>
        <w:t xml:space="preserve">    </w:t>
      </w:r>
      <w:r w:rsidR="00A31D00" w:rsidRPr="00A575CA">
        <w:rPr>
          <w:rFonts w:ascii="Gill Sans MT" w:hAnsi="Gill Sans MT"/>
          <w:sz w:val="20"/>
        </w:rPr>
        <w:t xml:space="preserve">* A </w:t>
      </w:r>
      <w:r w:rsidRPr="00A575CA">
        <w:rPr>
          <w:rFonts w:ascii="Gill Sans MT" w:hAnsi="Gill Sans MT"/>
          <w:sz w:val="20"/>
        </w:rPr>
        <w:t>=</w:t>
      </w:r>
      <w:r w:rsidR="00A31D00" w:rsidRPr="00A575CA">
        <w:rPr>
          <w:rFonts w:ascii="Gill Sans MT" w:hAnsi="Gill Sans MT"/>
          <w:sz w:val="20"/>
        </w:rPr>
        <w:t xml:space="preserve"> Application</w:t>
      </w:r>
      <w:r w:rsidRPr="00A575CA">
        <w:rPr>
          <w:rFonts w:ascii="Gill Sans MT" w:hAnsi="Gill Sans MT"/>
          <w:sz w:val="20"/>
        </w:rPr>
        <w:t xml:space="preserve">   *I =</w:t>
      </w:r>
      <w:r w:rsidR="00A31D00" w:rsidRPr="00A575CA">
        <w:rPr>
          <w:rFonts w:ascii="Gill Sans MT" w:hAnsi="Gill Sans MT"/>
          <w:sz w:val="20"/>
        </w:rPr>
        <w:t xml:space="preserve"> Interview</w:t>
      </w:r>
    </w:p>
    <w:p w:rsidR="006F1006" w:rsidRPr="00A575CA" w:rsidRDefault="006F1006" w:rsidP="006F1006">
      <w:pPr>
        <w:jc w:val="right"/>
        <w:rPr>
          <w:rFonts w:ascii="Gill Sans MT" w:hAnsi="Gill Sans MT"/>
          <w:sz w:val="20"/>
        </w:rPr>
      </w:pPr>
    </w:p>
    <w:p w:rsidR="00A31D00" w:rsidRPr="00A575CA" w:rsidRDefault="00A31D00" w:rsidP="00CE075E">
      <w:pPr>
        <w:rPr>
          <w:rFonts w:ascii="Gill Sans MT" w:hAnsi="Gill Sans MT"/>
        </w:rPr>
      </w:pPr>
    </w:p>
    <w:p w:rsidR="00D8672E" w:rsidRPr="00A575CA" w:rsidRDefault="00D8672E" w:rsidP="00D8672E">
      <w:pPr>
        <w:rPr>
          <w:rFonts w:ascii="Gill Sans MT" w:hAnsi="Gill Sans MT"/>
          <w:b/>
          <w:szCs w:val="22"/>
        </w:rPr>
      </w:pPr>
      <w:r w:rsidRPr="00A575CA">
        <w:rPr>
          <w:rFonts w:ascii="Gill Sans MT" w:hAnsi="Gill Sans MT"/>
          <w:b/>
          <w:szCs w:val="22"/>
        </w:rPr>
        <w:t xml:space="preserve">Note to Applicants: </w:t>
      </w:r>
    </w:p>
    <w:p w:rsidR="00D8672E" w:rsidRPr="00A575CA" w:rsidRDefault="00D8672E" w:rsidP="00D8672E">
      <w:pPr>
        <w:rPr>
          <w:rFonts w:ascii="Gill Sans MT" w:hAnsi="Gill Sans MT"/>
          <w:b/>
          <w:szCs w:val="22"/>
        </w:rPr>
      </w:pPr>
    </w:p>
    <w:p w:rsidR="00D8672E" w:rsidRPr="00A575CA" w:rsidRDefault="00D8672E" w:rsidP="00D8672E">
      <w:pPr>
        <w:rPr>
          <w:rFonts w:ascii="Gill Sans MT" w:hAnsi="Gill Sans MT"/>
          <w:szCs w:val="22"/>
        </w:rPr>
      </w:pPr>
      <w:r w:rsidRPr="00A575CA">
        <w:rPr>
          <w:rFonts w:ascii="Gill Sans MT" w:hAnsi="Gill Sans MT"/>
          <w:szCs w:val="22"/>
        </w:rPr>
        <w:t xml:space="preserve">Please do try to show within your application </w:t>
      </w:r>
      <w:r w:rsidR="00540A2E">
        <w:rPr>
          <w:rFonts w:ascii="Gill Sans MT" w:hAnsi="Gill Sans MT"/>
          <w:szCs w:val="22"/>
        </w:rPr>
        <w:t>form and your supporting letter</w:t>
      </w:r>
      <w:r w:rsidRPr="00A575CA">
        <w:rPr>
          <w:rFonts w:ascii="Gill Sans MT" w:hAnsi="Gill Sans MT"/>
          <w:szCs w:val="22"/>
        </w:rPr>
        <w:t xml:space="preserve"> how best you meet these requirements</w:t>
      </w:r>
    </w:p>
    <w:p w:rsidR="00581750" w:rsidRPr="00A575CA" w:rsidRDefault="00581750" w:rsidP="00581750">
      <w:pPr>
        <w:rPr>
          <w:rFonts w:ascii="Gill Sans MT" w:hAnsi="Gill Sans MT"/>
          <w:b/>
          <w:lang w:eastAsia="en-GB"/>
        </w:rPr>
      </w:pPr>
    </w:p>
    <w:p w:rsidR="00581750" w:rsidRPr="00A575CA" w:rsidRDefault="00581750" w:rsidP="00581750">
      <w:pPr>
        <w:rPr>
          <w:rFonts w:ascii="Gill Sans MT" w:hAnsi="Gill Sans MT"/>
          <w:lang w:eastAsia="en-GB"/>
        </w:rPr>
      </w:pPr>
    </w:p>
    <w:p w:rsidR="00CE075E" w:rsidRDefault="00CE075E" w:rsidP="00534DC8">
      <w:pPr>
        <w:jc w:val="center"/>
        <w:rPr>
          <w:rFonts w:ascii="Gill Sans MT" w:hAnsi="Gill Sans MT" w:cs="Arial"/>
          <w:b/>
          <w:sz w:val="40"/>
          <w:szCs w:val="40"/>
        </w:rPr>
      </w:pPr>
    </w:p>
    <w:p w:rsidR="007241BF" w:rsidRDefault="007241BF" w:rsidP="00534DC8">
      <w:pPr>
        <w:jc w:val="center"/>
        <w:rPr>
          <w:rFonts w:ascii="Gill Sans MT" w:hAnsi="Gill Sans MT" w:cs="Arial"/>
          <w:b/>
          <w:sz w:val="40"/>
          <w:szCs w:val="40"/>
        </w:rPr>
      </w:pPr>
    </w:p>
    <w:p w:rsidR="007241BF" w:rsidRPr="00A575CA" w:rsidRDefault="007241BF" w:rsidP="00534DC8">
      <w:pPr>
        <w:jc w:val="center"/>
        <w:rPr>
          <w:rFonts w:ascii="Gill Sans MT" w:hAnsi="Gill Sans MT" w:cs="Arial"/>
          <w:b/>
          <w:sz w:val="40"/>
          <w:szCs w:val="40"/>
        </w:rPr>
      </w:pPr>
    </w:p>
    <w:p w:rsidR="00CE075E" w:rsidRPr="00A575CA" w:rsidRDefault="00CE075E" w:rsidP="00534DC8">
      <w:pPr>
        <w:jc w:val="center"/>
        <w:rPr>
          <w:rFonts w:ascii="Gill Sans MT" w:hAnsi="Gill Sans MT" w:cs="Arial"/>
          <w:b/>
          <w:sz w:val="40"/>
          <w:szCs w:val="40"/>
        </w:rPr>
      </w:pPr>
    </w:p>
    <w:p w:rsidR="00CE075E" w:rsidRDefault="00CE075E" w:rsidP="00534DC8">
      <w:pPr>
        <w:jc w:val="center"/>
        <w:rPr>
          <w:rFonts w:ascii="Gill Sans MT" w:hAnsi="Gill Sans MT" w:cs="Arial"/>
          <w:b/>
          <w:sz w:val="40"/>
          <w:szCs w:val="40"/>
        </w:rPr>
      </w:pPr>
    </w:p>
    <w:p w:rsidR="00BA36B7" w:rsidRDefault="00BA36B7" w:rsidP="00534DC8">
      <w:pPr>
        <w:jc w:val="center"/>
        <w:rPr>
          <w:rFonts w:ascii="Gill Sans MT" w:hAnsi="Gill Sans MT" w:cs="Arial"/>
          <w:b/>
          <w:sz w:val="40"/>
          <w:szCs w:val="40"/>
        </w:rPr>
      </w:pPr>
    </w:p>
    <w:p w:rsidR="00BA36B7" w:rsidRPr="00A575CA" w:rsidRDefault="00BA36B7" w:rsidP="00534DC8">
      <w:pPr>
        <w:jc w:val="center"/>
        <w:rPr>
          <w:rFonts w:ascii="Gill Sans MT" w:hAnsi="Gill Sans MT" w:cs="Arial"/>
          <w:b/>
          <w:sz w:val="40"/>
          <w:szCs w:val="40"/>
        </w:rPr>
      </w:pPr>
    </w:p>
    <w:p w:rsidR="00A31D00" w:rsidRDefault="00A31D00" w:rsidP="00534DC8">
      <w:pPr>
        <w:jc w:val="center"/>
        <w:rPr>
          <w:rFonts w:cs="Arial"/>
          <w:b/>
          <w:sz w:val="40"/>
          <w:szCs w:val="40"/>
        </w:rPr>
      </w:pPr>
    </w:p>
    <w:p w:rsidR="00CE075E" w:rsidRDefault="00CE075E" w:rsidP="00534DC8">
      <w:pPr>
        <w:jc w:val="center"/>
        <w:rPr>
          <w:rFonts w:cs="Arial"/>
          <w:b/>
          <w:sz w:val="40"/>
          <w:szCs w:val="40"/>
        </w:rPr>
      </w:pPr>
    </w:p>
    <w:p w:rsidR="00534DC8" w:rsidRDefault="00534DC8" w:rsidP="00534DC8">
      <w:pPr>
        <w:jc w:val="center"/>
        <w:rPr>
          <w:rFonts w:cs="Arial"/>
          <w:b/>
          <w:sz w:val="40"/>
          <w:szCs w:val="40"/>
        </w:rPr>
      </w:pPr>
      <w:r>
        <w:rPr>
          <w:noProof/>
          <w:lang w:eastAsia="en-GB"/>
        </w:rPr>
        <w:lastRenderedPageBreak/>
        <w:drawing>
          <wp:inline distT="0" distB="0" distL="0" distR="0" wp14:anchorId="4C4057D9" wp14:editId="5B76EE21">
            <wp:extent cx="637889" cy="759278"/>
            <wp:effectExtent l="0" t="0" r="0" b="317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b="13090"/>
                    <a:stretch/>
                  </pic:blipFill>
                  <pic:spPr bwMode="auto">
                    <a:xfrm>
                      <a:off x="0" y="0"/>
                      <a:ext cx="638571" cy="760089"/>
                    </a:xfrm>
                    <a:prstGeom prst="rect">
                      <a:avLst/>
                    </a:prstGeom>
                    <a:ln>
                      <a:noFill/>
                    </a:ln>
                    <a:extLst>
                      <a:ext uri="{53640926-AAD7-44D8-BBD7-CCE9431645EC}">
                        <a14:shadowObscured xmlns:a14="http://schemas.microsoft.com/office/drawing/2010/main"/>
                      </a:ext>
                    </a:extLst>
                  </pic:spPr>
                </pic:pic>
              </a:graphicData>
            </a:graphic>
          </wp:inline>
        </w:drawing>
      </w:r>
    </w:p>
    <w:p w:rsidR="00BD412F" w:rsidRPr="00BD412F" w:rsidRDefault="00BD412F" w:rsidP="00534DC8">
      <w:pPr>
        <w:jc w:val="center"/>
        <w:rPr>
          <w:rFonts w:cs="Arial"/>
          <w:b/>
          <w:sz w:val="20"/>
        </w:rPr>
      </w:pPr>
    </w:p>
    <w:p w:rsidR="00DC2E1C" w:rsidRDefault="00793D6C" w:rsidP="00D4498E">
      <w:pPr>
        <w:jc w:val="center"/>
        <w:rPr>
          <w:rFonts w:ascii="Gill Sans MT" w:hAnsi="Gill Sans MT" w:cs="Arial"/>
          <w:b/>
          <w:color w:val="7030A0"/>
          <w:sz w:val="40"/>
          <w:szCs w:val="40"/>
        </w:rPr>
      </w:pPr>
      <w:r>
        <w:rPr>
          <w:rFonts w:ascii="Gill Sans MT" w:hAnsi="Gill Sans MT" w:cs="Arial"/>
          <w:b/>
          <w:color w:val="7030A0"/>
          <w:sz w:val="40"/>
          <w:szCs w:val="40"/>
        </w:rPr>
        <w:t xml:space="preserve">General </w:t>
      </w:r>
      <w:r w:rsidR="00D4498E">
        <w:rPr>
          <w:rFonts w:ascii="Gill Sans MT" w:hAnsi="Gill Sans MT" w:cs="Arial"/>
          <w:b/>
          <w:color w:val="7030A0"/>
          <w:sz w:val="40"/>
          <w:szCs w:val="40"/>
        </w:rPr>
        <w:t xml:space="preserve">Information about </w:t>
      </w:r>
      <w:r w:rsidR="00534DC8" w:rsidRPr="00882974">
        <w:rPr>
          <w:rFonts w:ascii="Gill Sans MT" w:hAnsi="Gill Sans MT" w:cs="Arial"/>
          <w:b/>
          <w:color w:val="7030A0"/>
          <w:sz w:val="40"/>
          <w:szCs w:val="40"/>
        </w:rPr>
        <w:t>Rumworth School</w:t>
      </w:r>
    </w:p>
    <w:p w:rsidR="0069249D" w:rsidRPr="00DC2E1C" w:rsidRDefault="0069249D" w:rsidP="00D4498E">
      <w:pPr>
        <w:jc w:val="center"/>
        <w:rPr>
          <w:rFonts w:ascii="Gill Sans MT" w:hAnsi="Gill Sans MT" w:cs="Arial"/>
          <w:b/>
          <w:color w:val="000000" w:themeColor="text1"/>
          <w:sz w:val="28"/>
          <w:szCs w:val="28"/>
        </w:rPr>
      </w:pPr>
    </w:p>
    <w:p w:rsidR="00255A4B" w:rsidRDefault="00255A4B" w:rsidP="00255A4B">
      <w:pPr>
        <w:jc w:val="both"/>
        <w:rPr>
          <w:rFonts w:ascii="Gill Sans MT" w:hAnsi="Gill Sans MT" w:cstheme="minorHAnsi"/>
          <w:szCs w:val="22"/>
        </w:rPr>
      </w:pPr>
      <w:r>
        <w:rPr>
          <w:rFonts w:ascii="Gill Sans MT" w:hAnsi="Gill Sans MT"/>
          <w:color w:val="000000"/>
          <w:szCs w:val="22"/>
        </w:rPr>
        <w:t xml:space="preserve">This positive and successful secondary special school is ambitious, high-achieving, supportive and happy; the school ensures that the impact is high on improvement for all of our students, who are at the heart of everything we do. </w:t>
      </w:r>
      <w:r w:rsidR="00B82FDE">
        <w:rPr>
          <w:rFonts w:ascii="Gill Sans MT" w:hAnsi="Gill Sans MT" w:cstheme="minorHAnsi"/>
          <w:szCs w:val="22"/>
        </w:rPr>
        <w:t>We have around 36</w:t>
      </w:r>
      <w:r>
        <w:rPr>
          <w:rFonts w:ascii="Gill Sans MT" w:hAnsi="Gill Sans MT" w:cstheme="minorHAnsi"/>
          <w:szCs w:val="22"/>
        </w:rPr>
        <w:t>0 studen</w:t>
      </w:r>
      <w:r w:rsidR="00400F32">
        <w:rPr>
          <w:rFonts w:ascii="Gill Sans MT" w:hAnsi="Gill Sans MT" w:cstheme="minorHAnsi"/>
          <w:szCs w:val="22"/>
        </w:rPr>
        <w:t>ts</w:t>
      </w:r>
      <w:r>
        <w:rPr>
          <w:rFonts w:ascii="Gill Sans MT" w:hAnsi="Gill Sans MT" w:cstheme="minorHAnsi"/>
          <w:szCs w:val="22"/>
        </w:rPr>
        <w:t xml:space="preserve"> across Years 7 to 14, and next a</w:t>
      </w:r>
      <w:r w:rsidR="00B82FDE">
        <w:rPr>
          <w:rFonts w:ascii="Gill Sans MT" w:hAnsi="Gill Sans MT" w:cstheme="minorHAnsi"/>
          <w:szCs w:val="22"/>
        </w:rPr>
        <w:t>cademic year this will increase</w:t>
      </w:r>
      <w:r w:rsidR="001F1EBB">
        <w:rPr>
          <w:rFonts w:ascii="Gill Sans MT" w:hAnsi="Gill Sans MT" w:cstheme="minorHAnsi"/>
          <w:szCs w:val="22"/>
        </w:rPr>
        <w:t xml:space="preserve"> </w:t>
      </w:r>
      <w:r>
        <w:rPr>
          <w:rFonts w:ascii="Gill Sans MT" w:hAnsi="Gill Sans MT" w:cstheme="minorHAnsi"/>
          <w:szCs w:val="22"/>
        </w:rPr>
        <w:t xml:space="preserve">as we are continuing to expand towards offering 400 places. We have just completed a building programme to accommodate this planned growth, which will further enhance the space and wide range of facilities available on our site in order to offer an appropriate secondary special school curriculum for our students who have a wide range of SEND (Special Educational Needs and Disabilities). </w:t>
      </w:r>
    </w:p>
    <w:p w:rsidR="00255A4B" w:rsidRDefault="00255A4B" w:rsidP="00B91793">
      <w:pPr>
        <w:jc w:val="both"/>
        <w:rPr>
          <w:rFonts w:ascii="Gill Sans MT" w:hAnsi="Gill Sans MT"/>
          <w:color w:val="000000"/>
          <w:szCs w:val="22"/>
        </w:rPr>
      </w:pPr>
    </w:p>
    <w:p w:rsidR="00B91793" w:rsidRPr="00B91793" w:rsidRDefault="00B91793" w:rsidP="00B91793">
      <w:pPr>
        <w:jc w:val="both"/>
        <w:rPr>
          <w:rFonts w:ascii="Gill Sans MT" w:hAnsi="Gill Sans MT"/>
          <w:color w:val="000000"/>
          <w:szCs w:val="22"/>
        </w:rPr>
      </w:pPr>
      <w:r w:rsidRPr="00B91793">
        <w:rPr>
          <w:rFonts w:ascii="Gill Sans MT" w:hAnsi="Gill Sans MT"/>
          <w:color w:val="000000"/>
          <w:szCs w:val="22"/>
        </w:rPr>
        <w:t xml:space="preserve">Staff work in close partnership </w:t>
      </w:r>
      <w:r>
        <w:rPr>
          <w:rFonts w:ascii="Gill Sans MT" w:hAnsi="Gill Sans MT"/>
          <w:color w:val="000000"/>
          <w:szCs w:val="22"/>
        </w:rPr>
        <w:t xml:space="preserve">with parents and other </w:t>
      </w:r>
      <w:r w:rsidRPr="00B91793">
        <w:rPr>
          <w:rFonts w:ascii="Gill Sans MT" w:hAnsi="Gill Sans MT"/>
          <w:color w:val="000000"/>
          <w:szCs w:val="22"/>
        </w:rPr>
        <w:t>professionals</w:t>
      </w:r>
      <w:r>
        <w:rPr>
          <w:rFonts w:ascii="Gill Sans MT" w:hAnsi="Gill Sans MT"/>
          <w:color w:val="000000"/>
          <w:szCs w:val="22"/>
        </w:rPr>
        <w:t xml:space="preserve"> to ensure we offer a broad, </w:t>
      </w:r>
      <w:r w:rsidRPr="00B91793">
        <w:rPr>
          <w:rFonts w:ascii="Gill Sans MT" w:hAnsi="Gill Sans MT"/>
          <w:color w:val="000000"/>
          <w:szCs w:val="22"/>
        </w:rPr>
        <w:t>relevan</w:t>
      </w:r>
      <w:r>
        <w:rPr>
          <w:rFonts w:ascii="Gill Sans MT" w:hAnsi="Gill Sans MT"/>
          <w:color w:val="000000"/>
          <w:szCs w:val="22"/>
        </w:rPr>
        <w:t>t curriculum which builds on</w:t>
      </w:r>
      <w:r w:rsidRPr="00B91793">
        <w:rPr>
          <w:rFonts w:ascii="Gill Sans MT" w:hAnsi="Gill Sans MT"/>
          <w:color w:val="000000"/>
          <w:szCs w:val="22"/>
        </w:rPr>
        <w:t xml:space="preserve"> objectives recorded in EHCPs and takes account of the full range of the interests, needs and aspirations of our students. Governors, parents and staff are very supportive of the school and responses in surveys are overwhelmingly positive. All staff embody our vision of "You can do it, we will help".</w:t>
      </w:r>
    </w:p>
    <w:p w:rsidR="00B91793" w:rsidRPr="00B91793" w:rsidRDefault="00B91793" w:rsidP="00B91793">
      <w:pPr>
        <w:jc w:val="both"/>
        <w:rPr>
          <w:rFonts w:ascii="Gill Sans MT" w:hAnsi="Gill Sans MT"/>
          <w:color w:val="000000"/>
          <w:szCs w:val="22"/>
        </w:rPr>
      </w:pPr>
    </w:p>
    <w:p w:rsidR="00B91793" w:rsidRPr="00B91793" w:rsidRDefault="00B91793" w:rsidP="00D4498E">
      <w:pPr>
        <w:jc w:val="both"/>
        <w:rPr>
          <w:rFonts w:ascii="Gill Sans MT" w:hAnsi="Gill Sans MT"/>
          <w:color w:val="000000"/>
          <w:szCs w:val="22"/>
        </w:rPr>
      </w:pPr>
      <w:r w:rsidRPr="00B91793">
        <w:rPr>
          <w:rFonts w:ascii="Gill Sans MT" w:hAnsi="Gill Sans MT"/>
          <w:color w:val="000000"/>
          <w:szCs w:val="22"/>
        </w:rPr>
        <w:t xml:space="preserve">Our Shared Vision is integrated into all aspects of school development and evaluation, and it is the vehicle by which we strive to deliver those commitments we made to our children and young people and everyone in our community. The Senior Leadership Team and the Governing Body have high expectations for what all of our students can achieve, whilst seeking to ensure they become more "Confident, Resilient and Independent". We work collaboratively with our senior middle leaders and middle leaders who make up the Extended Leadership Team, and also with all staff in order to ensure high standards of provision and care for students. </w:t>
      </w:r>
    </w:p>
    <w:p w:rsidR="00BE03AD" w:rsidRDefault="00BE03AD" w:rsidP="00B91793">
      <w:pPr>
        <w:pStyle w:val="ListParagraph"/>
        <w:ind w:left="0"/>
        <w:jc w:val="both"/>
        <w:rPr>
          <w:rFonts w:ascii="Gill Sans MT" w:hAnsi="Gill Sans MT"/>
          <w:color w:val="000000"/>
        </w:rPr>
      </w:pPr>
    </w:p>
    <w:p w:rsidR="00B91793" w:rsidRPr="00B91793" w:rsidRDefault="00ED2376" w:rsidP="00B91793">
      <w:pPr>
        <w:pStyle w:val="ListParagraph"/>
        <w:ind w:left="0"/>
        <w:jc w:val="both"/>
        <w:rPr>
          <w:rFonts w:ascii="Gill Sans MT" w:hAnsi="Gill Sans MT" w:cstheme="minorHAnsi"/>
        </w:rPr>
      </w:pPr>
      <w:r w:rsidRPr="000C3A28">
        <w:rPr>
          <w:noProof/>
          <w:lang w:eastAsia="en-GB"/>
        </w:rPr>
        <w:drawing>
          <wp:anchor distT="0" distB="0" distL="114300" distR="360045" simplePos="0" relativeHeight="251662336" behindDoc="1" locked="0" layoutInCell="1" allowOverlap="1">
            <wp:simplePos x="0" y="0"/>
            <wp:positionH relativeFrom="column">
              <wp:posOffset>129689</wp:posOffset>
            </wp:positionH>
            <wp:positionV relativeFrom="paragraph">
              <wp:posOffset>43815</wp:posOffset>
            </wp:positionV>
            <wp:extent cx="1992630" cy="2299335"/>
            <wp:effectExtent l="0" t="0" r="7620" b="5715"/>
            <wp:wrapTight wrapText="bothSides">
              <wp:wrapPolygon edited="0">
                <wp:start x="0" y="0"/>
                <wp:lineTo x="0" y="21475"/>
                <wp:lineTo x="21476" y="21475"/>
                <wp:lineTo x="21476" y="0"/>
                <wp:lineTo x="0" y="0"/>
              </wp:wrapPolygon>
            </wp:wrapTight>
            <wp:docPr id="6" name="Picture 6" descr="C:\Users\Caroline\Downloads\0879BA75-FF2C-47F4-B5B2-EE03FF0242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line\Downloads\0879BA75-FF2C-47F4-B5B2-EE03FF0242CD.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447" t="10851" r="13642" b="20246"/>
                    <a:stretch/>
                  </pic:blipFill>
                  <pic:spPr bwMode="auto">
                    <a:xfrm>
                      <a:off x="0" y="0"/>
                      <a:ext cx="1992630" cy="229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793" w:rsidRPr="00B91793">
        <w:rPr>
          <w:rFonts w:ascii="Gill Sans MT" w:hAnsi="Gill Sans MT"/>
          <w:color w:val="000000"/>
        </w:rPr>
        <w:t xml:space="preserve">Our academic provision runs in Key Stages and </w:t>
      </w:r>
      <w:r w:rsidR="00B91793">
        <w:rPr>
          <w:rFonts w:ascii="Gill Sans MT" w:hAnsi="Gill Sans MT"/>
          <w:color w:val="000000"/>
        </w:rPr>
        <w:t xml:space="preserve">then </w:t>
      </w:r>
      <w:r w:rsidR="00B91793" w:rsidRPr="00B91793">
        <w:rPr>
          <w:rFonts w:ascii="Gill Sans MT" w:hAnsi="Gill Sans MT"/>
          <w:color w:val="000000"/>
        </w:rPr>
        <w:t>as strands according to student needs; the differing curricula provide excellent opportunities for all students to reach their potential across the full range of their needs, including SMSC.</w:t>
      </w:r>
      <w:r w:rsidR="00B91793">
        <w:rPr>
          <w:rFonts w:ascii="Gill Sans MT" w:hAnsi="Gill Sans MT"/>
          <w:color w:val="000000"/>
        </w:rPr>
        <w:t xml:space="preserve"> </w:t>
      </w:r>
      <w:r w:rsidR="00B91793" w:rsidRPr="00B91793">
        <w:rPr>
          <w:rFonts w:ascii="Gill Sans MT" w:hAnsi="Gill Sans MT" w:cstheme="minorHAnsi"/>
        </w:rPr>
        <w:t>All students access appropriate external accreditation at the end of KS4 and during KS5</w:t>
      </w:r>
      <w:r w:rsidR="00D5140D">
        <w:rPr>
          <w:rFonts w:ascii="Gill Sans MT" w:hAnsi="Gill Sans MT" w:cstheme="minorHAnsi"/>
        </w:rPr>
        <w:t xml:space="preserve"> in our Sixth Form</w:t>
      </w:r>
      <w:r w:rsidR="00B91793" w:rsidRPr="00B91793">
        <w:rPr>
          <w:rFonts w:ascii="Gill Sans MT" w:hAnsi="Gill Sans MT" w:cstheme="minorHAnsi"/>
        </w:rPr>
        <w:t xml:space="preserve">, and our accreditation offer includes </w:t>
      </w:r>
      <w:r w:rsidR="00D5140D">
        <w:rPr>
          <w:rFonts w:ascii="Gill Sans MT" w:hAnsi="Gill Sans MT" w:cstheme="minorHAnsi"/>
        </w:rPr>
        <w:t xml:space="preserve">a wide range of </w:t>
      </w:r>
      <w:r w:rsidR="00B91793" w:rsidRPr="00B91793">
        <w:rPr>
          <w:rFonts w:ascii="Gill Sans MT" w:hAnsi="Gill Sans MT" w:cstheme="minorHAnsi"/>
        </w:rPr>
        <w:t>GCSEs, Functional Skills</w:t>
      </w:r>
      <w:r w:rsidR="0069249D">
        <w:rPr>
          <w:rFonts w:ascii="Gill Sans MT" w:hAnsi="Gill Sans MT" w:cstheme="minorHAnsi"/>
        </w:rPr>
        <w:t xml:space="preserve">, </w:t>
      </w:r>
      <w:r w:rsidR="0069249D" w:rsidRPr="00B91793">
        <w:rPr>
          <w:rFonts w:ascii="Gill Sans MT" w:hAnsi="Gill Sans MT" w:cstheme="minorHAnsi"/>
        </w:rPr>
        <w:t>ASDAN, BTEC</w:t>
      </w:r>
      <w:r w:rsidR="0069249D">
        <w:rPr>
          <w:rFonts w:ascii="Gill Sans MT" w:hAnsi="Gill Sans MT" w:cstheme="minorHAnsi"/>
        </w:rPr>
        <w:t>,</w:t>
      </w:r>
      <w:r w:rsidR="00B91793" w:rsidRPr="00B91793">
        <w:rPr>
          <w:rFonts w:ascii="Gill Sans MT" w:hAnsi="Gill Sans MT" w:cstheme="minorHAnsi"/>
        </w:rPr>
        <w:t xml:space="preserve"> and Entry Level Certification, dependent upon student ability. </w:t>
      </w:r>
    </w:p>
    <w:p w:rsidR="00B91793" w:rsidRDefault="00B91793" w:rsidP="00D4498E">
      <w:pPr>
        <w:jc w:val="both"/>
        <w:rPr>
          <w:rFonts w:ascii="Gill Sans MT" w:hAnsi="Gill Sans MT" w:cstheme="minorHAnsi"/>
          <w:szCs w:val="22"/>
        </w:rPr>
      </w:pPr>
    </w:p>
    <w:p w:rsidR="00C27942" w:rsidRDefault="00C27942" w:rsidP="00C27942">
      <w:pPr>
        <w:jc w:val="both"/>
        <w:rPr>
          <w:rFonts w:ascii="Gill Sans MT" w:hAnsi="Gill Sans MT" w:cstheme="minorHAnsi"/>
          <w:szCs w:val="22"/>
        </w:rPr>
      </w:pPr>
      <w:r w:rsidRPr="00B91793">
        <w:rPr>
          <w:rFonts w:ascii="Gill Sans MT" w:hAnsi="Gill Sans MT" w:cstheme="minorHAnsi"/>
          <w:szCs w:val="22"/>
        </w:rPr>
        <w:t>In Year 7, students have a more class-b</w:t>
      </w:r>
      <w:r>
        <w:rPr>
          <w:rFonts w:ascii="Gill Sans MT" w:hAnsi="Gill Sans MT" w:cstheme="minorHAnsi"/>
          <w:szCs w:val="22"/>
        </w:rPr>
        <w:t>ased curriculum with the Year 7 teaching team delivering the majority of</w:t>
      </w:r>
      <w:r w:rsidRPr="00B91793">
        <w:rPr>
          <w:rFonts w:ascii="Gill Sans MT" w:hAnsi="Gill Sans MT" w:cstheme="minorHAnsi"/>
          <w:szCs w:val="22"/>
        </w:rPr>
        <w:t xml:space="preserve"> learning within a “Foundation Year” setting. Year 7 students also access specialist rooms and may be taught by other staff for lessons such as </w:t>
      </w:r>
      <w:r>
        <w:rPr>
          <w:rFonts w:ascii="Gill Sans MT" w:hAnsi="Gill Sans MT" w:cstheme="minorHAnsi"/>
          <w:szCs w:val="22"/>
        </w:rPr>
        <w:t xml:space="preserve">Forest School, Art, Music, </w:t>
      </w:r>
      <w:r w:rsidRPr="00B91793">
        <w:rPr>
          <w:rFonts w:ascii="Gill Sans MT" w:hAnsi="Gill Sans MT" w:cstheme="minorHAnsi"/>
          <w:szCs w:val="22"/>
        </w:rPr>
        <w:t xml:space="preserve">PE, Science, ICT, and Design Technology. </w:t>
      </w:r>
    </w:p>
    <w:p w:rsidR="003F16D8" w:rsidRDefault="003F16D8" w:rsidP="00D4498E">
      <w:pPr>
        <w:jc w:val="both"/>
        <w:rPr>
          <w:rFonts w:ascii="Gill Sans MT" w:hAnsi="Gill Sans MT" w:cstheme="minorHAnsi"/>
          <w:szCs w:val="22"/>
        </w:rPr>
      </w:pPr>
    </w:p>
    <w:p w:rsidR="00D4498E" w:rsidRDefault="00560AA7" w:rsidP="00D4498E">
      <w:pPr>
        <w:jc w:val="both"/>
        <w:rPr>
          <w:rFonts w:ascii="Gill Sans MT" w:hAnsi="Gill Sans MT" w:cstheme="minorHAnsi"/>
          <w:szCs w:val="22"/>
        </w:rPr>
      </w:pPr>
      <w:r w:rsidRPr="003F16D8">
        <w:rPr>
          <w:rFonts w:ascii="Gill Sans MT" w:hAnsi="Gill Sans MT" w:cstheme="minorHAnsi"/>
          <w:noProof/>
          <w:szCs w:val="22"/>
          <w:lang w:eastAsia="en-GB"/>
        </w:rPr>
        <w:drawing>
          <wp:anchor distT="0" distB="0" distL="360045" distR="323850" simplePos="0" relativeHeight="251664384" behindDoc="1" locked="0" layoutInCell="1" allowOverlap="1" wp14:anchorId="3795D2C8" wp14:editId="09C40C3D">
            <wp:simplePos x="0" y="0"/>
            <wp:positionH relativeFrom="column">
              <wp:posOffset>3623599</wp:posOffset>
            </wp:positionH>
            <wp:positionV relativeFrom="paragraph">
              <wp:posOffset>90842</wp:posOffset>
            </wp:positionV>
            <wp:extent cx="2541600" cy="1929600"/>
            <wp:effectExtent l="0" t="0" r="0" b="0"/>
            <wp:wrapTight wrapText="bothSides">
              <wp:wrapPolygon edited="0">
                <wp:start x="0" y="0"/>
                <wp:lineTo x="0" y="21330"/>
                <wp:lineTo x="21373" y="21330"/>
                <wp:lineTo x="21373" y="0"/>
                <wp:lineTo x="0" y="0"/>
              </wp:wrapPolygon>
            </wp:wrapTight>
            <wp:docPr id="16" name="Picture 16" descr="C:\Users\Caroline\Downloads\CE4E28EB-49A8-4CA3-8122-9F4B59720B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oline\Downloads\CE4E28EB-49A8-4CA3-8122-9F4B59720B8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16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51D">
        <w:rPr>
          <w:rFonts w:ascii="Gill Sans MT" w:hAnsi="Gill Sans MT" w:cstheme="minorHAnsi"/>
          <w:szCs w:val="22"/>
        </w:rPr>
        <w:t xml:space="preserve">From </w:t>
      </w:r>
      <w:r w:rsidR="00D4498E" w:rsidRPr="00B91793">
        <w:rPr>
          <w:rFonts w:ascii="Gill Sans MT" w:hAnsi="Gill Sans MT" w:cstheme="minorHAnsi"/>
          <w:szCs w:val="22"/>
        </w:rPr>
        <w:t xml:space="preserve">Years 8 to </w:t>
      </w:r>
      <w:r w:rsidR="008959CE">
        <w:rPr>
          <w:rFonts w:ascii="Gill Sans MT" w:hAnsi="Gill Sans MT" w:cstheme="minorHAnsi"/>
          <w:szCs w:val="22"/>
        </w:rPr>
        <w:t>11, students</w:t>
      </w:r>
      <w:r>
        <w:rPr>
          <w:rFonts w:ascii="Gill Sans MT" w:hAnsi="Gill Sans MT" w:cstheme="minorHAnsi"/>
          <w:szCs w:val="22"/>
        </w:rPr>
        <w:t xml:space="preserve"> then</w:t>
      </w:r>
      <w:r w:rsidR="00D4498E" w:rsidRPr="00B91793">
        <w:rPr>
          <w:rFonts w:ascii="Gill Sans MT" w:hAnsi="Gill Sans MT" w:cstheme="minorHAnsi"/>
          <w:szCs w:val="22"/>
        </w:rPr>
        <w:t xml:space="preserve"> follow a differentiated curriculum model, according to their needs:-</w:t>
      </w:r>
    </w:p>
    <w:p w:rsidR="003F16D8" w:rsidRDefault="003F16D8" w:rsidP="00D4498E">
      <w:pPr>
        <w:jc w:val="both"/>
        <w:rPr>
          <w:rFonts w:ascii="Gill Sans MT" w:hAnsi="Gill Sans MT" w:cstheme="minorHAnsi"/>
          <w:szCs w:val="22"/>
        </w:rPr>
      </w:pPr>
    </w:p>
    <w:p w:rsidR="00ED2376" w:rsidRPr="00560AA7" w:rsidRDefault="00ED2376"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S</w:t>
      </w:r>
      <w:r w:rsidR="00D4498E" w:rsidRPr="00560AA7">
        <w:rPr>
          <w:rFonts w:ascii="Gill Sans MT" w:hAnsi="Gill Sans MT" w:cstheme="minorHAnsi"/>
        </w:rPr>
        <w:t xml:space="preserve">ome follow a more formal curriculum with a </w:t>
      </w:r>
    </w:p>
    <w:p w:rsidR="00D4498E" w:rsidRPr="00560AA7" w:rsidRDefault="00560AA7" w:rsidP="00560AA7">
      <w:pPr>
        <w:spacing w:line="259" w:lineRule="auto"/>
        <w:jc w:val="both"/>
        <w:rPr>
          <w:rFonts w:ascii="Gill Sans MT" w:hAnsi="Gill Sans MT" w:cstheme="minorHAnsi"/>
        </w:rPr>
      </w:pPr>
      <w:r>
        <w:rPr>
          <w:rFonts w:ascii="Gill Sans MT" w:hAnsi="Gill Sans MT" w:cstheme="minorHAnsi"/>
        </w:rPr>
        <w:t xml:space="preserve">      </w:t>
      </w:r>
      <w:r w:rsidR="00D4498E" w:rsidRPr="00560AA7">
        <w:rPr>
          <w:rFonts w:ascii="Gill Sans MT" w:hAnsi="Gill Sans MT" w:cstheme="minorHAnsi"/>
        </w:rPr>
        <w:t xml:space="preserve">modified mainstream approach </w:t>
      </w:r>
    </w:p>
    <w:p w:rsidR="00D4498E"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less transition and spend more time on the consolidation of basic skills </w:t>
      </w:r>
    </w:p>
    <w:p w:rsidR="003F16D8"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particular SLD / ASD / SEMH needs </w:t>
      </w:r>
    </w:p>
    <w:p w:rsidR="00D4498E" w:rsidRDefault="00ED2376" w:rsidP="00ED2376">
      <w:pPr>
        <w:pStyle w:val="ListParagraph"/>
        <w:spacing w:line="259" w:lineRule="auto"/>
        <w:ind w:left="357"/>
        <w:contextualSpacing w:val="0"/>
        <w:jc w:val="both"/>
        <w:rPr>
          <w:rFonts w:ascii="Gill Sans MT" w:hAnsi="Gill Sans MT" w:cstheme="minorHAnsi"/>
        </w:rPr>
      </w:pPr>
      <w:r>
        <w:rPr>
          <w:rFonts w:ascii="Gill Sans MT" w:hAnsi="Gill Sans MT" w:cstheme="minorHAnsi"/>
        </w:rPr>
        <w:t xml:space="preserve">and benefit from </w:t>
      </w:r>
      <w:r w:rsidR="00D4498E" w:rsidRPr="00B91793">
        <w:rPr>
          <w:rFonts w:ascii="Gill Sans MT" w:hAnsi="Gill Sans MT" w:cstheme="minorHAnsi"/>
        </w:rPr>
        <w:t>smaller groups at times</w:t>
      </w:r>
    </w:p>
    <w:p w:rsidR="00560AA7" w:rsidRDefault="00560AA7" w:rsidP="00ED2376">
      <w:pPr>
        <w:pStyle w:val="ListParagraph"/>
        <w:spacing w:line="259" w:lineRule="auto"/>
        <w:ind w:left="357"/>
        <w:contextualSpacing w:val="0"/>
        <w:jc w:val="both"/>
        <w:rPr>
          <w:rFonts w:ascii="Gill Sans MT" w:hAnsi="Gill Sans MT" w:cstheme="minorHAnsi"/>
        </w:rPr>
      </w:pPr>
    </w:p>
    <w:p w:rsidR="00FD351D" w:rsidRDefault="00FD351D" w:rsidP="00FD351D">
      <w:pPr>
        <w:pStyle w:val="ListParagraph"/>
        <w:ind w:left="0"/>
        <w:jc w:val="both"/>
        <w:rPr>
          <w:rFonts w:ascii="Gill Sans MT" w:hAnsi="Gill Sans MT" w:cstheme="minorHAnsi"/>
        </w:rPr>
      </w:pPr>
      <w:r>
        <w:rPr>
          <w:rFonts w:ascii="Gill Sans MT" w:hAnsi="Gill Sans MT" w:cstheme="minorHAnsi"/>
        </w:rPr>
        <w:t xml:space="preserve">Students may have support from other professionals, who </w:t>
      </w:r>
    </w:p>
    <w:p w:rsidR="00FD351D" w:rsidRDefault="00FD351D" w:rsidP="00FD351D">
      <w:pPr>
        <w:pStyle w:val="ListParagraph"/>
        <w:ind w:left="0"/>
        <w:jc w:val="both"/>
        <w:rPr>
          <w:rFonts w:ascii="Gill Sans MT" w:hAnsi="Gill Sans MT" w:cstheme="minorHAnsi"/>
        </w:rPr>
      </w:pPr>
      <w:r>
        <w:rPr>
          <w:rFonts w:ascii="Gill Sans MT" w:hAnsi="Gill Sans MT" w:cstheme="minorHAnsi"/>
        </w:rPr>
        <w:t>work collaboratively with our form team staff.</w:t>
      </w:r>
    </w:p>
    <w:p w:rsidR="00ED2376" w:rsidRDefault="00255A4B" w:rsidP="00ED2376">
      <w:pPr>
        <w:pStyle w:val="ListParagraph"/>
        <w:ind w:left="0"/>
        <w:jc w:val="both"/>
        <w:rPr>
          <w:rFonts w:ascii="Gill Sans MT" w:hAnsi="Gill Sans MT" w:cstheme="minorHAnsi"/>
        </w:rPr>
      </w:pPr>
      <w:r>
        <w:rPr>
          <w:rFonts w:ascii="Gill Sans MT" w:hAnsi="Gill Sans MT" w:cstheme="minorHAnsi"/>
        </w:rPr>
        <w:lastRenderedPageBreak/>
        <w:t>During KS5 in our Sixth Form, students follow the most suitable curriculum pathway for their ability and for their vocational aspirations, and we then offer a Year 14 Transition Year which further supports our students towards an appropriate post-19 destination, which may which may be LifeBridge - the Post-19 setting that was developed a number of years ago by current and retired members of our Senior Leadership Team</w:t>
      </w:r>
      <w:r w:rsidR="00AF412D">
        <w:rPr>
          <w:rFonts w:ascii="Gill Sans MT" w:hAnsi="Gill Sans MT" w:cstheme="minorHAnsi"/>
        </w:rPr>
        <w:t>.</w:t>
      </w:r>
    </w:p>
    <w:p w:rsidR="003F16D8" w:rsidRDefault="003F16D8" w:rsidP="00ED2376">
      <w:pPr>
        <w:pStyle w:val="ListParagraph"/>
        <w:ind w:left="0"/>
        <w:jc w:val="both"/>
        <w:rPr>
          <w:rFonts w:ascii="Gill Sans MT" w:hAnsi="Gill Sans MT" w:cstheme="minorHAnsi"/>
        </w:rPr>
      </w:pPr>
    </w:p>
    <w:p w:rsidR="00560AA7" w:rsidRPr="00ED2376" w:rsidRDefault="00560AA7" w:rsidP="00ED2376">
      <w:pPr>
        <w:pStyle w:val="ListParagraph"/>
        <w:ind w:left="0"/>
        <w:jc w:val="both"/>
        <w:rPr>
          <w:rFonts w:ascii="Gill Sans MT" w:hAnsi="Gill Sans MT" w:cstheme="minorHAnsi"/>
        </w:rPr>
      </w:pPr>
    </w:p>
    <w:p w:rsidR="00255A4B" w:rsidRDefault="00255A4B" w:rsidP="006B729B">
      <w:pPr>
        <w:pStyle w:val="NormalWeb"/>
        <w:jc w:val="both"/>
        <w:rPr>
          <w:rFonts w:ascii="Gill Sans MT" w:hAnsi="Gill Sans MT"/>
          <w:color w:val="000000"/>
          <w:sz w:val="22"/>
          <w:szCs w:val="22"/>
        </w:rPr>
      </w:pPr>
    </w:p>
    <w:p w:rsidR="00540A2E" w:rsidRDefault="00540A2E" w:rsidP="006B729B">
      <w:pPr>
        <w:pStyle w:val="NormalWeb"/>
        <w:jc w:val="both"/>
        <w:rPr>
          <w:rFonts w:ascii="Gill Sans MT" w:hAnsi="Gill Sans MT"/>
          <w:color w:val="000000"/>
          <w:sz w:val="22"/>
          <w:szCs w:val="22"/>
        </w:rPr>
      </w:pPr>
      <w:r w:rsidRPr="003F16D8">
        <w:rPr>
          <w:rFonts w:ascii="Gill Sans MT" w:hAnsi="Gill Sans MT"/>
          <w:noProof/>
          <w:color w:val="000000"/>
        </w:rPr>
        <w:drawing>
          <wp:anchor distT="0" distB="0" distL="114300" distR="360045" simplePos="0" relativeHeight="251660288" behindDoc="1" locked="0" layoutInCell="1" allowOverlap="1">
            <wp:simplePos x="0" y="0"/>
            <wp:positionH relativeFrom="column">
              <wp:posOffset>95250</wp:posOffset>
            </wp:positionH>
            <wp:positionV relativeFrom="page">
              <wp:posOffset>1892935</wp:posOffset>
            </wp:positionV>
            <wp:extent cx="1973580" cy="2365375"/>
            <wp:effectExtent l="0" t="0" r="7620" b="0"/>
            <wp:wrapTight wrapText="bothSides">
              <wp:wrapPolygon edited="0">
                <wp:start x="0" y="0"/>
                <wp:lineTo x="0" y="21397"/>
                <wp:lineTo x="21475" y="21397"/>
                <wp:lineTo x="21475" y="0"/>
                <wp:lineTo x="0" y="0"/>
              </wp:wrapPolygon>
            </wp:wrapTight>
            <wp:docPr id="15" name="Picture 15" descr="C:\Users\Caroline\Downloads\47FE5F8C-F81F-4887-9BD7-4E65A29E9C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ine\Downloads\47FE5F8C-F81F-4887-9BD7-4E65A29E9C69.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973580" cy="236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3AD" w:rsidRPr="00B91793">
        <w:rPr>
          <w:rFonts w:ascii="Gill Sans MT" w:hAnsi="Gill Sans MT"/>
          <w:color w:val="000000"/>
          <w:sz w:val="22"/>
          <w:szCs w:val="22"/>
        </w:rPr>
        <w:t xml:space="preserve">We have made significant investments in our vocational facilities and </w:t>
      </w:r>
      <w:r w:rsidR="00BE03AD">
        <w:rPr>
          <w:rFonts w:ascii="Gill Sans MT" w:hAnsi="Gill Sans MT"/>
          <w:color w:val="000000"/>
          <w:sz w:val="22"/>
          <w:szCs w:val="22"/>
        </w:rPr>
        <w:t xml:space="preserve">in </w:t>
      </w:r>
      <w:r w:rsidR="00BE03AD" w:rsidRPr="00B91793">
        <w:rPr>
          <w:rFonts w:ascii="Gill Sans MT" w:hAnsi="Gill Sans MT"/>
          <w:color w:val="000000"/>
          <w:sz w:val="22"/>
          <w:szCs w:val="22"/>
        </w:rPr>
        <w:t xml:space="preserve">our </w:t>
      </w:r>
      <w:r w:rsidR="00BE03AD">
        <w:rPr>
          <w:rFonts w:ascii="Gill Sans MT" w:hAnsi="Gill Sans MT"/>
          <w:color w:val="000000"/>
          <w:sz w:val="22"/>
          <w:szCs w:val="22"/>
        </w:rPr>
        <w:t xml:space="preserve">curriculum </w:t>
      </w:r>
      <w:r w:rsidR="00BE03AD" w:rsidRPr="00B91793">
        <w:rPr>
          <w:rFonts w:ascii="Gill Sans MT" w:hAnsi="Gill Sans MT"/>
          <w:color w:val="000000"/>
          <w:sz w:val="22"/>
          <w:szCs w:val="22"/>
        </w:rPr>
        <w:t xml:space="preserve">offer to support &amp; promote </w:t>
      </w:r>
      <w:r>
        <w:rPr>
          <w:rFonts w:ascii="Gill Sans MT" w:hAnsi="Gill Sans MT"/>
          <w:color w:val="000000"/>
          <w:sz w:val="22"/>
          <w:szCs w:val="22"/>
        </w:rPr>
        <w:t>opportunities for employability,</w:t>
      </w:r>
      <w:r w:rsidR="00BE03AD" w:rsidRPr="00B91793">
        <w:rPr>
          <w:rFonts w:ascii="Gill Sans MT" w:hAnsi="Gill Sans MT"/>
          <w:color w:val="000000"/>
          <w:sz w:val="22"/>
          <w:szCs w:val="22"/>
        </w:rPr>
        <w:t xml:space="preserve"> independence</w:t>
      </w:r>
      <w:r>
        <w:rPr>
          <w:rFonts w:ascii="Gill Sans MT" w:hAnsi="Gill Sans MT"/>
          <w:color w:val="000000"/>
          <w:sz w:val="22"/>
          <w:szCs w:val="22"/>
        </w:rPr>
        <w:t xml:space="preserve"> and enrichment</w:t>
      </w:r>
      <w:r w:rsidR="00BE03AD" w:rsidRPr="00B91793">
        <w:rPr>
          <w:rFonts w:ascii="Gill Sans MT" w:hAnsi="Gill Sans MT"/>
          <w:color w:val="000000"/>
          <w:sz w:val="22"/>
          <w:szCs w:val="22"/>
        </w:rPr>
        <w:t xml:space="preserve">. </w:t>
      </w:r>
    </w:p>
    <w:p w:rsidR="003F16D8" w:rsidRDefault="00BE03AD" w:rsidP="006B729B">
      <w:pPr>
        <w:pStyle w:val="NormalWeb"/>
        <w:jc w:val="both"/>
        <w:rPr>
          <w:rFonts w:ascii="Gill Sans MT" w:hAnsi="Gill Sans MT"/>
          <w:color w:val="000000"/>
          <w:sz w:val="22"/>
          <w:szCs w:val="22"/>
        </w:rPr>
      </w:pPr>
      <w:r w:rsidRPr="00B91793">
        <w:rPr>
          <w:rFonts w:ascii="Gill Sans MT" w:hAnsi="Gill Sans MT"/>
          <w:color w:val="000000"/>
          <w:sz w:val="22"/>
          <w:szCs w:val="22"/>
        </w:rPr>
        <w:t xml:space="preserve">“Rummies” Bistro is open daily and </w:t>
      </w:r>
      <w:r w:rsidR="00540A2E">
        <w:rPr>
          <w:rFonts w:ascii="Gill Sans MT" w:hAnsi="Gill Sans MT"/>
          <w:color w:val="000000"/>
          <w:sz w:val="22"/>
          <w:szCs w:val="22"/>
        </w:rPr>
        <w:t xml:space="preserve">Sixth Form </w:t>
      </w:r>
      <w:r w:rsidRPr="00B91793">
        <w:rPr>
          <w:rFonts w:ascii="Gill Sans MT" w:hAnsi="Gill Sans MT"/>
          <w:color w:val="000000"/>
          <w:sz w:val="22"/>
          <w:szCs w:val="22"/>
        </w:rPr>
        <w:t>students are involved in preparing and servin</w:t>
      </w:r>
      <w:r>
        <w:rPr>
          <w:rFonts w:ascii="Gill Sans MT" w:hAnsi="Gill Sans MT"/>
          <w:color w:val="000000"/>
          <w:sz w:val="22"/>
          <w:szCs w:val="22"/>
        </w:rPr>
        <w:t>g a wide range of drinks,</w:t>
      </w:r>
      <w:r w:rsidRPr="00B91793">
        <w:rPr>
          <w:rFonts w:ascii="Gill Sans MT" w:hAnsi="Gill Sans MT"/>
          <w:color w:val="000000"/>
          <w:sz w:val="22"/>
          <w:szCs w:val="22"/>
        </w:rPr>
        <w:t xml:space="preserve"> snacks and meals, including </w:t>
      </w:r>
      <w:r w:rsidR="0062688F">
        <w:rPr>
          <w:rFonts w:ascii="Gill Sans MT" w:hAnsi="Gill Sans MT"/>
          <w:color w:val="000000"/>
          <w:sz w:val="22"/>
          <w:szCs w:val="22"/>
        </w:rPr>
        <w:t xml:space="preserve">barista coffees and </w:t>
      </w:r>
      <w:r w:rsidRPr="00B91793">
        <w:rPr>
          <w:rFonts w:ascii="Gill Sans MT" w:hAnsi="Gill Sans MT"/>
          <w:color w:val="000000"/>
          <w:sz w:val="22"/>
          <w:szCs w:val="22"/>
        </w:rPr>
        <w:t xml:space="preserve">our renowned </w:t>
      </w:r>
      <w:r w:rsidR="00540A2E">
        <w:rPr>
          <w:rFonts w:ascii="Gill Sans MT" w:hAnsi="Gill Sans MT"/>
          <w:color w:val="000000"/>
          <w:sz w:val="22"/>
          <w:szCs w:val="22"/>
        </w:rPr>
        <w:t xml:space="preserve">cakes and </w:t>
      </w:r>
      <w:r w:rsidRPr="00B91793">
        <w:rPr>
          <w:rFonts w:ascii="Gill Sans MT" w:hAnsi="Gill Sans MT"/>
          <w:color w:val="000000"/>
          <w:sz w:val="22"/>
          <w:szCs w:val="22"/>
        </w:rPr>
        <w:t xml:space="preserve">afternoon teas. </w:t>
      </w:r>
    </w:p>
    <w:p w:rsidR="003F16D8" w:rsidRDefault="00560AA7" w:rsidP="006B729B">
      <w:pPr>
        <w:pStyle w:val="NormalWeb"/>
        <w:jc w:val="both"/>
        <w:rPr>
          <w:rFonts w:ascii="Gill Sans MT" w:hAnsi="Gill Sans MT"/>
          <w:color w:val="000000"/>
          <w:sz w:val="22"/>
          <w:szCs w:val="22"/>
        </w:rPr>
      </w:pPr>
      <w:r>
        <w:rPr>
          <w:noProof/>
        </w:rPr>
        <w:drawing>
          <wp:anchor distT="0" distB="0" distL="360045" distR="360045" simplePos="0" relativeHeight="251659264" behindDoc="1" locked="0" layoutInCell="1" allowOverlap="1" wp14:anchorId="23CC8313" wp14:editId="77CD3C53">
            <wp:simplePos x="0" y="0"/>
            <wp:positionH relativeFrom="column">
              <wp:posOffset>3090545</wp:posOffset>
            </wp:positionH>
            <wp:positionV relativeFrom="paragraph">
              <wp:posOffset>292153</wp:posOffset>
            </wp:positionV>
            <wp:extent cx="2911475" cy="2186940"/>
            <wp:effectExtent l="0" t="0" r="3175" b="3810"/>
            <wp:wrapTight wrapText="bothSides">
              <wp:wrapPolygon edited="0">
                <wp:start x="0" y="0"/>
                <wp:lineTo x="0" y="21449"/>
                <wp:lineTo x="21482" y="21449"/>
                <wp:lineTo x="21482" y="0"/>
                <wp:lineTo x="0" y="0"/>
              </wp:wrapPolygon>
            </wp:wrapTight>
            <wp:docPr id="14" name="Picture 14" descr="https://rumworth.weebly.com/uploads/2/3/3/3/23334472/img-2150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mworth.weebly.com/uploads/2/3/3/3/23334472/img-2150_2_orig.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539" b="11362"/>
                    <a:stretch/>
                  </pic:blipFill>
                  <pic:spPr bwMode="auto">
                    <a:xfrm>
                      <a:off x="0" y="0"/>
                      <a:ext cx="2911475" cy="2186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F16D8" w:rsidRDefault="003F16D8" w:rsidP="006B729B">
      <w:pPr>
        <w:pStyle w:val="NormalWeb"/>
        <w:jc w:val="both"/>
        <w:rPr>
          <w:rFonts w:ascii="Gill Sans MT" w:hAnsi="Gill Sans MT"/>
          <w:color w:val="000000"/>
          <w:sz w:val="22"/>
          <w:szCs w:val="22"/>
        </w:rPr>
      </w:pPr>
    </w:p>
    <w:p w:rsidR="00793D6C" w:rsidRDefault="00793D6C" w:rsidP="006B729B">
      <w:pPr>
        <w:pStyle w:val="NormalWeb"/>
        <w:jc w:val="both"/>
        <w:rPr>
          <w:rFonts w:ascii="Gill Sans MT" w:hAnsi="Gill Sans MT"/>
          <w:color w:val="000000"/>
          <w:sz w:val="22"/>
          <w:szCs w:val="22"/>
        </w:rPr>
      </w:pPr>
    </w:p>
    <w:p w:rsidR="00ED2376" w:rsidRDefault="00ED2376" w:rsidP="006B729B">
      <w:pPr>
        <w:pStyle w:val="NormalWeb"/>
        <w:jc w:val="both"/>
        <w:rPr>
          <w:rFonts w:ascii="Gill Sans MT" w:hAnsi="Gill Sans MT"/>
          <w:color w:val="000000"/>
          <w:sz w:val="22"/>
          <w:szCs w:val="22"/>
        </w:rPr>
      </w:pPr>
      <w:r>
        <w:rPr>
          <w:rFonts w:ascii="Gill Sans MT" w:hAnsi="Gill Sans MT"/>
          <w:color w:val="000000"/>
          <w:sz w:val="22"/>
          <w:szCs w:val="22"/>
        </w:rPr>
        <w:t>Th</w:t>
      </w:r>
      <w:r w:rsidR="00BE03AD">
        <w:rPr>
          <w:rFonts w:ascii="Gill Sans MT" w:hAnsi="Gill Sans MT"/>
          <w:color w:val="000000"/>
          <w:sz w:val="22"/>
          <w:szCs w:val="22"/>
        </w:rPr>
        <w:t xml:space="preserve">e recent </w:t>
      </w:r>
      <w:r w:rsidR="00BE03AD" w:rsidRPr="00B91793">
        <w:rPr>
          <w:rFonts w:ascii="Gill Sans MT" w:hAnsi="Gill Sans MT"/>
          <w:color w:val="000000"/>
          <w:sz w:val="22"/>
          <w:szCs w:val="22"/>
        </w:rPr>
        <w:t>extensive development of our outdoor “Growing Places” area</w:t>
      </w:r>
      <w:r w:rsidR="00BE03AD">
        <w:rPr>
          <w:rFonts w:ascii="Gill Sans MT" w:hAnsi="Gill Sans MT"/>
          <w:color w:val="000000"/>
          <w:sz w:val="22"/>
          <w:szCs w:val="22"/>
        </w:rPr>
        <w:t xml:space="preserve"> </w:t>
      </w:r>
      <w:r w:rsidR="00BE03AD" w:rsidRPr="00B91793">
        <w:rPr>
          <w:rFonts w:ascii="Gill Sans MT" w:hAnsi="Gill Sans MT"/>
          <w:color w:val="000000"/>
          <w:sz w:val="22"/>
          <w:szCs w:val="22"/>
        </w:rPr>
        <w:t xml:space="preserve">includes a new </w:t>
      </w:r>
      <w:r w:rsidR="00BE03AD">
        <w:rPr>
          <w:rFonts w:ascii="Gill Sans MT" w:hAnsi="Gill Sans MT"/>
          <w:color w:val="000000"/>
          <w:sz w:val="22"/>
          <w:szCs w:val="22"/>
        </w:rPr>
        <w:t>outdoor</w:t>
      </w:r>
      <w:r w:rsidR="00BE03AD" w:rsidRPr="00B91793">
        <w:rPr>
          <w:rFonts w:ascii="Gill Sans MT" w:hAnsi="Gill Sans MT"/>
          <w:color w:val="000000"/>
          <w:sz w:val="22"/>
          <w:szCs w:val="22"/>
        </w:rPr>
        <w:t xml:space="preserve"> classroom area, an industrial-scale </w:t>
      </w:r>
      <w:r w:rsidR="00BE03AD">
        <w:rPr>
          <w:rFonts w:ascii="Gill Sans MT" w:hAnsi="Gill Sans MT"/>
          <w:color w:val="000000"/>
          <w:sz w:val="22"/>
          <w:szCs w:val="22"/>
        </w:rPr>
        <w:t xml:space="preserve">growing </w:t>
      </w:r>
      <w:proofErr w:type="spellStart"/>
      <w:r w:rsidR="00BE03AD" w:rsidRPr="00B91793">
        <w:rPr>
          <w:rFonts w:ascii="Gill Sans MT" w:hAnsi="Gill Sans MT"/>
          <w:color w:val="000000"/>
          <w:sz w:val="22"/>
          <w:szCs w:val="22"/>
        </w:rPr>
        <w:t>polytunnel</w:t>
      </w:r>
      <w:proofErr w:type="spellEnd"/>
      <w:r w:rsidR="00BE03AD" w:rsidRPr="00B91793">
        <w:rPr>
          <w:rFonts w:ascii="Gill Sans MT" w:hAnsi="Gill Sans MT"/>
          <w:color w:val="000000"/>
          <w:sz w:val="22"/>
          <w:szCs w:val="22"/>
        </w:rPr>
        <w:t xml:space="preserve"> and planting area</w:t>
      </w:r>
      <w:r w:rsidR="00BE03AD">
        <w:rPr>
          <w:rFonts w:ascii="Gill Sans MT" w:hAnsi="Gill Sans MT"/>
          <w:color w:val="000000"/>
          <w:sz w:val="22"/>
          <w:szCs w:val="22"/>
        </w:rPr>
        <w:t>s</w:t>
      </w:r>
      <w:r w:rsidR="00BE03AD" w:rsidRPr="00B91793">
        <w:rPr>
          <w:rFonts w:ascii="Gill Sans MT" w:hAnsi="Gill Sans MT"/>
          <w:color w:val="000000"/>
          <w:sz w:val="22"/>
          <w:szCs w:val="22"/>
        </w:rPr>
        <w:t xml:space="preserve"> with raised beds. Every form class has a small outdoor garden and then each year group takes part in designing a</w:t>
      </w:r>
      <w:r w:rsidR="00BE03AD">
        <w:rPr>
          <w:rFonts w:ascii="Gill Sans MT" w:hAnsi="Gill Sans MT"/>
          <w:color w:val="000000"/>
          <w:sz w:val="22"/>
          <w:szCs w:val="22"/>
        </w:rPr>
        <w:t>n annual</w:t>
      </w:r>
      <w:r w:rsidR="00793D6C">
        <w:rPr>
          <w:rFonts w:ascii="Gill Sans MT" w:hAnsi="Gill Sans MT"/>
          <w:color w:val="000000"/>
          <w:sz w:val="22"/>
          <w:szCs w:val="22"/>
        </w:rPr>
        <w:t xml:space="preserve"> ‘show garden’ as part of the Rumworth School Grand Show competition.</w:t>
      </w:r>
    </w:p>
    <w:p w:rsidR="00793D6C" w:rsidRDefault="00793D6C" w:rsidP="006B729B">
      <w:pPr>
        <w:pStyle w:val="NormalWeb"/>
        <w:jc w:val="both"/>
        <w:rPr>
          <w:rFonts w:ascii="Gill Sans MT" w:hAnsi="Gill Sans MT"/>
          <w:color w:val="000000"/>
          <w:sz w:val="22"/>
          <w:szCs w:val="22"/>
        </w:rPr>
      </w:pPr>
    </w:p>
    <w:p w:rsidR="00BE03AD" w:rsidRPr="00B91793" w:rsidRDefault="00BE03AD" w:rsidP="006B729B">
      <w:pPr>
        <w:pStyle w:val="NormalWeb"/>
        <w:jc w:val="both"/>
        <w:rPr>
          <w:rFonts w:ascii="Gill Sans MT" w:hAnsi="Gill Sans MT"/>
          <w:color w:val="000000"/>
          <w:sz w:val="22"/>
          <w:szCs w:val="22"/>
        </w:rPr>
      </w:pPr>
      <w:r>
        <w:rPr>
          <w:rFonts w:ascii="Gill Sans MT" w:hAnsi="Gill Sans MT"/>
          <w:color w:val="000000"/>
          <w:sz w:val="22"/>
          <w:szCs w:val="22"/>
        </w:rPr>
        <w:t>The</w:t>
      </w:r>
      <w:r w:rsidRPr="00B91793">
        <w:rPr>
          <w:rFonts w:ascii="Gill Sans MT" w:hAnsi="Gill Sans MT"/>
          <w:color w:val="000000"/>
          <w:sz w:val="22"/>
          <w:szCs w:val="22"/>
        </w:rPr>
        <w:t xml:space="preserve"> Forest School area</w:t>
      </w:r>
      <w:r>
        <w:rPr>
          <w:rFonts w:ascii="Gill Sans MT" w:hAnsi="Gill Sans MT"/>
          <w:color w:val="000000"/>
          <w:sz w:val="22"/>
          <w:szCs w:val="22"/>
        </w:rPr>
        <w:t xml:space="preserve">, our large fishing lake, </w:t>
      </w:r>
      <w:r w:rsidRPr="00B91793">
        <w:rPr>
          <w:rFonts w:ascii="Gill Sans MT" w:hAnsi="Gill Sans MT"/>
          <w:color w:val="000000"/>
          <w:sz w:val="22"/>
          <w:szCs w:val="22"/>
        </w:rPr>
        <w:t>accessible outdoor trail paths</w:t>
      </w:r>
      <w:r>
        <w:rPr>
          <w:rFonts w:ascii="Gill Sans MT" w:hAnsi="Gill Sans MT"/>
          <w:color w:val="000000"/>
          <w:sz w:val="22"/>
          <w:szCs w:val="22"/>
        </w:rPr>
        <w:t xml:space="preserve">, the outdoor gym and two outdoor multi-use games areas (MUGAs) all </w:t>
      </w:r>
      <w:r w:rsidRPr="00B91793">
        <w:rPr>
          <w:rFonts w:ascii="Gill Sans MT" w:hAnsi="Gill Sans MT"/>
          <w:color w:val="000000"/>
          <w:sz w:val="22"/>
          <w:szCs w:val="22"/>
        </w:rPr>
        <w:t>offer secure outdoor space</w:t>
      </w:r>
      <w:r>
        <w:rPr>
          <w:rFonts w:ascii="Gill Sans MT" w:hAnsi="Gill Sans MT"/>
          <w:color w:val="000000"/>
          <w:sz w:val="22"/>
          <w:szCs w:val="22"/>
        </w:rPr>
        <w:t>s to promote</w:t>
      </w:r>
      <w:r w:rsidRPr="00B91793">
        <w:rPr>
          <w:rFonts w:ascii="Gill Sans MT" w:hAnsi="Gill Sans MT"/>
          <w:color w:val="000000"/>
          <w:sz w:val="22"/>
          <w:szCs w:val="22"/>
        </w:rPr>
        <w:t xml:space="preserve"> </w:t>
      </w:r>
      <w:r>
        <w:rPr>
          <w:rFonts w:ascii="Gill Sans MT" w:hAnsi="Gill Sans MT"/>
          <w:color w:val="000000"/>
          <w:sz w:val="22"/>
          <w:szCs w:val="22"/>
        </w:rPr>
        <w:t xml:space="preserve">health and </w:t>
      </w:r>
      <w:r w:rsidRPr="00B91793">
        <w:rPr>
          <w:rFonts w:ascii="Gill Sans MT" w:hAnsi="Gill Sans MT"/>
          <w:color w:val="000000"/>
          <w:sz w:val="22"/>
          <w:szCs w:val="22"/>
        </w:rPr>
        <w:t>well-being</w:t>
      </w:r>
      <w:r>
        <w:rPr>
          <w:rFonts w:ascii="Gill Sans MT" w:hAnsi="Gill Sans MT"/>
          <w:color w:val="000000"/>
          <w:sz w:val="22"/>
          <w:szCs w:val="22"/>
        </w:rPr>
        <w:t>. S</w:t>
      </w:r>
      <w:r w:rsidRPr="00B91793">
        <w:rPr>
          <w:rFonts w:ascii="Gill Sans MT" w:hAnsi="Gill Sans MT"/>
          <w:color w:val="000000"/>
          <w:sz w:val="22"/>
          <w:szCs w:val="22"/>
        </w:rPr>
        <w:t>tudents</w:t>
      </w:r>
      <w:r>
        <w:rPr>
          <w:rFonts w:ascii="Gill Sans MT" w:hAnsi="Gill Sans MT"/>
          <w:color w:val="000000"/>
          <w:sz w:val="22"/>
          <w:szCs w:val="22"/>
        </w:rPr>
        <w:t xml:space="preserve"> have</w:t>
      </w:r>
      <w:r w:rsidRPr="00B91793">
        <w:rPr>
          <w:rFonts w:ascii="Gill Sans MT" w:hAnsi="Gill Sans MT"/>
          <w:color w:val="000000"/>
          <w:sz w:val="22"/>
          <w:szCs w:val="22"/>
        </w:rPr>
        <w:t xml:space="preserve"> the opportunity </w:t>
      </w:r>
      <w:r>
        <w:rPr>
          <w:rFonts w:ascii="Gill Sans MT" w:hAnsi="Gill Sans MT"/>
          <w:color w:val="000000"/>
          <w:sz w:val="22"/>
          <w:szCs w:val="22"/>
        </w:rPr>
        <w:t>to develop new skills and</w:t>
      </w:r>
      <w:r w:rsidRPr="00B91793">
        <w:rPr>
          <w:rFonts w:ascii="Gill Sans MT" w:hAnsi="Gill Sans MT"/>
          <w:color w:val="000000"/>
          <w:sz w:val="22"/>
          <w:szCs w:val="22"/>
        </w:rPr>
        <w:t xml:space="preserve"> access team building activities</w:t>
      </w:r>
      <w:r>
        <w:rPr>
          <w:rFonts w:ascii="Gill Sans MT" w:hAnsi="Gill Sans MT"/>
          <w:color w:val="000000"/>
          <w:sz w:val="22"/>
          <w:szCs w:val="22"/>
        </w:rPr>
        <w:t xml:space="preserve"> which</w:t>
      </w:r>
      <w:r w:rsidRPr="00B91793">
        <w:rPr>
          <w:rFonts w:ascii="Gill Sans MT" w:hAnsi="Gill Sans MT"/>
          <w:color w:val="000000"/>
          <w:sz w:val="22"/>
          <w:szCs w:val="22"/>
        </w:rPr>
        <w:t xml:space="preserve"> support </w:t>
      </w:r>
      <w:r>
        <w:rPr>
          <w:rFonts w:ascii="Gill Sans MT" w:hAnsi="Gill Sans MT"/>
          <w:color w:val="000000"/>
          <w:sz w:val="22"/>
          <w:szCs w:val="22"/>
        </w:rPr>
        <w:t xml:space="preserve">the </w:t>
      </w:r>
      <w:r w:rsidRPr="00B91793">
        <w:rPr>
          <w:rFonts w:ascii="Gill Sans MT" w:hAnsi="Gill Sans MT"/>
          <w:color w:val="000000"/>
          <w:sz w:val="22"/>
          <w:szCs w:val="22"/>
        </w:rPr>
        <w:t xml:space="preserve">holistic </w:t>
      </w:r>
      <w:r>
        <w:rPr>
          <w:rFonts w:ascii="Gill Sans MT" w:hAnsi="Gill Sans MT"/>
          <w:color w:val="000000"/>
          <w:sz w:val="22"/>
          <w:szCs w:val="22"/>
        </w:rPr>
        <w:t>development of</w:t>
      </w:r>
      <w:r w:rsidRPr="00B91793">
        <w:rPr>
          <w:rFonts w:ascii="Gill Sans MT" w:hAnsi="Gill Sans MT"/>
          <w:color w:val="000000"/>
          <w:sz w:val="22"/>
          <w:szCs w:val="22"/>
        </w:rPr>
        <w:t xml:space="preserve"> confidence and communication. </w:t>
      </w:r>
      <w:r>
        <w:rPr>
          <w:rFonts w:ascii="Gill Sans MT" w:hAnsi="Gill Sans MT"/>
          <w:color w:val="000000"/>
          <w:sz w:val="22"/>
          <w:szCs w:val="22"/>
        </w:rPr>
        <w:t>Students are also taught to swim and have access to therapy sessions in our hydrotherapy pool which has a wave function, and sound &amp; light facilities.</w:t>
      </w:r>
    </w:p>
    <w:p w:rsidR="00BE03AD" w:rsidRPr="00B91793" w:rsidRDefault="00BE03AD" w:rsidP="00D4498E">
      <w:pPr>
        <w:pStyle w:val="ListParagraph"/>
        <w:ind w:left="0"/>
        <w:jc w:val="both"/>
        <w:rPr>
          <w:rFonts w:ascii="Gill Sans MT" w:hAnsi="Gill Sans MT" w:cstheme="minorHAnsi"/>
        </w:rPr>
      </w:pPr>
    </w:p>
    <w:p w:rsidR="00DF65F0" w:rsidRPr="00B30F8C" w:rsidRDefault="004E34EB" w:rsidP="00B30F8C">
      <w:pPr>
        <w:jc w:val="center"/>
      </w:pPr>
      <w:r>
        <w:rPr>
          <w:noProof/>
          <w:lang w:eastAsia="en-GB"/>
        </w:rPr>
        <w:drawing>
          <wp:inline distT="0" distB="0" distL="0" distR="0" wp14:anchorId="1447DE87" wp14:editId="2430A7C7">
            <wp:extent cx="3957277" cy="2030578"/>
            <wp:effectExtent l="0" t="0" r="5715" b="8255"/>
            <wp:docPr id="13" name="Picture 13" descr="https://rumworth.weebly.com/uploads/2/3/3/3/23334472/fishing-lake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mworth.weebly.com/uploads/2/3/3/3/23334472/fishing-lake_2_ori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6376" cy="2035247"/>
                    </a:xfrm>
                    <a:prstGeom prst="rect">
                      <a:avLst/>
                    </a:prstGeom>
                    <a:noFill/>
                    <a:ln>
                      <a:noFill/>
                    </a:ln>
                  </pic:spPr>
                </pic:pic>
              </a:graphicData>
            </a:graphic>
          </wp:inline>
        </w:drawing>
      </w:r>
    </w:p>
    <w:p w:rsidR="00DE34BB" w:rsidRPr="00DE34BB" w:rsidRDefault="00DE34BB" w:rsidP="00DF65F0">
      <w:pPr>
        <w:spacing w:after="120"/>
        <w:jc w:val="center"/>
        <w:rPr>
          <w:rFonts w:ascii="Gill Sans MT" w:hAnsi="Gill Sans MT" w:cs="Arial"/>
          <w:b/>
          <w:color w:val="7030A0"/>
          <w:sz w:val="20"/>
        </w:rPr>
      </w:pPr>
    </w:p>
    <w:sectPr w:rsidR="00DE34BB" w:rsidRPr="00DE34BB" w:rsidSect="00A402CF">
      <w:headerReference w:type="first" r:id="rId16"/>
      <w:pgSz w:w="11906" w:h="16838"/>
      <w:pgMar w:top="1134" w:right="1134" w:bottom="1134" w:left="1134" w:header="709" w:footer="709" w:gutter="0"/>
      <w:pgBorders w:offsetFrom="page">
        <w:top w:val="single" w:sz="24" w:space="24" w:color="7030A0"/>
        <w:left w:val="single" w:sz="24" w:space="24" w:color="7030A0"/>
        <w:bottom w:val="single" w:sz="24" w:space="24" w:color="7030A0"/>
        <w:right w:val="single" w:sz="24" w:space="24" w:color="7030A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95B" w:rsidRDefault="0097295B">
      <w:r>
        <w:separator/>
      </w:r>
    </w:p>
  </w:endnote>
  <w:endnote w:type="continuationSeparator" w:id="0">
    <w:p w:rsidR="0097295B" w:rsidRDefault="0097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95B" w:rsidRDefault="0097295B">
      <w:r>
        <w:separator/>
      </w:r>
    </w:p>
  </w:footnote>
  <w:footnote w:type="continuationSeparator" w:id="0">
    <w:p w:rsidR="0097295B" w:rsidRDefault="00972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963" w:rsidRDefault="00BB0963" w:rsidP="00BB096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D39"/>
    <w:multiLevelType w:val="hybridMultilevel"/>
    <w:tmpl w:val="DB3C1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D1BF7"/>
    <w:multiLevelType w:val="hybridMultilevel"/>
    <w:tmpl w:val="0F429750"/>
    <w:lvl w:ilvl="0" w:tplc="91B07FB0">
      <w:start w:val="1"/>
      <w:numFmt w:val="bullet"/>
      <w:lvlText w:val=""/>
      <w:lvlJc w:val="left"/>
      <w:pPr>
        <w:tabs>
          <w:tab w:val="num" w:pos="1152"/>
        </w:tabs>
        <w:ind w:left="1152" w:hanging="358"/>
      </w:pPr>
      <w:rPr>
        <w:rFonts w:ascii="Symbol" w:hAnsi="Symbol" w:hint="default"/>
        <w:color w:val="auto"/>
        <w:sz w:val="18"/>
        <w:szCs w:val="18"/>
        <w:u w:color="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43524"/>
    <w:multiLevelType w:val="multilevel"/>
    <w:tmpl w:val="E4E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0A1A"/>
    <w:multiLevelType w:val="multilevel"/>
    <w:tmpl w:val="634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4278B"/>
    <w:multiLevelType w:val="hybridMultilevel"/>
    <w:tmpl w:val="C58031F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44166"/>
    <w:multiLevelType w:val="multilevel"/>
    <w:tmpl w:val="67F82960"/>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6" w15:restartNumberingAfterBreak="0">
    <w:nsid w:val="28B607FE"/>
    <w:multiLevelType w:val="multilevel"/>
    <w:tmpl w:val="738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17B0F"/>
    <w:multiLevelType w:val="hybridMultilevel"/>
    <w:tmpl w:val="63D2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E7FBB"/>
    <w:multiLevelType w:val="hybridMultilevel"/>
    <w:tmpl w:val="D7A8D09C"/>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42307EB1"/>
    <w:multiLevelType w:val="hybridMultilevel"/>
    <w:tmpl w:val="A61623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396870"/>
    <w:multiLevelType w:val="multilevel"/>
    <w:tmpl w:val="B69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E2A38"/>
    <w:multiLevelType w:val="multilevel"/>
    <w:tmpl w:val="D9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64DE8"/>
    <w:multiLevelType w:val="hybridMultilevel"/>
    <w:tmpl w:val="0666B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8A6EB0"/>
    <w:multiLevelType w:val="multilevel"/>
    <w:tmpl w:val="2C6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E5DF5"/>
    <w:multiLevelType w:val="hybridMultilevel"/>
    <w:tmpl w:val="ABFC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82791"/>
    <w:multiLevelType w:val="multilevel"/>
    <w:tmpl w:val="1D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01934"/>
    <w:multiLevelType w:val="multilevel"/>
    <w:tmpl w:val="234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93670"/>
    <w:multiLevelType w:val="multilevel"/>
    <w:tmpl w:val="49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6"/>
  </w:num>
  <w:num w:numId="4">
    <w:abstractNumId w:val="6"/>
  </w:num>
  <w:num w:numId="5">
    <w:abstractNumId w:val="2"/>
  </w:num>
  <w:num w:numId="6">
    <w:abstractNumId w:val="10"/>
  </w:num>
  <w:num w:numId="7">
    <w:abstractNumId w:val="13"/>
  </w:num>
  <w:num w:numId="8">
    <w:abstractNumId w:val="11"/>
  </w:num>
  <w:num w:numId="9">
    <w:abstractNumId w:val="17"/>
  </w:num>
  <w:num w:numId="10">
    <w:abstractNumId w:val="3"/>
  </w:num>
  <w:num w:numId="11">
    <w:abstractNumId w:val="15"/>
  </w:num>
  <w:num w:numId="12">
    <w:abstractNumId w:val="7"/>
  </w:num>
  <w:num w:numId="13">
    <w:abstractNumId w:val="8"/>
  </w:num>
  <w:num w:numId="14">
    <w:abstractNumId w:val="0"/>
  </w:num>
  <w:num w:numId="15">
    <w:abstractNumId w:val="9"/>
  </w:num>
  <w:num w:numId="16">
    <w:abstractNumId w:val="1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A4"/>
    <w:rsid w:val="00001C18"/>
    <w:rsid w:val="00012705"/>
    <w:rsid w:val="000560AC"/>
    <w:rsid w:val="0005771E"/>
    <w:rsid w:val="0006210C"/>
    <w:rsid w:val="00062B28"/>
    <w:rsid w:val="00064B4D"/>
    <w:rsid w:val="000913EE"/>
    <w:rsid w:val="000A6025"/>
    <w:rsid w:val="000B2FFD"/>
    <w:rsid w:val="000C65F7"/>
    <w:rsid w:val="000E36E4"/>
    <w:rsid w:val="000F785B"/>
    <w:rsid w:val="001318D2"/>
    <w:rsid w:val="001422FC"/>
    <w:rsid w:val="00153FF9"/>
    <w:rsid w:val="00171447"/>
    <w:rsid w:val="00173DEA"/>
    <w:rsid w:val="0017594B"/>
    <w:rsid w:val="00177A00"/>
    <w:rsid w:val="00185DF9"/>
    <w:rsid w:val="001A7A76"/>
    <w:rsid w:val="001D0739"/>
    <w:rsid w:val="001E31ED"/>
    <w:rsid w:val="001E7602"/>
    <w:rsid w:val="001F1EBB"/>
    <w:rsid w:val="002164B6"/>
    <w:rsid w:val="00222841"/>
    <w:rsid w:val="002359E8"/>
    <w:rsid w:val="002411EF"/>
    <w:rsid w:val="00251A64"/>
    <w:rsid w:val="002526B6"/>
    <w:rsid w:val="00255A4B"/>
    <w:rsid w:val="0026574F"/>
    <w:rsid w:val="00270D3D"/>
    <w:rsid w:val="002A0A61"/>
    <w:rsid w:val="002A7C93"/>
    <w:rsid w:val="002C0BF8"/>
    <w:rsid w:val="002C4326"/>
    <w:rsid w:val="002C52D1"/>
    <w:rsid w:val="002D0747"/>
    <w:rsid w:val="002D15C3"/>
    <w:rsid w:val="002D1D77"/>
    <w:rsid w:val="002E358B"/>
    <w:rsid w:val="002F17B7"/>
    <w:rsid w:val="002F4A18"/>
    <w:rsid w:val="0030141B"/>
    <w:rsid w:val="00301E58"/>
    <w:rsid w:val="00307E05"/>
    <w:rsid w:val="0031043C"/>
    <w:rsid w:val="00326859"/>
    <w:rsid w:val="00342563"/>
    <w:rsid w:val="00357EF0"/>
    <w:rsid w:val="00365543"/>
    <w:rsid w:val="003863DD"/>
    <w:rsid w:val="00393421"/>
    <w:rsid w:val="0039782E"/>
    <w:rsid w:val="003B2E22"/>
    <w:rsid w:val="003C1BD1"/>
    <w:rsid w:val="003D54CE"/>
    <w:rsid w:val="003E0B9E"/>
    <w:rsid w:val="003E4C21"/>
    <w:rsid w:val="003E6256"/>
    <w:rsid w:val="003F0BAD"/>
    <w:rsid w:val="003F16D8"/>
    <w:rsid w:val="003F4FED"/>
    <w:rsid w:val="003F5AF1"/>
    <w:rsid w:val="00400F32"/>
    <w:rsid w:val="004010B7"/>
    <w:rsid w:val="004049A4"/>
    <w:rsid w:val="00406774"/>
    <w:rsid w:val="00407A44"/>
    <w:rsid w:val="004107DA"/>
    <w:rsid w:val="00413938"/>
    <w:rsid w:val="0043231A"/>
    <w:rsid w:val="00437FCA"/>
    <w:rsid w:val="00480BE6"/>
    <w:rsid w:val="00481725"/>
    <w:rsid w:val="00487225"/>
    <w:rsid w:val="00492B8B"/>
    <w:rsid w:val="004A3E9B"/>
    <w:rsid w:val="004A5D7B"/>
    <w:rsid w:val="004A74FF"/>
    <w:rsid w:val="004B18DC"/>
    <w:rsid w:val="004B285F"/>
    <w:rsid w:val="004B6F0F"/>
    <w:rsid w:val="004C728E"/>
    <w:rsid w:val="004D783E"/>
    <w:rsid w:val="004E34EB"/>
    <w:rsid w:val="004E7372"/>
    <w:rsid w:val="004F4E12"/>
    <w:rsid w:val="00504DC6"/>
    <w:rsid w:val="00511A3B"/>
    <w:rsid w:val="00521C0C"/>
    <w:rsid w:val="0052422A"/>
    <w:rsid w:val="00534DC8"/>
    <w:rsid w:val="00540A2E"/>
    <w:rsid w:val="00540AA0"/>
    <w:rsid w:val="00550B1A"/>
    <w:rsid w:val="00560AA7"/>
    <w:rsid w:val="00560D46"/>
    <w:rsid w:val="00564167"/>
    <w:rsid w:val="00572520"/>
    <w:rsid w:val="00577545"/>
    <w:rsid w:val="00581750"/>
    <w:rsid w:val="005B1A6D"/>
    <w:rsid w:val="005C186E"/>
    <w:rsid w:val="005D0BA1"/>
    <w:rsid w:val="005D5AB2"/>
    <w:rsid w:val="005F122A"/>
    <w:rsid w:val="005F76C4"/>
    <w:rsid w:val="00613C19"/>
    <w:rsid w:val="0062688F"/>
    <w:rsid w:val="00681072"/>
    <w:rsid w:val="006863BA"/>
    <w:rsid w:val="0069249D"/>
    <w:rsid w:val="00694450"/>
    <w:rsid w:val="006959AA"/>
    <w:rsid w:val="006972EF"/>
    <w:rsid w:val="006B729B"/>
    <w:rsid w:val="006C2764"/>
    <w:rsid w:val="006C457E"/>
    <w:rsid w:val="006E0864"/>
    <w:rsid w:val="006F1006"/>
    <w:rsid w:val="007025AA"/>
    <w:rsid w:val="00723703"/>
    <w:rsid w:val="007241BF"/>
    <w:rsid w:val="00725525"/>
    <w:rsid w:val="007301AC"/>
    <w:rsid w:val="007802CC"/>
    <w:rsid w:val="00793D6C"/>
    <w:rsid w:val="00797244"/>
    <w:rsid w:val="007A015D"/>
    <w:rsid w:val="007B6453"/>
    <w:rsid w:val="007F59A0"/>
    <w:rsid w:val="00807A90"/>
    <w:rsid w:val="00810123"/>
    <w:rsid w:val="00823D17"/>
    <w:rsid w:val="00823F59"/>
    <w:rsid w:val="00835F90"/>
    <w:rsid w:val="0085081D"/>
    <w:rsid w:val="0086417E"/>
    <w:rsid w:val="00890F8F"/>
    <w:rsid w:val="008959CE"/>
    <w:rsid w:val="008D58BA"/>
    <w:rsid w:val="008F0EA8"/>
    <w:rsid w:val="00920206"/>
    <w:rsid w:val="0093599E"/>
    <w:rsid w:val="00940450"/>
    <w:rsid w:val="00946189"/>
    <w:rsid w:val="00957FC4"/>
    <w:rsid w:val="0097295B"/>
    <w:rsid w:val="0098323D"/>
    <w:rsid w:val="0098694F"/>
    <w:rsid w:val="00992AF2"/>
    <w:rsid w:val="0099498A"/>
    <w:rsid w:val="009B2B8E"/>
    <w:rsid w:val="009B651E"/>
    <w:rsid w:val="009C1810"/>
    <w:rsid w:val="009C5025"/>
    <w:rsid w:val="009F1DC2"/>
    <w:rsid w:val="009F2058"/>
    <w:rsid w:val="009F54BF"/>
    <w:rsid w:val="009F7A78"/>
    <w:rsid w:val="00A14122"/>
    <w:rsid w:val="00A25EB0"/>
    <w:rsid w:val="00A31D00"/>
    <w:rsid w:val="00A402CF"/>
    <w:rsid w:val="00A44164"/>
    <w:rsid w:val="00A575CA"/>
    <w:rsid w:val="00A57EC9"/>
    <w:rsid w:val="00A602D6"/>
    <w:rsid w:val="00A62D68"/>
    <w:rsid w:val="00A85435"/>
    <w:rsid w:val="00A95C23"/>
    <w:rsid w:val="00A96004"/>
    <w:rsid w:val="00AB5E01"/>
    <w:rsid w:val="00AC05B3"/>
    <w:rsid w:val="00AC07CD"/>
    <w:rsid w:val="00AE17CE"/>
    <w:rsid w:val="00AF412D"/>
    <w:rsid w:val="00AF46E6"/>
    <w:rsid w:val="00B11A21"/>
    <w:rsid w:val="00B23165"/>
    <w:rsid w:val="00B271FC"/>
    <w:rsid w:val="00B3045F"/>
    <w:rsid w:val="00B30F8C"/>
    <w:rsid w:val="00B32CCB"/>
    <w:rsid w:val="00B4659A"/>
    <w:rsid w:val="00B61BC2"/>
    <w:rsid w:val="00B640DA"/>
    <w:rsid w:val="00B71611"/>
    <w:rsid w:val="00B767B6"/>
    <w:rsid w:val="00B80498"/>
    <w:rsid w:val="00B82FDE"/>
    <w:rsid w:val="00B91793"/>
    <w:rsid w:val="00BA31CC"/>
    <w:rsid w:val="00BA36B7"/>
    <w:rsid w:val="00BB0963"/>
    <w:rsid w:val="00BB5FCA"/>
    <w:rsid w:val="00BB6437"/>
    <w:rsid w:val="00BD17EE"/>
    <w:rsid w:val="00BD412F"/>
    <w:rsid w:val="00BE03AD"/>
    <w:rsid w:val="00BF1339"/>
    <w:rsid w:val="00BF5EBC"/>
    <w:rsid w:val="00C017B9"/>
    <w:rsid w:val="00C042CC"/>
    <w:rsid w:val="00C2142C"/>
    <w:rsid w:val="00C229B8"/>
    <w:rsid w:val="00C27942"/>
    <w:rsid w:val="00C90734"/>
    <w:rsid w:val="00CA2EF5"/>
    <w:rsid w:val="00CC1BFB"/>
    <w:rsid w:val="00CC7A02"/>
    <w:rsid w:val="00CE075E"/>
    <w:rsid w:val="00CF68CC"/>
    <w:rsid w:val="00D231A8"/>
    <w:rsid w:val="00D3182E"/>
    <w:rsid w:val="00D34FD4"/>
    <w:rsid w:val="00D35057"/>
    <w:rsid w:val="00D42FB3"/>
    <w:rsid w:val="00D4498E"/>
    <w:rsid w:val="00D471A4"/>
    <w:rsid w:val="00D50C6E"/>
    <w:rsid w:val="00D5140D"/>
    <w:rsid w:val="00D54D91"/>
    <w:rsid w:val="00D73D4A"/>
    <w:rsid w:val="00D8672E"/>
    <w:rsid w:val="00DC2E1C"/>
    <w:rsid w:val="00DC355C"/>
    <w:rsid w:val="00DD00D6"/>
    <w:rsid w:val="00DD1A3B"/>
    <w:rsid w:val="00DE34BB"/>
    <w:rsid w:val="00DF65F0"/>
    <w:rsid w:val="00E23731"/>
    <w:rsid w:val="00E26DD1"/>
    <w:rsid w:val="00E4178F"/>
    <w:rsid w:val="00E55D95"/>
    <w:rsid w:val="00E70B7A"/>
    <w:rsid w:val="00EA3B26"/>
    <w:rsid w:val="00EB4CB6"/>
    <w:rsid w:val="00ED2376"/>
    <w:rsid w:val="00ED327F"/>
    <w:rsid w:val="00ED5436"/>
    <w:rsid w:val="00ED68B6"/>
    <w:rsid w:val="00EF23DA"/>
    <w:rsid w:val="00F00A55"/>
    <w:rsid w:val="00F067EA"/>
    <w:rsid w:val="00F1266E"/>
    <w:rsid w:val="00F160A6"/>
    <w:rsid w:val="00F209A6"/>
    <w:rsid w:val="00F354B2"/>
    <w:rsid w:val="00F42DEB"/>
    <w:rsid w:val="00F574C2"/>
    <w:rsid w:val="00F744BC"/>
    <w:rsid w:val="00F8357C"/>
    <w:rsid w:val="00FB4B6C"/>
    <w:rsid w:val="00FD351D"/>
    <w:rsid w:val="00FF0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F5B30-AFFD-4EDE-ACB5-BF1EBCAA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A4"/>
    <w:pPr>
      <w:spacing w:after="0" w:line="240" w:lineRule="auto"/>
    </w:pPr>
    <w:rPr>
      <w:rFonts w:ascii="Arial" w:eastAsia="Times New Roman" w:hAnsi="Arial" w:cs="Times New Roman"/>
      <w:szCs w:val="20"/>
    </w:rPr>
  </w:style>
  <w:style w:type="paragraph" w:styleId="Heading2">
    <w:name w:val="heading 2"/>
    <w:basedOn w:val="Normal"/>
    <w:next w:val="Normal"/>
    <w:link w:val="Heading2Char"/>
    <w:uiPriority w:val="9"/>
    <w:unhideWhenUsed/>
    <w:qFormat/>
    <w:rsid w:val="00CE07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59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A4"/>
    <w:pPr>
      <w:tabs>
        <w:tab w:val="center" w:pos="4513"/>
        <w:tab w:val="right" w:pos="9026"/>
      </w:tabs>
    </w:pPr>
  </w:style>
  <w:style w:type="character" w:customStyle="1" w:styleId="HeaderChar">
    <w:name w:val="Header Char"/>
    <w:basedOn w:val="DefaultParagraphFont"/>
    <w:link w:val="Header"/>
    <w:uiPriority w:val="99"/>
    <w:rsid w:val="004049A4"/>
    <w:rPr>
      <w:rFonts w:ascii="Arial" w:eastAsia="Times New Roman" w:hAnsi="Arial" w:cs="Times New Roman"/>
      <w:szCs w:val="20"/>
    </w:rPr>
  </w:style>
  <w:style w:type="character" w:styleId="Hyperlink">
    <w:name w:val="Hyperlink"/>
    <w:uiPriority w:val="99"/>
    <w:unhideWhenUsed/>
    <w:rsid w:val="004049A4"/>
    <w:rPr>
      <w:color w:val="0000FF"/>
      <w:u w:val="single"/>
    </w:rPr>
  </w:style>
  <w:style w:type="paragraph" w:styleId="NormalWeb">
    <w:name w:val="Normal (Web)"/>
    <w:basedOn w:val="Normal"/>
    <w:uiPriority w:val="99"/>
    <w:unhideWhenUsed/>
    <w:rsid w:val="00DC2E1C"/>
    <w:pPr>
      <w:spacing w:before="100" w:beforeAutospacing="1" w:after="100" w:afterAutospacing="1"/>
    </w:pPr>
    <w:rPr>
      <w:rFonts w:ascii="Times New Roman" w:hAnsi="Times New Roman"/>
      <w:sz w:val="24"/>
      <w:szCs w:val="24"/>
      <w:lang w:eastAsia="en-GB"/>
    </w:rPr>
  </w:style>
  <w:style w:type="character" w:customStyle="1" w:styleId="Heading3Char">
    <w:name w:val="Heading 3 Char"/>
    <w:basedOn w:val="DefaultParagraphFont"/>
    <w:link w:val="Heading3"/>
    <w:uiPriority w:val="9"/>
    <w:semiHidden/>
    <w:rsid w:val="006959A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959AA"/>
    <w:pPr>
      <w:ind w:left="720"/>
      <w:contextualSpacing/>
    </w:pPr>
    <w:rPr>
      <w:rFonts w:ascii="Calibri" w:eastAsia="Calibri" w:hAnsi="Calibri"/>
      <w:szCs w:val="22"/>
    </w:rPr>
  </w:style>
  <w:style w:type="paragraph" w:styleId="NoSpacing">
    <w:name w:val="No Spacing"/>
    <w:link w:val="NoSpacingChar"/>
    <w:uiPriority w:val="1"/>
    <w:qFormat/>
    <w:rsid w:val="006959AA"/>
    <w:pPr>
      <w:spacing w:after="0" w:line="240" w:lineRule="auto"/>
    </w:pPr>
  </w:style>
  <w:style w:type="character" w:customStyle="1" w:styleId="NoSpacingChar">
    <w:name w:val="No Spacing Char"/>
    <w:basedOn w:val="DefaultParagraphFont"/>
    <w:link w:val="NoSpacing"/>
    <w:uiPriority w:val="1"/>
    <w:locked/>
    <w:rsid w:val="006959AA"/>
  </w:style>
  <w:style w:type="table" w:styleId="TableGrid">
    <w:name w:val="Table Grid"/>
    <w:basedOn w:val="TableNormal"/>
    <w:uiPriority w:val="39"/>
    <w:rsid w:val="001E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210C"/>
    <w:rPr>
      <w:b/>
      <w:bCs/>
    </w:rPr>
  </w:style>
  <w:style w:type="character" w:customStyle="1" w:styleId="Heading2Char">
    <w:name w:val="Heading 2 Char"/>
    <w:basedOn w:val="DefaultParagraphFont"/>
    <w:link w:val="Heading2"/>
    <w:uiPriority w:val="9"/>
    <w:rsid w:val="00CE07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5424">
      <w:bodyDiv w:val="1"/>
      <w:marLeft w:val="0"/>
      <w:marRight w:val="0"/>
      <w:marTop w:val="0"/>
      <w:marBottom w:val="0"/>
      <w:divBdr>
        <w:top w:val="none" w:sz="0" w:space="0" w:color="auto"/>
        <w:left w:val="none" w:sz="0" w:space="0" w:color="auto"/>
        <w:bottom w:val="none" w:sz="0" w:space="0" w:color="auto"/>
        <w:right w:val="none" w:sz="0" w:space="0" w:color="auto"/>
      </w:divBdr>
    </w:div>
    <w:div w:id="247347606">
      <w:bodyDiv w:val="1"/>
      <w:marLeft w:val="0"/>
      <w:marRight w:val="0"/>
      <w:marTop w:val="0"/>
      <w:marBottom w:val="0"/>
      <w:divBdr>
        <w:top w:val="none" w:sz="0" w:space="0" w:color="auto"/>
        <w:left w:val="none" w:sz="0" w:space="0" w:color="auto"/>
        <w:bottom w:val="none" w:sz="0" w:space="0" w:color="auto"/>
        <w:right w:val="none" w:sz="0" w:space="0" w:color="auto"/>
      </w:divBdr>
    </w:div>
    <w:div w:id="618607065">
      <w:bodyDiv w:val="1"/>
      <w:marLeft w:val="0"/>
      <w:marRight w:val="0"/>
      <w:marTop w:val="0"/>
      <w:marBottom w:val="0"/>
      <w:divBdr>
        <w:top w:val="none" w:sz="0" w:space="0" w:color="auto"/>
        <w:left w:val="none" w:sz="0" w:space="0" w:color="auto"/>
        <w:bottom w:val="none" w:sz="0" w:space="0" w:color="auto"/>
        <w:right w:val="none" w:sz="0" w:space="0" w:color="auto"/>
      </w:divBdr>
    </w:div>
    <w:div w:id="859244954">
      <w:bodyDiv w:val="1"/>
      <w:marLeft w:val="0"/>
      <w:marRight w:val="0"/>
      <w:marTop w:val="0"/>
      <w:marBottom w:val="0"/>
      <w:divBdr>
        <w:top w:val="none" w:sz="0" w:space="0" w:color="auto"/>
        <w:left w:val="none" w:sz="0" w:space="0" w:color="auto"/>
        <w:bottom w:val="none" w:sz="0" w:space="0" w:color="auto"/>
        <w:right w:val="none" w:sz="0" w:space="0" w:color="auto"/>
      </w:divBdr>
    </w:div>
    <w:div w:id="997421094">
      <w:bodyDiv w:val="1"/>
      <w:marLeft w:val="0"/>
      <w:marRight w:val="0"/>
      <w:marTop w:val="0"/>
      <w:marBottom w:val="0"/>
      <w:divBdr>
        <w:top w:val="none" w:sz="0" w:space="0" w:color="auto"/>
        <w:left w:val="none" w:sz="0" w:space="0" w:color="auto"/>
        <w:bottom w:val="none" w:sz="0" w:space="0" w:color="auto"/>
        <w:right w:val="none" w:sz="0" w:space="0" w:color="auto"/>
      </w:divBdr>
    </w:div>
    <w:div w:id="1094401989">
      <w:bodyDiv w:val="1"/>
      <w:marLeft w:val="0"/>
      <w:marRight w:val="0"/>
      <w:marTop w:val="0"/>
      <w:marBottom w:val="0"/>
      <w:divBdr>
        <w:top w:val="none" w:sz="0" w:space="0" w:color="auto"/>
        <w:left w:val="none" w:sz="0" w:space="0" w:color="auto"/>
        <w:bottom w:val="none" w:sz="0" w:space="0" w:color="auto"/>
        <w:right w:val="none" w:sz="0" w:space="0" w:color="auto"/>
      </w:divBdr>
    </w:div>
    <w:div w:id="1120690198">
      <w:bodyDiv w:val="1"/>
      <w:marLeft w:val="0"/>
      <w:marRight w:val="0"/>
      <w:marTop w:val="0"/>
      <w:marBottom w:val="0"/>
      <w:divBdr>
        <w:top w:val="none" w:sz="0" w:space="0" w:color="auto"/>
        <w:left w:val="none" w:sz="0" w:space="0" w:color="auto"/>
        <w:bottom w:val="none" w:sz="0" w:space="0" w:color="auto"/>
        <w:right w:val="none" w:sz="0" w:space="0" w:color="auto"/>
      </w:divBdr>
    </w:div>
    <w:div w:id="1545825709">
      <w:bodyDiv w:val="1"/>
      <w:marLeft w:val="0"/>
      <w:marRight w:val="0"/>
      <w:marTop w:val="0"/>
      <w:marBottom w:val="0"/>
      <w:divBdr>
        <w:top w:val="none" w:sz="0" w:space="0" w:color="auto"/>
        <w:left w:val="none" w:sz="0" w:space="0" w:color="auto"/>
        <w:bottom w:val="none" w:sz="0" w:space="0" w:color="auto"/>
        <w:right w:val="none" w:sz="0" w:space="0" w:color="auto"/>
      </w:divBdr>
    </w:div>
    <w:div w:id="1601796449">
      <w:bodyDiv w:val="1"/>
      <w:marLeft w:val="0"/>
      <w:marRight w:val="0"/>
      <w:marTop w:val="0"/>
      <w:marBottom w:val="0"/>
      <w:divBdr>
        <w:top w:val="none" w:sz="0" w:space="0" w:color="auto"/>
        <w:left w:val="none" w:sz="0" w:space="0" w:color="auto"/>
        <w:bottom w:val="none" w:sz="0" w:space="0" w:color="auto"/>
        <w:right w:val="none" w:sz="0" w:space="0" w:color="auto"/>
      </w:divBdr>
    </w:div>
    <w:div w:id="20782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rews@rumworth.bolton.sch.uk" TargetMode="External" /><Relationship Id="rId13" Type="http://schemas.openxmlformats.org/officeDocument/2006/relationships/image" Target="media/image6.jpe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5.jpe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image" Target="media/image8.jpeg"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7.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Dawson</dc:creator>
  <cp:keywords/>
  <dc:description/>
  <cp:lastModifiedBy>Microsoft account</cp:lastModifiedBy>
  <cp:revision>5</cp:revision>
  <cp:lastPrinted>2024-09-02T15:11:00Z</cp:lastPrinted>
  <dcterms:created xsi:type="dcterms:W3CDTF">2025-11-21T11:18:00Z</dcterms:created>
  <dcterms:modified xsi:type="dcterms:W3CDTF">2025-11-21T12:49:00Z</dcterms:modified>
</cp:coreProperties>
</file>