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2FE52" w14:textId="0E9EE317" w:rsidR="00C55DED" w:rsidRPr="00C55DED" w:rsidRDefault="00243DBF">
      <w:pPr>
        <w:rPr>
          <w:b/>
          <w:bCs/>
          <w:sz w:val="40"/>
          <w:szCs w:val="40"/>
        </w:rPr>
      </w:pPr>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55DED"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4C864AC7" w:rsidR="00243DBF" w:rsidRPr="008C5818" w:rsidRDefault="00C96B60" w:rsidP="00243DBF">
            <w:pPr>
              <w:spacing w:after="0"/>
              <w:rPr>
                <w:rFonts w:ascii="Arial" w:hAnsi="Arial" w:cs="Arial"/>
                <w:b/>
              </w:rPr>
            </w:pPr>
            <w:r>
              <w:rPr>
                <w:rFonts w:cs="Arial"/>
                <w:b/>
                <w:caps/>
              </w:rPr>
              <w:t>chief Executive’s</w:t>
            </w:r>
          </w:p>
        </w:tc>
      </w:tr>
      <w:tr w:rsidR="00243DBF" w:rsidRPr="008C5818" w14:paraId="069BB0EA" w14:textId="77777777" w:rsidTr="00AB7D10">
        <w:trPr>
          <w:trHeight w:val="605"/>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0BE90500" w:rsidR="00243DBF" w:rsidRPr="008C5818" w:rsidRDefault="00C96B60" w:rsidP="00243DBF">
            <w:pPr>
              <w:spacing w:after="0"/>
              <w:rPr>
                <w:rFonts w:ascii="Arial" w:hAnsi="Arial" w:cs="Arial"/>
              </w:rPr>
            </w:pPr>
            <w:r>
              <w:rPr>
                <w:rFonts w:cs="Arial"/>
                <w:b/>
                <w:caps/>
              </w:rPr>
              <w:t>Trainee Solicitor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CD01D54" w:rsidR="00243DBF" w:rsidRPr="008C5818" w:rsidRDefault="00D84363" w:rsidP="00243DBF">
            <w:pPr>
              <w:spacing w:after="0"/>
              <w:rPr>
                <w:rFonts w:ascii="Arial" w:hAnsi="Arial" w:cs="Arial"/>
              </w:rPr>
            </w:pPr>
            <w:r>
              <w:rPr>
                <w:rFonts w:ascii="Arial" w:hAnsi="Arial" w:cs="Arial"/>
              </w:rPr>
              <w:t>F</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3303EAF1" w14:textId="3A1DEFB9" w:rsidR="00243DBF" w:rsidRPr="00AB7D10" w:rsidRDefault="00D84363" w:rsidP="00243DBF">
            <w:pPr>
              <w:spacing w:after="0"/>
              <w:rPr>
                <w:rFonts w:ascii="Arial" w:hAnsi="Arial" w:cs="Arial"/>
              </w:rPr>
            </w:pPr>
            <w:r w:rsidRPr="00AB7D10">
              <w:rPr>
                <w:rFonts w:ascii="Arial" w:hAnsi="Arial" w:cs="Arial"/>
              </w:rPr>
              <w:t>To develop the legal skills required to practice as a solicitor and to assist in the provision of legal services to the Council.</w:t>
            </w:r>
          </w:p>
          <w:p w14:paraId="298266F2" w14:textId="77777777" w:rsidR="00826026" w:rsidRPr="00AB7D10" w:rsidRDefault="00826026" w:rsidP="00243DBF">
            <w:pPr>
              <w:spacing w:after="0"/>
              <w:rPr>
                <w:rFonts w:ascii="Arial" w:hAnsi="Arial" w:cs="Arial"/>
              </w:rPr>
            </w:pPr>
          </w:p>
          <w:p w14:paraId="29E6F163" w14:textId="316CF1D1" w:rsidR="00826026" w:rsidRPr="00AB7D10" w:rsidRDefault="00826026" w:rsidP="00243DBF">
            <w:pPr>
              <w:spacing w:after="0"/>
              <w:rPr>
                <w:rFonts w:ascii="Arial" w:hAnsi="Arial" w:cs="Arial"/>
              </w:rPr>
            </w:pPr>
            <w:r w:rsidRPr="00AB7D10">
              <w:rPr>
                <w:rFonts w:ascii="Arial" w:hAnsi="Arial" w:cs="Arial"/>
              </w:rPr>
              <w:t>To undertake practical training and under supervision, carry out the duties of a solicitor practising within local government</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3EAC90C3" w:rsidR="00243DBF" w:rsidRPr="00AB7D10" w:rsidRDefault="00AB7D10" w:rsidP="00243DBF">
            <w:pPr>
              <w:spacing w:after="0"/>
              <w:rPr>
                <w:rFonts w:ascii="Arial" w:hAnsi="Arial" w:cs="Arial"/>
              </w:rPr>
            </w:pPr>
            <w:r w:rsidRPr="00734201">
              <w:rPr>
                <w:rFonts w:ascii="Arial" w:hAnsi="Arial" w:cs="Arial"/>
              </w:rPr>
              <w:t xml:space="preserve">The Trainee Solicitor's Principal in accordance with the terms of the Training Contract with the Law Society and under the </w:t>
            </w:r>
            <w:r w:rsidR="004C1C12" w:rsidRPr="00734201">
              <w:rPr>
                <w:rFonts w:ascii="Arial" w:hAnsi="Arial" w:cs="Arial"/>
              </w:rPr>
              <w:t>day-to-day</w:t>
            </w:r>
            <w:r w:rsidRPr="00734201">
              <w:rPr>
                <w:rFonts w:ascii="Arial" w:hAnsi="Arial" w:cs="Arial"/>
              </w:rPr>
              <w:t xml:space="preserve"> supervision of the relevant Principal Lawyer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27159BA0" w:rsidR="00243DBF" w:rsidRPr="00D84363" w:rsidRDefault="00D84363" w:rsidP="00243DBF">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185D9BCB" w:rsidR="00243DBF" w:rsidRPr="004A77B4" w:rsidRDefault="00D84363" w:rsidP="002317D1">
            <w:pPr>
              <w:rPr>
                <w:rFonts w:ascii="Arial" w:hAnsi="Arial" w:cs="Arial"/>
                <w:b/>
              </w:rPr>
            </w:pPr>
            <w:r w:rsidRPr="004A77B4">
              <w:rPr>
                <w:rFonts w:ascii="Arial" w:hAnsi="Arial" w:cs="Arial"/>
              </w:rPr>
              <w:t>To deal with legal enquiries from all departments of the Council and give legal advice as appropriate.</w:t>
            </w:r>
          </w:p>
        </w:tc>
      </w:tr>
      <w:tr w:rsidR="00D84363" w:rsidRPr="008C5818" w14:paraId="66C52C04" w14:textId="77777777" w:rsidTr="00243DBF">
        <w:trPr>
          <w:trHeight w:val="506"/>
        </w:trPr>
        <w:tc>
          <w:tcPr>
            <w:tcW w:w="809" w:type="dxa"/>
          </w:tcPr>
          <w:p w14:paraId="74258AD0" w14:textId="77777777" w:rsidR="00D84363" w:rsidRPr="008C5818" w:rsidRDefault="00D84363" w:rsidP="00D84363">
            <w:pPr>
              <w:rPr>
                <w:rFonts w:ascii="Arial" w:hAnsi="Arial" w:cs="Arial"/>
                <w:b/>
              </w:rPr>
            </w:pPr>
            <w:r>
              <w:rPr>
                <w:rFonts w:ascii="Arial" w:hAnsi="Arial" w:cs="Arial"/>
                <w:b/>
              </w:rPr>
              <w:t>2</w:t>
            </w:r>
          </w:p>
        </w:tc>
        <w:tc>
          <w:tcPr>
            <w:tcW w:w="8829" w:type="dxa"/>
            <w:gridSpan w:val="2"/>
          </w:tcPr>
          <w:p w14:paraId="695F235F" w14:textId="318A2B4E" w:rsidR="00D84363" w:rsidRPr="004A77B4" w:rsidRDefault="00D84363" w:rsidP="00D84363">
            <w:pPr>
              <w:tabs>
                <w:tab w:val="left" w:pos="720"/>
                <w:tab w:val="left" w:pos="3600"/>
              </w:tabs>
              <w:rPr>
                <w:rFonts w:ascii="Arial" w:hAnsi="Arial" w:cs="Arial"/>
              </w:rPr>
            </w:pPr>
            <w:r w:rsidRPr="004A77B4">
              <w:rPr>
                <w:rFonts w:ascii="Arial" w:hAnsi="Arial" w:cs="Arial"/>
              </w:rPr>
              <w:t>To prepare documents and bundles for children, adults, civil and criminal litigation including:</w:t>
            </w:r>
          </w:p>
          <w:p w14:paraId="01DCE7A8" w14:textId="77777777" w:rsidR="00D84363" w:rsidRPr="004A77B4" w:rsidRDefault="00D84363" w:rsidP="00D84363">
            <w:pPr>
              <w:numPr>
                <w:ilvl w:val="0"/>
                <w:numId w:val="2"/>
              </w:numPr>
              <w:tabs>
                <w:tab w:val="left" w:pos="720"/>
                <w:tab w:val="left" w:pos="3600"/>
              </w:tabs>
              <w:spacing w:after="0" w:line="264" w:lineRule="auto"/>
              <w:rPr>
                <w:rFonts w:ascii="Arial" w:hAnsi="Arial" w:cs="Arial"/>
              </w:rPr>
            </w:pPr>
            <w:r w:rsidRPr="004A77B4">
              <w:rPr>
                <w:rFonts w:ascii="Arial" w:hAnsi="Arial" w:cs="Arial"/>
              </w:rPr>
              <w:t>Preparing, issuing and arranging service of proceedings;</w:t>
            </w:r>
          </w:p>
          <w:p w14:paraId="12AFB9FA" w14:textId="77777777" w:rsidR="00D84363" w:rsidRPr="004A77B4" w:rsidRDefault="00D84363" w:rsidP="00D84363">
            <w:pPr>
              <w:numPr>
                <w:ilvl w:val="0"/>
                <w:numId w:val="2"/>
              </w:numPr>
              <w:tabs>
                <w:tab w:val="left" w:pos="720"/>
                <w:tab w:val="left" w:pos="3600"/>
              </w:tabs>
              <w:spacing w:after="0" w:line="264" w:lineRule="auto"/>
              <w:rPr>
                <w:rFonts w:ascii="Arial" w:hAnsi="Arial" w:cs="Arial"/>
              </w:rPr>
            </w:pPr>
            <w:r w:rsidRPr="004A77B4">
              <w:rPr>
                <w:rFonts w:ascii="Arial" w:hAnsi="Arial" w:cs="Arial"/>
              </w:rPr>
              <w:t>Attending upon witnesses to prepare statements/reports;</w:t>
            </w:r>
          </w:p>
          <w:p w14:paraId="7A7E6A29" w14:textId="77777777" w:rsidR="00D84363" w:rsidRPr="004A77B4" w:rsidRDefault="00D84363" w:rsidP="00D84363">
            <w:pPr>
              <w:numPr>
                <w:ilvl w:val="0"/>
                <w:numId w:val="2"/>
              </w:numPr>
              <w:tabs>
                <w:tab w:val="left" w:pos="720"/>
                <w:tab w:val="left" w:pos="3600"/>
              </w:tabs>
              <w:spacing w:after="0" w:line="264" w:lineRule="auto"/>
              <w:rPr>
                <w:rFonts w:ascii="Arial" w:hAnsi="Arial" w:cs="Arial"/>
              </w:rPr>
            </w:pPr>
            <w:r w:rsidRPr="004A77B4">
              <w:rPr>
                <w:rFonts w:ascii="Arial" w:hAnsi="Arial" w:cs="Arial"/>
              </w:rPr>
              <w:t>Arranging for the filing and services of statements/reports;</w:t>
            </w:r>
          </w:p>
          <w:p w14:paraId="5EBB9C88" w14:textId="77777777" w:rsidR="00D84363" w:rsidRPr="004A77B4" w:rsidRDefault="00D84363" w:rsidP="00D84363">
            <w:pPr>
              <w:numPr>
                <w:ilvl w:val="0"/>
                <w:numId w:val="2"/>
              </w:numPr>
              <w:tabs>
                <w:tab w:val="left" w:pos="720"/>
                <w:tab w:val="left" w:pos="3600"/>
              </w:tabs>
              <w:spacing w:after="0" w:line="264" w:lineRule="auto"/>
              <w:rPr>
                <w:rFonts w:ascii="Arial" w:hAnsi="Arial" w:cs="Arial"/>
              </w:rPr>
            </w:pPr>
            <w:r w:rsidRPr="004A77B4">
              <w:rPr>
                <w:rFonts w:ascii="Arial" w:hAnsi="Arial" w:cs="Arial"/>
              </w:rPr>
              <w:t>Arranging for the attendance of witnesses at Court;</w:t>
            </w:r>
          </w:p>
          <w:p w14:paraId="5E70EE23" w14:textId="77777777" w:rsidR="00D84363" w:rsidRPr="004A77B4" w:rsidRDefault="00D84363" w:rsidP="00D84363">
            <w:pPr>
              <w:numPr>
                <w:ilvl w:val="0"/>
                <w:numId w:val="2"/>
              </w:numPr>
              <w:tabs>
                <w:tab w:val="left" w:pos="720"/>
                <w:tab w:val="left" w:pos="3600"/>
              </w:tabs>
              <w:spacing w:after="0" w:line="264" w:lineRule="auto"/>
              <w:rPr>
                <w:rFonts w:ascii="Arial" w:hAnsi="Arial" w:cs="Arial"/>
              </w:rPr>
            </w:pPr>
            <w:r w:rsidRPr="004A77B4">
              <w:rPr>
                <w:rFonts w:ascii="Arial" w:hAnsi="Arial" w:cs="Arial"/>
              </w:rPr>
              <w:t>Indexing and preparing paginated bundles.</w:t>
            </w:r>
          </w:p>
          <w:p w14:paraId="2D6CA1A9" w14:textId="77777777" w:rsidR="00D84363" w:rsidRPr="004A77B4" w:rsidRDefault="00D84363" w:rsidP="00D84363">
            <w:pPr>
              <w:numPr>
                <w:ilvl w:val="0"/>
                <w:numId w:val="2"/>
              </w:numPr>
              <w:tabs>
                <w:tab w:val="left" w:pos="720"/>
                <w:tab w:val="left" w:pos="3600"/>
              </w:tabs>
              <w:spacing w:after="0" w:line="264" w:lineRule="auto"/>
              <w:rPr>
                <w:rFonts w:ascii="Arial" w:hAnsi="Arial" w:cs="Arial"/>
              </w:rPr>
            </w:pPr>
            <w:r w:rsidRPr="004A77B4">
              <w:rPr>
                <w:rFonts w:ascii="Arial" w:hAnsi="Arial" w:cs="Arial"/>
              </w:rPr>
              <w:t xml:space="preserve">Briefs to counsel </w:t>
            </w:r>
          </w:p>
          <w:p w14:paraId="5F4B4C90" w14:textId="77777777" w:rsidR="00D84363" w:rsidRPr="004A77B4" w:rsidRDefault="00D84363" w:rsidP="00D84363">
            <w:pPr>
              <w:rPr>
                <w:rFonts w:ascii="Arial" w:hAnsi="Arial" w:cs="Arial"/>
              </w:rPr>
            </w:pPr>
          </w:p>
        </w:tc>
      </w:tr>
      <w:tr w:rsidR="00D84363" w:rsidRPr="008C5818" w14:paraId="4CD78203" w14:textId="77777777" w:rsidTr="00243DBF">
        <w:trPr>
          <w:trHeight w:val="506"/>
        </w:trPr>
        <w:tc>
          <w:tcPr>
            <w:tcW w:w="809" w:type="dxa"/>
          </w:tcPr>
          <w:p w14:paraId="35369163" w14:textId="77777777" w:rsidR="00D84363" w:rsidRPr="008C5818" w:rsidRDefault="00D84363" w:rsidP="00D84363">
            <w:pPr>
              <w:rPr>
                <w:rFonts w:ascii="Arial" w:hAnsi="Arial" w:cs="Arial"/>
                <w:b/>
              </w:rPr>
            </w:pPr>
            <w:r>
              <w:rPr>
                <w:rFonts w:ascii="Arial" w:hAnsi="Arial" w:cs="Arial"/>
                <w:b/>
              </w:rPr>
              <w:t>3</w:t>
            </w:r>
          </w:p>
        </w:tc>
        <w:tc>
          <w:tcPr>
            <w:tcW w:w="8829" w:type="dxa"/>
            <w:gridSpan w:val="2"/>
          </w:tcPr>
          <w:p w14:paraId="09744714" w14:textId="45E39FC1" w:rsidR="00D84363" w:rsidRPr="004A77B4" w:rsidRDefault="00D84363" w:rsidP="007350B3">
            <w:pPr>
              <w:tabs>
                <w:tab w:val="left" w:pos="720"/>
                <w:tab w:val="left" w:pos="3600"/>
              </w:tabs>
              <w:spacing w:after="0" w:line="264" w:lineRule="auto"/>
              <w:rPr>
                <w:rFonts w:ascii="Arial" w:hAnsi="Arial" w:cs="Arial"/>
              </w:rPr>
            </w:pPr>
            <w:r w:rsidRPr="004A77B4">
              <w:rPr>
                <w:rFonts w:ascii="Arial" w:eastAsia="Times New Roman" w:hAnsi="Arial" w:cs="Arial"/>
              </w:rPr>
              <w:t>To be responsible for case and file management.</w:t>
            </w:r>
          </w:p>
        </w:tc>
      </w:tr>
      <w:tr w:rsidR="00D84363" w:rsidRPr="008C5818" w14:paraId="7836FBDE" w14:textId="77777777" w:rsidTr="00243DBF">
        <w:trPr>
          <w:trHeight w:val="506"/>
        </w:trPr>
        <w:tc>
          <w:tcPr>
            <w:tcW w:w="809" w:type="dxa"/>
          </w:tcPr>
          <w:p w14:paraId="02A38C54" w14:textId="77777777" w:rsidR="00D84363" w:rsidRPr="008C5818" w:rsidRDefault="00D84363" w:rsidP="00D84363">
            <w:pPr>
              <w:rPr>
                <w:rFonts w:ascii="Arial" w:hAnsi="Arial" w:cs="Arial"/>
                <w:b/>
              </w:rPr>
            </w:pPr>
            <w:r>
              <w:rPr>
                <w:rFonts w:ascii="Arial" w:hAnsi="Arial" w:cs="Arial"/>
                <w:b/>
              </w:rPr>
              <w:t>4</w:t>
            </w:r>
          </w:p>
        </w:tc>
        <w:tc>
          <w:tcPr>
            <w:tcW w:w="8829" w:type="dxa"/>
            <w:gridSpan w:val="2"/>
          </w:tcPr>
          <w:p w14:paraId="574B20D2" w14:textId="48747C97" w:rsidR="00D84363" w:rsidRPr="004A77B4" w:rsidRDefault="00D84363" w:rsidP="007350B3">
            <w:pPr>
              <w:tabs>
                <w:tab w:val="left" w:pos="720"/>
                <w:tab w:val="left" w:pos="3600"/>
              </w:tabs>
              <w:spacing w:after="0" w:line="264" w:lineRule="auto"/>
              <w:rPr>
                <w:rFonts w:ascii="Arial" w:hAnsi="Arial" w:cs="Arial"/>
              </w:rPr>
            </w:pPr>
            <w:r w:rsidRPr="004A77B4">
              <w:rPr>
                <w:rFonts w:ascii="Arial" w:eastAsia="Times New Roman" w:hAnsi="Arial" w:cs="Arial"/>
              </w:rPr>
              <w:t>To attend courts and tribunals to assist solicitors and/or Counsel.</w:t>
            </w:r>
          </w:p>
        </w:tc>
      </w:tr>
      <w:tr w:rsidR="00D84363" w:rsidRPr="008C5818" w14:paraId="24D154FC" w14:textId="77777777" w:rsidTr="00243DBF">
        <w:trPr>
          <w:trHeight w:val="506"/>
        </w:trPr>
        <w:tc>
          <w:tcPr>
            <w:tcW w:w="809" w:type="dxa"/>
          </w:tcPr>
          <w:p w14:paraId="706973D9" w14:textId="77777777" w:rsidR="00D84363" w:rsidRPr="008C5818" w:rsidRDefault="00D84363" w:rsidP="00D84363">
            <w:pPr>
              <w:rPr>
                <w:rFonts w:ascii="Arial" w:hAnsi="Arial" w:cs="Arial"/>
                <w:b/>
              </w:rPr>
            </w:pPr>
            <w:r>
              <w:rPr>
                <w:rFonts w:ascii="Arial" w:hAnsi="Arial" w:cs="Arial"/>
                <w:b/>
              </w:rPr>
              <w:t>5</w:t>
            </w:r>
          </w:p>
        </w:tc>
        <w:tc>
          <w:tcPr>
            <w:tcW w:w="8829" w:type="dxa"/>
            <w:gridSpan w:val="2"/>
          </w:tcPr>
          <w:p w14:paraId="188E43F2" w14:textId="2FAE2A7A" w:rsidR="00D84363" w:rsidRPr="004A77B4" w:rsidRDefault="00D84363" w:rsidP="00D84363">
            <w:pPr>
              <w:rPr>
                <w:rFonts w:ascii="Arial" w:hAnsi="Arial" w:cs="Arial"/>
              </w:rPr>
            </w:pPr>
            <w:r w:rsidRPr="004A77B4">
              <w:rPr>
                <w:rFonts w:ascii="Arial" w:hAnsi="Arial" w:cs="Arial"/>
              </w:rPr>
              <w:t>When authorised to appear as the Council’s advocate at Courts, tribunals and inquiries</w:t>
            </w:r>
          </w:p>
        </w:tc>
      </w:tr>
      <w:tr w:rsidR="00D84363" w:rsidRPr="008C5818" w14:paraId="0D0B149A" w14:textId="77777777" w:rsidTr="00243DBF">
        <w:trPr>
          <w:trHeight w:val="506"/>
        </w:trPr>
        <w:tc>
          <w:tcPr>
            <w:tcW w:w="809" w:type="dxa"/>
          </w:tcPr>
          <w:p w14:paraId="0B8992D0" w14:textId="11CF603E" w:rsidR="00D84363" w:rsidRDefault="003B6C82" w:rsidP="00D84363">
            <w:pPr>
              <w:rPr>
                <w:rFonts w:ascii="Arial" w:hAnsi="Arial" w:cs="Arial"/>
                <w:b/>
              </w:rPr>
            </w:pPr>
            <w:r>
              <w:rPr>
                <w:rFonts w:ascii="Arial" w:hAnsi="Arial" w:cs="Arial"/>
                <w:b/>
              </w:rPr>
              <w:t>6</w:t>
            </w:r>
          </w:p>
        </w:tc>
        <w:tc>
          <w:tcPr>
            <w:tcW w:w="8829" w:type="dxa"/>
            <w:gridSpan w:val="2"/>
          </w:tcPr>
          <w:p w14:paraId="37D1F75A" w14:textId="37DC7FA7" w:rsidR="00D84363" w:rsidRPr="004A77B4" w:rsidRDefault="00323891" w:rsidP="007350B3">
            <w:pPr>
              <w:tabs>
                <w:tab w:val="left" w:pos="720"/>
                <w:tab w:val="left" w:pos="3600"/>
              </w:tabs>
              <w:spacing w:after="0" w:line="264" w:lineRule="auto"/>
              <w:rPr>
                <w:rFonts w:ascii="Arial" w:hAnsi="Arial" w:cs="Arial"/>
              </w:rPr>
            </w:pPr>
            <w:r w:rsidRPr="004A77B4">
              <w:rPr>
                <w:rFonts w:ascii="Arial" w:eastAsia="Times New Roman" w:hAnsi="Arial" w:cs="Arial"/>
              </w:rPr>
              <w:t>To prepare for Town and Country planning inquiries and agreements.</w:t>
            </w:r>
          </w:p>
        </w:tc>
      </w:tr>
      <w:tr w:rsidR="00D84363" w:rsidRPr="008C5818" w14:paraId="2A778202" w14:textId="77777777" w:rsidTr="00243DBF">
        <w:trPr>
          <w:trHeight w:val="506"/>
        </w:trPr>
        <w:tc>
          <w:tcPr>
            <w:tcW w:w="809" w:type="dxa"/>
          </w:tcPr>
          <w:p w14:paraId="7D220520" w14:textId="6E7E547E" w:rsidR="00D84363" w:rsidRDefault="003B6C82" w:rsidP="00D84363">
            <w:pPr>
              <w:rPr>
                <w:rFonts w:ascii="Arial" w:hAnsi="Arial" w:cs="Arial"/>
                <w:b/>
              </w:rPr>
            </w:pPr>
            <w:r>
              <w:rPr>
                <w:rFonts w:ascii="Arial" w:hAnsi="Arial" w:cs="Arial"/>
                <w:b/>
              </w:rPr>
              <w:t>7</w:t>
            </w:r>
          </w:p>
        </w:tc>
        <w:tc>
          <w:tcPr>
            <w:tcW w:w="8829" w:type="dxa"/>
            <w:gridSpan w:val="2"/>
          </w:tcPr>
          <w:p w14:paraId="1D2B8AC6" w14:textId="2119F87F" w:rsidR="00D84363" w:rsidRPr="004A77B4" w:rsidRDefault="00323891" w:rsidP="007350B3">
            <w:pPr>
              <w:tabs>
                <w:tab w:val="left" w:pos="720"/>
                <w:tab w:val="left" w:pos="3600"/>
              </w:tabs>
              <w:spacing w:after="0" w:line="264" w:lineRule="auto"/>
              <w:rPr>
                <w:rFonts w:ascii="Arial" w:hAnsi="Arial" w:cs="Arial"/>
              </w:rPr>
            </w:pPr>
            <w:r w:rsidRPr="004A77B4">
              <w:rPr>
                <w:rFonts w:ascii="Arial" w:eastAsia="Times New Roman" w:hAnsi="Arial" w:cs="Arial"/>
              </w:rPr>
              <w:t>To draft and prepare commercial contracts and review framework agreements.</w:t>
            </w:r>
          </w:p>
        </w:tc>
      </w:tr>
      <w:tr w:rsidR="00D84363" w:rsidRPr="008C5818" w14:paraId="2AB68441" w14:textId="77777777" w:rsidTr="00243DBF">
        <w:trPr>
          <w:trHeight w:val="506"/>
        </w:trPr>
        <w:tc>
          <w:tcPr>
            <w:tcW w:w="809" w:type="dxa"/>
          </w:tcPr>
          <w:p w14:paraId="45C3436B" w14:textId="610DC8D3" w:rsidR="00D84363" w:rsidRDefault="003B6C82" w:rsidP="00D84363">
            <w:pPr>
              <w:rPr>
                <w:rFonts w:ascii="Arial" w:hAnsi="Arial" w:cs="Arial"/>
                <w:b/>
              </w:rPr>
            </w:pPr>
            <w:r>
              <w:rPr>
                <w:rFonts w:ascii="Arial" w:hAnsi="Arial" w:cs="Arial"/>
                <w:b/>
              </w:rPr>
              <w:t>8</w:t>
            </w:r>
          </w:p>
        </w:tc>
        <w:tc>
          <w:tcPr>
            <w:tcW w:w="8829" w:type="dxa"/>
            <w:gridSpan w:val="2"/>
          </w:tcPr>
          <w:p w14:paraId="65C0CF7B" w14:textId="77777777" w:rsidR="00D84363" w:rsidRPr="004A77B4" w:rsidRDefault="00323891" w:rsidP="007350B3">
            <w:pPr>
              <w:tabs>
                <w:tab w:val="left" w:pos="720"/>
                <w:tab w:val="left" w:pos="3600"/>
              </w:tabs>
              <w:spacing w:after="0" w:line="264" w:lineRule="auto"/>
              <w:rPr>
                <w:rFonts w:ascii="Arial" w:eastAsia="Times New Roman" w:hAnsi="Arial" w:cs="Arial"/>
              </w:rPr>
            </w:pPr>
            <w:r w:rsidRPr="004A77B4">
              <w:rPr>
                <w:rFonts w:ascii="Arial" w:eastAsia="Times New Roman" w:hAnsi="Arial" w:cs="Arial"/>
              </w:rPr>
              <w:t>To advise on the status and title of land in commercial and residential conveyancing matters.</w:t>
            </w:r>
          </w:p>
          <w:p w14:paraId="6EFE3EA7" w14:textId="5D677A04" w:rsidR="007350B3" w:rsidRPr="004A77B4" w:rsidRDefault="007350B3" w:rsidP="007350B3">
            <w:pPr>
              <w:tabs>
                <w:tab w:val="left" w:pos="720"/>
                <w:tab w:val="left" w:pos="3600"/>
              </w:tabs>
              <w:spacing w:after="0" w:line="264" w:lineRule="auto"/>
              <w:rPr>
                <w:rFonts w:ascii="Arial" w:hAnsi="Arial" w:cs="Arial"/>
              </w:rPr>
            </w:pPr>
          </w:p>
        </w:tc>
      </w:tr>
      <w:tr w:rsidR="00D84363" w:rsidRPr="008C5818" w14:paraId="5E512CA3" w14:textId="77777777" w:rsidTr="00243DBF">
        <w:trPr>
          <w:trHeight w:val="506"/>
        </w:trPr>
        <w:tc>
          <w:tcPr>
            <w:tcW w:w="809" w:type="dxa"/>
          </w:tcPr>
          <w:p w14:paraId="36FC878F" w14:textId="519A9A5A" w:rsidR="00D84363" w:rsidRDefault="003B6C82" w:rsidP="00D84363">
            <w:pPr>
              <w:rPr>
                <w:rFonts w:ascii="Arial" w:hAnsi="Arial" w:cs="Arial"/>
                <w:b/>
              </w:rPr>
            </w:pPr>
            <w:r>
              <w:rPr>
                <w:rFonts w:ascii="Arial" w:hAnsi="Arial" w:cs="Arial"/>
                <w:b/>
              </w:rPr>
              <w:t>9</w:t>
            </w:r>
          </w:p>
        </w:tc>
        <w:tc>
          <w:tcPr>
            <w:tcW w:w="8829" w:type="dxa"/>
            <w:gridSpan w:val="2"/>
          </w:tcPr>
          <w:p w14:paraId="07E3B6AC" w14:textId="77777777" w:rsidR="00D84363" w:rsidRPr="004A77B4" w:rsidRDefault="00323891" w:rsidP="007350B3">
            <w:pPr>
              <w:tabs>
                <w:tab w:val="left" w:pos="720"/>
                <w:tab w:val="left" w:pos="3600"/>
              </w:tabs>
              <w:spacing w:after="0" w:line="264" w:lineRule="auto"/>
              <w:rPr>
                <w:rFonts w:ascii="Arial" w:eastAsia="Times New Roman" w:hAnsi="Arial" w:cs="Arial"/>
              </w:rPr>
            </w:pPr>
            <w:r w:rsidRPr="004A77B4">
              <w:rPr>
                <w:rFonts w:ascii="Arial" w:eastAsia="Times New Roman" w:hAnsi="Arial" w:cs="Arial"/>
              </w:rPr>
              <w:t>To draft and prepare property agreements and other legal documentation in non-contentious cases.</w:t>
            </w:r>
          </w:p>
          <w:p w14:paraId="10E9398A" w14:textId="7429EFDC" w:rsidR="007350B3" w:rsidRPr="004A77B4" w:rsidRDefault="007350B3" w:rsidP="007350B3">
            <w:pPr>
              <w:tabs>
                <w:tab w:val="left" w:pos="720"/>
                <w:tab w:val="left" w:pos="3600"/>
              </w:tabs>
              <w:spacing w:after="0" w:line="264" w:lineRule="auto"/>
              <w:rPr>
                <w:rFonts w:ascii="Arial" w:hAnsi="Arial" w:cs="Arial"/>
              </w:rPr>
            </w:pPr>
          </w:p>
        </w:tc>
      </w:tr>
      <w:tr w:rsidR="00323891" w:rsidRPr="008C5818" w14:paraId="65E69047" w14:textId="77777777" w:rsidTr="00243DBF">
        <w:trPr>
          <w:trHeight w:val="506"/>
        </w:trPr>
        <w:tc>
          <w:tcPr>
            <w:tcW w:w="809" w:type="dxa"/>
          </w:tcPr>
          <w:p w14:paraId="3F8CDA9D" w14:textId="568E5795" w:rsidR="00323891" w:rsidRDefault="00323891" w:rsidP="00D84363">
            <w:pPr>
              <w:rPr>
                <w:rFonts w:ascii="Arial" w:hAnsi="Arial" w:cs="Arial"/>
                <w:b/>
              </w:rPr>
            </w:pPr>
            <w:r>
              <w:rPr>
                <w:rFonts w:ascii="Arial" w:hAnsi="Arial" w:cs="Arial"/>
                <w:b/>
              </w:rPr>
              <w:lastRenderedPageBreak/>
              <w:t>1</w:t>
            </w:r>
            <w:r w:rsidR="003B6C82">
              <w:rPr>
                <w:rFonts w:ascii="Arial" w:hAnsi="Arial" w:cs="Arial"/>
                <w:b/>
              </w:rPr>
              <w:t>0</w:t>
            </w:r>
          </w:p>
        </w:tc>
        <w:tc>
          <w:tcPr>
            <w:tcW w:w="8829" w:type="dxa"/>
            <w:gridSpan w:val="2"/>
          </w:tcPr>
          <w:p w14:paraId="19AB9101" w14:textId="269F1FC0" w:rsidR="00323891" w:rsidRPr="004A77B4" w:rsidRDefault="00323891" w:rsidP="007350B3">
            <w:pPr>
              <w:tabs>
                <w:tab w:val="left" w:pos="720"/>
                <w:tab w:val="left" w:pos="3600"/>
              </w:tabs>
              <w:spacing w:after="0" w:line="264" w:lineRule="auto"/>
              <w:rPr>
                <w:rFonts w:ascii="Arial" w:hAnsi="Arial" w:cs="Arial"/>
              </w:rPr>
            </w:pPr>
            <w:r w:rsidRPr="004A77B4">
              <w:rPr>
                <w:rFonts w:ascii="Arial" w:eastAsia="Times New Roman" w:hAnsi="Arial" w:cs="Arial"/>
              </w:rPr>
              <w:t>To carry out legal research.</w:t>
            </w:r>
          </w:p>
        </w:tc>
      </w:tr>
      <w:tr w:rsidR="00323891" w:rsidRPr="008C5818" w14:paraId="061C7CCC" w14:textId="77777777" w:rsidTr="00243DBF">
        <w:trPr>
          <w:trHeight w:val="506"/>
        </w:trPr>
        <w:tc>
          <w:tcPr>
            <w:tcW w:w="809" w:type="dxa"/>
          </w:tcPr>
          <w:p w14:paraId="6D43142A" w14:textId="287317ED" w:rsidR="00323891" w:rsidRDefault="00323891" w:rsidP="00D84363">
            <w:pPr>
              <w:rPr>
                <w:rFonts w:ascii="Arial" w:hAnsi="Arial" w:cs="Arial"/>
                <w:b/>
              </w:rPr>
            </w:pPr>
            <w:r>
              <w:rPr>
                <w:rFonts w:ascii="Arial" w:hAnsi="Arial" w:cs="Arial"/>
                <w:b/>
              </w:rPr>
              <w:t>1</w:t>
            </w:r>
            <w:r w:rsidR="003B6C82">
              <w:rPr>
                <w:rFonts w:ascii="Arial" w:hAnsi="Arial" w:cs="Arial"/>
                <w:b/>
              </w:rPr>
              <w:t>1</w:t>
            </w:r>
          </w:p>
        </w:tc>
        <w:tc>
          <w:tcPr>
            <w:tcW w:w="8829" w:type="dxa"/>
            <w:gridSpan w:val="2"/>
          </w:tcPr>
          <w:p w14:paraId="65339115" w14:textId="77777777" w:rsidR="00323891" w:rsidRPr="004A77B4" w:rsidRDefault="00323891" w:rsidP="007350B3">
            <w:pPr>
              <w:tabs>
                <w:tab w:val="left" w:pos="720"/>
                <w:tab w:val="left" w:pos="3600"/>
              </w:tabs>
              <w:spacing w:after="0" w:line="264" w:lineRule="auto"/>
              <w:rPr>
                <w:rFonts w:ascii="Arial" w:eastAsia="Times New Roman" w:hAnsi="Arial" w:cs="Arial"/>
              </w:rPr>
            </w:pPr>
            <w:r w:rsidRPr="004A77B4">
              <w:rPr>
                <w:rFonts w:ascii="Arial" w:eastAsia="Times New Roman" w:hAnsi="Arial" w:cs="Arial"/>
              </w:rPr>
              <w:t>To participate as an active member in the Legal Services Division and to have an awareness of information governance, confidentiality and the law in that regard.</w:t>
            </w:r>
          </w:p>
          <w:p w14:paraId="4169778F" w14:textId="333A78A8" w:rsidR="007350B3" w:rsidRPr="004A77B4" w:rsidRDefault="007350B3" w:rsidP="007350B3">
            <w:pPr>
              <w:tabs>
                <w:tab w:val="left" w:pos="720"/>
                <w:tab w:val="left" w:pos="3600"/>
              </w:tabs>
              <w:spacing w:after="0" w:line="264" w:lineRule="auto"/>
              <w:rPr>
                <w:rFonts w:ascii="Arial" w:hAnsi="Arial" w:cs="Arial"/>
              </w:rPr>
            </w:pPr>
          </w:p>
        </w:tc>
      </w:tr>
      <w:tr w:rsidR="00323891" w:rsidRPr="008C5818" w14:paraId="5E439C42" w14:textId="77777777" w:rsidTr="00243DBF">
        <w:trPr>
          <w:trHeight w:val="506"/>
        </w:trPr>
        <w:tc>
          <w:tcPr>
            <w:tcW w:w="809" w:type="dxa"/>
          </w:tcPr>
          <w:p w14:paraId="43CA4F59" w14:textId="0A731D2F" w:rsidR="00323891" w:rsidRDefault="00323891" w:rsidP="00D84363">
            <w:pPr>
              <w:rPr>
                <w:rFonts w:ascii="Arial" w:hAnsi="Arial" w:cs="Arial"/>
                <w:b/>
              </w:rPr>
            </w:pPr>
            <w:r>
              <w:rPr>
                <w:rFonts w:ascii="Arial" w:hAnsi="Arial" w:cs="Arial"/>
                <w:b/>
              </w:rPr>
              <w:t>1</w:t>
            </w:r>
            <w:r w:rsidR="003B6C82">
              <w:rPr>
                <w:rFonts w:ascii="Arial" w:hAnsi="Arial" w:cs="Arial"/>
                <w:b/>
              </w:rPr>
              <w:t>2</w:t>
            </w:r>
          </w:p>
        </w:tc>
        <w:tc>
          <w:tcPr>
            <w:tcW w:w="8829" w:type="dxa"/>
            <w:gridSpan w:val="2"/>
          </w:tcPr>
          <w:p w14:paraId="2B40E8A6" w14:textId="77777777" w:rsidR="00323891" w:rsidRPr="004A77B4" w:rsidRDefault="00323891" w:rsidP="007350B3">
            <w:pPr>
              <w:tabs>
                <w:tab w:val="left" w:pos="720"/>
                <w:tab w:val="left" w:pos="3600"/>
              </w:tabs>
              <w:spacing w:after="0" w:line="264" w:lineRule="auto"/>
              <w:rPr>
                <w:rFonts w:ascii="Arial" w:eastAsia="Times New Roman" w:hAnsi="Arial" w:cs="Arial"/>
              </w:rPr>
            </w:pPr>
            <w:r w:rsidRPr="004A77B4">
              <w:rPr>
                <w:rFonts w:ascii="Arial" w:eastAsia="Times New Roman" w:hAnsi="Arial" w:cs="Arial"/>
              </w:rPr>
              <w:t xml:space="preserve">To take up opportunities to develop a good understanding of how the Council operates and to ensure the efficient and effective delivery of services. </w:t>
            </w:r>
          </w:p>
          <w:p w14:paraId="4352E5B8" w14:textId="086BD116" w:rsidR="007350B3" w:rsidRPr="004A77B4" w:rsidRDefault="007350B3" w:rsidP="007350B3">
            <w:pPr>
              <w:tabs>
                <w:tab w:val="left" w:pos="720"/>
                <w:tab w:val="left" w:pos="3600"/>
              </w:tabs>
              <w:spacing w:after="0" w:line="264" w:lineRule="auto"/>
              <w:rPr>
                <w:rFonts w:ascii="Arial" w:hAnsi="Arial" w:cs="Arial"/>
              </w:rPr>
            </w:pPr>
          </w:p>
        </w:tc>
      </w:tr>
      <w:tr w:rsidR="00D84363" w:rsidRPr="0018028D" w14:paraId="2131F19F" w14:textId="77777777" w:rsidTr="00243DBF">
        <w:tblPrEx>
          <w:tblCellMar>
            <w:top w:w="57" w:type="dxa"/>
            <w:bottom w:w="57" w:type="dxa"/>
          </w:tblCellMar>
        </w:tblPrEx>
        <w:tc>
          <w:tcPr>
            <w:tcW w:w="4572" w:type="dxa"/>
            <w:gridSpan w:val="2"/>
          </w:tcPr>
          <w:p w14:paraId="33C0B4F9" w14:textId="77777777" w:rsidR="00D84363" w:rsidRPr="0018028D" w:rsidRDefault="00D84363" w:rsidP="00D84363">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3C111D14" w:rsidR="00D84363" w:rsidRPr="0018028D" w:rsidRDefault="00946CF9" w:rsidP="00D84363">
            <w:pPr>
              <w:spacing w:after="0"/>
              <w:rPr>
                <w:rFonts w:ascii="Arial" w:hAnsi="Arial" w:cs="Arial"/>
                <w:b/>
              </w:rPr>
            </w:pPr>
            <w:r>
              <w:rPr>
                <w:rFonts w:ascii="Arial" w:hAnsi="Arial" w:cs="Arial"/>
                <w:b/>
              </w:rPr>
              <w:t>July 2022</w:t>
            </w:r>
          </w:p>
        </w:tc>
      </w:tr>
      <w:tr w:rsidR="00D84363" w:rsidRPr="0018028D" w14:paraId="170D4DF7" w14:textId="77777777" w:rsidTr="00243DBF">
        <w:tblPrEx>
          <w:tblCellMar>
            <w:top w:w="57" w:type="dxa"/>
            <w:bottom w:w="57" w:type="dxa"/>
          </w:tblCellMar>
        </w:tblPrEx>
        <w:tc>
          <w:tcPr>
            <w:tcW w:w="4572" w:type="dxa"/>
            <w:gridSpan w:val="2"/>
          </w:tcPr>
          <w:p w14:paraId="140F1DE9" w14:textId="77777777" w:rsidR="00D84363" w:rsidRPr="0018028D" w:rsidRDefault="00D84363" w:rsidP="00D84363">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73A80DA5" w:rsidR="00D84363" w:rsidRPr="0018028D" w:rsidRDefault="00946CF9" w:rsidP="00D84363">
            <w:pPr>
              <w:spacing w:after="0"/>
              <w:rPr>
                <w:rFonts w:ascii="Arial" w:hAnsi="Arial" w:cs="Arial"/>
                <w:b/>
              </w:rPr>
            </w:pPr>
            <w:r>
              <w:rPr>
                <w:rFonts w:ascii="Arial" w:hAnsi="Arial" w:cs="Arial"/>
                <w:b/>
              </w:rPr>
              <w:t>Head of Legal Services</w:t>
            </w:r>
          </w:p>
        </w:tc>
      </w:tr>
    </w:tbl>
    <w:p w14:paraId="101CD195" w14:textId="11206536" w:rsidR="00243DBF" w:rsidRDefault="00243DBF"/>
    <w:p w14:paraId="22D77C3F" w14:textId="3FC63622" w:rsidR="00946CF9" w:rsidRDefault="00946CF9"/>
    <w:p w14:paraId="32178780" w14:textId="4BB60879" w:rsidR="00946CF9" w:rsidRDefault="00946CF9"/>
    <w:p w14:paraId="216FF508" w14:textId="5F17FD09" w:rsidR="00946CF9" w:rsidRDefault="00946CF9"/>
    <w:p w14:paraId="365326E6" w14:textId="2F081D39" w:rsidR="00946CF9" w:rsidRDefault="00946CF9"/>
    <w:p w14:paraId="6555DB1D" w14:textId="29C3C559" w:rsidR="00946CF9" w:rsidRDefault="00946CF9"/>
    <w:p w14:paraId="5676AAB1" w14:textId="217F2D75" w:rsidR="00946CF9" w:rsidRDefault="00946CF9"/>
    <w:p w14:paraId="26FF9D39" w14:textId="373F64A1" w:rsidR="00946CF9" w:rsidRDefault="00946CF9"/>
    <w:p w14:paraId="160454ED" w14:textId="3F3AB2CF" w:rsidR="00946CF9" w:rsidRDefault="00946CF9"/>
    <w:p w14:paraId="49EA7734" w14:textId="67DFB745" w:rsidR="00946CF9" w:rsidRDefault="00946CF9"/>
    <w:p w14:paraId="0C86B93F" w14:textId="277D5DEF" w:rsidR="00946CF9" w:rsidRDefault="00946CF9"/>
    <w:p w14:paraId="0F896E92" w14:textId="26639B3A" w:rsidR="00946CF9" w:rsidRDefault="00946CF9"/>
    <w:p w14:paraId="5646BEC9" w14:textId="77777777" w:rsidR="00946CF9" w:rsidRDefault="00946CF9"/>
    <w:p w14:paraId="712615BF" w14:textId="125CBA5B" w:rsidR="00946CF9" w:rsidRDefault="00946CF9"/>
    <w:p w14:paraId="0A65EF0F" w14:textId="0390B632" w:rsidR="007350B3" w:rsidRDefault="007350B3"/>
    <w:p w14:paraId="61AA41ED" w14:textId="5BB00FEA" w:rsidR="007350B3" w:rsidRDefault="007350B3"/>
    <w:p w14:paraId="0C5F76A7" w14:textId="455794B2" w:rsidR="007350B3" w:rsidRDefault="007350B3"/>
    <w:p w14:paraId="4BF05B10" w14:textId="5EE24BF4" w:rsidR="007350B3" w:rsidRDefault="007350B3"/>
    <w:p w14:paraId="2A88B2FF" w14:textId="5947B4EE" w:rsidR="007350B3" w:rsidRDefault="007350B3"/>
    <w:p w14:paraId="2EF4F590" w14:textId="77777777" w:rsidR="007350B3" w:rsidRDefault="007350B3"/>
    <w:p w14:paraId="42A8FC31" w14:textId="193FA229" w:rsidR="00946CF9" w:rsidRDefault="00946CF9"/>
    <w:p w14:paraId="393CD0B8" w14:textId="77777777" w:rsidR="00E41BAB" w:rsidRDefault="00E41BAB"/>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49E249C1" w:rsidR="004C4E03" w:rsidRPr="0066265F" w:rsidRDefault="00946CF9" w:rsidP="002317D1">
            <w:pPr>
              <w:spacing w:before="60" w:after="60"/>
              <w:rPr>
                <w:rFonts w:ascii="Arial" w:hAnsi="Arial" w:cs="Arial"/>
                <w:b/>
                <w:caps/>
              </w:rPr>
            </w:pPr>
            <w:r>
              <w:rPr>
                <w:rFonts w:cs="Arial"/>
                <w:b/>
                <w:caps/>
              </w:rPr>
              <w:t>chief Executive’s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4D59BC78" w:rsidR="004C4E03" w:rsidRPr="0066265F" w:rsidRDefault="00946CF9" w:rsidP="002317D1">
            <w:pPr>
              <w:spacing w:before="60" w:after="60"/>
              <w:rPr>
                <w:rFonts w:ascii="Arial" w:hAnsi="Arial" w:cs="Arial"/>
                <w:b/>
                <w:caps/>
              </w:rPr>
            </w:pPr>
            <w:r>
              <w:rPr>
                <w:rFonts w:cs="Arial"/>
                <w:b/>
                <w:caps/>
              </w:rPr>
              <w:t>Trainee Solicitor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r:id="rId13"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0F844543" w:rsidR="00DF1E85" w:rsidRPr="00D9521C" w:rsidRDefault="001F2098" w:rsidP="002317D1">
            <w:pPr>
              <w:spacing w:before="120" w:after="120"/>
              <w:ind w:right="175"/>
              <w:rPr>
                <w:rFonts w:ascii="Arial" w:hAnsi="Arial" w:cs="Arial"/>
              </w:rPr>
            </w:pPr>
            <w:r w:rsidRPr="00D9521C">
              <w:rPr>
                <w:rFonts w:ascii="Arial" w:hAnsi="Arial" w:cs="Arial"/>
              </w:rPr>
              <w:t>Able to communicate effectively (orally and in writing) with elected members, officers and with members of the public or their representatives.</w:t>
            </w:r>
          </w:p>
        </w:tc>
        <w:tc>
          <w:tcPr>
            <w:tcW w:w="3578" w:type="dxa"/>
            <w:tcBorders>
              <w:top w:val="single" w:sz="4" w:space="0" w:color="auto"/>
              <w:bottom w:val="single" w:sz="4" w:space="0" w:color="auto"/>
            </w:tcBorders>
          </w:tcPr>
          <w:p w14:paraId="27FF0670" w14:textId="2BC0A8AB" w:rsidR="00DF1E85" w:rsidRPr="00D9521C" w:rsidRDefault="005F1AD0" w:rsidP="002317D1">
            <w:pPr>
              <w:spacing w:before="120" w:after="120"/>
              <w:rPr>
                <w:rFonts w:ascii="Arial" w:hAnsi="Arial" w:cs="Arial"/>
              </w:rPr>
            </w:pPr>
            <w:r w:rsidRPr="00BF320A">
              <w:rPr>
                <w:rFonts w:ascii="Arial" w:hAnsi="Arial" w:cs="Arial"/>
              </w:rPr>
              <w:t>Application Form</w:t>
            </w:r>
            <w:r>
              <w:rPr>
                <w:rFonts w:ascii="Arial" w:hAnsi="Arial" w:cs="Arial"/>
              </w:rPr>
              <w:t xml:space="preserve">/ </w:t>
            </w:r>
            <w:r w:rsidRPr="00BF320A">
              <w:rPr>
                <w:rFonts w:ascii="Arial" w:hAnsi="Arial" w:cs="Arial"/>
              </w:rPr>
              <w:t>Interview</w:t>
            </w:r>
            <w:r>
              <w:rPr>
                <w:rFonts w:ascii="Arial" w:hAnsi="Arial" w:cs="Arial"/>
              </w:rPr>
              <w:t>/</w:t>
            </w:r>
            <w:r w:rsidRPr="00BF320A">
              <w:rPr>
                <w:rFonts w:ascii="Arial" w:hAnsi="Arial" w:cs="Arial"/>
              </w:rPr>
              <w:t xml:space="preserve"> Assessment</w:t>
            </w:r>
            <w:r>
              <w:rPr>
                <w:rFonts w:ascii="Arial" w:hAnsi="Arial" w:cs="Arial"/>
              </w:rPr>
              <w:t xml:space="preserve"> </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743ACC1F" w:rsidR="00DF1E85" w:rsidRPr="00D9521C" w:rsidRDefault="001F2098" w:rsidP="002317D1">
            <w:pPr>
              <w:spacing w:before="120" w:after="120"/>
              <w:ind w:right="175"/>
              <w:rPr>
                <w:rFonts w:ascii="Arial" w:hAnsi="Arial" w:cs="Arial"/>
              </w:rPr>
            </w:pPr>
            <w:r w:rsidRPr="00D9521C">
              <w:rPr>
                <w:rFonts w:ascii="Arial" w:hAnsi="Arial" w:cs="Arial"/>
              </w:rPr>
              <w:t>Ability to undertake, research and analyse complex points of fact, law and procedure.</w:t>
            </w:r>
          </w:p>
        </w:tc>
        <w:tc>
          <w:tcPr>
            <w:tcW w:w="3578" w:type="dxa"/>
            <w:tcBorders>
              <w:top w:val="single" w:sz="4" w:space="0" w:color="auto"/>
              <w:bottom w:val="single" w:sz="4" w:space="0" w:color="auto"/>
            </w:tcBorders>
          </w:tcPr>
          <w:p w14:paraId="352BCD35" w14:textId="7BA68A6A" w:rsidR="00DF1E85" w:rsidRPr="00D9521C" w:rsidRDefault="005F1AD0" w:rsidP="002317D1">
            <w:pPr>
              <w:spacing w:before="120" w:after="120"/>
              <w:rPr>
                <w:rFonts w:ascii="Arial" w:hAnsi="Arial" w:cs="Arial"/>
              </w:rPr>
            </w:pPr>
            <w:r w:rsidRPr="00BF320A">
              <w:rPr>
                <w:rFonts w:ascii="Arial" w:hAnsi="Arial" w:cs="Arial"/>
              </w:rPr>
              <w:t>Application Form</w:t>
            </w:r>
            <w:r>
              <w:rPr>
                <w:rFonts w:ascii="Arial" w:hAnsi="Arial" w:cs="Arial"/>
              </w:rPr>
              <w:t xml:space="preserve">/ </w:t>
            </w:r>
            <w:r w:rsidRPr="00BF320A">
              <w:rPr>
                <w:rFonts w:ascii="Arial" w:hAnsi="Arial" w:cs="Arial"/>
              </w:rPr>
              <w:t>Interview</w:t>
            </w:r>
            <w:r>
              <w:rPr>
                <w:rFonts w:ascii="Arial" w:hAnsi="Arial" w:cs="Arial"/>
              </w:rPr>
              <w:t>/</w:t>
            </w:r>
            <w:r w:rsidRPr="00BF320A">
              <w:rPr>
                <w:rFonts w:ascii="Arial" w:hAnsi="Arial" w:cs="Arial"/>
              </w:rPr>
              <w:t xml:space="preserve"> Assessment</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4B9D426C" w:rsidR="00DF1E85" w:rsidRPr="00D9521C" w:rsidRDefault="001F2098" w:rsidP="002317D1">
            <w:pPr>
              <w:spacing w:before="120" w:after="120"/>
              <w:ind w:right="175"/>
              <w:rPr>
                <w:rFonts w:ascii="Arial" w:hAnsi="Arial" w:cs="Arial"/>
              </w:rPr>
            </w:pPr>
            <w:r w:rsidRPr="00D9521C">
              <w:rPr>
                <w:rFonts w:ascii="Arial" w:hAnsi="Arial" w:cs="Arial"/>
              </w:rPr>
              <w:t>Ability to draft documents and work accurately.</w:t>
            </w:r>
          </w:p>
        </w:tc>
        <w:tc>
          <w:tcPr>
            <w:tcW w:w="3578" w:type="dxa"/>
            <w:tcBorders>
              <w:top w:val="single" w:sz="4" w:space="0" w:color="auto"/>
              <w:bottom w:val="single" w:sz="4" w:space="0" w:color="auto"/>
            </w:tcBorders>
          </w:tcPr>
          <w:p w14:paraId="75BF23B7" w14:textId="3E6085A8" w:rsidR="00DF1E85" w:rsidRPr="00D9521C" w:rsidRDefault="005F1AD0" w:rsidP="002317D1">
            <w:pPr>
              <w:spacing w:before="120" w:after="120"/>
              <w:rPr>
                <w:rFonts w:ascii="Arial" w:hAnsi="Arial" w:cs="Arial"/>
              </w:rPr>
            </w:pPr>
            <w:r w:rsidRPr="00BF320A">
              <w:rPr>
                <w:rFonts w:ascii="Arial" w:hAnsi="Arial" w:cs="Arial"/>
              </w:rPr>
              <w:t>Application Form</w:t>
            </w:r>
            <w:r>
              <w:rPr>
                <w:rFonts w:ascii="Arial" w:hAnsi="Arial" w:cs="Arial"/>
              </w:rPr>
              <w:t xml:space="preserve">/ </w:t>
            </w:r>
            <w:r w:rsidRPr="00BF320A">
              <w:rPr>
                <w:rFonts w:ascii="Arial" w:hAnsi="Arial" w:cs="Arial"/>
              </w:rPr>
              <w:t>Interview</w:t>
            </w:r>
            <w:r>
              <w:rPr>
                <w:rFonts w:ascii="Arial" w:hAnsi="Arial" w:cs="Arial"/>
              </w:rPr>
              <w:t>/</w:t>
            </w:r>
            <w:r w:rsidRPr="00BF320A">
              <w:rPr>
                <w:rFonts w:ascii="Arial" w:hAnsi="Arial" w:cs="Arial"/>
              </w:rPr>
              <w:t xml:space="preserve"> Assessment</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10C1E36F" w:rsidR="00DF1E85" w:rsidRPr="00D9521C" w:rsidRDefault="001F2098" w:rsidP="002317D1">
            <w:pPr>
              <w:spacing w:before="120" w:after="120"/>
              <w:ind w:right="175"/>
              <w:rPr>
                <w:rFonts w:ascii="Arial" w:hAnsi="Arial" w:cs="Arial"/>
              </w:rPr>
            </w:pPr>
            <w:r w:rsidRPr="00D9521C">
              <w:rPr>
                <w:rFonts w:ascii="Arial" w:hAnsi="Arial" w:cs="Arial"/>
              </w:rPr>
              <w:t>Ability to represent the Council at interim and final hearings.</w:t>
            </w:r>
          </w:p>
        </w:tc>
        <w:tc>
          <w:tcPr>
            <w:tcW w:w="3578" w:type="dxa"/>
            <w:tcBorders>
              <w:top w:val="nil"/>
              <w:bottom w:val="single" w:sz="4" w:space="0" w:color="auto"/>
            </w:tcBorders>
          </w:tcPr>
          <w:p w14:paraId="2D523A03" w14:textId="6F58FE1A" w:rsidR="00DF1E85" w:rsidRPr="00D9521C" w:rsidRDefault="005F1AD0" w:rsidP="002317D1">
            <w:pPr>
              <w:spacing w:before="120" w:after="120"/>
              <w:rPr>
                <w:rFonts w:ascii="Arial" w:hAnsi="Arial" w:cs="Arial"/>
              </w:rPr>
            </w:pPr>
            <w:r w:rsidRPr="00BF320A">
              <w:rPr>
                <w:rFonts w:ascii="Arial" w:hAnsi="Arial" w:cs="Arial"/>
              </w:rPr>
              <w:t>Application Form</w:t>
            </w:r>
            <w:r>
              <w:rPr>
                <w:rFonts w:ascii="Arial" w:hAnsi="Arial" w:cs="Arial"/>
              </w:rPr>
              <w:t xml:space="preserve">/ </w:t>
            </w:r>
            <w:r w:rsidRPr="00BF320A">
              <w:rPr>
                <w:rFonts w:ascii="Arial" w:hAnsi="Arial" w:cs="Arial"/>
              </w:rPr>
              <w:t>Interview</w:t>
            </w:r>
            <w:r>
              <w:rPr>
                <w:rFonts w:ascii="Arial" w:hAnsi="Arial" w:cs="Arial"/>
              </w:rPr>
              <w:t>/</w:t>
            </w:r>
            <w:r w:rsidRPr="00BF320A">
              <w:rPr>
                <w:rFonts w:ascii="Arial" w:hAnsi="Arial" w:cs="Arial"/>
              </w:rPr>
              <w:t xml:space="preserve"> Assessment</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3F0FF77F" w:rsidR="00DF1E85" w:rsidRPr="00D9521C" w:rsidRDefault="001F2098" w:rsidP="002317D1">
            <w:pPr>
              <w:spacing w:before="120" w:after="120"/>
              <w:ind w:right="175"/>
              <w:rPr>
                <w:rFonts w:ascii="Arial" w:hAnsi="Arial" w:cs="Arial"/>
              </w:rPr>
            </w:pPr>
            <w:r w:rsidRPr="00D9521C">
              <w:rPr>
                <w:rFonts w:ascii="Arial" w:hAnsi="Arial" w:cs="Arial"/>
              </w:rPr>
              <w:t>Ability to negotiate on behalf of the Client Department or the Council</w:t>
            </w:r>
          </w:p>
        </w:tc>
        <w:tc>
          <w:tcPr>
            <w:tcW w:w="3578" w:type="dxa"/>
            <w:tcBorders>
              <w:top w:val="nil"/>
              <w:bottom w:val="single" w:sz="4" w:space="0" w:color="auto"/>
            </w:tcBorders>
          </w:tcPr>
          <w:p w14:paraId="3DCC3880" w14:textId="57D16EA3" w:rsidR="00DF1E85" w:rsidRPr="00D9521C" w:rsidRDefault="005F1AD0" w:rsidP="002317D1">
            <w:pPr>
              <w:spacing w:before="120" w:after="120"/>
              <w:rPr>
                <w:rFonts w:ascii="Arial" w:hAnsi="Arial" w:cs="Arial"/>
              </w:rPr>
            </w:pPr>
            <w:r w:rsidRPr="00BF320A">
              <w:rPr>
                <w:rFonts w:ascii="Arial" w:hAnsi="Arial" w:cs="Arial"/>
              </w:rPr>
              <w:t>Application Form</w:t>
            </w:r>
            <w:r>
              <w:rPr>
                <w:rFonts w:ascii="Arial" w:hAnsi="Arial" w:cs="Arial"/>
              </w:rPr>
              <w:t xml:space="preserve">/ </w:t>
            </w:r>
            <w:r w:rsidRPr="00BF320A">
              <w:rPr>
                <w:rFonts w:ascii="Arial" w:hAnsi="Arial" w:cs="Arial"/>
              </w:rPr>
              <w:t>Interview</w:t>
            </w:r>
            <w:r>
              <w:rPr>
                <w:rFonts w:ascii="Arial" w:hAnsi="Arial" w:cs="Arial"/>
              </w:rPr>
              <w:t>/</w:t>
            </w:r>
            <w:r w:rsidRPr="00BF320A">
              <w:rPr>
                <w:rFonts w:ascii="Arial" w:hAnsi="Arial" w:cs="Arial"/>
              </w:rPr>
              <w:t xml:space="preserve"> Assessment</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3D1617DE" w:rsidR="00DF1E85" w:rsidRPr="00D9521C" w:rsidRDefault="00D9521C" w:rsidP="002317D1">
            <w:pPr>
              <w:spacing w:before="120" w:after="120"/>
              <w:ind w:right="175"/>
              <w:rPr>
                <w:rFonts w:ascii="Arial" w:hAnsi="Arial" w:cs="Arial"/>
              </w:rPr>
            </w:pPr>
            <w:r w:rsidRPr="00D9521C">
              <w:rPr>
                <w:rFonts w:ascii="Arial" w:hAnsi="Arial" w:cs="Arial"/>
              </w:rPr>
              <w:t>Ability to recognise conflict between political and legal issues.</w:t>
            </w:r>
          </w:p>
        </w:tc>
        <w:tc>
          <w:tcPr>
            <w:tcW w:w="3578" w:type="dxa"/>
            <w:tcBorders>
              <w:top w:val="nil"/>
              <w:bottom w:val="single" w:sz="4" w:space="0" w:color="auto"/>
            </w:tcBorders>
          </w:tcPr>
          <w:p w14:paraId="103597AE" w14:textId="7B73422E" w:rsidR="00DF1E85" w:rsidRPr="00D9521C" w:rsidRDefault="00D9521C" w:rsidP="002317D1">
            <w:pPr>
              <w:spacing w:before="120" w:after="120"/>
              <w:rPr>
                <w:rFonts w:ascii="Arial" w:hAnsi="Arial" w:cs="Arial"/>
              </w:rPr>
            </w:pPr>
            <w:r w:rsidRPr="00D9521C">
              <w:rPr>
                <w:rFonts w:ascii="Arial" w:hAnsi="Arial" w:cs="Arial"/>
              </w:rPr>
              <w:t>Interview</w:t>
            </w:r>
          </w:p>
        </w:tc>
      </w:tr>
      <w:tr w:rsidR="00DF1E8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0DEA2A46" w:rsidR="00DF1E85" w:rsidRPr="00D9521C" w:rsidRDefault="00D9521C" w:rsidP="002317D1">
            <w:pPr>
              <w:spacing w:before="120" w:after="120"/>
              <w:ind w:right="175"/>
              <w:rPr>
                <w:rFonts w:ascii="Arial" w:hAnsi="Arial" w:cs="Arial"/>
              </w:rPr>
            </w:pPr>
            <w:r w:rsidRPr="00D9521C">
              <w:rPr>
                <w:rFonts w:ascii="Arial" w:hAnsi="Arial" w:cs="Arial"/>
              </w:rPr>
              <w:t>Ability to organise personal workload and to work with the minimum amount of supervision.</w:t>
            </w:r>
          </w:p>
        </w:tc>
        <w:tc>
          <w:tcPr>
            <w:tcW w:w="3578" w:type="dxa"/>
            <w:tcBorders>
              <w:top w:val="nil"/>
              <w:bottom w:val="single" w:sz="4" w:space="0" w:color="auto"/>
            </w:tcBorders>
          </w:tcPr>
          <w:p w14:paraId="3C8ED1B7" w14:textId="22E03E3C" w:rsidR="00DF1E85" w:rsidRPr="00D9521C" w:rsidRDefault="005F1AD0" w:rsidP="002317D1">
            <w:pPr>
              <w:spacing w:before="120" w:after="120"/>
              <w:rPr>
                <w:rFonts w:ascii="Arial" w:hAnsi="Arial" w:cs="Arial"/>
              </w:rPr>
            </w:pPr>
            <w:r w:rsidRPr="00BF320A">
              <w:rPr>
                <w:rFonts w:ascii="Arial" w:hAnsi="Arial" w:cs="Arial"/>
              </w:rPr>
              <w:t>Application Form</w:t>
            </w:r>
            <w:r>
              <w:rPr>
                <w:rFonts w:ascii="Arial" w:hAnsi="Arial" w:cs="Arial"/>
              </w:rPr>
              <w:t xml:space="preserve">/ </w:t>
            </w:r>
            <w:r w:rsidRPr="00BF320A">
              <w:rPr>
                <w:rFonts w:ascii="Arial" w:hAnsi="Arial" w:cs="Arial"/>
              </w:rPr>
              <w:t>Interview</w:t>
            </w:r>
            <w:r>
              <w:rPr>
                <w:rFonts w:ascii="Arial" w:hAnsi="Arial" w:cs="Arial"/>
              </w:rPr>
              <w:t>/</w:t>
            </w:r>
            <w:r w:rsidRPr="00BF320A">
              <w:rPr>
                <w:rFonts w:ascii="Arial" w:hAnsi="Arial" w:cs="Arial"/>
              </w:rPr>
              <w:t xml:space="preserve"> Assessment</w:t>
            </w:r>
          </w:p>
        </w:tc>
      </w:tr>
      <w:tr w:rsidR="001F2098" w:rsidRPr="0066265F" w14:paraId="4E72084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6726A6B" w14:textId="42E81699" w:rsidR="001F2098" w:rsidRPr="0066265F" w:rsidRDefault="001F2098" w:rsidP="002317D1">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5E6961A3" w14:textId="0A41FBC1" w:rsidR="001F2098" w:rsidRPr="00D9521C" w:rsidRDefault="00D9521C" w:rsidP="002317D1">
            <w:pPr>
              <w:spacing w:before="120" w:after="120"/>
              <w:ind w:right="175"/>
              <w:rPr>
                <w:rFonts w:ascii="Arial" w:hAnsi="Arial" w:cs="Arial"/>
              </w:rPr>
            </w:pPr>
            <w:r w:rsidRPr="00D9521C">
              <w:rPr>
                <w:rFonts w:ascii="Arial" w:hAnsi="Arial" w:cs="Arial"/>
              </w:rPr>
              <w:t>Ability to contribute as an effective team member.</w:t>
            </w:r>
          </w:p>
        </w:tc>
        <w:tc>
          <w:tcPr>
            <w:tcW w:w="3578" w:type="dxa"/>
            <w:tcBorders>
              <w:top w:val="nil"/>
              <w:bottom w:val="single" w:sz="4" w:space="0" w:color="auto"/>
            </w:tcBorders>
          </w:tcPr>
          <w:p w14:paraId="0BD39118" w14:textId="4F60C201" w:rsidR="001F2098" w:rsidRPr="00D9521C" w:rsidRDefault="005F1AD0" w:rsidP="002317D1">
            <w:pPr>
              <w:spacing w:before="120" w:after="120"/>
              <w:rPr>
                <w:rFonts w:ascii="Arial" w:hAnsi="Arial" w:cs="Arial"/>
              </w:rPr>
            </w:pPr>
            <w:r w:rsidRPr="00BF320A">
              <w:rPr>
                <w:rFonts w:ascii="Arial" w:hAnsi="Arial" w:cs="Arial"/>
              </w:rPr>
              <w:t>Application Form</w:t>
            </w:r>
            <w:r>
              <w:rPr>
                <w:rFonts w:ascii="Arial" w:hAnsi="Arial" w:cs="Arial"/>
              </w:rPr>
              <w:t xml:space="preserve">/ </w:t>
            </w:r>
            <w:r w:rsidRPr="00BF320A">
              <w:rPr>
                <w:rFonts w:ascii="Arial" w:hAnsi="Arial" w:cs="Arial"/>
              </w:rPr>
              <w:t>Interview</w:t>
            </w:r>
            <w:r>
              <w:rPr>
                <w:rFonts w:ascii="Arial" w:hAnsi="Arial" w:cs="Arial"/>
              </w:rPr>
              <w:t>/</w:t>
            </w:r>
            <w:r w:rsidRPr="00BF320A">
              <w:rPr>
                <w:rFonts w:ascii="Arial" w:hAnsi="Arial" w:cs="Arial"/>
              </w:rPr>
              <w:t xml:space="preserve"> Assessment</w:t>
            </w:r>
          </w:p>
        </w:tc>
      </w:tr>
      <w:tr w:rsidR="001F2098" w:rsidRPr="0066265F" w14:paraId="047803E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69A8659" w14:textId="139BB533" w:rsidR="001F2098" w:rsidRPr="0066265F" w:rsidRDefault="001F2098" w:rsidP="002317D1">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tcBorders>
          </w:tcPr>
          <w:p w14:paraId="3120E358" w14:textId="5D47DC40" w:rsidR="001F2098" w:rsidRPr="00E41BAB" w:rsidRDefault="00682CC1" w:rsidP="002317D1">
            <w:pPr>
              <w:spacing w:before="120" w:after="120"/>
              <w:ind w:right="175"/>
              <w:rPr>
                <w:rFonts w:ascii="Arial" w:hAnsi="Arial" w:cs="Arial"/>
              </w:rPr>
            </w:pPr>
            <w:r w:rsidRPr="00E41BAB">
              <w:rPr>
                <w:rFonts w:ascii="Arial" w:hAnsi="Arial" w:cs="Arial"/>
              </w:rPr>
              <w:t>Ability</w:t>
            </w:r>
            <w:r w:rsidR="00E41BAB">
              <w:rPr>
                <w:rFonts w:ascii="Arial" w:hAnsi="Arial" w:cs="Arial"/>
              </w:rPr>
              <w:t xml:space="preserve"> </w:t>
            </w:r>
            <w:r w:rsidR="003E7AC8">
              <w:rPr>
                <w:rFonts w:ascii="Arial" w:hAnsi="Arial" w:cs="Arial"/>
              </w:rPr>
              <w:t xml:space="preserve">to </w:t>
            </w:r>
            <w:r w:rsidR="003E7AC8" w:rsidRPr="00E41BAB">
              <w:rPr>
                <w:rFonts w:ascii="Arial" w:hAnsi="Arial" w:cs="Arial"/>
              </w:rPr>
              <w:t>meet</w:t>
            </w:r>
            <w:r w:rsidR="00D9521C" w:rsidRPr="00E41BAB">
              <w:rPr>
                <w:rFonts w:ascii="Arial" w:hAnsi="Arial" w:cs="Arial"/>
              </w:rPr>
              <w:t xml:space="preserve"> deadlines, work effectively under pressure and deal with sensitive and emotionally charged work.</w:t>
            </w:r>
          </w:p>
        </w:tc>
        <w:tc>
          <w:tcPr>
            <w:tcW w:w="3578" w:type="dxa"/>
            <w:tcBorders>
              <w:top w:val="nil"/>
              <w:bottom w:val="single" w:sz="4" w:space="0" w:color="auto"/>
            </w:tcBorders>
          </w:tcPr>
          <w:p w14:paraId="55BE66BB" w14:textId="71425212" w:rsidR="001F2098" w:rsidRPr="00D9521C" w:rsidRDefault="00D9521C" w:rsidP="002317D1">
            <w:pPr>
              <w:spacing w:before="120" w:after="120"/>
              <w:rPr>
                <w:rFonts w:ascii="Arial" w:hAnsi="Arial" w:cs="Arial"/>
              </w:rPr>
            </w:pPr>
            <w:r w:rsidRPr="00D9521C">
              <w:rPr>
                <w:rFonts w:ascii="Arial" w:hAnsi="Arial" w:cs="Arial"/>
              </w:rPr>
              <w:t>Application Form / Interview</w:t>
            </w:r>
          </w:p>
        </w:tc>
      </w:tr>
      <w:tr w:rsidR="001F2098" w:rsidRPr="0066265F" w14:paraId="52370CF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6004533" w14:textId="05C5B3CA" w:rsidR="001F2098" w:rsidRPr="0066265F" w:rsidRDefault="001F2098" w:rsidP="002317D1">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tcBorders>
          </w:tcPr>
          <w:p w14:paraId="636B96B5" w14:textId="106F3A95" w:rsidR="001F2098" w:rsidRPr="00D9521C" w:rsidRDefault="00D9521C" w:rsidP="002317D1">
            <w:pPr>
              <w:spacing w:before="120" w:after="120"/>
              <w:ind w:right="175"/>
              <w:rPr>
                <w:rFonts w:ascii="Arial" w:hAnsi="Arial" w:cs="Arial"/>
              </w:rPr>
            </w:pPr>
            <w:r w:rsidRPr="00D9521C">
              <w:rPr>
                <w:rFonts w:ascii="Arial" w:hAnsi="Arial" w:cs="Arial"/>
              </w:rPr>
              <w:t>Must be prepared to acquire in depth knowledge of at least four different areas of law and meet the Society’s requirements of all areas of law practised with your team.</w:t>
            </w:r>
          </w:p>
        </w:tc>
        <w:tc>
          <w:tcPr>
            <w:tcW w:w="3578" w:type="dxa"/>
            <w:tcBorders>
              <w:top w:val="nil"/>
              <w:bottom w:val="single" w:sz="4" w:space="0" w:color="auto"/>
            </w:tcBorders>
          </w:tcPr>
          <w:p w14:paraId="31818E26" w14:textId="4A5046E6" w:rsidR="001F2098" w:rsidRPr="00D9521C" w:rsidRDefault="00D9521C" w:rsidP="002317D1">
            <w:pPr>
              <w:spacing w:before="120" w:after="120"/>
              <w:rPr>
                <w:rFonts w:ascii="Arial" w:hAnsi="Arial" w:cs="Arial"/>
              </w:rPr>
            </w:pPr>
            <w:r w:rsidRPr="00D9521C">
              <w:rPr>
                <w:rFonts w:ascii="Arial" w:hAnsi="Arial" w:cs="Arial"/>
              </w:rPr>
              <w:t>Interview</w:t>
            </w:r>
          </w:p>
        </w:tc>
      </w:tr>
      <w:tr w:rsidR="001F2098" w:rsidRPr="0066265F" w14:paraId="7F7ED20C"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A2CF7B0" w14:textId="4487A832" w:rsidR="001F2098" w:rsidRPr="0066265F" w:rsidRDefault="001F2098" w:rsidP="002317D1">
            <w:pPr>
              <w:spacing w:before="120" w:after="120"/>
              <w:rPr>
                <w:rFonts w:ascii="Arial" w:hAnsi="Arial" w:cs="Arial"/>
              </w:rPr>
            </w:pPr>
            <w:r>
              <w:rPr>
                <w:rFonts w:ascii="Arial" w:hAnsi="Arial" w:cs="Arial"/>
              </w:rPr>
              <w:lastRenderedPageBreak/>
              <w:t>11.</w:t>
            </w:r>
          </w:p>
        </w:tc>
        <w:tc>
          <w:tcPr>
            <w:tcW w:w="5812" w:type="dxa"/>
            <w:gridSpan w:val="5"/>
            <w:tcBorders>
              <w:top w:val="nil"/>
              <w:left w:val="nil"/>
              <w:bottom w:val="single" w:sz="4" w:space="0" w:color="auto"/>
            </w:tcBorders>
          </w:tcPr>
          <w:p w14:paraId="1A26E87E" w14:textId="560D81A5" w:rsidR="001F2098" w:rsidRPr="00D9521C" w:rsidRDefault="00D9521C" w:rsidP="002317D1">
            <w:pPr>
              <w:spacing w:before="120" w:after="120"/>
              <w:ind w:right="175"/>
              <w:rPr>
                <w:rFonts w:ascii="Arial" w:hAnsi="Arial" w:cs="Arial"/>
              </w:rPr>
            </w:pPr>
            <w:r w:rsidRPr="00D9521C">
              <w:rPr>
                <w:rFonts w:ascii="Arial" w:hAnsi="Arial" w:cs="Arial"/>
              </w:rPr>
              <w:t>Must be prepared to acquire knowledge of Magistrates Court and County and High Court procedures, relating to (a) child protection, mental health and general litigation</w:t>
            </w:r>
            <w:r w:rsidR="004C1C12">
              <w:rPr>
                <w:rFonts w:ascii="Arial" w:hAnsi="Arial" w:cs="Arial"/>
                <w:color w:val="FF0000"/>
              </w:rPr>
              <w:t xml:space="preserve"> </w:t>
            </w:r>
            <w:r w:rsidR="004C1C12" w:rsidRPr="00286065">
              <w:rPr>
                <w:rFonts w:ascii="Arial" w:hAnsi="Arial" w:cs="Arial"/>
              </w:rPr>
              <w:t>including the Court of Protection</w:t>
            </w:r>
            <w:r w:rsidRPr="00D9521C">
              <w:rPr>
                <w:rFonts w:ascii="Arial" w:hAnsi="Arial" w:cs="Arial"/>
              </w:rPr>
              <w:t>, (b) tribunals, including the Employment Tribunal and (c) Inquiries including planning, highways and CPO (d) Inquests.</w:t>
            </w:r>
          </w:p>
        </w:tc>
        <w:tc>
          <w:tcPr>
            <w:tcW w:w="3578" w:type="dxa"/>
            <w:tcBorders>
              <w:top w:val="nil"/>
              <w:bottom w:val="single" w:sz="4" w:space="0" w:color="auto"/>
            </w:tcBorders>
          </w:tcPr>
          <w:p w14:paraId="61B1DD2C" w14:textId="3C4EC85E" w:rsidR="001F2098" w:rsidRPr="00D9521C" w:rsidRDefault="00D9521C" w:rsidP="002317D1">
            <w:pPr>
              <w:spacing w:before="120" w:after="120"/>
              <w:rPr>
                <w:rFonts w:ascii="Arial" w:hAnsi="Arial" w:cs="Arial"/>
              </w:rPr>
            </w:pPr>
            <w:r w:rsidRPr="00D9521C">
              <w:rPr>
                <w:rFonts w:ascii="Arial" w:hAnsi="Arial" w:cs="Arial"/>
              </w:rPr>
              <w:t>Interview</w:t>
            </w:r>
          </w:p>
        </w:tc>
      </w:tr>
      <w:tr w:rsidR="00D9521C" w:rsidRPr="0066265F" w14:paraId="55F9750D"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D4894B5" w14:textId="00FA9F35" w:rsidR="00D9521C" w:rsidRPr="0066265F" w:rsidRDefault="00D9521C" w:rsidP="00D9521C">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tcBorders>
          </w:tcPr>
          <w:p w14:paraId="247DAD43" w14:textId="25C6AFB3" w:rsidR="00D9521C" w:rsidRPr="00D9521C" w:rsidRDefault="00D9521C" w:rsidP="00D9521C">
            <w:pPr>
              <w:spacing w:before="120" w:after="120"/>
              <w:ind w:right="175"/>
              <w:rPr>
                <w:rFonts w:ascii="Arial" w:hAnsi="Arial" w:cs="Arial"/>
              </w:rPr>
            </w:pPr>
            <w:r w:rsidRPr="00D9521C">
              <w:rPr>
                <w:rFonts w:ascii="Arial" w:hAnsi="Arial" w:cs="Arial"/>
              </w:rPr>
              <w:t>Must be prepared to acquire a sound understanding of local government and the democratic process.</w:t>
            </w:r>
          </w:p>
        </w:tc>
        <w:tc>
          <w:tcPr>
            <w:tcW w:w="3578" w:type="dxa"/>
            <w:tcBorders>
              <w:top w:val="nil"/>
              <w:bottom w:val="single" w:sz="4" w:space="0" w:color="auto"/>
            </w:tcBorders>
          </w:tcPr>
          <w:p w14:paraId="046C9E16" w14:textId="5466F94F" w:rsidR="00D9521C" w:rsidRPr="00D9521C" w:rsidRDefault="00D9521C" w:rsidP="00D9521C">
            <w:pPr>
              <w:spacing w:before="120" w:after="120"/>
              <w:rPr>
                <w:rFonts w:ascii="Arial" w:hAnsi="Arial" w:cs="Arial"/>
              </w:rPr>
            </w:pPr>
            <w:r w:rsidRPr="00D9521C">
              <w:rPr>
                <w:rFonts w:ascii="Arial" w:hAnsi="Arial" w:cs="Arial"/>
              </w:rPr>
              <w:t>Interview</w:t>
            </w:r>
          </w:p>
        </w:tc>
      </w:tr>
      <w:tr w:rsidR="00D9521C"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9521C" w:rsidRPr="0066265F" w:rsidRDefault="00D9521C" w:rsidP="00D9521C">
            <w:pPr>
              <w:spacing w:before="120" w:after="120"/>
              <w:rPr>
                <w:rFonts w:ascii="Arial" w:hAnsi="Arial" w:cs="Arial"/>
              </w:rPr>
            </w:pPr>
          </w:p>
        </w:tc>
        <w:tc>
          <w:tcPr>
            <w:tcW w:w="5812" w:type="dxa"/>
            <w:gridSpan w:val="5"/>
            <w:tcBorders>
              <w:top w:val="nil"/>
              <w:left w:val="nil"/>
              <w:bottom w:val="nil"/>
            </w:tcBorders>
          </w:tcPr>
          <w:p w14:paraId="4BE4BDB8" w14:textId="10DA156F" w:rsidR="00D9521C" w:rsidRPr="00D9521C" w:rsidRDefault="00D9521C" w:rsidP="00D9521C">
            <w:pPr>
              <w:spacing w:before="120" w:after="120"/>
              <w:ind w:right="175"/>
              <w:rPr>
                <w:rFonts w:ascii="Arial" w:hAnsi="Arial" w:cs="Arial"/>
              </w:rPr>
            </w:pPr>
            <w:r w:rsidRPr="00D9521C">
              <w:rPr>
                <w:rFonts w:ascii="Arial" w:hAnsi="Arial" w:cs="Arial"/>
                <w:b/>
              </w:rPr>
              <w:t>Competencies</w:t>
            </w:r>
            <w:r w:rsidRPr="00D9521C">
              <w:rPr>
                <w:rFonts w:ascii="Arial" w:hAnsi="Arial" w:cs="Arial"/>
              </w:rPr>
              <w:t xml:space="preserve"> – Please note the council’s corporate competencies, which are essential for all roles, are below in the Core Competencies section </w:t>
            </w:r>
          </w:p>
        </w:tc>
        <w:tc>
          <w:tcPr>
            <w:tcW w:w="3578" w:type="dxa"/>
            <w:tcBorders>
              <w:top w:val="nil"/>
              <w:bottom w:val="nil"/>
            </w:tcBorders>
          </w:tcPr>
          <w:p w14:paraId="214F0906" w14:textId="77777777" w:rsidR="00D9521C" w:rsidRPr="00D9521C" w:rsidRDefault="00D9521C" w:rsidP="00D9521C">
            <w:pPr>
              <w:spacing w:before="120" w:after="120"/>
              <w:rPr>
                <w:rFonts w:ascii="Arial" w:hAnsi="Arial" w:cs="Arial"/>
              </w:rPr>
            </w:pPr>
            <w:r w:rsidRPr="00D9521C">
              <w:rPr>
                <w:rFonts w:ascii="Arial" w:hAnsi="Arial" w:cs="Arial"/>
              </w:rPr>
              <w:t>Interview</w:t>
            </w:r>
          </w:p>
        </w:tc>
      </w:tr>
      <w:tr w:rsidR="00D9521C" w:rsidRPr="0066265F" w14:paraId="17D10791" w14:textId="77777777" w:rsidTr="00D9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9521C" w:rsidRPr="00D9521C" w:rsidRDefault="00D9521C" w:rsidP="00D9521C">
            <w:pPr>
              <w:spacing w:before="60" w:after="60"/>
              <w:rPr>
                <w:rFonts w:ascii="Arial" w:hAnsi="Arial" w:cs="Arial"/>
                <w:b/>
              </w:rPr>
            </w:pPr>
            <w:r w:rsidRPr="00D9521C">
              <w:rPr>
                <w:rFonts w:ascii="Arial" w:hAnsi="Arial" w:cs="Arial"/>
                <w:b/>
              </w:rPr>
              <w:t>2.</w:t>
            </w:r>
            <w:r w:rsidRPr="00D9521C">
              <w:rPr>
                <w:rFonts w:ascii="Arial" w:hAnsi="Arial" w:cs="Arial"/>
                <w:b/>
              </w:rPr>
              <w:tab/>
              <w:t>Experience/Qualifications/Training etc</w:t>
            </w:r>
          </w:p>
        </w:tc>
      </w:tr>
      <w:tr w:rsidR="00D9521C" w:rsidRPr="0066265F" w14:paraId="3F4BD0A6" w14:textId="77777777" w:rsidTr="00D9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9521C" w:rsidRPr="00D9521C" w:rsidRDefault="00D9521C" w:rsidP="00D9521C">
            <w:pPr>
              <w:spacing w:before="120" w:after="120"/>
              <w:rPr>
                <w:rFonts w:ascii="Arial" w:hAnsi="Arial" w:cs="Arial"/>
              </w:rPr>
            </w:pPr>
            <w:r w:rsidRPr="00D9521C">
              <w:rPr>
                <w:rFonts w:ascii="Arial" w:hAnsi="Arial" w:cs="Arial"/>
              </w:rPr>
              <w:t>1.</w:t>
            </w:r>
          </w:p>
        </w:tc>
        <w:tc>
          <w:tcPr>
            <w:tcW w:w="5760" w:type="dxa"/>
            <w:gridSpan w:val="3"/>
            <w:tcBorders>
              <w:top w:val="single" w:sz="4" w:space="0" w:color="auto"/>
              <w:left w:val="nil"/>
              <w:bottom w:val="single" w:sz="4" w:space="0" w:color="auto"/>
            </w:tcBorders>
          </w:tcPr>
          <w:p w14:paraId="30AE5372" w14:textId="6CF9294D" w:rsidR="00D9521C" w:rsidRPr="00D9521C" w:rsidRDefault="00682CC1" w:rsidP="00D9521C">
            <w:pPr>
              <w:spacing w:before="120" w:after="120"/>
              <w:rPr>
                <w:rFonts w:ascii="Arial" w:hAnsi="Arial" w:cs="Arial"/>
              </w:rPr>
            </w:pPr>
            <w:r w:rsidRPr="005F114D">
              <w:rPr>
                <w:rFonts w:ascii="Arial" w:hAnsi="Arial" w:cs="Arial"/>
              </w:rPr>
              <w:t>A law degree or equivalent qualification</w:t>
            </w:r>
          </w:p>
        </w:tc>
        <w:tc>
          <w:tcPr>
            <w:tcW w:w="3597" w:type="dxa"/>
            <w:gridSpan w:val="2"/>
            <w:tcBorders>
              <w:top w:val="single" w:sz="4" w:space="0" w:color="auto"/>
              <w:bottom w:val="single" w:sz="4" w:space="0" w:color="auto"/>
            </w:tcBorders>
          </w:tcPr>
          <w:p w14:paraId="2AC4144E" w14:textId="00B2A60E" w:rsidR="00D9521C" w:rsidRPr="00D9521C" w:rsidRDefault="00D9521C" w:rsidP="00D9521C">
            <w:pPr>
              <w:spacing w:before="120" w:after="120"/>
              <w:rPr>
                <w:rFonts w:ascii="Arial" w:hAnsi="Arial" w:cs="Arial"/>
              </w:rPr>
            </w:pPr>
            <w:r w:rsidRPr="00D9521C">
              <w:rPr>
                <w:rFonts w:ascii="Arial" w:hAnsi="Arial" w:cs="Arial"/>
              </w:rPr>
              <w:t>Application Form/Interview and Qualification documents.</w:t>
            </w:r>
          </w:p>
        </w:tc>
      </w:tr>
      <w:tr w:rsidR="00682CC1" w:rsidRPr="0066265F" w14:paraId="5F2C75E1" w14:textId="77777777" w:rsidTr="00D9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B6B95F2" w14:textId="77777777" w:rsidR="00682CC1" w:rsidRPr="00D9521C" w:rsidRDefault="00682CC1" w:rsidP="00682CC1">
            <w:pPr>
              <w:spacing w:before="120" w:after="120"/>
              <w:rPr>
                <w:rFonts w:ascii="Arial" w:hAnsi="Arial" w:cs="Arial"/>
              </w:rPr>
            </w:pPr>
          </w:p>
        </w:tc>
        <w:tc>
          <w:tcPr>
            <w:tcW w:w="5760" w:type="dxa"/>
            <w:gridSpan w:val="3"/>
            <w:tcBorders>
              <w:top w:val="single" w:sz="4" w:space="0" w:color="auto"/>
              <w:left w:val="nil"/>
              <w:bottom w:val="single" w:sz="4" w:space="0" w:color="auto"/>
            </w:tcBorders>
          </w:tcPr>
          <w:p w14:paraId="09642881" w14:textId="3D8D9B32" w:rsidR="00682CC1" w:rsidRPr="00D9521C" w:rsidRDefault="00682CC1" w:rsidP="00682CC1">
            <w:pPr>
              <w:spacing w:before="120" w:after="120"/>
              <w:rPr>
                <w:rFonts w:ascii="Arial" w:hAnsi="Arial" w:cs="Arial"/>
              </w:rPr>
            </w:pPr>
            <w:r w:rsidRPr="005F114D">
              <w:rPr>
                <w:rFonts w:ascii="Arial" w:hAnsi="Arial" w:cs="Arial"/>
              </w:rPr>
              <w:t>Legal Practice Course - Post Graduate Diploma with Commendation</w:t>
            </w:r>
          </w:p>
        </w:tc>
        <w:tc>
          <w:tcPr>
            <w:tcW w:w="3597" w:type="dxa"/>
            <w:gridSpan w:val="2"/>
            <w:tcBorders>
              <w:top w:val="single" w:sz="4" w:space="0" w:color="auto"/>
              <w:bottom w:val="single" w:sz="4" w:space="0" w:color="auto"/>
            </w:tcBorders>
          </w:tcPr>
          <w:p w14:paraId="62728A31" w14:textId="3F038DC3" w:rsidR="00682CC1" w:rsidRPr="00D9521C" w:rsidRDefault="00682CC1" w:rsidP="00682CC1">
            <w:pPr>
              <w:spacing w:before="120" w:after="120"/>
              <w:rPr>
                <w:rFonts w:ascii="Arial" w:hAnsi="Arial" w:cs="Arial"/>
              </w:rPr>
            </w:pPr>
            <w:r w:rsidRPr="00D9521C">
              <w:rPr>
                <w:rFonts w:ascii="Arial" w:hAnsi="Arial" w:cs="Arial"/>
              </w:rPr>
              <w:t>Application Form/Interview and Qualification documents.</w:t>
            </w:r>
          </w:p>
        </w:tc>
      </w:tr>
      <w:tr w:rsidR="00682CC1" w:rsidRPr="0066265F" w14:paraId="3C077FB0" w14:textId="77777777" w:rsidTr="00D9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682CC1" w:rsidRPr="00D9521C" w:rsidRDefault="00682CC1" w:rsidP="00682CC1">
            <w:pPr>
              <w:spacing w:before="120" w:after="120"/>
              <w:rPr>
                <w:rFonts w:ascii="Arial" w:hAnsi="Arial" w:cs="Arial"/>
              </w:rPr>
            </w:pPr>
            <w:r w:rsidRPr="00D9521C">
              <w:rPr>
                <w:rFonts w:ascii="Arial" w:hAnsi="Arial" w:cs="Arial"/>
              </w:rPr>
              <w:t>2.</w:t>
            </w:r>
          </w:p>
        </w:tc>
        <w:tc>
          <w:tcPr>
            <w:tcW w:w="5760" w:type="dxa"/>
            <w:gridSpan w:val="3"/>
            <w:tcBorders>
              <w:top w:val="single" w:sz="4" w:space="0" w:color="auto"/>
              <w:left w:val="nil"/>
              <w:bottom w:val="single" w:sz="4" w:space="0" w:color="auto"/>
            </w:tcBorders>
          </w:tcPr>
          <w:p w14:paraId="6B374D98" w14:textId="7E0DA3E2" w:rsidR="00682CC1" w:rsidRPr="00D9521C" w:rsidRDefault="00682CC1" w:rsidP="00682CC1">
            <w:pPr>
              <w:spacing w:before="120" w:after="120"/>
              <w:rPr>
                <w:rFonts w:ascii="Arial" w:hAnsi="Arial" w:cs="Arial"/>
              </w:rPr>
            </w:pPr>
            <w:r w:rsidRPr="00D9521C">
              <w:rPr>
                <w:rFonts w:ascii="Arial" w:hAnsi="Arial" w:cs="Arial"/>
              </w:rPr>
              <w:t>Ability to use information technology and generate documents as required.</w:t>
            </w:r>
          </w:p>
        </w:tc>
        <w:tc>
          <w:tcPr>
            <w:tcW w:w="3597" w:type="dxa"/>
            <w:gridSpan w:val="2"/>
            <w:tcBorders>
              <w:top w:val="single" w:sz="4" w:space="0" w:color="auto"/>
              <w:bottom w:val="single" w:sz="4" w:space="0" w:color="auto"/>
            </w:tcBorders>
          </w:tcPr>
          <w:p w14:paraId="43A8C12C" w14:textId="67A6290F" w:rsidR="00682CC1" w:rsidRPr="00D9521C" w:rsidRDefault="00682CC1" w:rsidP="00682CC1">
            <w:pPr>
              <w:spacing w:before="120" w:after="120"/>
              <w:rPr>
                <w:rFonts w:ascii="Arial" w:hAnsi="Arial" w:cs="Arial"/>
              </w:rPr>
            </w:pPr>
            <w:r w:rsidRPr="00D9521C">
              <w:rPr>
                <w:rFonts w:ascii="Arial" w:hAnsi="Arial" w:cs="Arial"/>
              </w:rPr>
              <w:t>Application Form / Interview</w:t>
            </w:r>
          </w:p>
        </w:tc>
      </w:tr>
      <w:tr w:rsidR="00682CC1" w:rsidRPr="0066265F" w14:paraId="53F41605" w14:textId="77777777" w:rsidTr="00D9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682CC1" w:rsidRPr="0066265F" w:rsidRDefault="00682CC1" w:rsidP="00682CC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682CC1" w:rsidRPr="0066265F" w14:paraId="023F9404" w14:textId="77777777" w:rsidTr="00D9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682CC1" w:rsidRPr="0066265F" w:rsidRDefault="00682CC1" w:rsidP="00682CC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682CC1" w:rsidRPr="00B311AC" w:rsidRDefault="00682CC1" w:rsidP="00682CC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682CC1" w:rsidRDefault="00682CC1" w:rsidP="00682CC1">
            <w:pPr>
              <w:spacing w:before="120" w:after="120"/>
              <w:rPr>
                <w:rFonts w:ascii="Arial" w:hAnsi="Arial" w:cs="Arial"/>
              </w:rPr>
            </w:pPr>
            <w:r>
              <w:rPr>
                <w:rFonts w:ascii="Arial" w:hAnsi="Arial" w:cs="Arial"/>
              </w:rPr>
              <w:t>Interview</w:t>
            </w:r>
          </w:p>
        </w:tc>
      </w:tr>
      <w:tr w:rsidR="00682CC1" w:rsidRPr="0066265F" w14:paraId="2D7B6DCA" w14:textId="77777777" w:rsidTr="00D9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682CC1" w:rsidRPr="0066265F" w:rsidRDefault="00682CC1" w:rsidP="00682CC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682CC1" w:rsidRPr="00B311AC" w:rsidRDefault="00682CC1" w:rsidP="00682CC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682CC1" w:rsidRDefault="00682CC1" w:rsidP="00682CC1">
            <w:pPr>
              <w:spacing w:before="120" w:after="120"/>
              <w:rPr>
                <w:rFonts w:ascii="Arial" w:hAnsi="Arial" w:cs="Arial"/>
              </w:rPr>
            </w:pPr>
            <w:r>
              <w:rPr>
                <w:rFonts w:ascii="Arial" w:hAnsi="Arial" w:cs="Arial"/>
              </w:rPr>
              <w:t>Interview</w:t>
            </w:r>
          </w:p>
        </w:tc>
      </w:tr>
      <w:tr w:rsidR="00682CC1" w:rsidRPr="0066265F" w14:paraId="4A5D4D0A" w14:textId="77777777" w:rsidTr="00D9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682CC1" w:rsidRPr="0066265F" w:rsidRDefault="00682CC1" w:rsidP="00682CC1">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FF04F5F" w:rsidR="00682CC1" w:rsidRPr="0066265F" w:rsidRDefault="00682CC1" w:rsidP="00682CC1">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682CC1" w:rsidRPr="0066265F" w:rsidRDefault="00682CC1" w:rsidP="00682CC1">
            <w:pPr>
              <w:spacing w:before="120" w:after="120"/>
              <w:rPr>
                <w:rFonts w:ascii="Arial" w:hAnsi="Arial" w:cs="Arial"/>
              </w:rPr>
            </w:pPr>
            <w:r>
              <w:rPr>
                <w:rFonts w:ascii="Arial" w:hAnsi="Arial" w:cs="Arial"/>
              </w:rPr>
              <w:t xml:space="preserve">Interview  </w:t>
            </w:r>
          </w:p>
        </w:tc>
      </w:tr>
      <w:tr w:rsidR="00682CC1" w:rsidRPr="0066265F" w14:paraId="0418ACA2" w14:textId="77777777" w:rsidTr="00D9521C">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682CC1" w:rsidRPr="0066265F" w:rsidRDefault="00682CC1" w:rsidP="00682CC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682CC1" w:rsidRPr="0066265F" w:rsidRDefault="00682CC1" w:rsidP="00682CC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682CC1" w:rsidRPr="0066265F" w14:paraId="3633F985" w14:textId="77777777" w:rsidTr="00D9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682CC1" w:rsidRPr="0066265F" w:rsidRDefault="00682CC1" w:rsidP="00682CC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682CC1" w:rsidRPr="0066265F" w:rsidRDefault="00682CC1" w:rsidP="00682CC1">
            <w:pPr>
              <w:spacing w:before="120" w:after="120"/>
              <w:rPr>
                <w:rFonts w:ascii="Arial" w:hAnsi="Arial" w:cs="Arial"/>
                <w:b/>
                <w:color w:val="FFFFFF"/>
              </w:rPr>
            </w:pPr>
            <w:r w:rsidRPr="0066265F">
              <w:rPr>
                <w:rFonts w:ascii="Arial" w:hAnsi="Arial" w:cs="Arial"/>
                <w:b/>
                <w:color w:val="FFFFFF"/>
              </w:rPr>
              <w:t>Method of Assessment</w:t>
            </w:r>
          </w:p>
        </w:tc>
      </w:tr>
      <w:tr w:rsidR="00682CC1" w:rsidRPr="0066265F" w14:paraId="31BA9E2C" w14:textId="77777777" w:rsidTr="00D9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682CC1" w:rsidRPr="0066265F" w:rsidRDefault="00682CC1" w:rsidP="00682CC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682CC1" w:rsidRPr="0066265F" w14:paraId="04F82B39" w14:textId="77777777" w:rsidTr="00D952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682CC1" w:rsidRPr="0066265F" w:rsidRDefault="00682CC1" w:rsidP="00682CC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10CC63D6" w:rsidR="00682CC1" w:rsidRPr="00A629B8" w:rsidRDefault="00682CC1" w:rsidP="00682CC1">
            <w:pPr>
              <w:spacing w:before="120" w:after="120"/>
              <w:rPr>
                <w:rFonts w:ascii="Arial" w:hAnsi="Arial" w:cs="Arial"/>
              </w:rPr>
            </w:pPr>
            <w:r w:rsidRPr="00A629B8">
              <w:rPr>
                <w:rFonts w:ascii="Arial" w:hAnsi="Arial" w:cs="Arial"/>
              </w:rPr>
              <w:t xml:space="preserve">A Legal Practice Certificate with a minimum grade of </w:t>
            </w:r>
            <w:r w:rsidRPr="00E41BAB">
              <w:rPr>
                <w:rFonts w:ascii="Arial" w:hAnsi="Arial" w:cs="Arial"/>
              </w:rPr>
              <w:t>Distinction</w:t>
            </w:r>
            <w:r>
              <w:rPr>
                <w:rFonts w:ascii="Arial" w:hAnsi="Arial" w:cs="Arial"/>
              </w:rPr>
              <w:t xml:space="preserve"> </w:t>
            </w:r>
          </w:p>
        </w:tc>
        <w:tc>
          <w:tcPr>
            <w:tcW w:w="3578" w:type="dxa"/>
            <w:tcBorders>
              <w:top w:val="single" w:sz="4" w:space="0" w:color="auto"/>
              <w:left w:val="single" w:sz="4" w:space="0" w:color="auto"/>
              <w:bottom w:val="single" w:sz="4" w:space="0" w:color="auto"/>
            </w:tcBorders>
          </w:tcPr>
          <w:p w14:paraId="11AF1653" w14:textId="661BDA2D" w:rsidR="00682CC1" w:rsidRPr="0066265F" w:rsidRDefault="00682CC1" w:rsidP="00682CC1">
            <w:pPr>
              <w:spacing w:before="120" w:after="120"/>
              <w:rPr>
                <w:rFonts w:ascii="Arial" w:hAnsi="Arial" w:cs="Arial"/>
              </w:rPr>
            </w:pPr>
            <w:r w:rsidRPr="00F53B90">
              <w:rPr>
                <w:rFonts w:ascii="Arial" w:hAnsi="Arial" w:cs="Arial"/>
              </w:rPr>
              <w:t>Application Form/Interview and Qualification documents</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lastRenderedPageBreak/>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77F1A542" w:rsidR="00016EFF" w:rsidRDefault="00EC67CC">
            <w:pPr>
              <w:rPr>
                <w:rFonts w:ascii="Arial" w:hAnsi="Arial" w:cs="Arial"/>
                <w:b/>
              </w:rPr>
            </w:pPr>
            <w:r>
              <w:rPr>
                <w:rFonts w:ascii="Arial" w:hAnsi="Arial" w:cs="Arial"/>
                <w:b/>
              </w:rPr>
              <w:t>July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21724B63" w:rsidR="00016EFF" w:rsidRDefault="00EC67CC">
            <w:pPr>
              <w:rPr>
                <w:rFonts w:ascii="Arial" w:hAnsi="Arial" w:cs="Arial"/>
                <w:b/>
              </w:rPr>
            </w:pPr>
            <w:r>
              <w:rPr>
                <w:rFonts w:ascii="Arial" w:hAnsi="Arial" w:cs="Arial"/>
                <w:b/>
              </w:rPr>
              <w:t>Head of Legal Services</w:t>
            </w:r>
          </w:p>
        </w:tc>
      </w:tr>
    </w:tbl>
    <w:p w14:paraId="762A7D68" w14:textId="47B93FA3" w:rsidR="00016EFF" w:rsidRDefault="00016EFF" w:rsidP="00016EFF">
      <w:pPr>
        <w:spacing w:after="0" w:line="240" w:lineRule="auto"/>
        <w:rPr>
          <w:rFonts w:ascii="Arial" w:hAnsi="Arial" w:cs="Arial"/>
          <w:b/>
        </w:rPr>
      </w:pPr>
    </w:p>
    <w:p w14:paraId="28CB349F" w14:textId="16AE7A87" w:rsidR="00682CC1" w:rsidRDefault="00682CC1" w:rsidP="00016EFF">
      <w:pPr>
        <w:spacing w:after="0" w:line="240" w:lineRule="auto"/>
        <w:rPr>
          <w:rFonts w:ascii="Arial" w:hAnsi="Arial" w:cs="Arial"/>
          <w:b/>
        </w:rPr>
      </w:pPr>
    </w:p>
    <w:p w14:paraId="3E9F3A73" w14:textId="7D922A76" w:rsidR="00682CC1" w:rsidRDefault="00682CC1" w:rsidP="00016EFF">
      <w:pPr>
        <w:spacing w:after="0" w:line="240" w:lineRule="auto"/>
        <w:rPr>
          <w:rFonts w:ascii="Arial" w:hAnsi="Arial" w:cs="Arial"/>
          <w:b/>
        </w:rPr>
      </w:pPr>
    </w:p>
    <w:p w14:paraId="6B73E527" w14:textId="582B05C6" w:rsidR="00682CC1" w:rsidRDefault="00682CC1" w:rsidP="00016EFF">
      <w:pPr>
        <w:spacing w:after="0" w:line="240" w:lineRule="auto"/>
        <w:rPr>
          <w:rFonts w:ascii="Arial" w:hAnsi="Arial" w:cs="Arial"/>
          <w:b/>
        </w:rPr>
      </w:pPr>
    </w:p>
    <w:p w14:paraId="05895978" w14:textId="013A1096" w:rsidR="00682CC1" w:rsidRDefault="00682CC1" w:rsidP="00016EFF">
      <w:pPr>
        <w:spacing w:after="0" w:line="240" w:lineRule="auto"/>
        <w:rPr>
          <w:rFonts w:ascii="Arial" w:hAnsi="Arial" w:cs="Arial"/>
          <w:b/>
        </w:rPr>
      </w:pPr>
    </w:p>
    <w:p w14:paraId="2B9B029D" w14:textId="0D5B1DC3" w:rsidR="00682CC1" w:rsidRDefault="00682CC1" w:rsidP="00016EFF">
      <w:pPr>
        <w:spacing w:after="0" w:line="240" w:lineRule="auto"/>
        <w:rPr>
          <w:rFonts w:ascii="Arial" w:hAnsi="Arial" w:cs="Arial"/>
          <w:b/>
        </w:rPr>
      </w:pPr>
    </w:p>
    <w:p w14:paraId="7B917A7B" w14:textId="1714CD2D" w:rsidR="00682CC1" w:rsidRDefault="00682CC1" w:rsidP="00016EFF">
      <w:pPr>
        <w:spacing w:after="0" w:line="240" w:lineRule="auto"/>
        <w:rPr>
          <w:rFonts w:ascii="Arial" w:hAnsi="Arial" w:cs="Arial"/>
          <w:b/>
        </w:rPr>
      </w:pPr>
    </w:p>
    <w:p w14:paraId="14100101" w14:textId="45034C0B" w:rsidR="00682CC1" w:rsidRDefault="00682CC1" w:rsidP="00016EFF">
      <w:pPr>
        <w:spacing w:after="0" w:line="240" w:lineRule="auto"/>
        <w:rPr>
          <w:rFonts w:ascii="Arial" w:hAnsi="Arial" w:cs="Arial"/>
          <w:b/>
        </w:rPr>
      </w:pPr>
    </w:p>
    <w:p w14:paraId="2A89232E" w14:textId="6A1765BD" w:rsidR="00682CC1" w:rsidRDefault="00682CC1" w:rsidP="00016EFF">
      <w:pPr>
        <w:spacing w:after="0" w:line="240" w:lineRule="auto"/>
        <w:rPr>
          <w:rFonts w:ascii="Arial" w:hAnsi="Arial" w:cs="Arial"/>
          <w:b/>
        </w:rPr>
      </w:pPr>
    </w:p>
    <w:p w14:paraId="1EA6EF2F" w14:textId="0532AAA8" w:rsidR="00682CC1" w:rsidRDefault="00682CC1" w:rsidP="00016EFF">
      <w:pPr>
        <w:spacing w:after="0" w:line="240" w:lineRule="auto"/>
        <w:rPr>
          <w:rFonts w:ascii="Arial" w:hAnsi="Arial" w:cs="Arial"/>
          <w:b/>
        </w:rPr>
      </w:pPr>
    </w:p>
    <w:p w14:paraId="03C99493" w14:textId="67557EF3" w:rsidR="00682CC1" w:rsidRDefault="00682CC1" w:rsidP="00016EFF">
      <w:pPr>
        <w:spacing w:after="0" w:line="240" w:lineRule="auto"/>
        <w:rPr>
          <w:rFonts w:ascii="Arial" w:hAnsi="Arial" w:cs="Arial"/>
          <w:b/>
        </w:rPr>
      </w:pPr>
    </w:p>
    <w:p w14:paraId="55F42F48" w14:textId="52E2E0F5" w:rsidR="00682CC1" w:rsidRDefault="00682CC1" w:rsidP="00016EFF">
      <w:pPr>
        <w:spacing w:after="0" w:line="240" w:lineRule="auto"/>
        <w:rPr>
          <w:rFonts w:ascii="Arial" w:hAnsi="Arial" w:cs="Arial"/>
          <w:b/>
        </w:rPr>
      </w:pPr>
    </w:p>
    <w:p w14:paraId="64DD0BD1" w14:textId="0F1B3196" w:rsidR="004A77B4" w:rsidRDefault="004A77B4" w:rsidP="00016EFF">
      <w:pPr>
        <w:spacing w:after="0" w:line="240" w:lineRule="auto"/>
        <w:rPr>
          <w:rFonts w:ascii="Arial" w:hAnsi="Arial" w:cs="Arial"/>
          <w:b/>
        </w:rPr>
      </w:pPr>
    </w:p>
    <w:p w14:paraId="214A071C" w14:textId="2FFF78D1" w:rsidR="004A77B4" w:rsidRDefault="004A77B4" w:rsidP="00016EFF">
      <w:pPr>
        <w:spacing w:after="0" w:line="240" w:lineRule="auto"/>
        <w:rPr>
          <w:rFonts w:ascii="Arial" w:hAnsi="Arial" w:cs="Arial"/>
          <w:b/>
        </w:rPr>
      </w:pPr>
    </w:p>
    <w:p w14:paraId="76CAB3E1" w14:textId="5963A34A" w:rsidR="004A77B4" w:rsidRDefault="004A77B4" w:rsidP="00016EFF">
      <w:pPr>
        <w:spacing w:after="0" w:line="240" w:lineRule="auto"/>
        <w:rPr>
          <w:rFonts w:ascii="Arial" w:hAnsi="Arial" w:cs="Arial"/>
          <w:b/>
        </w:rPr>
      </w:pPr>
    </w:p>
    <w:p w14:paraId="5E7C4518" w14:textId="6073832E" w:rsidR="004A77B4" w:rsidRDefault="004A77B4" w:rsidP="00016EFF">
      <w:pPr>
        <w:spacing w:after="0" w:line="240" w:lineRule="auto"/>
        <w:rPr>
          <w:rFonts w:ascii="Arial" w:hAnsi="Arial" w:cs="Arial"/>
          <w:b/>
        </w:rPr>
      </w:pPr>
    </w:p>
    <w:p w14:paraId="4A7C7744" w14:textId="23F859B3" w:rsidR="004A77B4" w:rsidRDefault="004A77B4" w:rsidP="00016EFF">
      <w:pPr>
        <w:spacing w:after="0" w:line="240" w:lineRule="auto"/>
        <w:rPr>
          <w:rFonts w:ascii="Arial" w:hAnsi="Arial" w:cs="Arial"/>
          <w:b/>
        </w:rPr>
      </w:pPr>
    </w:p>
    <w:p w14:paraId="0995F462" w14:textId="58CD0A99" w:rsidR="004A77B4" w:rsidRDefault="004A77B4" w:rsidP="00016EFF">
      <w:pPr>
        <w:spacing w:after="0" w:line="240" w:lineRule="auto"/>
        <w:rPr>
          <w:rFonts w:ascii="Arial" w:hAnsi="Arial" w:cs="Arial"/>
          <w:b/>
        </w:rPr>
      </w:pPr>
    </w:p>
    <w:p w14:paraId="4D1C75DC" w14:textId="57E25070" w:rsidR="004A77B4" w:rsidRDefault="004A77B4" w:rsidP="00016EFF">
      <w:pPr>
        <w:spacing w:after="0" w:line="240" w:lineRule="auto"/>
        <w:rPr>
          <w:rFonts w:ascii="Arial" w:hAnsi="Arial" w:cs="Arial"/>
          <w:b/>
        </w:rPr>
      </w:pPr>
    </w:p>
    <w:p w14:paraId="2034B886" w14:textId="2197AC5F" w:rsidR="004A77B4" w:rsidRDefault="004A77B4" w:rsidP="00016EFF">
      <w:pPr>
        <w:spacing w:after="0" w:line="240" w:lineRule="auto"/>
        <w:rPr>
          <w:rFonts w:ascii="Arial" w:hAnsi="Arial" w:cs="Arial"/>
          <w:b/>
        </w:rPr>
      </w:pPr>
    </w:p>
    <w:p w14:paraId="52BC7B1F" w14:textId="23CC4076" w:rsidR="004A77B4" w:rsidRDefault="004A77B4" w:rsidP="00016EFF">
      <w:pPr>
        <w:spacing w:after="0" w:line="240" w:lineRule="auto"/>
        <w:rPr>
          <w:rFonts w:ascii="Arial" w:hAnsi="Arial" w:cs="Arial"/>
          <w:b/>
        </w:rPr>
      </w:pPr>
    </w:p>
    <w:p w14:paraId="6DD1AD6E" w14:textId="1FF74881" w:rsidR="004A77B4" w:rsidRDefault="004A77B4" w:rsidP="00016EFF">
      <w:pPr>
        <w:spacing w:after="0" w:line="240" w:lineRule="auto"/>
        <w:rPr>
          <w:rFonts w:ascii="Arial" w:hAnsi="Arial" w:cs="Arial"/>
          <w:b/>
        </w:rPr>
      </w:pPr>
    </w:p>
    <w:p w14:paraId="6CA533EF" w14:textId="18C64513" w:rsidR="004A77B4" w:rsidRDefault="004A77B4" w:rsidP="00016EFF">
      <w:pPr>
        <w:spacing w:after="0" w:line="240" w:lineRule="auto"/>
        <w:rPr>
          <w:rFonts w:ascii="Arial" w:hAnsi="Arial" w:cs="Arial"/>
          <w:b/>
        </w:rPr>
      </w:pPr>
    </w:p>
    <w:p w14:paraId="09549716" w14:textId="0D34EEC7" w:rsidR="004A77B4" w:rsidRDefault="004A77B4" w:rsidP="00016EFF">
      <w:pPr>
        <w:spacing w:after="0" w:line="240" w:lineRule="auto"/>
        <w:rPr>
          <w:rFonts w:ascii="Arial" w:hAnsi="Arial" w:cs="Arial"/>
          <w:b/>
        </w:rPr>
      </w:pPr>
    </w:p>
    <w:p w14:paraId="42B8FC38" w14:textId="4DB0C576" w:rsidR="004A77B4" w:rsidRDefault="004A77B4" w:rsidP="00016EFF">
      <w:pPr>
        <w:spacing w:after="0" w:line="240" w:lineRule="auto"/>
        <w:rPr>
          <w:rFonts w:ascii="Arial" w:hAnsi="Arial" w:cs="Arial"/>
          <w:b/>
        </w:rPr>
      </w:pPr>
    </w:p>
    <w:p w14:paraId="119426E6" w14:textId="7BA4EFA9" w:rsidR="004A77B4" w:rsidRDefault="004A77B4" w:rsidP="00016EFF">
      <w:pPr>
        <w:spacing w:after="0" w:line="240" w:lineRule="auto"/>
        <w:rPr>
          <w:rFonts w:ascii="Arial" w:hAnsi="Arial" w:cs="Arial"/>
          <w:b/>
        </w:rPr>
      </w:pPr>
    </w:p>
    <w:p w14:paraId="018B29BF" w14:textId="52CD47E5" w:rsidR="004A77B4" w:rsidRDefault="004A77B4" w:rsidP="00016EFF">
      <w:pPr>
        <w:spacing w:after="0" w:line="240" w:lineRule="auto"/>
        <w:rPr>
          <w:rFonts w:ascii="Arial" w:hAnsi="Arial" w:cs="Arial"/>
          <w:b/>
        </w:rPr>
      </w:pPr>
    </w:p>
    <w:p w14:paraId="284C0F49" w14:textId="77777777" w:rsidR="004A77B4" w:rsidRDefault="004A77B4" w:rsidP="00016EFF">
      <w:pPr>
        <w:spacing w:after="0" w:line="240" w:lineRule="auto"/>
        <w:rPr>
          <w:rFonts w:ascii="Arial" w:hAnsi="Arial" w:cs="Arial"/>
          <w:b/>
        </w:rPr>
      </w:pPr>
    </w:p>
    <w:p w14:paraId="48B7CE32" w14:textId="4E6E42C2" w:rsidR="00682CC1" w:rsidRDefault="00682CC1" w:rsidP="00016EFF">
      <w:pPr>
        <w:spacing w:after="0" w:line="240" w:lineRule="auto"/>
        <w:rPr>
          <w:rFonts w:ascii="Arial" w:hAnsi="Arial" w:cs="Arial"/>
          <w:b/>
        </w:rPr>
      </w:pPr>
    </w:p>
    <w:p w14:paraId="7703EA35" w14:textId="6C3CFC5F" w:rsidR="00682CC1" w:rsidRDefault="00682CC1" w:rsidP="00016EFF">
      <w:pPr>
        <w:spacing w:after="0" w:line="240" w:lineRule="auto"/>
        <w:rPr>
          <w:rFonts w:ascii="Arial" w:hAnsi="Arial" w:cs="Arial"/>
          <w:b/>
        </w:rPr>
      </w:pPr>
    </w:p>
    <w:p w14:paraId="7AAAB1EF" w14:textId="01790D8C" w:rsidR="00682CC1" w:rsidRDefault="00682CC1" w:rsidP="00016EFF">
      <w:pPr>
        <w:spacing w:after="0" w:line="240" w:lineRule="auto"/>
        <w:rPr>
          <w:rFonts w:ascii="Arial" w:hAnsi="Arial" w:cs="Arial"/>
          <w:b/>
        </w:rPr>
      </w:pPr>
    </w:p>
    <w:p w14:paraId="1C0960BE" w14:textId="51AA1350" w:rsidR="00682CC1" w:rsidRDefault="00682CC1" w:rsidP="00016EFF">
      <w:pPr>
        <w:spacing w:after="0" w:line="240" w:lineRule="auto"/>
        <w:rPr>
          <w:rFonts w:ascii="Arial" w:hAnsi="Arial" w:cs="Arial"/>
          <w:b/>
        </w:rPr>
      </w:pPr>
    </w:p>
    <w:p w14:paraId="04B3B31E" w14:textId="7CEB2B36" w:rsidR="00682CC1" w:rsidRDefault="00682CC1" w:rsidP="00016EFF">
      <w:pPr>
        <w:spacing w:after="0" w:line="240" w:lineRule="auto"/>
        <w:rPr>
          <w:rFonts w:ascii="Arial" w:hAnsi="Arial" w:cs="Arial"/>
          <w:b/>
        </w:rPr>
      </w:pPr>
    </w:p>
    <w:p w14:paraId="64E5A1FD" w14:textId="58844BFD" w:rsidR="00682CC1" w:rsidRDefault="00682CC1" w:rsidP="00016EFF">
      <w:pPr>
        <w:spacing w:after="0" w:line="240" w:lineRule="auto"/>
        <w:rPr>
          <w:rFonts w:ascii="Arial" w:hAnsi="Arial" w:cs="Arial"/>
          <w:b/>
        </w:rPr>
      </w:pPr>
    </w:p>
    <w:p w14:paraId="66640405" w14:textId="77777777" w:rsidR="00682CC1" w:rsidRDefault="00682CC1" w:rsidP="00016EFF">
      <w:pPr>
        <w:spacing w:after="0" w:line="240" w:lineRule="auto"/>
        <w:rPr>
          <w:rFonts w:ascii="Arial" w:hAnsi="Arial" w:cs="Arial"/>
          <w:b/>
        </w:rPr>
      </w:pPr>
    </w:p>
    <w:p w14:paraId="2976D286" w14:textId="4E771A96" w:rsidR="00682CC1" w:rsidRDefault="00682CC1" w:rsidP="00016EFF">
      <w:pPr>
        <w:spacing w:after="0" w:line="240" w:lineRule="auto"/>
        <w:rPr>
          <w:rFonts w:ascii="Arial" w:hAnsi="Arial" w:cs="Arial"/>
          <w:b/>
        </w:rPr>
      </w:pPr>
    </w:p>
    <w:p w14:paraId="4A43BBA7" w14:textId="2382DF05" w:rsidR="00682CC1" w:rsidRDefault="00682CC1" w:rsidP="00016EFF">
      <w:pPr>
        <w:spacing w:after="0" w:line="240" w:lineRule="auto"/>
        <w:rPr>
          <w:rFonts w:ascii="Arial" w:hAnsi="Arial" w:cs="Arial"/>
          <w:b/>
        </w:rPr>
      </w:pPr>
    </w:p>
    <w:p w14:paraId="6EB28520" w14:textId="77777777" w:rsidR="00682CC1" w:rsidRDefault="00682CC1" w:rsidP="00016EFF">
      <w:pPr>
        <w:spacing w:after="0" w:line="240" w:lineRule="auto"/>
        <w:rPr>
          <w:rFonts w:ascii="Arial" w:hAnsi="Arial" w:cs="Arial"/>
          <w:b/>
        </w:rPr>
      </w:pPr>
    </w:p>
    <w:p w14:paraId="091BBD52" w14:textId="08F32277" w:rsidR="00682CC1" w:rsidRDefault="00682CC1" w:rsidP="00016EFF">
      <w:pPr>
        <w:spacing w:after="0" w:line="240" w:lineRule="auto"/>
        <w:rPr>
          <w:rFonts w:ascii="Arial" w:hAnsi="Arial" w:cs="Arial"/>
          <w:b/>
        </w:rPr>
      </w:pPr>
    </w:p>
    <w:p w14:paraId="727DD285" w14:textId="6002275C" w:rsidR="004A77B4" w:rsidRDefault="004A77B4" w:rsidP="00016EFF">
      <w:pPr>
        <w:spacing w:after="0" w:line="240" w:lineRule="auto"/>
        <w:rPr>
          <w:rFonts w:ascii="Arial" w:hAnsi="Arial" w:cs="Arial"/>
          <w:b/>
        </w:rPr>
      </w:pPr>
    </w:p>
    <w:p w14:paraId="4DACD5C1" w14:textId="7A912513" w:rsidR="004A77B4" w:rsidRDefault="004A77B4" w:rsidP="00016EFF">
      <w:pPr>
        <w:spacing w:after="0" w:line="240" w:lineRule="auto"/>
        <w:rPr>
          <w:rFonts w:ascii="Arial" w:hAnsi="Arial" w:cs="Arial"/>
          <w:b/>
        </w:rPr>
      </w:pPr>
    </w:p>
    <w:p w14:paraId="2D48538C" w14:textId="4AB9EF43" w:rsidR="004A77B4" w:rsidRDefault="004A77B4" w:rsidP="00016EFF">
      <w:pPr>
        <w:spacing w:after="0" w:line="240" w:lineRule="auto"/>
        <w:rPr>
          <w:rFonts w:ascii="Arial" w:hAnsi="Arial" w:cs="Arial"/>
          <w:b/>
        </w:rPr>
      </w:pPr>
    </w:p>
    <w:p w14:paraId="5A1CA92A" w14:textId="1892A992" w:rsidR="004A77B4" w:rsidRDefault="004A77B4" w:rsidP="00016EFF">
      <w:pPr>
        <w:spacing w:after="0" w:line="240" w:lineRule="auto"/>
        <w:rPr>
          <w:rFonts w:ascii="Arial" w:hAnsi="Arial" w:cs="Arial"/>
          <w:b/>
        </w:rPr>
      </w:pPr>
    </w:p>
    <w:p w14:paraId="4D7FFC70" w14:textId="42042995" w:rsidR="004A77B4" w:rsidRDefault="004A77B4" w:rsidP="00016EFF">
      <w:pPr>
        <w:spacing w:after="0" w:line="240" w:lineRule="auto"/>
        <w:rPr>
          <w:rFonts w:ascii="Arial" w:hAnsi="Arial" w:cs="Arial"/>
          <w:b/>
        </w:rPr>
      </w:pPr>
    </w:p>
    <w:p w14:paraId="34BC0B40" w14:textId="2D087316" w:rsidR="004A77B4" w:rsidRDefault="004A77B4" w:rsidP="00016EFF">
      <w:pPr>
        <w:spacing w:after="0" w:line="240" w:lineRule="auto"/>
        <w:rPr>
          <w:rFonts w:ascii="Arial" w:hAnsi="Arial" w:cs="Arial"/>
          <w:b/>
        </w:rPr>
      </w:pPr>
    </w:p>
    <w:p w14:paraId="3833EEDB" w14:textId="3B5F158F" w:rsidR="004A77B4" w:rsidRDefault="004A77B4" w:rsidP="00016EFF">
      <w:pPr>
        <w:spacing w:after="0" w:line="240" w:lineRule="auto"/>
        <w:rPr>
          <w:rFonts w:ascii="Arial" w:hAnsi="Arial" w:cs="Arial"/>
          <w:b/>
        </w:rPr>
      </w:pPr>
    </w:p>
    <w:p w14:paraId="49CAEC29" w14:textId="08D2B93D" w:rsidR="004A77B4" w:rsidRDefault="004A77B4" w:rsidP="00016EFF">
      <w:pPr>
        <w:spacing w:after="0" w:line="240" w:lineRule="auto"/>
        <w:rPr>
          <w:rFonts w:ascii="Arial" w:hAnsi="Arial" w:cs="Arial"/>
          <w:b/>
        </w:rPr>
      </w:pPr>
    </w:p>
    <w:p w14:paraId="1719128F" w14:textId="77777777" w:rsidR="004A77B4" w:rsidRDefault="004A77B4" w:rsidP="00016EFF">
      <w:pPr>
        <w:spacing w:after="0" w:line="240" w:lineRule="auto"/>
        <w:rPr>
          <w:rFonts w:ascii="Arial" w:hAnsi="Arial" w:cs="Arial"/>
          <w:b/>
        </w:rPr>
      </w:pPr>
    </w:p>
    <w:p w14:paraId="4B3D6511" w14:textId="77777777" w:rsidR="00682CC1" w:rsidRDefault="00682CC1"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2F5D84A6">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3B14FDE8">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551B837">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72C04631">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3A84F" w14:textId="77777777" w:rsidR="00900A39" w:rsidRDefault="00900A39" w:rsidP="00FC3378">
      <w:pPr>
        <w:spacing w:after="0" w:line="240" w:lineRule="auto"/>
      </w:pPr>
      <w:r>
        <w:separator/>
      </w:r>
    </w:p>
  </w:endnote>
  <w:endnote w:type="continuationSeparator" w:id="0">
    <w:p w14:paraId="05C7DD8E" w14:textId="77777777" w:rsidR="00900A39" w:rsidRDefault="00900A39"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91573" w14:textId="77777777" w:rsidR="00900A39" w:rsidRDefault="00900A39" w:rsidP="00FC3378">
      <w:pPr>
        <w:spacing w:after="0" w:line="240" w:lineRule="auto"/>
      </w:pPr>
      <w:r>
        <w:separator/>
      </w:r>
    </w:p>
  </w:footnote>
  <w:footnote w:type="continuationSeparator" w:id="0">
    <w:p w14:paraId="556C1ECF" w14:textId="77777777" w:rsidR="00900A39" w:rsidRDefault="00900A39"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4BB3FFB"/>
    <w:multiLevelType w:val="hybridMultilevel"/>
    <w:tmpl w:val="3AE85338"/>
    <w:lvl w:ilvl="0" w:tplc="AFDC40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074459">
    <w:abstractNumId w:val="0"/>
  </w:num>
  <w:num w:numId="2" w16cid:durableId="2025285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97E06"/>
    <w:rsid w:val="001D547E"/>
    <w:rsid w:val="001F2098"/>
    <w:rsid w:val="00243BEC"/>
    <w:rsid w:val="00243DBF"/>
    <w:rsid w:val="00286065"/>
    <w:rsid w:val="002B3CDC"/>
    <w:rsid w:val="00323891"/>
    <w:rsid w:val="0034390A"/>
    <w:rsid w:val="003A5365"/>
    <w:rsid w:val="003B6C82"/>
    <w:rsid w:val="003C7CC0"/>
    <w:rsid w:val="003D2019"/>
    <w:rsid w:val="003E7AC8"/>
    <w:rsid w:val="004A77B4"/>
    <w:rsid w:val="004B211A"/>
    <w:rsid w:val="004C1C12"/>
    <w:rsid w:val="004C4E03"/>
    <w:rsid w:val="004D066C"/>
    <w:rsid w:val="00540855"/>
    <w:rsid w:val="00557C6D"/>
    <w:rsid w:val="005F1AD0"/>
    <w:rsid w:val="00604191"/>
    <w:rsid w:val="00682CC1"/>
    <w:rsid w:val="006B1340"/>
    <w:rsid w:val="006D2F07"/>
    <w:rsid w:val="007350B3"/>
    <w:rsid w:val="00743430"/>
    <w:rsid w:val="007A6A3E"/>
    <w:rsid w:val="00807452"/>
    <w:rsid w:val="008234EB"/>
    <w:rsid w:val="00826026"/>
    <w:rsid w:val="00854AD2"/>
    <w:rsid w:val="00861CEF"/>
    <w:rsid w:val="008650DD"/>
    <w:rsid w:val="00900A39"/>
    <w:rsid w:val="00906027"/>
    <w:rsid w:val="00946CF9"/>
    <w:rsid w:val="009C4832"/>
    <w:rsid w:val="009D1C42"/>
    <w:rsid w:val="009E0BD0"/>
    <w:rsid w:val="00A43888"/>
    <w:rsid w:val="00A629B8"/>
    <w:rsid w:val="00AB7D10"/>
    <w:rsid w:val="00AC73E2"/>
    <w:rsid w:val="00B311AC"/>
    <w:rsid w:val="00B975DC"/>
    <w:rsid w:val="00BD7DF3"/>
    <w:rsid w:val="00BF2863"/>
    <w:rsid w:val="00C47349"/>
    <w:rsid w:val="00C55DED"/>
    <w:rsid w:val="00C70FFC"/>
    <w:rsid w:val="00C86633"/>
    <w:rsid w:val="00C96B60"/>
    <w:rsid w:val="00CA456C"/>
    <w:rsid w:val="00CC2903"/>
    <w:rsid w:val="00CF6CBA"/>
    <w:rsid w:val="00D00883"/>
    <w:rsid w:val="00D1782D"/>
    <w:rsid w:val="00D818E6"/>
    <w:rsid w:val="00D84363"/>
    <w:rsid w:val="00D9521C"/>
    <w:rsid w:val="00D975B5"/>
    <w:rsid w:val="00DB211F"/>
    <w:rsid w:val="00DF1E85"/>
    <w:rsid w:val="00E41BAB"/>
    <w:rsid w:val="00E55229"/>
    <w:rsid w:val="00EC67CC"/>
    <w:rsid w:val="00EF40E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Kenyon, Julie</cp:lastModifiedBy>
  <cp:revision>2</cp:revision>
  <dcterms:created xsi:type="dcterms:W3CDTF">2024-09-10T08:31:00Z</dcterms:created>
  <dcterms:modified xsi:type="dcterms:W3CDTF">2024-09-10T08:31:00Z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