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63327" w14:textId="5065184D" w:rsidR="00243DBF" w:rsidRDefault="00243DBF" w:rsidP="00243DBF">
      <w:r>
        <w:rPr>
          <w:rFonts w:ascii="Tahoma" w:hAnsi="Tahoma" w:cs="Tahoma"/>
          <w:noProof/>
          <w:sz w:val="32"/>
          <w:lang w:eastAsia="en-GB"/>
        </w:rPr>
        <w:drawing>
          <wp:anchor distT="0" distB="0" distL="114300" distR="114300" simplePos="0" relativeHeight="251659264" behindDoc="0" locked="0" layoutInCell="1" allowOverlap="1" wp14:anchorId="3ADFD696" wp14:editId="5162142B">
            <wp:simplePos x="0" y="0"/>
            <wp:positionH relativeFrom="column">
              <wp:posOffset>4394835</wp:posOffset>
            </wp:positionH>
            <wp:positionV relativeFrom="paragraph">
              <wp:posOffset>-513080</wp:posOffset>
            </wp:positionV>
            <wp:extent cx="1905000" cy="838200"/>
            <wp:effectExtent l="0" t="0" r="0" b="0"/>
            <wp:wrapNone/>
            <wp:docPr id="8" name="Picture 8" descr="Bolton Council Mono RGB 300dpi for templat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olton Council Mono RGB 300dpi for template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905000" cy="838200"/>
                    </a:xfrm>
                    <a:prstGeom prst="rect">
                      <a:avLst/>
                    </a:prstGeom>
                    <a:noFill/>
                  </pic:spPr>
                </pic:pic>
              </a:graphicData>
            </a:graphic>
            <wp14:sizeRelH relativeFrom="page">
              <wp14:pctWidth>0</wp14:pctWidth>
            </wp14:sizeRelH>
            <wp14:sizeRelV relativeFrom="page">
              <wp14:pctHeight>0</wp14:pctHeight>
            </wp14:sizeRelV>
          </wp:anchor>
        </w:drawing>
      </w:r>
      <w:r>
        <w:t xml:space="preserve"> </w:t>
      </w:r>
    </w:p>
    <w:p w14:paraId="12F2FE52" w14:textId="149CE39D" w:rsidR="00C55DED" w:rsidRPr="00C55DED" w:rsidRDefault="00C55DED">
      <w:pPr>
        <w:rPr>
          <w:b/>
          <w:bCs/>
          <w:sz w:val="40"/>
          <w:szCs w:val="40"/>
        </w:rPr>
      </w:pPr>
      <w:r w:rsidRPr="00C55DED">
        <w:rPr>
          <w:b/>
          <w:bCs/>
          <w:sz w:val="40"/>
          <w:szCs w:val="40"/>
        </w:rPr>
        <w:t xml:space="preserve">Job Description </w:t>
      </w:r>
    </w:p>
    <w:tbl>
      <w:tblPr>
        <w:tblStyle w:val="TableGrid"/>
        <w:tblW w:w="0" w:type="auto"/>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2638"/>
        <w:gridCol w:w="6990"/>
      </w:tblGrid>
      <w:tr w:rsidR="00243DBF" w:rsidRPr="008C5818" w14:paraId="48933474" w14:textId="77777777" w:rsidTr="00243DBF">
        <w:trPr>
          <w:trHeight w:val="506"/>
        </w:trPr>
        <w:tc>
          <w:tcPr>
            <w:tcW w:w="2638" w:type="dxa"/>
          </w:tcPr>
          <w:p w14:paraId="24F5D64F" w14:textId="77777777" w:rsidR="00243DBF" w:rsidRPr="008C5818" w:rsidRDefault="00243DBF" w:rsidP="00243DBF">
            <w:pPr>
              <w:spacing w:after="0"/>
              <w:rPr>
                <w:rFonts w:ascii="Arial" w:hAnsi="Arial" w:cs="Arial"/>
                <w:b/>
              </w:rPr>
            </w:pPr>
            <w:r w:rsidRPr="008C5818">
              <w:rPr>
                <w:rFonts w:ascii="Arial" w:hAnsi="Arial" w:cs="Arial"/>
                <w:b/>
              </w:rPr>
              <w:t>Department</w:t>
            </w:r>
          </w:p>
        </w:tc>
        <w:tc>
          <w:tcPr>
            <w:tcW w:w="6990" w:type="dxa"/>
          </w:tcPr>
          <w:p w14:paraId="062B5CC9" w14:textId="7DBA175A" w:rsidR="00243DBF" w:rsidRPr="008C5818" w:rsidRDefault="00B73F84" w:rsidP="00243DBF">
            <w:pPr>
              <w:spacing w:after="0"/>
              <w:rPr>
                <w:rFonts w:ascii="Arial" w:hAnsi="Arial" w:cs="Arial"/>
                <w:b/>
              </w:rPr>
            </w:pPr>
            <w:r>
              <w:rPr>
                <w:rFonts w:ascii="Arial" w:hAnsi="Arial" w:cs="Arial"/>
                <w:b/>
              </w:rPr>
              <w:t>Corporate Resources</w:t>
            </w:r>
          </w:p>
        </w:tc>
      </w:tr>
      <w:tr w:rsidR="00243DBF" w:rsidRPr="008C5818" w14:paraId="069BB0EA" w14:textId="77777777" w:rsidTr="00243DBF">
        <w:trPr>
          <w:trHeight w:val="506"/>
        </w:trPr>
        <w:tc>
          <w:tcPr>
            <w:tcW w:w="2638" w:type="dxa"/>
          </w:tcPr>
          <w:p w14:paraId="52503123" w14:textId="77777777" w:rsidR="00243DBF" w:rsidRPr="008C5818" w:rsidRDefault="00243DBF" w:rsidP="00243DBF">
            <w:pPr>
              <w:spacing w:after="0"/>
              <w:rPr>
                <w:rFonts w:ascii="Arial" w:hAnsi="Arial" w:cs="Arial"/>
                <w:b/>
              </w:rPr>
            </w:pPr>
            <w:r w:rsidRPr="008C5818">
              <w:rPr>
                <w:rFonts w:ascii="Arial" w:hAnsi="Arial" w:cs="Arial"/>
                <w:b/>
              </w:rPr>
              <w:t>Job Title</w:t>
            </w:r>
          </w:p>
        </w:tc>
        <w:tc>
          <w:tcPr>
            <w:tcW w:w="6990" w:type="dxa"/>
          </w:tcPr>
          <w:p w14:paraId="6979F43D" w14:textId="38893228" w:rsidR="00243DBF" w:rsidRPr="008C5818" w:rsidRDefault="00B73F84" w:rsidP="00243DBF">
            <w:pPr>
              <w:spacing w:after="0"/>
              <w:rPr>
                <w:rFonts w:ascii="Arial" w:hAnsi="Arial" w:cs="Arial"/>
              </w:rPr>
            </w:pPr>
            <w:r>
              <w:rPr>
                <w:rFonts w:ascii="Arial" w:hAnsi="Arial" w:cs="Arial"/>
              </w:rPr>
              <w:t>Personal Assistant (PA) Executive Support</w:t>
            </w:r>
          </w:p>
        </w:tc>
      </w:tr>
      <w:tr w:rsidR="00243DBF" w:rsidRPr="008C5818" w14:paraId="2419BDF4" w14:textId="77777777" w:rsidTr="00243DBF">
        <w:trPr>
          <w:trHeight w:val="506"/>
        </w:trPr>
        <w:tc>
          <w:tcPr>
            <w:tcW w:w="2638" w:type="dxa"/>
          </w:tcPr>
          <w:p w14:paraId="1DDEB1F0" w14:textId="77777777" w:rsidR="00243DBF" w:rsidRPr="008C5818" w:rsidRDefault="00243DBF" w:rsidP="00243DBF">
            <w:pPr>
              <w:spacing w:after="0"/>
              <w:rPr>
                <w:rFonts w:ascii="Arial" w:hAnsi="Arial" w:cs="Arial"/>
                <w:b/>
              </w:rPr>
            </w:pPr>
            <w:r w:rsidRPr="008C5818">
              <w:rPr>
                <w:rFonts w:ascii="Arial" w:hAnsi="Arial" w:cs="Arial"/>
                <w:b/>
              </w:rPr>
              <w:t>Grade</w:t>
            </w:r>
          </w:p>
        </w:tc>
        <w:tc>
          <w:tcPr>
            <w:tcW w:w="6990" w:type="dxa"/>
          </w:tcPr>
          <w:p w14:paraId="035D0F1F" w14:textId="0255F6E9" w:rsidR="00243DBF" w:rsidRPr="008C5818" w:rsidRDefault="00B73F84" w:rsidP="00243DBF">
            <w:pPr>
              <w:spacing w:after="0"/>
              <w:rPr>
                <w:rFonts w:ascii="Arial" w:hAnsi="Arial" w:cs="Arial"/>
              </w:rPr>
            </w:pPr>
            <w:r>
              <w:rPr>
                <w:rFonts w:ascii="Arial" w:hAnsi="Arial" w:cs="Arial"/>
              </w:rPr>
              <w:t>F</w:t>
            </w:r>
          </w:p>
        </w:tc>
      </w:tr>
      <w:tr w:rsidR="00243DBF" w:rsidRPr="008C5818" w14:paraId="1BC738FC" w14:textId="77777777" w:rsidTr="00243DBF">
        <w:trPr>
          <w:trHeight w:val="506"/>
        </w:trPr>
        <w:tc>
          <w:tcPr>
            <w:tcW w:w="2638" w:type="dxa"/>
          </w:tcPr>
          <w:p w14:paraId="0A98FB22" w14:textId="77777777" w:rsidR="00243DBF" w:rsidRPr="008C5818" w:rsidRDefault="00243DBF" w:rsidP="00243DBF">
            <w:pPr>
              <w:spacing w:after="0"/>
              <w:rPr>
                <w:rFonts w:ascii="Arial" w:hAnsi="Arial" w:cs="Arial"/>
                <w:b/>
              </w:rPr>
            </w:pPr>
            <w:r w:rsidRPr="008C5818">
              <w:rPr>
                <w:rFonts w:ascii="Arial" w:hAnsi="Arial" w:cs="Arial"/>
                <w:b/>
              </w:rPr>
              <w:t>Primary Purpose of Job</w:t>
            </w:r>
          </w:p>
        </w:tc>
        <w:tc>
          <w:tcPr>
            <w:tcW w:w="6990" w:type="dxa"/>
          </w:tcPr>
          <w:p w14:paraId="17601FBF" w14:textId="77777777" w:rsidR="00B73F84" w:rsidRDefault="00B73F84" w:rsidP="00B73F84">
            <w:pPr>
              <w:pStyle w:val="Default"/>
              <w:jc w:val="both"/>
              <w:rPr>
                <w:rFonts w:ascii="Arial" w:hAnsi="Arial" w:cs="Arial"/>
                <w:sz w:val="22"/>
                <w:szCs w:val="22"/>
              </w:rPr>
            </w:pPr>
            <w:r>
              <w:rPr>
                <w:rFonts w:ascii="Arial" w:hAnsi="Arial" w:cs="Arial"/>
                <w:sz w:val="22"/>
                <w:szCs w:val="22"/>
              </w:rPr>
              <w:t>Provide a comprehensive and confidential personal assistant support service directly to the Council’s Corporate Leadership Team (CLT) and</w:t>
            </w:r>
          </w:p>
          <w:p w14:paraId="5DAE9E41" w14:textId="77777777" w:rsidR="00B73F84" w:rsidRDefault="00B73F84" w:rsidP="00B73F84">
            <w:pPr>
              <w:pStyle w:val="Default"/>
              <w:jc w:val="both"/>
              <w:rPr>
                <w:rFonts w:ascii="Arial" w:hAnsi="Arial" w:cs="Arial"/>
                <w:sz w:val="22"/>
                <w:szCs w:val="22"/>
              </w:rPr>
            </w:pPr>
            <w:r>
              <w:rPr>
                <w:rFonts w:ascii="Arial" w:hAnsi="Arial" w:cs="Arial"/>
                <w:sz w:val="22"/>
                <w:szCs w:val="22"/>
              </w:rPr>
              <w:t>the Departmental Leadership Team(s) (DLT) and be responsible for the day-to-day delivery of a co-ordinated executive and strategic support function, in order that the CLT and the DLT(s) can successfully discharge the functions relevant to their portfolio and meet the strategic aims of the Council.</w:t>
            </w:r>
          </w:p>
          <w:p w14:paraId="29E6F163" w14:textId="77777777" w:rsidR="00243DBF" w:rsidRPr="008C5818" w:rsidRDefault="00243DBF" w:rsidP="00243DBF">
            <w:pPr>
              <w:spacing w:after="0"/>
              <w:rPr>
                <w:rFonts w:ascii="Arial" w:hAnsi="Arial" w:cs="Arial"/>
              </w:rPr>
            </w:pPr>
          </w:p>
        </w:tc>
      </w:tr>
      <w:tr w:rsidR="00243DBF" w:rsidRPr="008C5818" w14:paraId="7628ED0E" w14:textId="77777777" w:rsidTr="00243DBF">
        <w:trPr>
          <w:trHeight w:val="506"/>
        </w:trPr>
        <w:tc>
          <w:tcPr>
            <w:tcW w:w="2638" w:type="dxa"/>
          </w:tcPr>
          <w:p w14:paraId="44E1E31A" w14:textId="77777777" w:rsidR="00243DBF" w:rsidRDefault="00243DBF" w:rsidP="00243DBF">
            <w:pPr>
              <w:spacing w:after="0"/>
              <w:rPr>
                <w:rFonts w:ascii="Arial" w:hAnsi="Arial" w:cs="Arial"/>
                <w:b/>
              </w:rPr>
            </w:pPr>
          </w:p>
          <w:p w14:paraId="28D24832" w14:textId="77777777" w:rsidR="00243DBF" w:rsidRPr="008C5818" w:rsidRDefault="00243DBF" w:rsidP="00243DBF">
            <w:pPr>
              <w:spacing w:after="0"/>
              <w:rPr>
                <w:rFonts w:ascii="Arial" w:hAnsi="Arial" w:cs="Arial"/>
                <w:b/>
              </w:rPr>
            </w:pPr>
            <w:r w:rsidRPr="008C5818">
              <w:rPr>
                <w:rFonts w:ascii="Arial" w:hAnsi="Arial" w:cs="Arial"/>
                <w:b/>
              </w:rPr>
              <w:t>Reporting To</w:t>
            </w:r>
          </w:p>
        </w:tc>
        <w:tc>
          <w:tcPr>
            <w:tcW w:w="6990" w:type="dxa"/>
          </w:tcPr>
          <w:p w14:paraId="70731B0B" w14:textId="77777777" w:rsidR="00D514D2" w:rsidRDefault="00D514D2" w:rsidP="00243DBF">
            <w:pPr>
              <w:spacing w:after="0"/>
              <w:rPr>
                <w:rFonts w:cs="Arial"/>
              </w:rPr>
            </w:pPr>
          </w:p>
          <w:p w14:paraId="26286149" w14:textId="2A0A83E8" w:rsidR="00243DBF" w:rsidRPr="000C6757" w:rsidRDefault="00B73F84" w:rsidP="00243DBF">
            <w:pPr>
              <w:spacing w:after="0"/>
              <w:rPr>
                <w:rFonts w:ascii="Arial" w:hAnsi="Arial" w:cs="Arial"/>
              </w:rPr>
            </w:pPr>
            <w:r w:rsidRPr="000C6757">
              <w:rPr>
                <w:rFonts w:ascii="Arial" w:hAnsi="Arial" w:cs="Arial"/>
              </w:rPr>
              <w:t>Executive Support Team Leader</w:t>
            </w:r>
          </w:p>
        </w:tc>
      </w:tr>
      <w:tr w:rsidR="00243DBF" w:rsidRPr="008C5818" w14:paraId="7E63A8F5" w14:textId="77777777" w:rsidTr="00243DBF">
        <w:trPr>
          <w:trHeight w:val="506"/>
        </w:trPr>
        <w:tc>
          <w:tcPr>
            <w:tcW w:w="2638" w:type="dxa"/>
          </w:tcPr>
          <w:p w14:paraId="0DEF291A" w14:textId="06FC8355" w:rsidR="00243DBF" w:rsidRPr="008C5818" w:rsidRDefault="00557C6D" w:rsidP="00243DBF">
            <w:pPr>
              <w:spacing w:after="0"/>
              <w:rPr>
                <w:rFonts w:ascii="Arial" w:hAnsi="Arial" w:cs="Arial"/>
                <w:b/>
              </w:rPr>
            </w:pPr>
            <w:r>
              <w:rPr>
                <w:rFonts w:ascii="Arial" w:hAnsi="Arial" w:cs="Arial"/>
                <w:b/>
              </w:rPr>
              <w:t>Direct Staffing Reports</w:t>
            </w:r>
          </w:p>
        </w:tc>
        <w:tc>
          <w:tcPr>
            <w:tcW w:w="6990" w:type="dxa"/>
          </w:tcPr>
          <w:p w14:paraId="2B087455" w14:textId="26E4392A" w:rsidR="00243DBF" w:rsidRPr="008C5818" w:rsidRDefault="00B73F84" w:rsidP="00243DBF">
            <w:pPr>
              <w:spacing w:after="0"/>
              <w:rPr>
                <w:rFonts w:ascii="Arial" w:hAnsi="Arial" w:cs="Arial"/>
              </w:rPr>
            </w:pPr>
            <w:r>
              <w:rPr>
                <w:rFonts w:ascii="Arial" w:hAnsi="Arial" w:cs="Arial"/>
              </w:rPr>
              <w:t>None</w:t>
            </w:r>
          </w:p>
        </w:tc>
      </w:tr>
    </w:tbl>
    <w:p w14:paraId="5055B52A" w14:textId="77777777" w:rsidR="00243DBF" w:rsidRPr="00FE3B41" w:rsidRDefault="00243DBF" w:rsidP="00243DBF">
      <w:pPr>
        <w:spacing w:after="120" w:line="240" w:lineRule="auto"/>
        <w:rPr>
          <w:rFonts w:ascii="Arial" w:hAnsi="Arial" w:cs="Arial"/>
          <w:sz w:val="16"/>
          <w:szCs w:val="16"/>
        </w:rPr>
      </w:pPr>
    </w:p>
    <w:p w14:paraId="19DE0A95" w14:textId="77777777" w:rsidR="00243DBF" w:rsidRPr="0018028D" w:rsidRDefault="00243DBF" w:rsidP="00243DBF">
      <w:pPr>
        <w:spacing w:after="120" w:line="240" w:lineRule="auto"/>
        <w:rPr>
          <w:rFonts w:ascii="Arial" w:hAnsi="Arial" w:cs="Arial"/>
          <w:b/>
        </w:rPr>
      </w:pPr>
      <w:r w:rsidRPr="0018028D">
        <w:rPr>
          <w:rFonts w:ascii="Arial" w:hAnsi="Arial" w:cs="Arial"/>
          <w:b/>
        </w:rPr>
        <w:t>Main Duties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9"/>
        <w:gridCol w:w="3763"/>
        <w:gridCol w:w="5066"/>
      </w:tblGrid>
      <w:tr w:rsidR="00243DBF" w:rsidRPr="008C5818" w14:paraId="755FB812" w14:textId="77777777" w:rsidTr="00243DBF">
        <w:trPr>
          <w:trHeight w:val="506"/>
        </w:trPr>
        <w:tc>
          <w:tcPr>
            <w:tcW w:w="809" w:type="dxa"/>
          </w:tcPr>
          <w:p w14:paraId="7648B238" w14:textId="77777777" w:rsidR="00243DBF" w:rsidRPr="008C5818" w:rsidRDefault="00243DBF" w:rsidP="002317D1">
            <w:pPr>
              <w:rPr>
                <w:rFonts w:ascii="Arial" w:hAnsi="Arial" w:cs="Arial"/>
                <w:b/>
              </w:rPr>
            </w:pPr>
            <w:r>
              <w:rPr>
                <w:rFonts w:ascii="Arial" w:hAnsi="Arial" w:cs="Arial"/>
                <w:b/>
              </w:rPr>
              <w:t>1</w:t>
            </w:r>
          </w:p>
        </w:tc>
        <w:tc>
          <w:tcPr>
            <w:tcW w:w="8829" w:type="dxa"/>
            <w:gridSpan w:val="2"/>
          </w:tcPr>
          <w:p w14:paraId="22635C60" w14:textId="77777777" w:rsidR="00243DBF" w:rsidRDefault="00B73F84" w:rsidP="0004065B">
            <w:pPr>
              <w:autoSpaceDE w:val="0"/>
              <w:autoSpaceDN w:val="0"/>
              <w:adjustRightInd w:val="0"/>
              <w:spacing w:after="0" w:line="240" w:lineRule="auto"/>
              <w:rPr>
                <w:rFonts w:ascii="Arial" w:hAnsi="Arial" w:cs="Arial"/>
                <w:color w:val="000000"/>
                <w:lang w:val="en-US" w:eastAsia="en-GB"/>
              </w:rPr>
            </w:pPr>
            <w:r w:rsidRPr="0004065B">
              <w:rPr>
                <w:rFonts w:ascii="Arial" w:hAnsi="Arial" w:cs="Arial"/>
                <w:color w:val="000000"/>
                <w:lang w:val="en-US" w:eastAsia="en-GB"/>
              </w:rPr>
              <w:t xml:space="preserve">Provide support to CLT and the DLT(s) enabling them to work to maximum efficiency, with diaries, correspondence and phone calls </w:t>
            </w:r>
            <w:proofErr w:type="spellStart"/>
            <w:r w:rsidRPr="0004065B">
              <w:rPr>
                <w:rFonts w:ascii="Arial" w:hAnsi="Arial" w:cs="Arial"/>
                <w:color w:val="000000"/>
                <w:lang w:val="en-US" w:eastAsia="en-GB"/>
              </w:rPr>
              <w:t>organised</w:t>
            </w:r>
            <w:proofErr w:type="spellEnd"/>
            <w:r w:rsidRPr="0004065B">
              <w:rPr>
                <w:rFonts w:ascii="Arial" w:hAnsi="Arial" w:cs="Arial"/>
                <w:color w:val="000000"/>
                <w:lang w:val="en-US" w:eastAsia="en-GB"/>
              </w:rPr>
              <w:t xml:space="preserve"> in a professional, timely and accurate manner, key tasks identified and </w:t>
            </w:r>
            <w:proofErr w:type="spellStart"/>
            <w:r w:rsidRPr="0004065B">
              <w:rPr>
                <w:rFonts w:ascii="Arial" w:hAnsi="Arial" w:cs="Arial"/>
                <w:color w:val="000000"/>
                <w:lang w:val="en-US" w:eastAsia="en-GB"/>
              </w:rPr>
              <w:t>prioritised</w:t>
            </w:r>
            <w:proofErr w:type="spellEnd"/>
            <w:r w:rsidRPr="0004065B">
              <w:rPr>
                <w:rFonts w:ascii="Arial" w:hAnsi="Arial" w:cs="Arial"/>
                <w:color w:val="000000"/>
                <w:lang w:val="en-US" w:eastAsia="en-GB"/>
              </w:rPr>
              <w:t xml:space="preserve"> and delegated work completed appropriately.</w:t>
            </w:r>
          </w:p>
          <w:p w14:paraId="5DEA021B" w14:textId="1F232587" w:rsidR="0004065B" w:rsidRPr="0004065B" w:rsidRDefault="0004065B" w:rsidP="0004065B">
            <w:pPr>
              <w:autoSpaceDE w:val="0"/>
              <w:autoSpaceDN w:val="0"/>
              <w:adjustRightInd w:val="0"/>
              <w:spacing w:after="0" w:line="240" w:lineRule="auto"/>
              <w:rPr>
                <w:rFonts w:ascii="Arial" w:hAnsi="Arial" w:cs="Arial"/>
                <w:color w:val="000000"/>
                <w:lang w:val="en-US" w:eastAsia="en-GB"/>
              </w:rPr>
            </w:pPr>
          </w:p>
        </w:tc>
      </w:tr>
      <w:tr w:rsidR="00243DBF" w:rsidRPr="008C5818" w14:paraId="66C52C04" w14:textId="77777777" w:rsidTr="00243DBF">
        <w:trPr>
          <w:trHeight w:val="506"/>
        </w:trPr>
        <w:tc>
          <w:tcPr>
            <w:tcW w:w="809" w:type="dxa"/>
          </w:tcPr>
          <w:p w14:paraId="74258AD0" w14:textId="77777777" w:rsidR="00243DBF" w:rsidRPr="008C5818" w:rsidRDefault="00243DBF" w:rsidP="002317D1">
            <w:pPr>
              <w:rPr>
                <w:rFonts w:ascii="Arial" w:hAnsi="Arial" w:cs="Arial"/>
                <w:b/>
              </w:rPr>
            </w:pPr>
            <w:r>
              <w:rPr>
                <w:rFonts w:ascii="Arial" w:hAnsi="Arial" w:cs="Arial"/>
                <w:b/>
              </w:rPr>
              <w:t>2</w:t>
            </w:r>
          </w:p>
        </w:tc>
        <w:tc>
          <w:tcPr>
            <w:tcW w:w="8829" w:type="dxa"/>
            <w:gridSpan w:val="2"/>
          </w:tcPr>
          <w:p w14:paraId="790D5DE3" w14:textId="77777777" w:rsidR="00243DBF" w:rsidRDefault="00B73F84" w:rsidP="0004065B">
            <w:pPr>
              <w:autoSpaceDE w:val="0"/>
              <w:autoSpaceDN w:val="0"/>
              <w:adjustRightInd w:val="0"/>
              <w:spacing w:after="0" w:line="240" w:lineRule="auto"/>
              <w:rPr>
                <w:rFonts w:ascii="Arial" w:hAnsi="Arial" w:cs="Arial"/>
                <w:color w:val="000000"/>
                <w:lang w:eastAsia="en-GB"/>
              </w:rPr>
            </w:pPr>
            <w:r w:rsidRPr="0004065B">
              <w:rPr>
                <w:rFonts w:ascii="Arial" w:hAnsi="Arial" w:cs="Arial"/>
                <w:color w:val="000000"/>
                <w:lang w:eastAsia="en-GB"/>
              </w:rPr>
              <w:t xml:space="preserve">Track, </w:t>
            </w:r>
            <w:proofErr w:type="gramStart"/>
            <w:r w:rsidRPr="0004065B">
              <w:rPr>
                <w:rFonts w:ascii="Arial" w:hAnsi="Arial" w:cs="Arial"/>
                <w:color w:val="000000"/>
                <w:lang w:eastAsia="en-GB"/>
              </w:rPr>
              <w:t>implement</w:t>
            </w:r>
            <w:proofErr w:type="gramEnd"/>
            <w:r w:rsidRPr="0004065B">
              <w:rPr>
                <w:rFonts w:ascii="Arial" w:hAnsi="Arial" w:cs="Arial"/>
                <w:color w:val="000000"/>
                <w:lang w:eastAsia="en-GB"/>
              </w:rPr>
              <w:t xml:space="preserve"> and progress chase all actions, requests for service or information generated from the direct work of CLT and DLT(s) and</w:t>
            </w:r>
            <w:r w:rsidRPr="0004065B">
              <w:rPr>
                <w:rFonts w:ascii="Arial" w:hAnsi="Arial" w:cs="Arial"/>
              </w:rPr>
              <w:t xml:space="preserve"> act as first point of contact</w:t>
            </w:r>
            <w:r w:rsidRPr="0004065B">
              <w:rPr>
                <w:rFonts w:ascii="Arial" w:hAnsi="Arial" w:cs="Arial"/>
                <w:color w:val="000000"/>
                <w:lang w:eastAsia="en-GB"/>
              </w:rPr>
              <w:t>.</w:t>
            </w:r>
          </w:p>
          <w:p w14:paraId="5F4B4C90" w14:textId="58DB886B" w:rsidR="0004065B" w:rsidRPr="0004065B" w:rsidRDefault="0004065B" w:rsidP="0004065B">
            <w:pPr>
              <w:autoSpaceDE w:val="0"/>
              <w:autoSpaceDN w:val="0"/>
              <w:adjustRightInd w:val="0"/>
              <w:spacing w:after="0" w:line="240" w:lineRule="auto"/>
              <w:rPr>
                <w:rFonts w:ascii="Arial" w:hAnsi="Arial" w:cs="Arial"/>
                <w:color w:val="000000"/>
                <w:lang w:eastAsia="en-GB"/>
              </w:rPr>
            </w:pPr>
          </w:p>
        </w:tc>
      </w:tr>
      <w:tr w:rsidR="00243DBF" w:rsidRPr="008C5818" w14:paraId="4CD78203" w14:textId="77777777" w:rsidTr="00243DBF">
        <w:trPr>
          <w:trHeight w:val="506"/>
        </w:trPr>
        <w:tc>
          <w:tcPr>
            <w:tcW w:w="809" w:type="dxa"/>
          </w:tcPr>
          <w:p w14:paraId="35369163" w14:textId="77777777" w:rsidR="00243DBF" w:rsidRPr="008C5818" w:rsidRDefault="00243DBF" w:rsidP="002317D1">
            <w:pPr>
              <w:rPr>
                <w:rFonts w:ascii="Arial" w:hAnsi="Arial" w:cs="Arial"/>
                <w:b/>
              </w:rPr>
            </w:pPr>
            <w:r>
              <w:rPr>
                <w:rFonts w:ascii="Arial" w:hAnsi="Arial" w:cs="Arial"/>
                <w:b/>
              </w:rPr>
              <w:t>3</w:t>
            </w:r>
          </w:p>
        </w:tc>
        <w:tc>
          <w:tcPr>
            <w:tcW w:w="8829" w:type="dxa"/>
            <w:gridSpan w:val="2"/>
          </w:tcPr>
          <w:p w14:paraId="32FDC3E8" w14:textId="77777777" w:rsidR="00B73F84" w:rsidRPr="0004065B" w:rsidRDefault="00B73F84" w:rsidP="0004065B">
            <w:pPr>
              <w:spacing w:after="0"/>
              <w:rPr>
                <w:rFonts w:ascii="Arial" w:hAnsi="Arial" w:cs="Arial"/>
              </w:rPr>
            </w:pPr>
            <w:r w:rsidRPr="0004065B">
              <w:rPr>
                <w:rFonts w:ascii="Arial" w:hAnsi="Arial" w:cs="Arial"/>
                <w:color w:val="000000"/>
                <w:lang w:eastAsia="en-GB"/>
              </w:rPr>
              <w:t xml:space="preserve">Work collaboratively with CLT and DLT(s) to ensure external appointments / seminar are arranged; attending and taking actions from such meetings, including </w:t>
            </w:r>
            <w:r w:rsidRPr="0004065B">
              <w:rPr>
                <w:rFonts w:ascii="Arial" w:hAnsi="Arial" w:cs="Arial"/>
              </w:rPr>
              <w:t xml:space="preserve">taking minutes and ensuring any follow up actions are taken by action owners.  </w:t>
            </w:r>
          </w:p>
          <w:p w14:paraId="09744714" w14:textId="68B6222C" w:rsidR="00243DBF" w:rsidRPr="0004065B" w:rsidRDefault="00243DBF" w:rsidP="0004065B">
            <w:pPr>
              <w:autoSpaceDE w:val="0"/>
              <w:autoSpaceDN w:val="0"/>
              <w:adjustRightInd w:val="0"/>
              <w:spacing w:after="0" w:line="240" w:lineRule="auto"/>
              <w:rPr>
                <w:rFonts w:ascii="Arial" w:hAnsi="Arial" w:cs="Arial"/>
                <w:color w:val="000000"/>
                <w:lang w:eastAsia="en-GB"/>
              </w:rPr>
            </w:pPr>
          </w:p>
        </w:tc>
      </w:tr>
      <w:tr w:rsidR="00243DBF" w:rsidRPr="008C5818" w14:paraId="7836FBDE" w14:textId="77777777" w:rsidTr="00243DBF">
        <w:trPr>
          <w:trHeight w:val="506"/>
        </w:trPr>
        <w:tc>
          <w:tcPr>
            <w:tcW w:w="809" w:type="dxa"/>
          </w:tcPr>
          <w:p w14:paraId="02A38C54" w14:textId="77777777" w:rsidR="00243DBF" w:rsidRPr="008C5818" w:rsidRDefault="00243DBF" w:rsidP="002317D1">
            <w:pPr>
              <w:rPr>
                <w:rFonts w:ascii="Arial" w:hAnsi="Arial" w:cs="Arial"/>
                <w:b/>
              </w:rPr>
            </w:pPr>
            <w:r>
              <w:rPr>
                <w:rFonts w:ascii="Arial" w:hAnsi="Arial" w:cs="Arial"/>
                <w:b/>
              </w:rPr>
              <w:t>4</w:t>
            </w:r>
          </w:p>
        </w:tc>
        <w:tc>
          <w:tcPr>
            <w:tcW w:w="8829" w:type="dxa"/>
            <w:gridSpan w:val="2"/>
          </w:tcPr>
          <w:p w14:paraId="70476894" w14:textId="77777777" w:rsidR="00B73F84" w:rsidRPr="0004065B" w:rsidRDefault="00B73F84" w:rsidP="0004065B">
            <w:pPr>
              <w:autoSpaceDE w:val="0"/>
              <w:autoSpaceDN w:val="0"/>
              <w:adjustRightInd w:val="0"/>
              <w:spacing w:after="0" w:line="240" w:lineRule="auto"/>
              <w:rPr>
                <w:rFonts w:ascii="Arial" w:hAnsi="Arial" w:cs="Arial"/>
                <w:color w:val="000000"/>
                <w:lang w:eastAsia="en-GB"/>
              </w:rPr>
            </w:pPr>
            <w:r w:rsidRPr="0004065B">
              <w:rPr>
                <w:rFonts w:ascii="Arial" w:hAnsi="Arial" w:cs="Arial"/>
                <w:color w:val="000000"/>
                <w:lang w:eastAsia="en-GB"/>
              </w:rPr>
              <w:t>Prepare and provide briefing notes, presentations, reports, spreadsheets, speech notes, general research, complaint responses and any other relevant strategic support for CLT and DLT(s).</w:t>
            </w:r>
          </w:p>
          <w:p w14:paraId="574B20D2" w14:textId="77777777" w:rsidR="00243DBF" w:rsidRPr="0004065B" w:rsidRDefault="00243DBF" w:rsidP="0004065B">
            <w:pPr>
              <w:spacing w:after="0"/>
              <w:rPr>
                <w:rFonts w:ascii="Arial" w:hAnsi="Arial" w:cs="Arial"/>
              </w:rPr>
            </w:pPr>
          </w:p>
        </w:tc>
      </w:tr>
      <w:tr w:rsidR="00243DBF" w:rsidRPr="008C5818" w14:paraId="24D154FC" w14:textId="77777777" w:rsidTr="00243DBF">
        <w:trPr>
          <w:trHeight w:val="506"/>
        </w:trPr>
        <w:tc>
          <w:tcPr>
            <w:tcW w:w="809" w:type="dxa"/>
          </w:tcPr>
          <w:p w14:paraId="706973D9" w14:textId="77777777" w:rsidR="00243DBF" w:rsidRPr="008C5818" w:rsidRDefault="00243DBF" w:rsidP="002317D1">
            <w:pPr>
              <w:rPr>
                <w:rFonts w:ascii="Arial" w:hAnsi="Arial" w:cs="Arial"/>
                <w:b/>
              </w:rPr>
            </w:pPr>
            <w:r>
              <w:rPr>
                <w:rFonts w:ascii="Arial" w:hAnsi="Arial" w:cs="Arial"/>
                <w:b/>
              </w:rPr>
              <w:t>5</w:t>
            </w:r>
          </w:p>
        </w:tc>
        <w:tc>
          <w:tcPr>
            <w:tcW w:w="8829" w:type="dxa"/>
            <w:gridSpan w:val="2"/>
          </w:tcPr>
          <w:p w14:paraId="58F35234" w14:textId="77777777" w:rsidR="00B73F84" w:rsidRPr="0004065B" w:rsidRDefault="00B73F84" w:rsidP="0004065B">
            <w:pPr>
              <w:pStyle w:val="Default"/>
              <w:rPr>
                <w:rFonts w:ascii="Arial" w:hAnsi="Arial" w:cs="Arial"/>
                <w:color w:val="auto"/>
                <w:sz w:val="22"/>
                <w:szCs w:val="22"/>
                <w:lang w:eastAsia="en-US"/>
              </w:rPr>
            </w:pPr>
            <w:r w:rsidRPr="0004065B">
              <w:rPr>
                <w:rFonts w:ascii="Arial" w:hAnsi="Arial" w:cs="Arial"/>
                <w:color w:val="auto"/>
                <w:sz w:val="22"/>
                <w:szCs w:val="22"/>
                <w:lang w:eastAsia="en-US"/>
              </w:rPr>
              <w:t>Administer emails on behalf of CLT and DLT(s) and where appropriate, formulate routine responses and acknowledgements to correspondence, customer queries ensuring any follow up actions are managed appropriately to meet agreed corporate standards.</w:t>
            </w:r>
          </w:p>
          <w:p w14:paraId="188E43F2" w14:textId="77777777" w:rsidR="00243DBF" w:rsidRPr="0004065B" w:rsidRDefault="00243DBF" w:rsidP="0004065B">
            <w:pPr>
              <w:spacing w:after="0"/>
              <w:rPr>
                <w:rFonts w:ascii="Arial" w:hAnsi="Arial" w:cs="Arial"/>
              </w:rPr>
            </w:pPr>
          </w:p>
        </w:tc>
      </w:tr>
      <w:tr w:rsidR="00243DBF" w:rsidRPr="008C5818" w14:paraId="02297567" w14:textId="77777777" w:rsidTr="00243DBF">
        <w:trPr>
          <w:trHeight w:val="506"/>
        </w:trPr>
        <w:tc>
          <w:tcPr>
            <w:tcW w:w="809" w:type="dxa"/>
          </w:tcPr>
          <w:p w14:paraId="0DB6189F" w14:textId="77777777" w:rsidR="00243DBF" w:rsidRPr="008C5818" w:rsidRDefault="00243DBF" w:rsidP="002317D1">
            <w:pPr>
              <w:rPr>
                <w:rFonts w:ascii="Arial" w:hAnsi="Arial" w:cs="Arial"/>
                <w:b/>
              </w:rPr>
            </w:pPr>
            <w:r>
              <w:rPr>
                <w:rFonts w:ascii="Arial" w:hAnsi="Arial" w:cs="Arial"/>
                <w:b/>
              </w:rPr>
              <w:t>6</w:t>
            </w:r>
          </w:p>
        </w:tc>
        <w:tc>
          <w:tcPr>
            <w:tcW w:w="8829" w:type="dxa"/>
            <w:gridSpan w:val="2"/>
          </w:tcPr>
          <w:p w14:paraId="7AB09A1C" w14:textId="77777777" w:rsidR="00B73F84" w:rsidRPr="0004065B" w:rsidRDefault="00B73F84" w:rsidP="0004065B">
            <w:pPr>
              <w:spacing w:after="0"/>
              <w:rPr>
                <w:rFonts w:ascii="Arial" w:hAnsi="Arial" w:cs="Arial"/>
              </w:rPr>
            </w:pPr>
            <w:r w:rsidRPr="0004065B">
              <w:rPr>
                <w:rFonts w:ascii="Arial" w:hAnsi="Arial" w:cs="Arial"/>
              </w:rPr>
              <w:t xml:space="preserve">Work alongside the relevant departmental services to ensure all the administrative </w:t>
            </w:r>
            <w:proofErr w:type="gramStart"/>
            <w:r w:rsidRPr="0004065B">
              <w:rPr>
                <w:rFonts w:ascii="Arial" w:hAnsi="Arial" w:cs="Arial"/>
              </w:rPr>
              <w:t>e.g.</w:t>
            </w:r>
            <w:proofErr w:type="gramEnd"/>
            <w:r w:rsidRPr="0004065B">
              <w:rPr>
                <w:rFonts w:ascii="Arial" w:hAnsi="Arial" w:cs="Arial"/>
              </w:rPr>
              <w:t xml:space="preserve"> filing, photocopying, ordering of goods and services and operational logistics relating to internal &amp; external meetings attended by CLT and DLT(s) are properly managed, including organising travel arrangements and booking resources as required.</w:t>
            </w:r>
          </w:p>
          <w:p w14:paraId="1DDB53C5" w14:textId="77777777" w:rsidR="00243DBF" w:rsidRPr="0004065B" w:rsidRDefault="00243DBF" w:rsidP="0004065B">
            <w:pPr>
              <w:spacing w:after="0"/>
              <w:rPr>
                <w:rFonts w:ascii="Arial" w:hAnsi="Arial" w:cs="Arial"/>
              </w:rPr>
            </w:pPr>
          </w:p>
        </w:tc>
      </w:tr>
      <w:tr w:rsidR="00243DBF" w:rsidRPr="008C5818" w14:paraId="0D0B149A" w14:textId="77777777" w:rsidTr="00243DBF">
        <w:trPr>
          <w:trHeight w:val="506"/>
        </w:trPr>
        <w:tc>
          <w:tcPr>
            <w:tcW w:w="809" w:type="dxa"/>
          </w:tcPr>
          <w:p w14:paraId="0B8992D0" w14:textId="77777777" w:rsidR="00243DBF" w:rsidRDefault="00243DBF" w:rsidP="002317D1">
            <w:pPr>
              <w:rPr>
                <w:rFonts w:ascii="Arial" w:hAnsi="Arial" w:cs="Arial"/>
                <w:b/>
              </w:rPr>
            </w:pPr>
            <w:r>
              <w:rPr>
                <w:rFonts w:ascii="Arial" w:hAnsi="Arial" w:cs="Arial"/>
                <w:b/>
              </w:rPr>
              <w:t>7</w:t>
            </w:r>
          </w:p>
        </w:tc>
        <w:tc>
          <w:tcPr>
            <w:tcW w:w="8829" w:type="dxa"/>
            <w:gridSpan w:val="2"/>
          </w:tcPr>
          <w:p w14:paraId="31089820" w14:textId="77777777" w:rsidR="00B73F84" w:rsidRPr="0004065B" w:rsidRDefault="00B73F84" w:rsidP="0004065B">
            <w:pPr>
              <w:autoSpaceDE w:val="0"/>
              <w:autoSpaceDN w:val="0"/>
              <w:adjustRightInd w:val="0"/>
              <w:spacing w:after="0" w:line="240" w:lineRule="auto"/>
              <w:rPr>
                <w:rFonts w:ascii="Arial" w:hAnsi="Arial" w:cs="Arial"/>
                <w:color w:val="000000"/>
                <w:lang w:eastAsia="en-GB"/>
              </w:rPr>
            </w:pPr>
            <w:r w:rsidRPr="0004065B">
              <w:rPr>
                <w:rFonts w:ascii="Arial" w:hAnsi="Arial" w:cs="Arial"/>
                <w:color w:val="000000"/>
                <w:lang w:eastAsia="en-GB"/>
              </w:rPr>
              <w:t>Act as a first point of contact for CLT and DLT(s), dealing efficiently and effectively with high level enquiries internally and externally.</w:t>
            </w:r>
          </w:p>
          <w:p w14:paraId="37D1F75A" w14:textId="77777777" w:rsidR="00243DBF" w:rsidRPr="0004065B" w:rsidRDefault="00243DBF" w:rsidP="0004065B">
            <w:pPr>
              <w:spacing w:after="0"/>
              <w:rPr>
                <w:rFonts w:ascii="Arial" w:hAnsi="Arial" w:cs="Arial"/>
              </w:rPr>
            </w:pPr>
          </w:p>
        </w:tc>
      </w:tr>
      <w:tr w:rsidR="00243DBF" w:rsidRPr="008C5818" w14:paraId="2A778202" w14:textId="77777777" w:rsidTr="00243DBF">
        <w:trPr>
          <w:trHeight w:val="506"/>
        </w:trPr>
        <w:tc>
          <w:tcPr>
            <w:tcW w:w="809" w:type="dxa"/>
          </w:tcPr>
          <w:p w14:paraId="7D220520" w14:textId="77777777" w:rsidR="00243DBF" w:rsidRDefault="00243DBF" w:rsidP="002317D1">
            <w:pPr>
              <w:rPr>
                <w:rFonts w:ascii="Arial" w:hAnsi="Arial" w:cs="Arial"/>
                <w:b/>
              </w:rPr>
            </w:pPr>
            <w:r>
              <w:rPr>
                <w:rFonts w:ascii="Arial" w:hAnsi="Arial" w:cs="Arial"/>
                <w:b/>
              </w:rPr>
              <w:lastRenderedPageBreak/>
              <w:t>8</w:t>
            </w:r>
          </w:p>
        </w:tc>
        <w:tc>
          <w:tcPr>
            <w:tcW w:w="8829" w:type="dxa"/>
            <w:gridSpan w:val="2"/>
          </w:tcPr>
          <w:p w14:paraId="1F6E0030" w14:textId="77777777" w:rsidR="00B73F84" w:rsidRPr="0004065B" w:rsidRDefault="00B73F84" w:rsidP="0004065B">
            <w:pPr>
              <w:spacing w:after="0"/>
              <w:rPr>
                <w:rFonts w:ascii="Arial" w:hAnsi="Arial" w:cs="Arial"/>
              </w:rPr>
            </w:pPr>
            <w:r w:rsidRPr="0004065B">
              <w:rPr>
                <w:rFonts w:ascii="Arial" w:hAnsi="Arial" w:cs="Arial"/>
              </w:rPr>
              <w:t>Develop and maintain secure and effective manual and electronic data recording and filing systems to support this activity ensuring appropriate access to key documents.</w:t>
            </w:r>
          </w:p>
          <w:p w14:paraId="1D2B8AC6" w14:textId="77777777" w:rsidR="00243DBF" w:rsidRPr="0004065B" w:rsidRDefault="00243DBF" w:rsidP="0004065B">
            <w:pPr>
              <w:spacing w:after="0"/>
              <w:rPr>
                <w:rFonts w:ascii="Arial" w:hAnsi="Arial" w:cs="Arial"/>
              </w:rPr>
            </w:pPr>
          </w:p>
        </w:tc>
      </w:tr>
      <w:tr w:rsidR="00243DBF" w:rsidRPr="008C5818" w14:paraId="2AB68441" w14:textId="77777777" w:rsidTr="00243DBF">
        <w:trPr>
          <w:trHeight w:val="506"/>
        </w:trPr>
        <w:tc>
          <w:tcPr>
            <w:tcW w:w="809" w:type="dxa"/>
          </w:tcPr>
          <w:p w14:paraId="45C3436B" w14:textId="77777777" w:rsidR="00243DBF" w:rsidRDefault="00243DBF" w:rsidP="002317D1">
            <w:pPr>
              <w:rPr>
                <w:rFonts w:ascii="Arial" w:hAnsi="Arial" w:cs="Arial"/>
                <w:b/>
              </w:rPr>
            </w:pPr>
            <w:r>
              <w:rPr>
                <w:rFonts w:ascii="Arial" w:hAnsi="Arial" w:cs="Arial"/>
                <w:b/>
              </w:rPr>
              <w:t>9</w:t>
            </w:r>
          </w:p>
        </w:tc>
        <w:tc>
          <w:tcPr>
            <w:tcW w:w="8829" w:type="dxa"/>
            <w:gridSpan w:val="2"/>
          </w:tcPr>
          <w:p w14:paraId="60EB2B40" w14:textId="10D7D8AF" w:rsidR="00B73F84" w:rsidRPr="0004065B" w:rsidRDefault="00B73F84" w:rsidP="0004065B">
            <w:pPr>
              <w:spacing w:after="0"/>
              <w:rPr>
                <w:rFonts w:ascii="Arial" w:hAnsi="Arial" w:cs="Arial"/>
              </w:rPr>
            </w:pPr>
            <w:r w:rsidRPr="0004065B">
              <w:rPr>
                <w:rFonts w:ascii="Arial" w:hAnsi="Arial" w:cs="Arial"/>
              </w:rPr>
              <w:t>Provide cover and support as required across the Council’s Leadership Support function including support to directorate support teams.</w:t>
            </w:r>
          </w:p>
          <w:p w14:paraId="6EFE3EA7" w14:textId="38E71FF9" w:rsidR="00243DBF" w:rsidRPr="0004065B" w:rsidRDefault="00243DBF" w:rsidP="0004065B">
            <w:pPr>
              <w:tabs>
                <w:tab w:val="left" w:pos="2640"/>
              </w:tabs>
              <w:spacing w:after="0"/>
              <w:rPr>
                <w:rFonts w:ascii="Arial" w:hAnsi="Arial" w:cs="Arial"/>
              </w:rPr>
            </w:pPr>
          </w:p>
        </w:tc>
      </w:tr>
      <w:tr w:rsidR="00243DBF" w:rsidRPr="008C5818" w14:paraId="5E512CA3" w14:textId="77777777" w:rsidTr="00243DBF">
        <w:trPr>
          <w:trHeight w:val="506"/>
        </w:trPr>
        <w:tc>
          <w:tcPr>
            <w:tcW w:w="809" w:type="dxa"/>
          </w:tcPr>
          <w:p w14:paraId="36FC878F" w14:textId="77777777" w:rsidR="00243DBF" w:rsidRDefault="00243DBF" w:rsidP="002317D1">
            <w:pPr>
              <w:rPr>
                <w:rFonts w:ascii="Arial" w:hAnsi="Arial" w:cs="Arial"/>
                <w:b/>
              </w:rPr>
            </w:pPr>
            <w:r>
              <w:rPr>
                <w:rFonts w:ascii="Arial" w:hAnsi="Arial" w:cs="Arial"/>
                <w:b/>
              </w:rPr>
              <w:t>10</w:t>
            </w:r>
          </w:p>
        </w:tc>
        <w:tc>
          <w:tcPr>
            <w:tcW w:w="8829" w:type="dxa"/>
            <w:gridSpan w:val="2"/>
          </w:tcPr>
          <w:p w14:paraId="7E25D4CD" w14:textId="77777777" w:rsidR="00243DBF" w:rsidRDefault="00B73F84" w:rsidP="0004065B">
            <w:pPr>
              <w:spacing w:after="0"/>
              <w:rPr>
                <w:rFonts w:ascii="Arial" w:hAnsi="Arial" w:cs="Arial"/>
              </w:rPr>
            </w:pPr>
            <w:r w:rsidRPr="0004065B">
              <w:rPr>
                <w:rFonts w:ascii="Arial" w:hAnsi="Arial" w:cs="Arial"/>
              </w:rPr>
              <w:t>Support CLT and DLTs if the Council’s Civil Contingencies procedures are activated. Logging of decisions and general administrative support will be required and may occur out of normal working hours.</w:t>
            </w:r>
          </w:p>
          <w:p w14:paraId="10E9398A" w14:textId="43A077EF" w:rsidR="0004065B" w:rsidRPr="0004065B" w:rsidRDefault="0004065B" w:rsidP="0004065B">
            <w:pPr>
              <w:spacing w:after="0"/>
              <w:rPr>
                <w:rFonts w:ascii="Arial" w:hAnsi="Arial" w:cs="Arial"/>
              </w:rPr>
            </w:pPr>
          </w:p>
        </w:tc>
      </w:tr>
      <w:tr w:rsidR="00243DBF" w:rsidRPr="0018028D" w14:paraId="2131F19F" w14:textId="77777777" w:rsidTr="00243DBF">
        <w:tblPrEx>
          <w:tblCellMar>
            <w:top w:w="57" w:type="dxa"/>
            <w:bottom w:w="57" w:type="dxa"/>
          </w:tblCellMar>
        </w:tblPrEx>
        <w:tc>
          <w:tcPr>
            <w:tcW w:w="4572" w:type="dxa"/>
            <w:gridSpan w:val="2"/>
          </w:tcPr>
          <w:p w14:paraId="33C0B4F9" w14:textId="77777777" w:rsidR="00243DBF" w:rsidRPr="0018028D" w:rsidRDefault="00243DBF" w:rsidP="00243DBF">
            <w:pPr>
              <w:spacing w:after="0"/>
              <w:rPr>
                <w:rFonts w:ascii="Arial" w:hAnsi="Arial" w:cs="Arial"/>
                <w:b/>
              </w:rPr>
            </w:pPr>
            <w:r w:rsidRPr="0018028D">
              <w:rPr>
                <w:rFonts w:ascii="Arial" w:hAnsi="Arial" w:cs="Arial"/>
                <w:b/>
              </w:rPr>
              <w:t>Date Job Description prepared/updated</w:t>
            </w:r>
            <w:r>
              <w:rPr>
                <w:rFonts w:ascii="Arial" w:hAnsi="Arial" w:cs="Arial"/>
                <w:b/>
              </w:rPr>
              <w:t>:</w:t>
            </w:r>
          </w:p>
        </w:tc>
        <w:tc>
          <w:tcPr>
            <w:tcW w:w="5066" w:type="dxa"/>
          </w:tcPr>
          <w:p w14:paraId="02EB8AA1" w14:textId="75FD74B2" w:rsidR="00243DBF" w:rsidRPr="0004065B" w:rsidRDefault="000C6757" w:rsidP="00243DBF">
            <w:pPr>
              <w:spacing w:after="0"/>
              <w:rPr>
                <w:rFonts w:ascii="Arial" w:hAnsi="Arial" w:cs="Arial"/>
                <w:b/>
              </w:rPr>
            </w:pPr>
            <w:r>
              <w:rPr>
                <w:rFonts w:ascii="Arial" w:hAnsi="Arial" w:cs="Arial"/>
                <w:b/>
              </w:rPr>
              <w:t>May 2023</w:t>
            </w:r>
          </w:p>
        </w:tc>
      </w:tr>
      <w:tr w:rsidR="00243DBF" w:rsidRPr="0018028D" w14:paraId="170D4DF7" w14:textId="77777777" w:rsidTr="00243DBF">
        <w:tblPrEx>
          <w:tblCellMar>
            <w:top w:w="57" w:type="dxa"/>
            <w:bottom w:w="57" w:type="dxa"/>
          </w:tblCellMar>
        </w:tblPrEx>
        <w:tc>
          <w:tcPr>
            <w:tcW w:w="4572" w:type="dxa"/>
            <w:gridSpan w:val="2"/>
          </w:tcPr>
          <w:p w14:paraId="140F1DE9" w14:textId="77777777" w:rsidR="00243DBF" w:rsidRPr="0018028D" w:rsidRDefault="00243DBF" w:rsidP="00243DBF">
            <w:pPr>
              <w:spacing w:after="0"/>
              <w:rPr>
                <w:rFonts w:ascii="Arial" w:hAnsi="Arial" w:cs="Arial"/>
                <w:b/>
              </w:rPr>
            </w:pPr>
            <w:r w:rsidRPr="0018028D">
              <w:rPr>
                <w:rFonts w:ascii="Arial" w:hAnsi="Arial" w:cs="Arial"/>
                <w:b/>
              </w:rPr>
              <w:t>Job Description prepared by</w:t>
            </w:r>
            <w:r>
              <w:rPr>
                <w:rFonts w:ascii="Arial" w:hAnsi="Arial" w:cs="Arial"/>
                <w:b/>
              </w:rPr>
              <w:t>:</w:t>
            </w:r>
          </w:p>
        </w:tc>
        <w:tc>
          <w:tcPr>
            <w:tcW w:w="5066" w:type="dxa"/>
          </w:tcPr>
          <w:p w14:paraId="22FB2027" w14:textId="17BE1E98" w:rsidR="00243DBF" w:rsidRPr="000C6757" w:rsidRDefault="000C6757" w:rsidP="000C6757">
            <w:pPr>
              <w:spacing w:before="60" w:after="60"/>
              <w:rPr>
                <w:rFonts w:ascii="Arial" w:hAnsi="Arial" w:cs="Arial"/>
              </w:rPr>
            </w:pPr>
            <w:r>
              <w:rPr>
                <w:rFonts w:ascii="Arial" w:hAnsi="Arial" w:cs="Arial"/>
              </w:rPr>
              <w:t xml:space="preserve">Executive Support Team Leader </w:t>
            </w:r>
          </w:p>
        </w:tc>
      </w:tr>
    </w:tbl>
    <w:p w14:paraId="101CD195" w14:textId="77777777" w:rsidR="00243DBF" w:rsidRDefault="00243DBF"/>
    <w:p w14:paraId="34DFF5AE" w14:textId="77777777" w:rsidR="00D514D2" w:rsidRDefault="00D514D2">
      <w:pPr>
        <w:spacing w:after="160" w:line="259" w:lineRule="auto"/>
        <w:rPr>
          <w:b/>
          <w:bCs/>
          <w:sz w:val="40"/>
          <w:szCs w:val="40"/>
        </w:rPr>
      </w:pPr>
      <w:r>
        <w:rPr>
          <w:b/>
          <w:bCs/>
          <w:sz w:val="40"/>
          <w:szCs w:val="40"/>
        </w:rPr>
        <w:br w:type="page"/>
      </w:r>
    </w:p>
    <w:p w14:paraId="6A149C19" w14:textId="6DCB8CA8" w:rsidR="00C55DED" w:rsidRDefault="00C55DED" w:rsidP="00C55DED">
      <w:pPr>
        <w:rPr>
          <w:b/>
          <w:bCs/>
          <w:sz w:val="40"/>
          <w:szCs w:val="40"/>
        </w:rPr>
      </w:pPr>
      <w:r>
        <w:rPr>
          <w:b/>
          <w:bCs/>
          <w:sz w:val="40"/>
          <w:szCs w:val="40"/>
        </w:rPr>
        <w:lastRenderedPageBreak/>
        <w:t>Person Specification</w:t>
      </w:r>
    </w:p>
    <w:tbl>
      <w:tblPr>
        <w:tblW w:w="10065" w:type="dxa"/>
        <w:tblLayout w:type="fixed"/>
        <w:tblLook w:val="0000" w:firstRow="0" w:lastRow="0" w:firstColumn="0" w:lastColumn="0" w:noHBand="0" w:noVBand="0"/>
      </w:tblPr>
      <w:tblGrid>
        <w:gridCol w:w="675"/>
        <w:gridCol w:w="33"/>
        <w:gridCol w:w="960"/>
        <w:gridCol w:w="141"/>
        <w:gridCol w:w="4659"/>
        <w:gridCol w:w="19"/>
        <w:gridCol w:w="3578"/>
      </w:tblGrid>
      <w:tr w:rsidR="004C4E03" w:rsidRPr="0066265F" w14:paraId="6D63C6C1" w14:textId="77777777" w:rsidTr="00D1782D">
        <w:tc>
          <w:tcPr>
            <w:tcW w:w="1668" w:type="dxa"/>
            <w:gridSpan w:val="3"/>
          </w:tcPr>
          <w:p w14:paraId="359EE1ED" w14:textId="77777777" w:rsidR="004C4E03" w:rsidRPr="0066265F" w:rsidRDefault="004C4E03" w:rsidP="002317D1">
            <w:pPr>
              <w:spacing w:before="60" w:after="60"/>
              <w:rPr>
                <w:rFonts w:ascii="Arial" w:hAnsi="Arial" w:cs="Arial"/>
                <w:b/>
              </w:rPr>
            </w:pPr>
            <w:r w:rsidRPr="0066265F">
              <w:rPr>
                <w:rFonts w:ascii="Arial" w:hAnsi="Arial" w:cs="Arial"/>
                <w:b/>
              </w:rPr>
              <w:t>Department</w:t>
            </w:r>
          </w:p>
        </w:tc>
        <w:tc>
          <w:tcPr>
            <w:tcW w:w="8397" w:type="dxa"/>
            <w:gridSpan w:val="4"/>
          </w:tcPr>
          <w:p w14:paraId="2B4E140B" w14:textId="7A05A2CF" w:rsidR="004C4E03" w:rsidRPr="0066265F" w:rsidRDefault="00B73F84" w:rsidP="002317D1">
            <w:pPr>
              <w:spacing w:before="60" w:after="60"/>
              <w:rPr>
                <w:rFonts w:ascii="Arial" w:hAnsi="Arial" w:cs="Arial"/>
                <w:b/>
                <w:caps/>
              </w:rPr>
            </w:pPr>
            <w:r>
              <w:rPr>
                <w:rFonts w:cs="Arial"/>
                <w:b/>
                <w:caps/>
              </w:rPr>
              <w:t>CORPORATE RESoURCES</w:t>
            </w:r>
          </w:p>
        </w:tc>
      </w:tr>
      <w:tr w:rsidR="004C4E03" w:rsidRPr="0066265F" w14:paraId="5C24568F" w14:textId="77777777" w:rsidTr="00D1782D">
        <w:tc>
          <w:tcPr>
            <w:tcW w:w="1668" w:type="dxa"/>
            <w:gridSpan w:val="3"/>
            <w:tcBorders>
              <w:bottom w:val="single" w:sz="4" w:space="0" w:color="auto"/>
            </w:tcBorders>
          </w:tcPr>
          <w:p w14:paraId="27CCD55F" w14:textId="77777777" w:rsidR="004C4E03" w:rsidRPr="0066265F" w:rsidRDefault="004C4E03" w:rsidP="002317D1">
            <w:pPr>
              <w:spacing w:before="60" w:after="240"/>
              <w:rPr>
                <w:rFonts w:ascii="Arial" w:hAnsi="Arial" w:cs="Arial"/>
                <w:b/>
              </w:rPr>
            </w:pPr>
            <w:r w:rsidRPr="0066265F">
              <w:rPr>
                <w:rFonts w:ascii="Arial" w:hAnsi="Arial" w:cs="Arial"/>
                <w:b/>
              </w:rPr>
              <w:t>Job Title</w:t>
            </w:r>
          </w:p>
        </w:tc>
        <w:tc>
          <w:tcPr>
            <w:tcW w:w="8397" w:type="dxa"/>
            <w:gridSpan w:val="4"/>
            <w:tcBorders>
              <w:bottom w:val="single" w:sz="4" w:space="0" w:color="auto"/>
            </w:tcBorders>
          </w:tcPr>
          <w:p w14:paraId="78226FB4" w14:textId="5004071A" w:rsidR="004C4E03" w:rsidRPr="0066265F" w:rsidRDefault="00B73F84" w:rsidP="002317D1">
            <w:pPr>
              <w:spacing w:before="60" w:after="60"/>
              <w:rPr>
                <w:rFonts w:ascii="Arial" w:hAnsi="Arial" w:cs="Arial"/>
                <w:b/>
                <w:caps/>
              </w:rPr>
            </w:pPr>
            <w:r>
              <w:rPr>
                <w:b/>
                <w:caps/>
              </w:rPr>
              <w:t>Personal Assistant (PA)</w:t>
            </w:r>
          </w:p>
        </w:tc>
      </w:tr>
      <w:tr w:rsidR="004C4E03" w:rsidRPr="0066265F" w14:paraId="0CF837C8" w14:textId="77777777" w:rsidTr="00D1782D">
        <w:tc>
          <w:tcPr>
            <w:tcW w:w="1668" w:type="dxa"/>
            <w:gridSpan w:val="3"/>
            <w:tcBorders>
              <w:top w:val="single" w:sz="4" w:space="0" w:color="auto"/>
              <w:left w:val="single" w:sz="4" w:space="0" w:color="auto"/>
              <w:bottom w:val="single" w:sz="4" w:space="0" w:color="auto"/>
              <w:right w:val="single" w:sz="4" w:space="0" w:color="auto"/>
            </w:tcBorders>
          </w:tcPr>
          <w:p w14:paraId="055DA29D" w14:textId="77777777" w:rsidR="004C4E03" w:rsidRPr="0066265F" w:rsidRDefault="004C4E03" w:rsidP="004C4E03">
            <w:pPr>
              <w:spacing w:before="60" w:after="240"/>
              <w:rPr>
                <w:rFonts w:ascii="Arial" w:hAnsi="Arial" w:cs="Arial"/>
                <w:b/>
              </w:rPr>
            </w:pPr>
            <w:r w:rsidRPr="0066265F">
              <w:rPr>
                <w:rFonts w:ascii="Arial" w:hAnsi="Arial" w:cs="Arial"/>
                <w:b/>
              </w:rPr>
              <w:t>Stage One</w:t>
            </w:r>
          </w:p>
        </w:tc>
        <w:tc>
          <w:tcPr>
            <w:tcW w:w="8397" w:type="dxa"/>
            <w:gridSpan w:val="4"/>
            <w:tcBorders>
              <w:top w:val="single" w:sz="4" w:space="0" w:color="auto"/>
              <w:left w:val="single" w:sz="4" w:space="0" w:color="auto"/>
              <w:bottom w:val="single" w:sz="4" w:space="0" w:color="auto"/>
              <w:right w:val="single" w:sz="4" w:space="0" w:color="auto"/>
            </w:tcBorders>
          </w:tcPr>
          <w:p w14:paraId="74341435" w14:textId="2E5AC70A" w:rsidR="004C4E03" w:rsidRPr="004C4E03" w:rsidRDefault="00B311AC" w:rsidP="002317D1">
            <w:pPr>
              <w:spacing w:before="60" w:after="60"/>
              <w:rPr>
                <w:rFonts w:ascii="Arial" w:hAnsi="Arial" w:cs="Arial"/>
                <w:bCs/>
                <w:caps/>
              </w:rPr>
            </w:pPr>
            <w:r>
              <w:rPr>
                <w:rFonts w:ascii="Arial" w:hAnsi="Arial" w:cs="Arial"/>
                <w:bCs/>
              </w:rPr>
              <w:t>Candidates who are care leavers, have a disability</w:t>
            </w:r>
            <w:r w:rsidR="00604191">
              <w:rPr>
                <w:rFonts w:ascii="Arial" w:hAnsi="Arial" w:cs="Arial"/>
                <w:bCs/>
              </w:rPr>
              <w:t xml:space="preserve">, are </w:t>
            </w:r>
            <w:r>
              <w:rPr>
                <w:rFonts w:ascii="Arial" w:hAnsi="Arial" w:cs="Arial"/>
                <w:bCs/>
              </w:rPr>
              <w:t xml:space="preserve">ex-armed forces </w:t>
            </w:r>
            <w:r w:rsidR="00604191">
              <w:rPr>
                <w:rFonts w:ascii="Arial" w:hAnsi="Arial" w:cs="Arial"/>
                <w:bCs/>
              </w:rPr>
              <w:t xml:space="preserve">or are a carer (see </w:t>
            </w:r>
            <w:hyperlink w:history="1">
              <w:r w:rsidR="00604191">
                <w:rPr>
                  <w:rStyle w:val="Hyperlink"/>
                </w:rPr>
                <w:t>Carers-Charter-FINAL.pdf (gmhsc.org.uk)</w:t>
              </w:r>
            </w:hyperlink>
            <w:r w:rsidR="00604191">
              <w:t xml:space="preserve"> </w:t>
            </w:r>
            <w:r>
              <w:rPr>
                <w:rFonts w:ascii="Arial" w:hAnsi="Arial" w:cs="Arial"/>
                <w:bCs/>
              </w:rPr>
              <w:t>are</w:t>
            </w:r>
            <w:r w:rsidR="004C4E03" w:rsidRPr="004C4E03">
              <w:rPr>
                <w:rFonts w:ascii="Arial" w:hAnsi="Arial" w:cs="Arial"/>
                <w:bCs/>
              </w:rPr>
              <w:t xml:space="preserve"> guaranteed an interview if they meet the essential criteria</w:t>
            </w:r>
            <w:r w:rsidR="00604191">
              <w:rPr>
                <w:rFonts w:ascii="Arial" w:hAnsi="Arial" w:cs="Arial"/>
                <w:bCs/>
              </w:rPr>
              <w:t xml:space="preserve"> for the role </w:t>
            </w:r>
          </w:p>
        </w:tc>
      </w:tr>
      <w:tr w:rsidR="00DF1E85" w:rsidRPr="0066265F" w14:paraId="4F33501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blHeader/>
        </w:trPr>
        <w:tc>
          <w:tcPr>
            <w:tcW w:w="6487" w:type="dxa"/>
            <w:gridSpan w:val="6"/>
            <w:tcBorders>
              <w:top w:val="single" w:sz="4" w:space="0" w:color="auto"/>
              <w:left w:val="single" w:sz="4" w:space="0" w:color="auto"/>
              <w:bottom w:val="nil"/>
              <w:right w:val="single" w:sz="4" w:space="0" w:color="auto"/>
            </w:tcBorders>
            <w:shd w:val="pct15" w:color="auto" w:fill="000000"/>
          </w:tcPr>
          <w:p w14:paraId="0A6587CF"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The Minimum Essential Requirements for the above Post are as Follows:</w:t>
            </w:r>
          </w:p>
        </w:tc>
        <w:tc>
          <w:tcPr>
            <w:tcW w:w="3578" w:type="dxa"/>
            <w:tcBorders>
              <w:top w:val="single" w:sz="4" w:space="0" w:color="auto"/>
              <w:left w:val="single" w:sz="4" w:space="0" w:color="auto"/>
              <w:bottom w:val="nil"/>
              <w:right w:val="single" w:sz="4" w:space="0" w:color="auto"/>
            </w:tcBorders>
            <w:shd w:val="pct15" w:color="auto" w:fill="000000"/>
          </w:tcPr>
          <w:p w14:paraId="7417C6D2" w14:textId="77777777" w:rsidR="00DF1E85" w:rsidRPr="0066265F" w:rsidRDefault="00DF1E85" w:rsidP="002317D1">
            <w:pPr>
              <w:spacing w:before="60" w:after="60"/>
              <w:rPr>
                <w:rFonts w:ascii="Arial" w:hAnsi="Arial" w:cs="Arial"/>
                <w:b/>
                <w:color w:val="FFFFFF"/>
              </w:rPr>
            </w:pPr>
            <w:r w:rsidRPr="0066265F">
              <w:rPr>
                <w:rFonts w:ascii="Arial" w:hAnsi="Arial" w:cs="Arial"/>
                <w:b/>
                <w:color w:val="FFFFFF"/>
              </w:rPr>
              <w:t>Method of Assessment</w:t>
            </w:r>
          </w:p>
        </w:tc>
      </w:tr>
      <w:tr w:rsidR="00DF1E85" w:rsidRPr="0066265F" w14:paraId="1E883481"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shd w:val="clear" w:color="auto" w:fill="D9D9D9"/>
          </w:tcPr>
          <w:p w14:paraId="5CF85386" w14:textId="77777777" w:rsidR="00DF1E85" w:rsidRPr="0066265F" w:rsidRDefault="00DF1E85" w:rsidP="002317D1">
            <w:pPr>
              <w:spacing w:before="60" w:after="60"/>
              <w:rPr>
                <w:rFonts w:ascii="Arial" w:hAnsi="Arial" w:cs="Arial"/>
                <w:b/>
              </w:rPr>
            </w:pPr>
            <w:r w:rsidRPr="0066265F">
              <w:rPr>
                <w:rFonts w:ascii="Arial" w:hAnsi="Arial" w:cs="Arial"/>
                <w:b/>
              </w:rPr>
              <w:t>1.</w:t>
            </w:r>
          </w:p>
        </w:tc>
        <w:tc>
          <w:tcPr>
            <w:tcW w:w="9390" w:type="dxa"/>
            <w:gridSpan w:val="6"/>
            <w:tcBorders>
              <w:top w:val="nil"/>
              <w:left w:val="nil"/>
              <w:bottom w:val="single" w:sz="4" w:space="0" w:color="auto"/>
            </w:tcBorders>
            <w:shd w:val="clear" w:color="auto" w:fill="D9D9D9"/>
          </w:tcPr>
          <w:p w14:paraId="3DA92F4B" w14:textId="77777777" w:rsidR="00DF1E85" w:rsidRPr="0066265F" w:rsidRDefault="00DF1E85" w:rsidP="002317D1">
            <w:pPr>
              <w:spacing w:before="60" w:after="60"/>
              <w:rPr>
                <w:rFonts w:ascii="Arial" w:hAnsi="Arial" w:cs="Arial"/>
              </w:rPr>
            </w:pPr>
            <w:r w:rsidRPr="0066265F">
              <w:rPr>
                <w:rFonts w:ascii="Arial" w:hAnsi="Arial" w:cs="Arial"/>
                <w:b/>
              </w:rPr>
              <w:t>Skills and Knowledge</w:t>
            </w:r>
          </w:p>
        </w:tc>
      </w:tr>
      <w:tr w:rsidR="00DF1E85" w:rsidRPr="0066265F" w14:paraId="7DA6BB8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2D610768"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tcBorders>
          </w:tcPr>
          <w:p w14:paraId="7E65F1ED" w14:textId="28AE93AB" w:rsidR="00DF1E85" w:rsidRPr="0004065B" w:rsidRDefault="00B73F84" w:rsidP="002317D1">
            <w:pPr>
              <w:spacing w:before="120" w:after="120"/>
              <w:ind w:right="175"/>
              <w:rPr>
                <w:rFonts w:ascii="Arial" w:hAnsi="Arial" w:cs="Arial"/>
              </w:rPr>
            </w:pPr>
            <w:r w:rsidRPr="0004065B">
              <w:rPr>
                <w:rFonts w:ascii="Arial" w:hAnsi="Arial" w:cs="Arial"/>
                <w:lang w:eastAsia="en-GB"/>
              </w:rPr>
              <w:t xml:space="preserve">Excellent ability to use a range of ICT including Microsoft Outlook, Word, </w:t>
            </w:r>
            <w:r w:rsidR="00D514D2" w:rsidRPr="0004065B">
              <w:rPr>
                <w:rFonts w:ascii="Arial" w:hAnsi="Arial" w:cs="Arial"/>
                <w:lang w:eastAsia="en-GB"/>
              </w:rPr>
              <w:t>Excel,</w:t>
            </w:r>
            <w:r w:rsidRPr="0004065B">
              <w:rPr>
                <w:rFonts w:ascii="Arial" w:hAnsi="Arial" w:cs="Arial"/>
                <w:lang w:eastAsia="en-GB"/>
              </w:rPr>
              <w:t xml:space="preserve"> and PowerPoint</w:t>
            </w:r>
          </w:p>
        </w:tc>
        <w:tc>
          <w:tcPr>
            <w:tcW w:w="3578" w:type="dxa"/>
            <w:tcBorders>
              <w:top w:val="single" w:sz="4" w:space="0" w:color="auto"/>
              <w:bottom w:val="single" w:sz="4" w:space="0" w:color="auto"/>
            </w:tcBorders>
          </w:tcPr>
          <w:p w14:paraId="27FF0670" w14:textId="0606D15B" w:rsidR="00DF1E85" w:rsidRPr="0004065B" w:rsidRDefault="00B73F84" w:rsidP="002317D1">
            <w:pPr>
              <w:spacing w:before="120" w:after="120"/>
              <w:rPr>
                <w:rFonts w:ascii="Arial" w:hAnsi="Arial" w:cs="Arial"/>
              </w:rPr>
            </w:pPr>
            <w:r w:rsidRPr="0004065B">
              <w:rPr>
                <w:rFonts w:ascii="Arial" w:hAnsi="Arial" w:cs="Arial"/>
              </w:rPr>
              <w:t>Application Form/Interview/Assessment</w:t>
            </w:r>
          </w:p>
        </w:tc>
      </w:tr>
      <w:tr w:rsidR="00DF1E85" w:rsidRPr="0066265F" w14:paraId="6C6C2DD6"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075C0EE"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812" w:type="dxa"/>
            <w:gridSpan w:val="5"/>
            <w:tcBorders>
              <w:top w:val="single" w:sz="4" w:space="0" w:color="auto"/>
              <w:left w:val="nil"/>
              <w:bottom w:val="single" w:sz="4" w:space="0" w:color="auto"/>
            </w:tcBorders>
          </w:tcPr>
          <w:p w14:paraId="407720A2" w14:textId="2B3D84F1" w:rsidR="00DF1E85" w:rsidRPr="0004065B" w:rsidRDefault="00B73F84" w:rsidP="00B73F84">
            <w:pPr>
              <w:tabs>
                <w:tab w:val="left" w:pos="1155"/>
              </w:tabs>
              <w:spacing w:before="120" w:after="120"/>
              <w:ind w:right="175"/>
              <w:rPr>
                <w:rFonts w:ascii="Arial" w:hAnsi="Arial" w:cs="Arial"/>
              </w:rPr>
            </w:pPr>
            <w:r w:rsidRPr="0004065B">
              <w:rPr>
                <w:rFonts w:ascii="Arial" w:hAnsi="Arial" w:cs="Arial"/>
              </w:rPr>
              <w:t>Excellent planning, organisational and time management skills with the ability to work to strict deadlines.</w:t>
            </w:r>
          </w:p>
        </w:tc>
        <w:tc>
          <w:tcPr>
            <w:tcW w:w="3578" w:type="dxa"/>
            <w:tcBorders>
              <w:top w:val="single" w:sz="4" w:space="0" w:color="auto"/>
              <w:bottom w:val="single" w:sz="4" w:space="0" w:color="auto"/>
            </w:tcBorders>
          </w:tcPr>
          <w:p w14:paraId="352BCD35" w14:textId="7807262D" w:rsidR="00DF1E85" w:rsidRPr="0004065B" w:rsidRDefault="00B73F84" w:rsidP="002317D1">
            <w:pPr>
              <w:spacing w:before="120" w:after="120"/>
              <w:rPr>
                <w:rFonts w:ascii="Arial" w:hAnsi="Arial" w:cs="Arial"/>
              </w:rPr>
            </w:pPr>
            <w:r w:rsidRPr="0004065B">
              <w:rPr>
                <w:rFonts w:ascii="Arial" w:hAnsi="Arial" w:cs="Arial"/>
              </w:rPr>
              <w:t>Interview</w:t>
            </w:r>
          </w:p>
        </w:tc>
      </w:tr>
      <w:tr w:rsidR="00DF1E85" w:rsidRPr="0066265F" w14:paraId="40CA1B97"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0D2764CE" w14:textId="77777777" w:rsidR="00DF1E85" w:rsidRPr="0066265F" w:rsidRDefault="00DF1E85" w:rsidP="002317D1">
            <w:pPr>
              <w:spacing w:before="120" w:after="120"/>
              <w:rPr>
                <w:rFonts w:ascii="Arial" w:hAnsi="Arial" w:cs="Arial"/>
              </w:rPr>
            </w:pPr>
            <w:r w:rsidRPr="0066265F">
              <w:rPr>
                <w:rFonts w:ascii="Arial" w:hAnsi="Arial" w:cs="Arial"/>
              </w:rPr>
              <w:t>3.</w:t>
            </w:r>
          </w:p>
        </w:tc>
        <w:tc>
          <w:tcPr>
            <w:tcW w:w="5812" w:type="dxa"/>
            <w:gridSpan w:val="5"/>
            <w:tcBorders>
              <w:top w:val="single" w:sz="4" w:space="0" w:color="auto"/>
              <w:left w:val="nil"/>
              <w:bottom w:val="single" w:sz="4" w:space="0" w:color="auto"/>
            </w:tcBorders>
          </w:tcPr>
          <w:p w14:paraId="3B52E244" w14:textId="03EA336B" w:rsidR="00DF1E85" w:rsidRPr="0004065B" w:rsidRDefault="00B73F84" w:rsidP="002317D1">
            <w:pPr>
              <w:spacing w:before="120" w:after="120"/>
              <w:ind w:right="175"/>
              <w:rPr>
                <w:rFonts w:ascii="Arial" w:hAnsi="Arial" w:cs="Arial"/>
              </w:rPr>
            </w:pPr>
            <w:r w:rsidRPr="0004065B">
              <w:rPr>
                <w:rFonts w:ascii="Arial" w:hAnsi="Arial" w:cs="Arial"/>
              </w:rPr>
              <w:t xml:space="preserve">Ability to use own initiative and </w:t>
            </w:r>
            <w:r w:rsidR="00D514D2" w:rsidRPr="0004065B">
              <w:rPr>
                <w:rFonts w:ascii="Arial" w:hAnsi="Arial" w:cs="Arial"/>
              </w:rPr>
              <w:t>respond proactively</w:t>
            </w:r>
            <w:r w:rsidRPr="0004065B">
              <w:rPr>
                <w:rFonts w:ascii="Arial" w:hAnsi="Arial" w:cs="Arial"/>
              </w:rPr>
              <w:t xml:space="preserve"> to a variety of situations.</w:t>
            </w:r>
          </w:p>
        </w:tc>
        <w:tc>
          <w:tcPr>
            <w:tcW w:w="3578" w:type="dxa"/>
            <w:tcBorders>
              <w:top w:val="single" w:sz="4" w:space="0" w:color="auto"/>
              <w:bottom w:val="single" w:sz="4" w:space="0" w:color="auto"/>
            </w:tcBorders>
          </w:tcPr>
          <w:p w14:paraId="75BF23B7" w14:textId="4340D9CD" w:rsidR="00DF1E85" w:rsidRPr="0004065B" w:rsidRDefault="00B73F84" w:rsidP="002317D1">
            <w:pPr>
              <w:spacing w:before="120" w:after="120"/>
              <w:rPr>
                <w:rFonts w:ascii="Arial" w:hAnsi="Arial" w:cs="Arial"/>
              </w:rPr>
            </w:pPr>
            <w:r w:rsidRPr="0004065B">
              <w:rPr>
                <w:rFonts w:ascii="Arial" w:hAnsi="Arial" w:cs="Arial"/>
              </w:rPr>
              <w:t>Interview</w:t>
            </w:r>
          </w:p>
        </w:tc>
      </w:tr>
      <w:tr w:rsidR="00DF1E85" w:rsidRPr="0066265F" w14:paraId="46884DFF"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491504A" w14:textId="77777777" w:rsidR="00DF1E85" w:rsidRPr="0066265F" w:rsidRDefault="00DF1E85" w:rsidP="002317D1">
            <w:pPr>
              <w:spacing w:before="120" w:after="120"/>
              <w:rPr>
                <w:rFonts w:ascii="Arial" w:hAnsi="Arial" w:cs="Arial"/>
              </w:rPr>
            </w:pPr>
            <w:r w:rsidRPr="0066265F">
              <w:rPr>
                <w:rFonts w:ascii="Arial" w:hAnsi="Arial" w:cs="Arial"/>
              </w:rPr>
              <w:t>4.</w:t>
            </w:r>
          </w:p>
        </w:tc>
        <w:tc>
          <w:tcPr>
            <w:tcW w:w="5812" w:type="dxa"/>
            <w:gridSpan w:val="5"/>
            <w:tcBorders>
              <w:top w:val="nil"/>
              <w:left w:val="nil"/>
              <w:bottom w:val="single" w:sz="4" w:space="0" w:color="auto"/>
            </w:tcBorders>
          </w:tcPr>
          <w:p w14:paraId="75C1F7F4" w14:textId="45924632" w:rsidR="00DF1E85" w:rsidRPr="0004065B" w:rsidRDefault="00B73F84" w:rsidP="0004065B">
            <w:pPr>
              <w:spacing w:before="120" w:after="120"/>
              <w:ind w:right="175"/>
              <w:rPr>
                <w:rFonts w:ascii="Arial" w:hAnsi="Arial" w:cs="Arial"/>
              </w:rPr>
            </w:pPr>
            <w:r w:rsidRPr="0004065B">
              <w:rPr>
                <w:rFonts w:ascii="Arial" w:hAnsi="Arial" w:cs="Arial"/>
                <w:lang w:eastAsia="en-GB"/>
              </w:rPr>
              <w:t>Work effectively as part of a team and be able to develop effective working relationships at all levels.</w:t>
            </w:r>
          </w:p>
        </w:tc>
        <w:tc>
          <w:tcPr>
            <w:tcW w:w="3578" w:type="dxa"/>
            <w:tcBorders>
              <w:top w:val="nil"/>
              <w:bottom w:val="single" w:sz="4" w:space="0" w:color="auto"/>
            </w:tcBorders>
          </w:tcPr>
          <w:p w14:paraId="2D523A03" w14:textId="04933271" w:rsidR="00DF1E85" w:rsidRPr="0004065B" w:rsidRDefault="00B73F84" w:rsidP="002317D1">
            <w:pPr>
              <w:spacing w:before="120" w:after="120"/>
              <w:rPr>
                <w:rFonts w:ascii="Arial" w:hAnsi="Arial" w:cs="Arial"/>
              </w:rPr>
            </w:pPr>
            <w:r w:rsidRPr="0004065B">
              <w:rPr>
                <w:rFonts w:ascii="Arial" w:hAnsi="Arial" w:cs="Arial"/>
              </w:rPr>
              <w:t>Interview</w:t>
            </w:r>
          </w:p>
        </w:tc>
      </w:tr>
      <w:tr w:rsidR="00DF1E85" w:rsidRPr="0066265F" w14:paraId="5EA04F7B"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7624FF5C" w14:textId="77777777" w:rsidR="00DF1E85" w:rsidRPr="0066265F" w:rsidRDefault="00DF1E85" w:rsidP="002317D1">
            <w:pPr>
              <w:spacing w:before="120" w:after="120"/>
              <w:rPr>
                <w:rFonts w:ascii="Arial" w:hAnsi="Arial" w:cs="Arial"/>
              </w:rPr>
            </w:pPr>
            <w:r w:rsidRPr="0066265F">
              <w:rPr>
                <w:rFonts w:ascii="Arial" w:hAnsi="Arial" w:cs="Arial"/>
              </w:rPr>
              <w:t>5.</w:t>
            </w:r>
          </w:p>
        </w:tc>
        <w:tc>
          <w:tcPr>
            <w:tcW w:w="5812" w:type="dxa"/>
            <w:gridSpan w:val="5"/>
            <w:tcBorders>
              <w:top w:val="nil"/>
              <w:left w:val="nil"/>
              <w:bottom w:val="single" w:sz="4" w:space="0" w:color="auto"/>
            </w:tcBorders>
          </w:tcPr>
          <w:p w14:paraId="04655075" w14:textId="0D82679C" w:rsidR="00DF1E85" w:rsidRPr="0004065B" w:rsidRDefault="00B73F84" w:rsidP="0004065B">
            <w:pPr>
              <w:spacing w:before="120" w:after="120"/>
              <w:ind w:right="175"/>
              <w:rPr>
                <w:rFonts w:ascii="Arial" w:hAnsi="Arial" w:cs="Arial"/>
              </w:rPr>
            </w:pPr>
            <w:r w:rsidRPr="0004065B">
              <w:rPr>
                <w:rFonts w:ascii="Arial" w:hAnsi="Arial" w:cs="Arial"/>
                <w:lang w:eastAsia="en-GB"/>
              </w:rPr>
              <w:t>Ability to deliver verbal and written communications, including the ability to convey complex information and proposals and use a variety of presentational mediums where appropriate.</w:t>
            </w:r>
          </w:p>
        </w:tc>
        <w:tc>
          <w:tcPr>
            <w:tcW w:w="3578" w:type="dxa"/>
            <w:tcBorders>
              <w:top w:val="nil"/>
              <w:bottom w:val="single" w:sz="4" w:space="0" w:color="auto"/>
            </w:tcBorders>
          </w:tcPr>
          <w:p w14:paraId="3DCC3880" w14:textId="1E02B992" w:rsidR="00DF1E85" w:rsidRPr="0066265F" w:rsidRDefault="00B73F84" w:rsidP="002317D1">
            <w:pPr>
              <w:spacing w:before="120" w:after="120"/>
              <w:rPr>
                <w:rFonts w:ascii="Arial" w:hAnsi="Arial" w:cs="Arial"/>
              </w:rPr>
            </w:pPr>
            <w:r>
              <w:rPr>
                <w:rFonts w:ascii="Arial" w:hAnsi="Arial" w:cs="Arial"/>
              </w:rPr>
              <w:t>Interview</w:t>
            </w:r>
          </w:p>
        </w:tc>
      </w:tr>
      <w:tr w:rsidR="00DF1E85" w:rsidRPr="0066265F" w14:paraId="7308ACB3"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4715F860" w14:textId="77777777" w:rsidR="00DF1E85" w:rsidRPr="0066265F" w:rsidRDefault="00DF1E85" w:rsidP="002317D1">
            <w:pPr>
              <w:spacing w:before="120" w:after="120"/>
              <w:rPr>
                <w:rFonts w:ascii="Arial" w:hAnsi="Arial" w:cs="Arial"/>
              </w:rPr>
            </w:pPr>
            <w:r w:rsidRPr="0066265F">
              <w:rPr>
                <w:rFonts w:ascii="Arial" w:hAnsi="Arial" w:cs="Arial"/>
              </w:rPr>
              <w:t>6.</w:t>
            </w:r>
          </w:p>
        </w:tc>
        <w:tc>
          <w:tcPr>
            <w:tcW w:w="5812" w:type="dxa"/>
            <w:gridSpan w:val="5"/>
            <w:tcBorders>
              <w:top w:val="nil"/>
              <w:left w:val="nil"/>
              <w:bottom w:val="single" w:sz="4" w:space="0" w:color="auto"/>
            </w:tcBorders>
          </w:tcPr>
          <w:p w14:paraId="30E65AC9" w14:textId="6B71AC6F" w:rsidR="00DF1E85" w:rsidRPr="0004065B" w:rsidRDefault="00B73F84" w:rsidP="00B73F84">
            <w:pPr>
              <w:tabs>
                <w:tab w:val="left" w:pos="1665"/>
              </w:tabs>
              <w:spacing w:before="120" w:after="120"/>
              <w:ind w:right="175"/>
              <w:rPr>
                <w:rFonts w:ascii="Arial" w:hAnsi="Arial" w:cs="Arial"/>
              </w:rPr>
            </w:pPr>
            <w:r w:rsidRPr="0004065B">
              <w:rPr>
                <w:rFonts w:ascii="Arial" w:hAnsi="Arial" w:cs="Arial"/>
                <w:lang w:eastAsia="en-GB"/>
              </w:rPr>
              <w:t>Ability to research information, draw conclusions and make proposals for actions based on that research.</w:t>
            </w:r>
          </w:p>
        </w:tc>
        <w:tc>
          <w:tcPr>
            <w:tcW w:w="3578" w:type="dxa"/>
            <w:tcBorders>
              <w:top w:val="nil"/>
              <w:bottom w:val="single" w:sz="4" w:space="0" w:color="auto"/>
            </w:tcBorders>
          </w:tcPr>
          <w:p w14:paraId="103597AE" w14:textId="6995E96F" w:rsidR="00DF1E85" w:rsidRPr="0066265F" w:rsidRDefault="00B73F84" w:rsidP="002317D1">
            <w:pPr>
              <w:spacing w:before="120" w:after="120"/>
              <w:rPr>
                <w:rFonts w:ascii="Arial" w:hAnsi="Arial" w:cs="Arial"/>
              </w:rPr>
            </w:pPr>
            <w:r>
              <w:rPr>
                <w:rFonts w:ascii="Arial" w:hAnsi="Arial" w:cs="Arial"/>
              </w:rPr>
              <w:t>Interview/Assessment</w:t>
            </w:r>
          </w:p>
        </w:tc>
      </w:tr>
      <w:tr w:rsidR="00DF1E85" w:rsidRPr="0066265F" w14:paraId="4E103485"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single" w:sz="4" w:space="0" w:color="auto"/>
              <w:right w:val="nil"/>
            </w:tcBorders>
          </w:tcPr>
          <w:p w14:paraId="2ED63B9A" w14:textId="77777777" w:rsidR="00DF1E85" w:rsidRPr="0066265F" w:rsidRDefault="00DF1E85" w:rsidP="002317D1">
            <w:pPr>
              <w:spacing w:before="120" w:after="120"/>
              <w:rPr>
                <w:rFonts w:ascii="Arial" w:hAnsi="Arial" w:cs="Arial"/>
              </w:rPr>
            </w:pPr>
            <w:r w:rsidRPr="0066265F">
              <w:rPr>
                <w:rFonts w:ascii="Arial" w:hAnsi="Arial" w:cs="Arial"/>
              </w:rPr>
              <w:t>7.</w:t>
            </w:r>
          </w:p>
        </w:tc>
        <w:tc>
          <w:tcPr>
            <w:tcW w:w="5812" w:type="dxa"/>
            <w:gridSpan w:val="5"/>
            <w:tcBorders>
              <w:top w:val="nil"/>
              <w:left w:val="nil"/>
              <w:bottom w:val="single" w:sz="4" w:space="0" w:color="auto"/>
            </w:tcBorders>
          </w:tcPr>
          <w:p w14:paraId="6BB93E10" w14:textId="02F10E0C" w:rsidR="00DF1E85" w:rsidRPr="0004065B" w:rsidRDefault="00B73F84" w:rsidP="00B73F84">
            <w:pPr>
              <w:tabs>
                <w:tab w:val="left" w:pos="1155"/>
              </w:tabs>
              <w:spacing w:before="120" w:after="120"/>
              <w:ind w:right="175"/>
              <w:rPr>
                <w:rFonts w:ascii="Arial" w:hAnsi="Arial" w:cs="Arial"/>
              </w:rPr>
            </w:pPr>
            <w:r w:rsidRPr="0004065B">
              <w:rPr>
                <w:rFonts w:ascii="Arial" w:hAnsi="Arial" w:cs="Arial"/>
                <w:lang w:eastAsia="en-GB"/>
              </w:rPr>
              <w:t>Excellent standard of written English</w:t>
            </w:r>
          </w:p>
        </w:tc>
        <w:tc>
          <w:tcPr>
            <w:tcW w:w="3578" w:type="dxa"/>
            <w:tcBorders>
              <w:top w:val="nil"/>
              <w:bottom w:val="single" w:sz="4" w:space="0" w:color="auto"/>
            </w:tcBorders>
          </w:tcPr>
          <w:p w14:paraId="3C8ED1B7" w14:textId="40DE6EF0" w:rsidR="00DF1E85" w:rsidRPr="0066265F" w:rsidRDefault="00B73F84" w:rsidP="002317D1">
            <w:pPr>
              <w:spacing w:before="120" w:after="120"/>
              <w:rPr>
                <w:rFonts w:ascii="Arial" w:hAnsi="Arial" w:cs="Arial"/>
              </w:rPr>
            </w:pPr>
            <w:r>
              <w:rPr>
                <w:rFonts w:ascii="Arial" w:hAnsi="Arial" w:cs="Arial"/>
              </w:rPr>
              <w:t>Application Form/</w:t>
            </w:r>
            <w:r w:rsidR="00641AAA">
              <w:rPr>
                <w:rFonts w:ascii="Arial" w:hAnsi="Arial" w:cs="Arial"/>
              </w:rPr>
              <w:t xml:space="preserve"> </w:t>
            </w:r>
            <w:r>
              <w:rPr>
                <w:rFonts w:ascii="Arial" w:hAnsi="Arial" w:cs="Arial"/>
              </w:rPr>
              <w:t>Assessment</w:t>
            </w:r>
          </w:p>
        </w:tc>
      </w:tr>
      <w:tr w:rsidR="00DF1E85" w:rsidRPr="0066265F" w14:paraId="7019E219" w14:textId="77777777" w:rsidTr="00D1782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nil"/>
              <w:bottom w:val="nil"/>
              <w:right w:val="nil"/>
            </w:tcBorders>
          </w:tcPr>
          <w:p w14:paraId="1C42DB53" w14:textId="3AB11C37" w:rsidR="00DF1E85" w:rsidRPr="0066265F" w:rsidRDefault="00D514D2" w:rsidP="002317D1">
            <w:pPr>
              <w:spacing w:before="120" w:after="120"/>
              <w:rPr>
                <w:rFonts w:ascii="Arial" w:hAnsi="Arial" w:cs="Arial"/>
              </w:rPr>
            </w:pPr>
            <w:r>
              <w:rPr>
                <w:rFonts w:ascii="Arial" w:hAnsi="Arial" w:cs="Arial"/>
              </w:rPr>
              <w:t>8.</w:t>
            </w:r>
          </w:p>
        </w:tc>
        <w:tc>
          <w:tcPr>
            <w:tcW w:w="5812" w:type="dxa"/>
            <w:gridSpan w:val="5"/>
            <w:tcBorders>
              <w:top w:val="nil"/>
              <w:left w:val="nil"/>
              <w:bottom w:val="nil"/>
            </w:tcBorders>
          </w:tcPr>
          <w:p w14:paraId="4BE4BDB8" w14:textId="10DA156F" w:rsidR="00DF1E85" w:rsidRPr="0066265F" w:rsidRDefault="00DF1E85" w:rsidP="002317D1">
            <w:pPr>
              <w:spacing w:before="120" w:after="120"/>
              <w:ind w:right="175"/>
              <w:rPr>
                <w:rFonts w:ascii="Arial" w:hAnsi="Arial" w:cs="Arial"/>
              </w:rPr>
            </w:pPr>
            <w:r w:rsidRPr="0066265F">
              <w:rPr>
                <w:rFonts w:ascii="Arial" w:hAnsi="Arial" w:cs="Arial"/>
                <w:b/>
              </w:rPr>
              <w:t>Competencies</w:t>
            </w:r>
            <w:r w:rsidRPr="0066265F">
              <w:rPr>
                <w:rFonts w:ascii="Arial" w:hAnsi="Arial" w:cs="Arial"/>
              </w:rPr>
              <w:t xml:space="preserve"> – Please note the council’s corporate competencies, which are essential for all roles, are </w:t>
            </w:r>
            <w:r w:rsidR="00D1782D">
              <w:rPr>
                <w:rFonts w:ascii="Arial" w:hAnsi="Arial" w:cs="Arial"/>
              </w:rPr>
              <w:t>below in the</w:t>
            </w:r>
            <w:r w:rsidRPr="0066265F">
              <w:rPr>
                <w:rFonts w:ascii="Arial" w:hAnsi="Arial" w:cs="Arial"/>
              </w:rPr>
              <w:t xml:space="preserve"> </w:t>
            </w:r>
            <w:r w:rsidR="00197E06">
              <w:rPr>
                <w:rFonts w:ascii="Arial" w:hAnsi="Arial" w:cs="Arial"/>
              </w:rPr>
              <w:t>Core Competencies</w:t>
            </w:r>
            <w:r w:rsidRPr="0066265F">
              <w:rPr>
                <w:rFonts w:ascii="Arial" w:hAnsi="Arial" w:cs="Arial"/>
              </w:rPr>
              <w:t xml:space="preserve"> </w:t>
            </w:r>
            <w:r w:rsidR="00D1782D">
              <w:rPr>
                <w:rFonts w:ascii="Arial" w:hAnsi="Arial" w:cs="Arial"/>
              </w:rPr>
              <w:t>section</w:t>
            </w:r>
            <w:r w:rsidR="00C55DED">
              <w:rPr>
                <w:rFonts w:ascii="Arial" w:hAnsi="Arial" w:cs="Arial"/>
              </w:rPr>
              <w:t xml:space="preserve"> </w:t>
            </w:r>
          </w:p>
        </w:tc>
        <w:tc>
          <w:tcPr>
            <w:tcW w:w="3578" w:type="dxa"/>
            <w:tcBorders>
              <w:top w:val="nil"/>
              <w:bottom w:val="nil"/>
            </w:tcBorders>
          </w:tcPr>
          <w:p w14:paraId="214F0906" w14:textId="77777777" w:rsidR="00DF1E85" w:rsidRPr="0066265F" w:rsidRDefault="00DF1E85" w:rsidP="002317D1">
            <w:pPr>
              <w:spacing w:before="120" w:after="120"/>
              <w:rPr>
                <w:rFonts w:ascii="Arial" w:hAnsi="Arial" w:cs="Arial"/>
              </w:rPr>
            </w:pPr>
            <w:r w:rsidRPr="0066265F">
              <w:rPr>
                <w:rFonts w:ascii="Arial" w:hAnsi="Arial" w:cs="Arial"/>
              </w:rPr>
              <w:t>Interview</w:t>
            </w:r>
          </w:p>
        </w:tc>
      </w:tr>
      <w:tr w:rsidR="00DF1E85" w:rsidRPr="0066265F" w14:paraId="17D10791" w14:textId="77777777" w:rsidTr="00F03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47656498" w14:textId="77777777" w:rsidR="00DF1E85" w:rsidRPr="0066265F" w:rsidRDefault="00DF1E85" w:rsidP="002317D1">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DF1E85" w:rsidRPr="0066265F" w14:paraId="3F4BD0A6" w14:textId="77777777" w:rsidTr="00F03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22584DD3"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760" w:type="dxa"/>
            <w:gridSpan w:val="3"/>
            <w:tcBorders>
              <w:top w:val="single" w:sz="4" w:space="0" w:color="auto"/>
              <w:left w:val="nil"/>
              <w:bottom w:val="single" w:sz="4" w:space="0" w:color="auto"/>
            </w:tcBorders>
          </w:tcPr>
          <w:p w14:paraId="30AE5372" w14:textId="6BF97395" w:rsidR="00DF1E85" w:rsidRPr="0004065B" w:rsidRDefault="00B73F84" w:rsidP="002317D1">
            <w:pPr>
              <w:spacing w:before="120" w:after="120"/>
              <w:rPr>
                <w:rFonts w:ascii="Arial" w:hAnsi="Arial" w:cs="Arial"/>
              </w:rPr>
            </w:pPr>
            <w:r w:rsidRPr="0004065B">
              <w:rPr>
                <w:rFonts w:ascii="Arial" w:hAnsi="Arial" w:cs="Arial"/>
              </w:rPr>
              <w:t xml:space="preserve">Experience of Microsoft Office applications including Word, Excel, </w:t>
            </w:r>
            <w:r w:rsidR="00D514D2" w:rsidRPr="0004065B">
              <w:rPr>
                <w:rFonts w:ascii="Arial" w:hAnsi="Arial" w:cs="Arial"/>
              </w:rPr>
              <w:t>PowerPoint,</w:t>
            </w:r>
            <w:r w:rsidRPr="0004065B">
              <w:rPr>
                <w:rFonts w:ascii="Arial" w:hAnsi="Arial" w:cs="Arial"/>
              </w:rPr>
              <w:t xml:space="preserve"> and Outlook.</w:t>
            </w:r>
          </w:p>
        </w:tc>
        <w:tc>
          <w:tcPr>
            <w:tcW w:w="3597" w:type="dxa"/>
            <w:gridSpan w:val="2"/>
            <w:tcBorders>
              <w:top w:val="single" w:sz="4" w:space="0" w:color="auto"/>
              <w:bottom w:val="single" w:sz="4" w:space="0" w:color="auto"/>
            </w:tcBorders>
          </w:tcPr>
          <w:p w14:paraId="2AC4144E" w14:textId="61A5501D" w:rsidR="00DF1E85" w:rsidRPr="0066265F" w:rsidRDefault="00B73F84" w:rsidP="002317D1">
            <w:pPr>
              <w:spacing w:before="120" w:after="120"/>
              <w:rPr>
                <w:rFonts w:ascii="Arial" w:hAnsi="Arial" w:cs="Arial"/>
              </w:rPr>
            </w:pPr>
            <w:r>
              <w:rPr>
                <w:rFonts w:ascii="Arial" w:hAnsi="Arial" w:cs="Arial"/>
              </w:rPr>
              <w:t>Application form/Interview</w:t>
            </w:r>
          </w:p>
        </w:tc>
      </w:tr>
      <w:tr w:rsidR="00DF1E85" w:rsidRPr="0066265F" w14:paraId="3C077FB0" w14:textId="77777777" w:rsidTr="00F03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A9041C0" w14:textId="77777777" w:rsidR="00DF1E85" w:rsidRPr="0066265F" w:rsidRDefault="00DF1E85" w:rsidP="002317D1">
            <w:pPr>
              <w:spacing w:before="120" w:after="120"/>
              <w:rPr>
                <w:rFonts w:ascii="Arial" w:hAnsi="Arial" w:cs="Arial"/>
              </w:rPr>
            </w:pPr>
            <w:r w:rsidRPr="0066265F">
              <w:rPr>
                <w:rFonts w:ascii="Arial" w:hAnsi="Arial" w:cs="Arial"/>
              </w:rPr>
              <w:t>2.</w:t>
            </w:r>
          </w:p>
        </w:tc>
        <w:tc>
          <w:tcPr>
            <w:tcW w:w="5760" w:type="dxa"/>
            <w:gridSpan w:val="3"/>
            <w:tcBorders>
              <w:top w:val="single" w:sz="4" w:space="0" w:color="auto"/>
              <w:left w:val="nil"/>
              <w:bottom w:val="single" w:sz="4" w:space="0" w:color="auto"/>
            </w:tcBorders>
          </w:tcPr>
          <w:p w14:paraId="6B374D98" w14:textId="6877C15F" w:rsidR="00DF1E85" w:rsidRPr="0004065B" w:rsidRDefault="00B73F84" w:rsidP="00B73F84">
            <w:pPr>
              <w:tabs>
                <w:tab w:val="left" w:pos="1410"/>
              </w:tabs>
              <w:spacing w:before="120" w:after="120"/>
              <w:rPr>
                <w:rFonts w:ascii="Arial" w:hAnsi="Arial" w:cs="Arial"/>
              </w:rPr>
            </w:pPr>
            <w:r w:rsidRPr="0004065B">
              <w:rPr>
                <w:rFonts w:ascii="Arial" w:hAnsi="Arial" w:cs="Arial"/>
              </w:rPr>
              <w:t>Experience of maintaining electronic filing systems</w:t>
            </w:r>
          </w:p>
        </w:tc>
        <w:tc>
          <w:tcPr>
            <w:tcW w:w="3597" w:type="dxa"/>
            <w:gridSpan w:val="2"/>
            <w:tcBorders>
              <w:top w:val="single" w:sz="4" w:space="0" w:color="auto"/>
              <w:bottom w:val="single" w:sz="4" w:space="0" w:color="auto"/>
            </w:tcBorders>
          </w:tcPr>
          <w:p w14:paraId="43A8C12C" w14:textId="3E3E0E32" w:rsidR="00DF1E85" w:rsidRPr="0066265F" w:rsidRDefault="00FB1F9D" w:rsidP="002317D1">
            <w:pPr>
              <w:spacing w:before="120" w:after="120"/>
              <w:rPr>
                <w:rFonts w:ascii="Arial" w:hAnsi="Arial" w:cs="Arial"/>
              </w:rPr>
            </w:pPr>
            <w:r>
              <w:rPr>
                <w:rFonts w:ascii="Arial" w:hAnsi="Arial" w:cs="Arial"/>
              </w:rPr>
              <w:t>Application form/</w:t>
            </w:r>
            <w:r w:rsidR="00B73F84">
              <w:rPr>
                <w:rFonts w:ascii="Arial" w:hAnsi="Arial" w:cs="Arial"/>
              </w:rPr>
              <w:t>interview</w:t>
            </w:r>
          </w:p>
        </w:tc>
      </w:tr>
      <w:tr w:rsidR="00B73F84" w:rsidRPr="0066265F" w14:paraId="0549E248" w14:textId="77777777" w:rsidTr="00F03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5D113479" w14:textId="3EDF36A7" w:rsidR="00B73F84" w:rsidRPr="0066265F" w:rsidRDefault="00B73F84" w:rsidP="002317D1">
            <w:pPr>
              <w:spacing w:before="120" w:after="120"/>
              <w:rPr>
                <w:rFonts w:ascii="Arial" w:hAnsi="Arial" w:cs="Arial"/>
              </w:rPr>
            </w:pPr>
            <w:r>
              <w:rPr>
                <w:rFonts w:ascii="Arial" w:hAnsi="Arial" w:cs="Arial"/>
              </w:rPr>
              <w:t>3</w:t>
            </w:r>
          </w:p>
        </w:tc>
        <w:tc>
          <w:tcPr>
            <w:tcW w:w="5760" w:type="dxa"/>
            <w:gridSpan w:val="3"/>
            <w:tcBorders>
              <w:top w:val="single" w:sz="4" w:space="0" w:color="auto"/>
              <w:left w:val="nil"/>
              <w:bottom w:val="single" w:sz="4" w:space="0" w:color="auto"/>
            </w:tcBorders>
          </w:tcPr>
          <w:p w14:paraId="7816FC6A" w14:textId="31BFB445" w:rsidR="00B73F84" w:rsidRPr="0004065B" w:rsidRDefault="00B73F84" w:rsidP="0004065B">
            <w:pPr>
              <w:tabs>
                <w:tab w:val="left" w:pos="1410"/>
              </w:tabs>
              <w:spacing w:before="120" w:after="120"/>
              <w:rPr>
                <w:rFonts w:ascii="Arial" w:hAnsi="Arial" w:cs="Arial"/>
              </w:rPr>
            </w:pPr>
            <w:r w:rsidRPr="0004065B">
              <w:rPr>
                <w:rFonts w:ascii="Arial" w:hAnsi="Arial" w:cs="Arial"/>
              </w:rPr>
              <w:t>Experience of producing written reports and presentations on behalf of senior officers</w:t>
            </w:r>
          </w:p>
        </w:tc>
        <w:tc>
          <w:tcPr>
            <w:tcW w:w="3597" w:type="dxa"/>
            <w:gridSpan w:val="2"/>
            <w:tcBorders>
              <w:top w:val="single" w:sz="4" w:space="0" w:color="auto"/>
              <w:bottom w:val="single" w:sz="4" w:space="0" w:color="auto"/>
            </w:tcBorders>
          </w:tcPr>
          <w:p w14:paraId="24DE7561" w14:textId="6DB35BCB" w:rsidR="00B73F84" w:rsidRDefault="00FB1F9D" w:rsidP="002317D1">
            <w:pPr>
              <w:spacing w:before="120" w:after="120"/>
              <w:rPr>
                <w:rFonts w:ascii="Arial" w:hAnsi="Arial" w:cs="Arial"/>
              </w:rPr>
            </w:pPr>
            <w:r>
              <w:rPr>
                <w:rFonts w:ascii="Arial" w:hAnsi="Arial" w:cs="Arial"/>
              </w:rPr>
              <w:t>Application form/</w:t>
            </w:r>
            <w:r w:rsidR="00B73F84">
              <w:rPr>
                <w:rFonts w:ascii="Arial" w:hAnsi="Arial" w:cs="Arial"/>
              </w:rPr>
              <w:t>interview</w:t>
            </w:r>
          </w:p>
        </w:tc>
      </w:tr>
      <w:tr w:rsidR="00B73F84" w:rsidRPr="0066265F" w14:paraId="518D9022" w14:textId="77777777" w:rsidTr="00F03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79DA3E0A" w14:textId="0738C51B" w:rsidR="00B73F84" w:rsidRPr="0066265F" w:rsidRDefault="00B73F84" w:rsidP="002317D1">
            <w:pPr>
              <w:spacing w:before="120" w:after="120"/>
              <w:rPr>
                <w:rFonts w:ascii="Arial" w:hAnsi="Arial" w:cs="Arial"/>
              </w:rPr>
            </w:pPr>
            <w:r>
              <w:rPr>
                <w:rFonts w:ascii="Arial" w:hAnsi="Arial" w:cs="Arial"/>
              </w:rPr>
              <w:lastRenderedPageBreak/>
              <w:t>4</w:t>
            </w:r>
          </w:p>
        </w:tc>
        <w:tc>
          <w:tcPr>
            <w:tcW w:w="5760" w:type="dxa"/>
            <w:gridSpan w:val="3"/>
            <w:tcBorders>
              <w:top w:val="single" w:sz="4" w:space="0" w:color="auto"/>
              <w:left w:val="nil"/>
              <w:bottom w:val="single" w:sz="4" w:space="0" w:color="auto"/>
            </w:tcBorders>
          </w:tcPr>
          <w:p w14:paraId="448AEFA8" w14:textId="554250A6" w:rsidR="00B73F84" w:rsidRPr="0004065B" w:rsidRDefault="00B73F84" w:rsidP="00B73F84">
            <w:pPr>
              <w:tabs>
                <w:tab w:val="left" w:pos="1095"/>
              </w:tabs>
              <w:spacing w:before="120" w:after="120"/>
              <w:rPr>
                <w:rFonts w:ascii="Arial" w:hAnsi="Arial" w:cs="Arial"/>
              </w:rPr>
            </w:pPr>
            <w:r w:rsidRPr="0004065B">
              <w:rPr>
                <w:rFonts w:ascii="Arial" w:hAnsi="Arial" w:cs="Arial"/>
              </w:rPr>
              <w:t>NVQ Level 5 or equivalent in a Business-related subject (or relevant experience)</w:t>
            </w:r>
          </w:p>
        </w:tc>
        <w:tc>
          <w:tcPr>
            <w:tcW w:w="3597" w:type="dxa"/>
            <w:gridSpan w:val="2"/>
            <w:tcBorders>
              <w:top w:val="single" w:sz="4" w:space="0" w:color="auto"/>
              <w:bottom w:val="single" w:sz="4" w:space="0" w:color="auto"/>
            </w:tcBorders>
          </w:tcPr>
          <w:p w14:paraId="2118DAC6" w14:textId="512E05F4" w:rsidR="00B73F84" w:rsidRDefault="00B73F84" w:rsidP="002317D1">
            <w:pPr>
              <w:spacing w:before="120" w:after="120"/>
              <w:rPr>
                <w:rFonts w:ascii="Arial" w:hAnsi="Arial" w:cs="Arial"/>
              </w:rPr>
            </w:pPr>
            <w:r>
              <w:rPr>
                <w:rFonts w:ascii="Arial" w:hAnsi="Arial" w:cs="Arial"/>
              </w:rPr>
              <w:t>Application form/interview</w:t>
            </w:r>
          </w:p>
        </w:tc>
      </w:tr>
      <w:tr w:rsidR="00DF1E85" w:rsidRPr="0066265F" w14:paraId="53F41605" w14:textId="77777777" w:rsidTr="00F03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071BE385" w14:textId="77777777" w:rsidR="00DF1E85" w:rsidRPr="0066265F" w:rsidRDefault="00DF1E85" w:rsidP="002317D1">
            <w:pPr>
              <w:spacing w:before="60" w:after="60"/>
              <w:rPr>
                <w:rFonts w:ascii="Arial" w:hAnsi="Arial" w:cs="Arial"/>
                <w:b/>
              </w:rPr>
            </w:pPr>
            <w:r w:rsidRPr="0066265F">
              <w:rPr>
                <w:rFonts w:ascii="Arial" w:hAnsi="Arial" w:cs="Arial"/>
                <w:b/>
              </w:rPr>
              <w:t>3.</w:t>
            </w:r>
            <w:r w:rsidRPr="0066265F">
              <w:rPr>
                <w:rFonts w:ascii="Arial" w:hAnsi="Arial" w:cs="Arial"/>
                <w:b/>
              </w:rPr>
              <w:tab/>
              <w:t>Work Related Circumstances</w:t>
            </w:r>
          </w:p>
        </w:tc>
      </w:tr>
      <w:tr w:rsidR="00C55DED" w:rsidRPr="0066265F" w14:paraId="023F9404" w14:textId="77777777" w:rsidTr="00F03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405E655" w14:textId="77C64EF6" w:rsidR="00C55DED" w:rsidRPr="0066265F" w:rsidRDefault="00C55DED" w:rsidP="002317D1">
            <w:pPr>
              <w:spacing w:before="120" w:after="120"/>
              <w:rPr>
                <w:rFonts w:ascii="Arial" w:hAnsi="Arial" w:cs="Arial"/>
              </w:rPr>
            </w:pPr>
            <w:r>
              <w:rPr>
                <w:rFonts w:ascii="Arial" w:hAnsi="Arial" w:cs="Arial"/>
              </w:rPr>
              <w:t>1.</w:t>
            </w:r>
          </w:p>
        </w:tc>
        <w:tc>
          <w:tcPr>
            <w:tcW w:w="5760" w:type="dxa"/>
            <w:gridSpan w:val="3"/>
            <w:tcBorders>
              <w:top w:val="single" w:sz="4" w:space="0" w:color="auto"/>
              <w:left w:val="nil"/>
              <w:bottom w:val="single" w:sz="4" w:space="0" w:color="auto"/>
            </w:tcBorders>
          </w:tcPr>
          <w:p w14:paraId="5162410A" w14:textId="5C3DF4FC" w:rsidR="00C55DED" w:rsidRPr="00B311AC" w:rsidRDefault="00C55DED" w:rsidP="002317D1">
            <w:pPr>
              <w:spacing w:before="120" w:after="120"/>
              <w:rPr>
                <w:rFonts w:ascii="Arial" w:hAnsi="Arial" w:cs="Arial"/>
              </w:rPr>
            </w:pPr>
            <w:r w:rsidRPr="003C7CC0">
              <w:rPr>
                <w:rFonts w:ascii="Arial" w:hAnsi="Arial" w:cs="Arial"/>
              </w:rPr>
              <w:t>All posts require the job holder to undertake mandatory training for the role and to regularly review their developmental needs in conjunction with their line manager. Development of our employees plays a key role in delivering our services</w:t>
            </w:r>
          </w:p>
        </w:tc>
        <w:tc>
          <w:tcPr>
            <w:tcW w:w="3597" w:type="dxa"/>
            <w:gridSpan w:val="2"/>
            <w:tcBorders>
              <w:top w:val="single" w:sz="4" w:space="0" w:color="auto"/>
              <w:bottom w:val="single" w:sz="4" w:space="0" w:color="auto"/>
            </w:tcBorders>
          </w:tcPr>
          <w:p w14:paraId="416607A1" w14:textId="1D3A61D9" w:rsidR="00C55DED" w:rsidRDefault="00C55DED" w:rsidP="002317D1">
            <w:pPr>
              <w:spacing w:before="120" w:after="120"/>
              <w:rPr>
                <w:rFonts w:ascii="Arial" w:hAnsi="Arial" w:cs="Arial"/>
              </w:rPr>
            </w:pPr>
            <w:r>
              <w:rPr>
                <w:rFonts w:ascii="Arial" w:hAnsi="Arial" w:cs="Arial"/>
              </w:rPr>
              <w:t>Interview</w:t>
            </w:r>
          </w:p>
        </w:tc>
      </w:tr>
      <w:tr w:rsidR="00C55DED" w:rsidRPr="0066265F" w14:paraId="2D7B6DCA" w14:textId="77777777" w:rsidTr="00F03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32D85DF5" w14:textId="03A86435" w:rsidR="00C55DED" w:rsidRPr="0066265F" w:rsidRDefault="00C55DED" w:rsidP="002317D1">
            <w:pPr>
              <w:spacing w:before="120" w:after="120"/>
              <w:rPr>
                <w:rFonts w:ascii="Arial" w:hAnsi="Arial" w:cs="Arial"/>
              </w:rPr>
            </w:pPr>
            <w:r>
              <w:rPr>
                <w:rFonts w:ascii="Arial" w:hAnsi="Arial" w:cs="Arial"/>
              </w:rPr>
              <w:t>2.</w:t>
            </w:r>
          </w:p>
        </w:tc>
        <w:tc>
          <w:tcPr>
            <w:tcW w:w="5760" w:type="dxa"/>
            <w:gridSpan w:val="3"/>
            <w:tcBorders>
              <w:top w:val="single" w:sz="4" w:space="0" w:color="auto"/>
              <w:left w:val="nil"/>
              <w:bottom w:val="single" w:sz="4" w:space="0" w:color="auto"/>
            </w:tcBorders>
          </w:tcPr>
          <w:p w14:paraId="31994670" w14:textId="46993177" w:rsidR="00C55DED" w:rsidRPr="00B311AC" w:rsidRDefault="00C55DED" w:rsidP="002317D1">
            <w:pPr>
              <w:spacing w:before="120" w:after="120"/>
              <w:rPr>
                <w:rFonts w:ascii="Arial" w:hAnsi="Arial" w:cs="Arial"/>
              </w:rPr>
            </w:pPr>
            <w:r>
              <w:rPr>
                <w:rFonts w:ascii="Arial" w:hAnsi="Arial" w:cs="Arial"/>
              </w:rPr>
              <w:t>T</w:t>
            </w:r>
            <w:r w:rsidRPr="003C7CC0">
              <w:rPr>
                <w:rFonts w:ascii="Arial" w:hAnsi="Arial" w:cs="Arial"/>
              </w:rPr>
              <w:t xml:space="preserve">he Council has a framework of Values &amp; Behaviours that guide our behaviour and decision making to help achieve our vision.  All </w:t>
            </w:r>
            <w:r>
              <w:rPr>
                <w:rFonts w:ascii="Arial" w:hAnsi="Arial" w:cs="Arial"/>
              </w:rPr>
              <w:t>employees</w:t>
            </w:r>
            <w:r w:rsidRPr="003C7CC0">
              <w:rPr>
                <w:rFonts w:ascii="Arial" w:hAnsi="Arial" w:cs="Arial"/>
              </w:rPr>
              <w:t xml:space="preserve"> are expected to be mindful of these when undertaking their work.</w:t>
            </w:r>
          </w:p>
        </w:tc>
        <w:tc>
          <w:tcPr>
            <w:tcW w:w="3597" w:type="dxa"/>
            <w:gridSpan w:val="2"/>
            <w:tcBorders>
              <w:top w:val="single" w:sz="4" w:space="0" w:color="auto"/>
              <w:bottom w:val="single" w:sz="4" w:space="0" w:color="auto"/>
            </w:tcBorders>
          </w:tcPr>
          <w:p w14:paraId="603006A2" w14:textId="69CCCBAD" w:rsidR="00C55DED" w:rsidRDefault="00C55DED" w:rsidP="002317D1">
            <w:pPr>
              <w:spacing w:before="120" w:after="120"/>
              <w:rPr>
                <w:rFonts w:ascii="Arial" w:hAnsi="Arial" w:cs="Arial"/>
              </w:rPr>
            </w:pPr>
            <w:r>
              <w:rPr>
                <w:rFonts w:ascii="Arial" w:hAnsi="Arial" w:cs="Arial"/>
              </w:rPr>
              <w:t>Interview</w:t>
            </w:r>
          </w:p>
        </w:tc>
      </w:tr>
      <w:tr w:rsidR="00DF1E85" w:rsidRPr="0066265F" w14:paraId="4A5D4D0A" w14:textId="77777777" w:rsidTr="00F03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40F9F3DF" w14:textId="2A03E236" w:rsidR="00DF1E85" w:rsidRPr="0066265F" w:rsidRDefault="00C55DED" w:rsidP="002317D1">
            <w:pPr>
              <w:spacing w:before="120" w:after="120"/>
              <w:rPr>
                <w:rFonts w:ascii="Arial" w:hAnsi="Arial" w:cs="Arial"/>
              </w:rPr>
            </w:pPr>
            <w:r>
              <w:rPr>
                <w:rFonts w:ascii="Arial" w:hAnsi="Arial" w:cs="Arial"/>
              </w:rPr>
              <w:t>3</w:t>
            </w:r>
            <w:r w:rsidR="00DF1E85" w:rsidRPr="0066265F">
              <w:rPr>
                <w:rFonts w:ascii="Arial" w:hAnsi="Arial" w:cs="Arial"/>
              </w:rPr>
              <w:t>.</w:t>
            </w:r>
          </w:p>
        </w:tc>
        <w:tc>
          <w:tcPr>
            <w:tcW w:w="5760" w:type="dxa"/>
            <w:gridSpan w:val="3"/>
            <w:tcBorders>
              <w:top w:val="single" w:sz="4" w:space="0" w:color="auto"/>
              <w:left w:val="nil"/>
              <w:bottom w:val="single" w:sz="4" w:space="0" w:color="auto"/>
            </w:tcBorders>
          </w:tcPr>
          <w:p w14:paraId="500D8BDA" w14:textId="1FF04F5F" w:rsidR="00DF1E85" w:rsidRPr="0066265F" w:rsidRDefault="00604191" w:rsidP="002317D1">
            <w:pPr>
              <w:spacing w:before="120" w:after="120"/>
              <w:rPr>
                <w:rFonts w:ascii="Arial" w:hAnsi="Arial" w:cs="Arial"/>
              </w:rPr>
            </w:pPr>
            <w:r>
              <w:rPr>
                <w:rFonts w:ascii="Arial" w:hAnsi="Arial" w:cs="Arial"/>
              </w:rPr>
              <w:t>This role requires</w:t>
            </w:r>
            <w:r w:rsidR="00B311AC" w:rsidRPr="00B311AC">
              <w:rPr>
                <w:rFonts w:ascii="Arial" w:hAnsi="Arial" w:cs="Arial"/>
              </w:rPr>
              <w:t xml:space="preserve"> the job holder to work outside of normal office hours, for example at evenings and weekends, to meet the needs of the service.</w:t>
            </w:r>
            <w:r w:rsidR="00B311AC">
              <w:rPr>
                <w:rFonts w:ascii="Arial" w:hAnsi="Arial" w:cs="Arial"/>
              </w:rPr>
              <w:t xml:space="preserve"> </w:t>
            </w:r>
          </w:p>
        </w:tc>
        <w:tc>
          <w:tcPr>
            <w:tcW w:w="3597" w:type="dxa"/>
            <w:gridSpan w:val="2"/>
            <w:tcBorders>
              <w:top w:val="single" w:sz="4" w:space="0" w:color="auto"/>
              <w:bottom w:val="single" w:sz="4" w:space="0" w:color="auto"/>
            </w:tcBorders>
          </w:tcPr>
          <w:p w14:paraId="32BAFBDE" w14:textId="5B0D87DD" w:rsidR="00DF1E85" w:rsidRPr="0066265F" w:rsidRDefault="00B311AC" w:rsidP="002317D1">
            <w:pPr>
              <w:spacing w:before="120" w:after="120"/>
              <w:rPr>
                <w:rFonts w:ascii="Arial" w:hAnsi="Arial" w:cs="Arial"/>
              </w:rPr>
            </w:pPr>
            <w:r>
              <w:rPr>
                <w:rFonts w:ascii="Arial" w:hAnsi="Arial" w:cs="Arial"/>
              </w:rPr>
              <w:t xml:space="preserve">Interview </w:t>
            </w:r>
            <w:r w:rsidR="009D1C42">
              <w:rPr>
                <w:rFonts w:ascii="Arial" w:hAnsi="Arial" w:cs="Arial"/>
              </w:rPr>
              <w:t xml:space="preserve"> </w:t>
            </w:r>
          </w:p>
        </w:tc>
      </w:tr>
      <w:tr w:rsidR="00DF1E85" w:rsidRPr="0066265F" w14:paraId="5F0BB067" w14:textId="77777777" w:rsidTr="00F03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786146DB" w14:textId="01A66FE2" w:rsidR="00DF1E85" w:rsidRPr="0066265F" w:rsidRDefault="00C55DED" w:rsidP="002317D1">
            <w:pPr>
              <w:spacing w:before="120" w:after="120"/>
              <w:rPr>
                <w:rFonts w:ascii="Arial" w:hAnsi="Arial" w:cs="Arial"/>
              </w:rPr>
            </w:pPr>
            <w:r>
              <w:rPr>
                <w:rFonts w:ascii="Arial" w:hAnsi="Arial" w:cs="Arial"/>
              </w:rPr>
              <w:t>4</w:t>
            </w:r>
            <w:r w:rsidR="00DF1E85" w:rsidRPr="0066265F">
              <w:rPr>
                <w:rFonts w:ascii="Arial" w:hAnsi="Arial" w:cs="Arial"/>
              </w:rPr>
              <w:t>.</w:t>
            </w:r>
          </w:p>
        </w:tc>
        <w:tc>
          <w:tcPr>
            <w:tcW w:w="5760" w:type="dxa"/>
            <w:gridSpan w:val="3"/>
            <w:tcBorders>
              <w:top w:val="single" w:sz="4" w:space="0" w:color="auto"/>
              <w:left w:val="nil"/>
              <w:bottom w:val="single" w:sz="4" w:space="0" w:color="auto"/>
            </w:tcBorders>
          </w:tcPr>
          <w:p w14:paraId="46E831AD" w14:textId="1787A5EE" w:rsidR="00DF1E85" w:rsidRPr="0004065B" w:rsidRDefault="00B73F84" w:rsidP="002317D1">
            <w:pPr>
              <w:spacing w:before="120" w:after="120"/>
              <w:rPr>
                <w:rFonts w:ascii="Arial" w:hAnsi="Arial" w:cs="Arial"/>
              </w:rPr>
            </w:pPr>
            <w:r w:rsidRPr="0004065B">
              <w:rPr>
                <w:rFonts w:ascii="Arial" w:hAnsi="Arial" w:cs="Arial"/>
              </w:rPr>
              <w:t>Subject to the agreement of the line manager, a flexi-time scheme is in operation.</w:t>
            </w:r>
          </w:p>
        </w:tc>
        <w:tc>
          <w:tcPr>
            <w:tcW w:w="3597" w:type="dxa"/>
            <w:gridSpan w:val="2"/>
            <w:tcBorders>
              <w:top w:val="single" w:sz="4" w:space="0" w:color="auto"/>
              <w:bottom w:val="single" w:sz="4" w:space="0" w:color="auto"/>
            </w:tcBorders>
          </w:tcPr>
          <w:p w14:paraId="54C685E6" w14:textId="1FFDBFFA" w:rsidR="00DF1E85" w:rsidRPr="0066265F" w:rsidRDefault="00F01BA5" w:rsidP="002317D1">
            <w:pPr>
              <w:spacing w:before="120" w:after="120"/>
              <w:rPr>
                <w:rFonts w:ascii="Arial" w:hAnsi="Arial" w:cs="Arial"/>
              </w:rPr>
            </w:pPr>
            <w:r>
              <w:rPr>
                <w:rFonts w:ascii="Arial" w:hAnsi="Arial" w:cs="Arial"/>
              </w:rPr>
              <w:t>Interview</w:t>
            </w:r>
          </w:p>
        </w:tc>
      </w:tr>
      <w:tr w:rsidR="00B311AC" w:rsidRPr="0066265F" w14:paraId="2C2B4A94" w14:textId="77777777" w:rsidTr="00F03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708" w:type="dxa"/>
            <w:gridSpan w:val="2"/>
            <w:tcBorders>
              <w:top w:val="single" w:sz="4" w:space="0" w:color="auto"/>
              <w:bottom w:val="single" w:sz="4" w:space="0" w:color="auto"/>
              <w:right w:val="nil"/>
            </w:tcBorders>
          </w:tcPr>
          <w:p w14:paraId="6045CB86" w14:textId="63AC36FC" w:rsidR="00B311AC" w:rsidRPr="0066265F" w:rsidRDefault="00C55DED" w:rsidP="002317D1">
            <w:pPr>
              <w:spacing w:before="120" w:after="120"/>
              <w:rPr>
                <w:rFonts w:ascii="Arial" w:hAnsi="Arial" w:cs="Arial"/>
              </w:rPr>
            </w:pPr>
            <w:r>
              <w:rPr>
                <w:rFonts w:ascii="Arial" w:hAnsi="Arial" w:cs="Arial"/>
              </w:rPr>
              <w:t>5</w:t>
            </w:r>
            <w:r w:rsidR="00B311AC">
              <w:rPr>
                <w:rFonts w:ascii="Arial" w:hAnsi="Arial" w:cs="Arial"/>
              </w:rPr>
              <w:t>.</w:t>
            </w:r>
          </w:p>
        </w:tc>
        <w:tc>
          <w:tcPr>
            <w:tcW w:w="5760" w:type="dxa"/>
            <w:gridSpan w:val="3"/>
            <w:tcBorders>
              <w:top w:val="single" w:sz="4" w:space="0" w:color="auto"/>
              <w:left w:val="nil"/>
              <w:bottom w:val="single" w:sz="4" w:space="0" w:color="auto"/>
            </w:tcBorders>
          </w:tcPr>
          <w:p w14:paraId="709DAE1E" w14:textId="41E9FE3C" w:rsidR="00B311AC" w:rsidRPr="0004065B" w:rsidRDefault="00B73F84" w:rsidP="002317D1">
            <w:pPr>
              <w:spacing w:before="120" w:after="120"/>
              <w:rPr>
                <w:rFonts w:ascii="Arial" w:hAnsi="Arial" w:cs="Arial"/>
              </w:rPr>
            </w:pPr>
            <w:r w:rsidRPr="0004065B">
              <w:rPr>
                <w:rFonts w:ascii="Arial" w:hAnsi="Arial" w:cs="Arial"/>
              </w:rPr>
              <w:t>If the Council’s emergency plans are initiated, work patterns may involve off site working, during non- office hours, in pressured situations.</w:t>
            </w:r>
          </w:p>
        </w:tc>
        <w:tc>
          <w:tcPr>
            <w:tcW w:w="3597" w:type="dxa"/>
            <w:gridSpan w:val="2"/>
            <w:tcBorders>
              <w:top w:val="single" w:sz="4" w:space="0" w:color="auto"/>
              <w:bottom w:val="single" w:sz="4" w:space="0" w:color="auto"/>
            </w:tcBorders>
          </w:tcPr>
          <w:p w14:paraId="6C2D97F4" w14:textId="1B920DAC" w:rsidR="00B311AC" w:rsidRDefault="00F01BA5" w:rsidP="002317D1">
            <w:pPr>
              <w:spacing w:before="120" w:after="120"/>
              <w:rPr>
                <w:rFonts w:ascii="Arial" w:hAnsi="Arial" w:cs="Arial"/>
              </w:rPr>
            </w:pPr>
            <w:r>
              <w:rPr>
                <w:rFonts w:ascii="Arial" w:hAnsi="Arial" w:cs="Arial"/>
              </w:rPr>
              <w:t>interview</w:t>
            </w:r>
          </w:p>
        </w:tc>
      </w:tr>
      <w:tr w:rsidR="00DF1E85" w:rsidRPr="0066265F" w14:paraId="0418ACA2" w14:textId="77777777" w:rsidTr="00F03894">
        <w:trPr>
          <w:trHeight w:val="653"/>
        </w:trPr>
        <w:tc>
          <w:tcPr>
            <w:tcW w:w="1809" w:type="dxa"/>
            <w:gridSpan w:val="4"/>
            <w:tcBorders>
              <w:top w:val="single" w:sz="4" w:space="0" w:color="auto"/>
              <w:left w:val="single" w:sz="4" w:space="0" w:color="auto"/>
              <w:bottom w:val="single" w:sz="4" w:space="0" w:color="auto"/>
              <w:right w:val="single" w:sz="4" w:space="0" w:color="auto"/>
            </w:tcBorders>
          </w:tcPr>
          <w:p w14:paraId="682E8C9E" w14:textId="77777777" w:rsidR="00DF1E85" w:rsidRPr="0066265F" w:rsidRDefault="00DF1E85" w:rsidP="002317D1">
            <w:pPr>
              <w:rPr>
                <w:rFonts w:ascii="Arial" w:hAnsi="Arial" w:cs="Arial"/>
                <w:b/>
              </w:rPr>
            </w:pPr>
            <w:r w:rsidRPr="0066265F">
              <w:rPr>
                <w:rFonts w:ascii="Arial" w:hAnsi="Arial" w:cs="Arial"/>
                <w:b/>
              </w:rPr>
              <w:t>STAGE TWO</w:t>
            </w:r>
          </w:p>
        </w:tc>
        <w:tc>
          <w:tcPr>
            <w:tcW w:w="8256" w:type="dxa"/>
            <w:gridSpan w:val="3"/>
            <w:tcBorders>
              <w:top w:val="single" w:sz="4" w:space="0" w:color="auto"/>
              <w:left w:val="single" w:sz="4" w:space="0" w:color="auto"/>
              <w:bottom w:val="single" w:sz="4" w:space="0" w:color="auto"/>
              <w:right w:val="single" w:sz="4" w:space="0" w:color="auto"/>
            </w:tcBorders>
          </w:tcPr>
          <w:p w14:paraId="5CD575E5" w14:textId="77777777" w:rsidR="00DF1E85" w:rsidRPr="0066265F" w:rsidRDefault="00DF1E85" w:rsidP="002317D1">
            <w:pPr>
              <w:spacing w:after="0"/>
              <w:rPr>
                <w:rFonts w:ascii="Arial" w:hAnsi="Arial" w:cs="Arial"/>
              </w:rPr>
            </w:pPr>
            <w:r w:rsidRPr="0066265F">
              <w:rPr>
                <w:rFonts w:ascii="Arial" w:hAnsi="Arial" w:cs="Arial"/>
              </w:rPr>
              <w:t xml:space="preserve">Will only be used in the event of </w:t>
            </w:r>
            <w:proofErr w:type="gramStart"/>
            <w:r w:rsidRPr="0066265F">
              <w:rPr>
                <w:rFonts w:ascii="Arial" w:hAnsi="Arial" w:cs="Arial"/>
              </w:rPr>
              <w:t>a large number of</w:t>
            </w:r>
            <w:proofErr w:type="gramEnd"/>
            <w:r w:rsidRPr="0066265F">
              <w:rPr>
                <w:rFonts w:ascii="Arial" w:hAnsi="Arial" w:cs="Arial"/>
              </w:rPr>
              <w:t xml:space="preserve"> applicants meeting the minimum essential requirements</w:t>
            </w:r>
          </w:p>
        </w:tc>
      </w:tr>
      <w:tr w:rsidR="00DF1E85" w:rsidRPr="0066265F" w14:paraId="3633F985" w14:textId="77777777" w:rsidTr="00F03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6487" w:type="dxa"/>
            <w:gridSpan w:val="6"/>
            <w:tcBorders>
              <w:top w:val="single" w:sz="4" w:space="0" w:color="auto"/>
              <w:left w:val="single" w:sz="4" w:space="0" w:color="auto"/>
              <w:bottom w:val="single" w:sz="4" w:space="0" w:color="auto"/>
              <w:right w:val="single" w:sz="4" w:space="0" w:color="auto"/>
            </w:tcBorders>
            <w:shd w:val="pct10" w:color="auto" w:fill="0C0C0C"/>
          </w:tcPr>
          <w:p w14:paraId="6ABCD90A"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Additional Requirements</w:t>
            </w:r>
          </w:p>
        </w:tc>
        <w:tc>
          <w:tcPr>
            <w:tcW w:w="3578" w:type="dxa"/>
            <w:tcBorders>
              <w:top w:val="single" w:sz="4" w:space="0" w:color="auto"/>
              <w:left w:val="single" w:sz="4" w:space="0" w:color="auto"/>
              <w:bottom w:val="single" w:sz="4" w:space="0" w:color="auto"/>
              <w:right w:val="single" w:sz="4" w:space="0" w:color="auto"/>
            </w:tcBorders>
            <w:shd w:val="pct10" w:color="auto" w:fill="0C0C0C"/>
          </w:tcPr>
          <w:p w14:paraId="69DF4A58" w14:textId="77777777" w:rsidR="00DF1E85" w:rsidRPr="0066265F" w:rsidRDefault="00DF1E85" w:rsidP="002317D1">
            <w:pPr>
              <w:spacing w:before="120" w:after="120"/>
              <w:rPr>
                <w:rFonts w:ascii="Arial" w:hAnsi="Arial" w:cs="Arial"/>
                <w:b/>
                <w:color w:val="FFFFFF"/>
              </w:rPr>
            </w:pPr>
            <w:r w:rsidRPr="0066265F">
              <w:rPr>
                <w:rFonts w:ascii="Arial" w:hAnsi="Arial" w:cs="Arial"/>
                <w:b/>
                <w:color w:val="FFFFFF"/>
              </w:rPr>
              <w:t>Method of Assessment</w:t>
            </w:r>
          </w:p>
        </w:tc>
      </w:tr>
      <w:tr w:rsidR="00DF1E85" w:rsidRPr="0066265F" w14:paraId="31BA9E2C" w14:textId="77777777" w:rsidTr="00F03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36D8AEE7" w14:textId="77777777" w:rsidR="00DF1E85" w:rsidRPr="0066265F" w:rsidRDefault="00DF1E85" w:rsidP="002317D1">
            <w:pPr>
              <w:spacing w:before="60" w:after="60"/>
              <w:rPr>
                <w:rFonts w:ascii="Arial" w:hAnsi="Arial" w:cs="Arial"/>
                <w:b/>
              </w:rPr>
            </w:pPr>
            <w:r w:rsidRPr="0066265F">
              <w:rPr>
                <w:rFonts w:ascii="Arial" w:hAnsi="Arial" w:cs="Arial"/>
                <w:b/>
              </w:rPr>
              <w:t>1.</w:t>
            </w:r>
            <w:r w:rsidRPr="0066265F">
              <w:rPr>
                <w:rFonts w:ascii="Arial" w:hAnsi="Arial" w:cs="Arial"/>
                <w:b/>
              </w:rPr>
              <w:tab/>
              <w:t>Skills and Knowledge</w:t>
            </w:r>
          </w:p>
        </w:tc>
      </w:tr>
      <w:tr w:rsidR="00DF1E85" w:rsidRPr="0066265F" w14:paraId="04F82B39" w14:textId="77777777" w:rsidTr="00F03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4AA17097" w14:textId="77777777" w:rsidR="00DF1E85" w:rsidRPr="0066265F" w:rsidRDefault="00DF1E85" w:rsidP="002317D1">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2E691DF5" w14:textId="77777777" w:rsidR="00DF1E85" w:rsidRPr="0066265F" w:rsidRDefault="00DF1E85" w:rsidP="002317D1">
            <w:pPr>
              <w:spacing w:before="120" w:after="120"/>
              <w:rPr>
                <w:rFonts w:ascii="Arial" w:hAnsi="Arial" w:cs="Arial"/>
              </w:rPr>
            </w:pPr>
          </w:p>
        </w:tc>
        <w:tc>
          <w:tcPr>
            <w:tcW w:w="3578" w:type="dxa"/>
            <w:tcBorders>
              <w:top w:val="single" w:sz="4" w:space="0" w:color="auto"/>
              <w:left w:val="single" w:sz="4" w:space="0" w:color="auto"/>
              <w:bottom w:val="single" w:sz="4" w:space="0" w:color="auto"/>
            </w:tcBorders>
          </w:tcPr>
          <w:p w14:paraId="11AF1653" w14:textId="77777777" w:rsidR="00DF1E85" w:rsidRPr="0066265F" w:rsidRDefault="00DF1E85" w:rsidP="002317D1">
            <w:pPr>
              <w:spacing w:before="120" w:after="120"/>
              <w:rPr>
                <w:rFonts w:ascii="Arial" w:hAnsi="Arial" w:cs="Arial"/>
              </w:rPr>
            </w:pPr>
          </w:p>
        </w:tc>
      </w:tr>
      <w:tr w:rsidR="00D514D2" w:rsidRPr="0066265F" w14:paraId="23DDF845" w14:textId="77777777" w:rsidTr="00F03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10065" w:type="dxa"/>
            <w:gridSpan w:val="7"/>
            <w:tcBorders>
              <w:top w:val="single" w:sz="4" w:space="0" w:color="auto"/>
              <w:left w:val="single" w:sz="4" w:space="0" w:color="auto"/>
              <w:bottom w:val="single" w:sz="4" w:space="0" w:color="auto"/>
              <w:right w:val="single" w:sz="4" w:space="0" w:color="auto"/>
            </w:tcBorders>
            <w:shd w:val="clear" w:color="auto" w:fill="D9D9D9"/>
          </w:tcPr>
          <w:p w14:paraId="6768359F" w14:textId="77777777" w:rsidR="00D514D2" w:rsidRPr="0066265F" w:rsidRDefault="00D514D2" w:rsidP="00D514D2">
            <w:pPr>
              <w:spacing w:before="60" w:after="60"/>
              <w:rPr>
                <w:rFonts w:ascii="Arial" w:hAnsi="Arial" w:cs="Arial"/>
                <w:b/>
              </w:rPr>
            </w:pPr>
            <w:r w:rsidRPr="0066265F">
              <w:rPr>
                <w:rFonts w:ascii="Arial" w:hAnsi="Arial" w:cs="Arial"/>
                <w:b/>
              </w:rPr>
              <w:t>2.</w:t>
            </w:r>
            <w:r w:rsidRPr="0066265F">
              <w:rPr>
                <w:rFonts w:ascii="Arial" w:hAnsi="Arial" w:cs="Arial"/>
                <w:b/>
              </w:rPr>
              <w:tab/>
              <w:t>Experience/Qualifications/Training etc</w:t>
            </w:r>
          </w:p>
        </w:tc>
      </w:tr>
      <w:tr w:rsidR="00D514D2" w:rsidRPr="0066265F" w14:paraId="4DF07F0F" w14:textId="77777777" w:rsidTr="00F0389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675" w:type="dxa"/>
            <w:tcBorders>
              <w:top w:val="single" w:sz="4" w:space="0" w:color="auto"/>
              <w:bottom w:val="single" w:sz="4" w:space="0" w:color="auto"/>
              <w:right w:val="nil"/>
            </w:tcBorders>
          </w:tcPr>
          <w:p w14:paraId="690205B4" w14:textId="77777777" w:rsidR="00D514D2" w:rsidRPr="0066265F" w:rsidRDefault="00D514D2" w:rsidP="00D514D2">
            <w:pPr>
              <w:spacing w:before="120" w:after="120"/>
              <w:rPr>
                <w:rFonts w:ascii="Arial" w:hAnsi="Arial" w:cs="Arial"/>
              </w:rPr>
            </w:pPr>
            <w:r w:rsidRPr="0066265F">
              <w:rPr>
                <w:rFonts w:ascii="Arial" w:hAnsi="Arial" w:cs="Arial"/>
              </w:rPr>
              <w:t>1.</w:t>
            </w:r>
          </w:p>
        </w:tc>
        <w:tc>
          <w:tcPr>
            <w:tcW w:w="5812" w:type="dxa"/>
            <w:gridSpan w:val="5"/>
            <w:tcBorders>
              <w:top w:val="single" w:sz="4" w:space="0" w:color="auto"/>
              <w:left w:val="nil"/>
              <w:bottom w:val="single" w:sz="4" w:space="0" w:color="auto"/>
              <w:right w:val="single" w:sz="4" w:space="0" w:color="auto"/>
            </w:tcBorders>
          </w:tcPr>
          <w:p w14:paraId="0DA1A7C1" w14:textId="7FE280B2" w:rsidR="00D514D2" w:rsidRPr="0066265F" w:rsidRDefault="00D514D2" w:rsidP="00D514D2">
            <w:pPr>
              <w:spacing w:before="120" w:after="120"/>
              <w:rPr>
                <w:rFonts w:ascii="Arial" w:hAnsi="Arial" w:cs="Arial"/>
              </w:rPr>
            </w:pPr>
            <w:r>
              <w:rPr>
                <w:rFonts w:ascii="Arial" w:hAnsi="Arial" w:cs="Arial"/>
              </w:rPr>
              <w:t>Project Management Qualification or Experience</w:t>
            </w:r>
          </w:p>
        </w:tc>
        <w:tc>
          <w:tcPr>
            <w:tcW w:w="3578" w:type="dxa"/>
            <w:tcBorders>
              <w:top w:val="single" w:sz="4" w:space="0" w:color="auto"/>
              <w:left w:val="single" w:sz="4" w:space="0" w:color="auto"/>
              <w:bottom w:val="single" w:sz="4" w:space="0" w:color="auto"/>
            </w:tcBorders>
          </w:tcPr>
          <w:p w14:paraId="0DAD5708" w14:textId="65FD44B7" w:rsidR="00D514D2" w:rsidRPr="0066265F" w:rsidRDefault="00D514D2" w:rsidP="00D514D2">
            <w:pPr>
              <w:spacing w:before="120" w:after="120"/>
              <w:rPr>
                <w:rFonts w:ascii="Arial" w:hAnsi="Arial" w:cs="Arial"/>
              </w:rPr>
            </w:pPr>
            <w:r>
              <w:rPr>
                <w:rFonts w:ascii="Arial" w:hAnsi="Arial" w:cs="Arial"/>
              </w:rPr>
              <w:t>Application Form/Interview</w:t>
            </w:r>
          </w:p>
        </w:tc>
      </w:tr>
    </w:tbl>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12"/>
        <w:gridCol w:w="3816"/>
      </w:tblGrid>
      <w:tr w:rsidR="00016EFF" w14:paraId="71FDDD17" w14:textId="77777777" w:rsidTr="00016EFF">
        <w:tc>
          <w:tcPr>
            <w:tcW w:w="5812" w:type="dxa"/>
          </w:tcPr>
          <w:p w14:paraId="2FBE0474" w14:textId="77777777" w:rsidR="00D514D2" w:rsidRDefault="00D514D2">
            <w:pPr>
              <w:rPr>
                <w:rFonts w:ascii="Arial" w:hAnsi="Arial" w:cs="Arial"/>
                <w:b/>
              </w:rPr>
            </w:pPr>
          </w:p>
          <w:p w14:paraId="691C1707" w14:textId="08293409" w:rsidR="00016EFF" w:rsidRDefault="00016EFF">
            <w:pPr>
              <w:rPr>
                <w:rFonts w:ascii="Arial" w:hAnsi="Arial" w:cs="Arial"/>
                <w:b/>
              </w:rPr>
            </w:pPr>
            <w:r w:rsidRPr="0018028D">
              <w:rPr>
                <w:rFonts w:ascii="Arial" w:hAnsi="Arial" w:cs="Arial"/>
                <w:b/>
              </w:rPr>
              <w:t xml:space="preserve">Date </w:t>
            </w:r>
            <w:r>
              <w:rPr>
                <w:rFonts w:ascii="Arial" w:hAnsi="Arial" w:cs="Arial"/>
                <w:b/>
              </w:rPr>
              <w:t>Person Specification</w:t>
            </w:r>
            <w:r w:rsidRPr="0018028D">
              <w:rPr>
                <w:rFonts w:ascii="Arial" w:hAnsi="Arial" w:cs="Arial"/>
                <w:b/>
              </w:rPr>
              <w:t xml:space="preserve"> prepared/updated</w:t>
            </w:r>
          </w:p>
        </w:tc>
        <w:tc>
          <w:tcPr>
            <w:tcW w:w="3816" w:type="dxa"/>
          </w:tcPr>
          <w:p w14:paraId="308B5F16" w14:textId="77777777" w:rsidR="00D514D2" w:rsidRDefault="00D514D2">
            <w:pPr>
              <w:rPr>
                <w:rFonts w:ascii="Arial" w:hAnsi="Arial" w:cs="Arial"/>
                <w:b/>
              </w:rPr>
            </w:pPr>
          </w:p>
          <w:p w14:paraId="75AC6725" w14:textId="7A6B2A3F" w:rsidR="00016EFF" w:rsidRDefault="000C6757">
            <w:pPr>
              <w:rPr>
                <w:rFonts w:ascii="Arial" w:hAnsi="Arial" w:cs="Arial"/>
                <w:b/>
              </w:rPr>
            </w:pPr>
            <w:r>
              <w:rPr>
                <w:rFonts w:ascii="Arial" w:hAnsi="Arial" w:cs="Arial"/>
                <w:b/>
              </w:rPr>
              <w:t>May 2023</w:t>
            </w:r>
          </w:p>
        </w:tc>
      </w:tr>
      <w:tr w:rsidR="00016EFF" w14:paraId="76BBD354" w14:textId="77777777" w:rsidTr="00016EFF">
        <w:tc>
          <w:tcPr>
            <w:tcW w:w="5812" w:type="dxa"/>
          </w:tcPr>
          <w:p w14:paraId="3317B5DD" w14:textId="5CF1ABFB" w:rsidR="00016EFF" w:rsidRDefault="00016EFF">
            <w:pPr>
              <w:rPr>
                <w:rFonts w:ascii="Arial" w:hAnsi="Arial" w:cs="Arial"/>
                <w:b/>
              </w:rPr>
            </w:pPr>
            <w:r w:rsidRPr="00DF1E85">
              <w:rPr>
                <w:rFonts w:ascii="Arial" w:hAnsi="Arial" w:cs="Arial"/>
                <w:b/>
              </w:rPr>
              <w:t>Person Specification prepared by</w:t>
            </w:r>
          </w:p>
        </w:tc>
        <w:tc>
          <w:tcPr>
            <w:tcW w:w="3816" w:type="dxa"/>
          </w:tcPr>
          <w:p w14:paraId="2FA8B887" w14:textId="41618BA5" w:rsidR="00016EFF" w:rsidRDefault="00FB1F9D">
            <w:pPr>
              <w:rPr>
                <w:rFonts w:ascii="Arial" w:hAnsi="Arial" w:cs="Arial"/>
                <w:b/>
              </w:rPr>
            </w:pPr>
            <w:r>
              <w:rPr>
                <w:rFonts w:ascii="Arial" w:hAnsi="Arial" w:cs="Arial"/>
                <w:b/>
              </w:rPr>
              <w:t xml:space="preserve">Executive Support Team Leader </w:t>
            </w:r>
          </w:p>
        </w:tc>
      </w:tr>
    </w:tbl>
    <w:p w14:paraId="762A7D68" w14:textId="77777777" w:rsidR="00016EFF" w:rsidRDefault="00016EFF" w:rsidP="00016EFF">
      <w:pPr>
        <w:spacing w:after="0" w:line="240" w:lineRule="auto"/>
        <w:rPr>
          <w:rFonts w:ascii="Arial" w:hAnsi="Arial" w:cs="Arial"/>
          <w:b/>
        </w:rPr>
      </w:pPr>
    </w:p>
    <w:p w14:paraId="20467BE8" w14:textId="77777777" w:rsidR="003C7CC0" w:rsidRDefault="003C7CC0" w:rsidP="00016EFF">
      <w:pPr>
        <w:spacing w:after="0" w:line="240" w:lineRule="auto"/>
        <w:rPr>
          <w:rFonts w:ascii="Arial" w:hAnsi="Arial" w:cs="Arial"/>
          <w:b/>
        </w:rPr>
      </w:pPr>
    </w:p>
    <w:p w14:paraId="0ABFF434" w14:textId="47443F8A" w:rsidR="00016EFF" w:rsidRPr="00C0162C" w:rsidRDefault="00016EFF" w:rsidP="00016EFF">
      <w:pPr>
        <w:spacing w:after="0" w:line="240" w:lineRule="auto"/>
        <w:rPr>
          <w:rFonts w:ascii="Arial" w:hAnsi="Arial" w:cs="Arial"/>
          <w:b/>
        </w:rPr>
      </w:pPr>
      <w:r w:rsidRPr="00C0162C">
        <w:rPr>
          <w:rFonts w:ascii="Arial" w:hAnsi="Arial" w:cs="Arial"/>
          <w:b/>
        </w:rPr>
        <w:t>These core competencies are considered essential for all roles within Bolton Council. Please be prepared to be assessed on any of these during the interview process and, for the successful applicant, throughout the probationary period</w:t>
      </w:r>
      <w:r w:rsidR="00807452">
        <w:rPr>
          <w:rFonts w:ascii="Arial" w:hAnsi="Arial" w:cs="Arial"/>
          <w:b/>
        </w:rPr>
        <w:t>.</w:t>
      </w:r>
    </w:p>
    <w:p w14:paraId="010815DC" w14:textId="77777777" w:rsidR="00016EFF" w:rsidRPr="00C0162C" w:rsidRDefault="00016EFF" w:rsidP="00016EFF">
      <w:pPr>
        <w:keepLines/>
        <w:autoSpaceDE w:val="0"/>
        <w:autoSpaceDN w:val="0"/>
        <w:adjustRightInd w:val="0"/>
        <w:spacing w:after="0" w:line="240" w:lineRule="auto"/>
        <w:rPr>
          <w:rFonts w:ascii="Arial" w:hAnsi="Arial" w:cs="Arial"/>
          <w:b/>
        </w:rPr>
      </w:pPr>
    </w:p>
    <w:p w14:paraId="2E3B376B" w14:textId="77777777" w:rsidR="00016EFF" w:rsidRPr="00C0162C" w:rsidRDefault="00016EFF" w:rsidP="00016EFF">
      <w:pPr>
        <w:keepLines/>
        <w:autoSpaceDE w:val="0"/>
        <w:autoSpaceDN w:val="0"/>
        <w:adjustRightInd w:val="0"/>
        <w:spacing w:after="0" w:line="240" w:lineRule="auto"/>
        <w:rPr>
          <w:rFonts w:ascii="Arial" w:hAnsi="Arial" w:cs="Arial"/>
          <w:color w:val="0000FF"/>
          <w:u w:val="single"/>
        </w:rPr>
      </w:pPr>
      <w:r w:rsidRPr="00C0162C">
        <w:rPr>
          <w:rFonts w:ascii="Arial" w:hAnsi="Arial" w:cs="Arial"/>
          <w:b/>
        </w:rPr>
        <w:t>Developing Self &amp; Others</w:t>
      </w:r>
    </w:p>
    <w:p w14:paraId="30C9DAF1" w14:textId="77777777" w:rsidR="00016EFF" w:rsidRPr="00C0162C" w:rsidRDefault="00016EFF" w:rsidP="00016EFF">
      <w:pPr>
        <w:spacing w:after="0" w:line="240" w:lineRule="auto"/>
        <w:rPr>
          <w:rFonts w:ascii="Arial" w:hAnsi="Arial" w:cs="Arial"/>
        </w:rPr>
      </w:pPr>
      <w:r w:rsidRPr="00C0162C">
        <w:rPr>
          <w:rFonts w:ascii="Arial" w:hAnsi="Arial" w:cs="Arial"/>
        </w:rPr>
        <w:lastRenderedPageBreak/>
        <w:t>Promote a learning environment to embed a learning culture.  Support others to develop their skills and knowledge to fulfil their potential. Actively pursue your own development. Support and promote the principles of Investors in People. </w:t>
      </w:r>
    </w:p>
    <w:p w14:paraId="4AE11113" w14:textId="77777777" w:rsidR="00016EFF" w:rsidRPr="00C0162C" w:rsidRDefault="00016EFF" w:rsidP="00016EFF">
      <w:pPr>
        <w:keepLines/>
        <w:autoSpaceDE w:val="0"/>
        <w:autoSpaceDN w:val="0"/>
        <w:adjustRightInd w:val="0"/>
        <w:spacing w:after="0" w:line="240" w:lineRule="auto"/>
        <w:rPr>
          <w:rFonts w:ascii="Arial" w:hAnsi="Arial" w:cs="Arial"/>
        </w:rPr>
      </w:pPr>
    </w:p>
    <w:p w14:paraId="3758ECF8"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Civil Contingencies</w:t>
      </w:r>
    </w:p>
    <w:p w14:paraId="6987A6D4" w14:textId="77777777" w:rsidR="00016EFF" w:rsidRPr="00C0162C" w:rsidRDefault="00016EFF" w:rsidP="00016EFF">
      <w:pPr>
        <w:spacing w:after="0" w:line="240" w:lineRule="auto"/>
        <w:rPr>
          <w:rFonts w:ascii="Arial" w:hAnsi="Arial" w:cs="Arial"/>
        </w:rPr>
      </w:pPr>
      <w:r w:rsidRPr="00C0162C">
        <w:rPr>
          <w:rFonts w:ascii="Arial" w:hAnsi="Arial" w:cs="Arial"/>
        </w:rPr>
        <w:t>Bolton Council has a statutory duty under the Civil Contingencies Act to respond in the event of an emergency. If Bolton Council’s Emergency Management Plan is activated, you may be required to assist in maintaining key Council services and supporting the community.  This could require working outside of routine working hours and working from places other than your normal place of work.</w:t>
      </w:r>
    </w:p>
    <w:p w14:paraId="141810D3" w14:textId="77777777" w:rsidR="00016EFF" w:rsidRPr="00C0162C" w:rsidRDefault="00016EFF" w:rsidP="00016EFF">
      <w:pPr>
        <w:keepLines/>
        <w:autoSpaceDE w:val="0"/>
        <w:autoSpaceDN w:val="0"/>
        <w:adjustRightInd w:val="0"/>
        <w:spacing w:after="0" w:line="240" w:lineRule="auto"/>
        <w:ind w:left="1069"/>
        <w:rPr>
          <w:rFonts w:ascii="Arial" w:hAnsi="Arial" w:cs="Arial"/>
        </w:rPr>
      </w:pPr>
    </w:p>
    <w:p w14:paraId="7A4A2127"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Equality &amp; Diversity</w:t>
      </w:r>
    </w:p>
    <w:p w14:paraId="08E6BF58" w14:textId="77777777" w:rsidR="00016EFF" w:rsidRPr="00C0162C" w:rsidRDefault="00016EFF" w:rsidP="00016EFF">
      <w:pPr>
        <w:spacing w:after="0" w:line="240" w:lineRule="auto"/>
        <w:rPr>
          <w:rFonts w:ascii="Arial" w:hAnsi="Arial" w:cs="Arial"/>
        </w:rPr>
      </w:pPr>
      <w:r w:rsidRPr="00C0162C">
        <w:rPr>
          <w:rFonts w:ascii="Arial" w:hAnsi="Arial" w:cs="Arial"/>
        </w:rPr>
        <w:t xml:space="preserve">Uphold the principles of fairness and the Equality Act in all undertakings as a Bolton Council employee, including providing a fair, accessible service irrespective of customer’s race, religion, gender, sexuality, </w:t>
      </w:r>
      <w:proofErr w:type="gramStart"/>
      <w:r w:rsidRPr="00C0162C">
        <w:rPr>
          <w:rFonts w:ascii="Arial" w:hAnsi="Arial" w:cs="Arial"/>
        </w:rPr>
        <w:t>disability</w:t>
      </w:r>
      <w:proofErr w:type="gramEnd"/>
      <w:r w:rsidRPr="00C0162C">
        <w:rPr>
          <w:rFonts w:ascii="Arial" w:hAnsi="Arial" w:cs="Arial"/>
        </w:rPr>
        <w:t xml:space="preserve"> or age.</w:t>
      </w:r>
    </w:p>
    <w:p w14:paraId="17475548" w14:textId="77777777" w:rsidR="00016EFF" w:rsidRPr="00C0162C" w:rsidRDefault="00016EFF" w:rsidP="00016EFF">
      <w:pPr>
        <w:keepLines/>
        <w:autoSpaceDE w:val="0"/>
        <w:autoSpaceDN w:val="0"/>
        <w:adjustRightInd w:val="0"/>
        <w:spacing w:after="0" w:line="240" w:lineRule="auto"/>
        <w:rPr>
          <w:rFonts w:ascii="Arial" w:hAnsi="Arial" w:cs="Arial"/>
        </w:rPr>
      </w:pPr>
    </w:p>
    <w:p w14:paraId="269F7B7B"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Customer Care</w:t>
      </w:r>
    </w:p>
    <w:p w14:paraId="4F50ECBB" w14:textId="77777777" w:rsidR="00016EFF" w:rsidRPr="00C0162C" w:rsidRDefault="00016EFF" w:rsidP="00016EFF">
      <w:pPr>
        <w:spacing w:after="0" w:line="240" w:lineRule="auto"/>
        <w:rPr>
          <w:rFonts w:ascii="Arial" w:hAnsi="Arial" w:cs="Arial"/>
        </w:rPr>
      </w:pPr>
      <w:r w:rsidRPr="00C0162C">
        <w:rPr>
          <w:rFonts w:ascii="Arial" w:hAnsi="Arial" w:cs="Arial"/>
        </w:rPr>
        <w:t>The ability to fully understand, assess and resolve the needs of all customers including those who present with complex situations, in a manner that respects dignity and expresses a caring &amp; professional image.</w:t>
      </w:r>
    </w:p>
    <w:p w14:paraId="6E96B3F9" w14:textId="77777777" w:rsidR="00016EFF" w:rsidRPr="00C0162C" w:rsidRDefault="00016EFF" w:rsidP="00016EFF">
      <w:pPr>
        <w:spacing w:after="0" w:line="240" w:lineRule="auto"/>
        <w:rPr>
          <w:rFonts w:ascii="Arial" w:hAnsi="Arial" w:cs="Arial"/>
          <w:color w:val="0000FF"/>
          <w:u w:val="single"/>
        </w:rPr>
      </w:pPr>
    </w:p>
    <w:p w14:paraId="268342D5" w14:textId="77777777" w:rsidR="00016EFF" w:rsidRPr="00C0162C" w:rsidRDefault="00016EFF" w:rsidP="00016EFF">
      <w:pPr>
        <w:keepLines/>
        <w:autoSpaceDE w:val="0"/>
        <w:autoSpaceDN w:val="0"/>
        <w:adjustRightInd w:val="0"/>
        <w:spacing w:after="0" w:line="240" w:lineRule="auto"/>
        <w:rPr>
          <w:rFonts w:ascii="Arial" w:hAnsi="Arial" w:cs="Arial"/>
          <w:b/>
        </w:rPr>
      </w:pPr>
      <w:r w:rsidRPr="00C0162C">
        <w:rPr>
          <w:rFonts w:ascii="Arial" w:hAnsi="Arial" w:cs="Arial"/>
          <w:b/>
        </w:rPr>
        <w:t>Health &amp; Safety</w:t>
      </w:r>
    </w:p>
    <w:p w14:paraId="14A7A419" w14:textId="77777777" w:rsidR="00016EFF" w:rsidRPr="00C0162C" w:rsidRDefault="00016EFF" w:rsidP="00016EFF">
      <w:pPr>
        <w:spacing w:after="0" w:line="240" w:lineRule="auto"/>
        <w:rPr>
          <w:rFonts w:ascii="Arial" w:hAnsi="Arial" w:cs="Arial"/>
        </w:rPr>
      </w:pPr>
      <w:r w:rsidRPr="00C0162C">
        <w:rPr>
          <w:rFonts w:ascii="Arial" w:hAnsi="Arial" w:cs="Arial"/>
        </w:rPr>
        <w:t xml:space="preserve">Take responsibility for the health and safety of yourself and others who may be affected by your acts or omissions, and comply with all health and safety legislation, </w:t>
      </w:r>
      <w:proofErr w:type="gramStart"/>
      <w:r w:rsidRPr="00C0162C">
        <w:rPr>
          <w:rFonts w:ascii="Arial" w:hAnsi="Arial" w:cs="Arial"/>
        </w:rPr>
        <w:t>policy</w:t>
      </w:r>
      <w:proofErr w:type="gramEnd"/>
      <w:r w:rsidRPr="00C0162C">
        <w:rPr>
          <w:rFonts w:ascii="Arial" w:hAnsi="Arial" w:cs="Arial"/>
        </w:rPr>
        <w:t xml:space="preserve"> and safe working practice, including participating in training activities necessary to your post.</w:t>
      </w:r>
    </w:p>
    <w:p w14:paraId="7E4F07D4" w14:textId="77777777" w:rsidR="00016EFF" w:rsidRPr="00C0162C" w:rsidRDefault="00016EFF" w:rsidP="00016EFF">
      <w:pPr>
        <w:keepLines/>
        <w:autoSpaceDE w:val="0"/>
        <w:autoSpaceDN w:val="0"/>
        <w:adjustRightInd w:val="0"/>
        <w:spacing w:after="0" w:line="240" w:lineRule="auto"/>
        <w:rPr>
          <w:rFonts w:ascii="Arial" w:hAnsi="Arial" w:cs="Arial"/>
        </w:rPr>
      </w:pPr>
    </w:p>
    <w:p w14:paraId="38EC4B6C" w14:textId="77777777" w:rsidR="00016EFF" w:rsidRPr="00C0162C" w:rsidRDefault="00016EFF" w:rsidP="00016EFF">
      <w:pPr>
        <w:spacing w:after="0" w:line="240" w:lineRule="auto"/>
        <w:rPr>
          <w:rFonts w:ascii="Arial" w:hAnsi="Arial" w:cs="Arial"/>
        </w:rPr>
      </w:pPr>
      <w:r w:rsidRPr="00C0162C">
        <w:rPr>
          <w:rFonts w:ascii="Arial" w:hAnsi="Arial" w:cs="Arial"/>
          <w:b/>
          <w:bCs/>
        </w:rPr>
        <w:t>Data Protection and Confidentiality</w:t>
      </w:r>
    </w:p>
    <w:p w14:paraId="5C164E5E" w14:textId="77777777" w:rsidR="00016EFF" w:rsidRPr="00C0162C" w:rsidRDefault="00016EFF" w:rsidP="00016EFF">
      <w:pPr>
        <w:spacing w:after="0" w:line="240" w:lineRule="auto"/>
        <w:rPr>
          <w:rFonts w:ascii="Arial" w:hAnsi="Arial" w:cs="Arial"/>
          <w:lang w:val="en-US"/>
        </w:rPr>
      </w:pPr>
      <w:r w:rsidRPr="00C0162C">
        <w:rPr>
          <w:rFonts w:ascii="Arial" w:hAnsi="Arial" w:cs="Arial"/>
        </w:rPr>
        <w:t>Ensure</w:t>
      </w:r>
      <w:r w:rsidRPr="00C0162C">
        <w:rPr>
          <w:rFonts w:ascii="Arial" w:hAnsi="Arial" w:cs="Arial"/>
          <w:lang w:val="en-US"/>
        </w:rPr>
        <w:t xml:space="preserve"> that any personal data or confidential data you hold is kept securely and is not disclosed, whether electronically, verbally or in writing, to any </w:t>
      </w:r>
      <w:proofErr w:type="spellStart"/>
      <w:r w:rsidRPr="00C0162C">
        <w:rPr>
          <w:rFonts w:ascii="Arial" w:hAnsi="Arial" w:cs="Arial"/>
          <w:lang w:val="en-US"/>
        </w:rPr>
        <w:t>unauthorised</w:t>
      </w:r>
      <w:proofErr w:type="spellEnd"/>
      <w:r w:rsidRPr="00C0162C">
        <w:rPr>
          <w:rFonts w:ascii="Arial" w:hAnsi="Arial" w:cs="Arial"/>
          <w:lang w:val="en-US"/>
        </w:rPr>
        <w:t xml:space="preserve"> third party. Follow Council policies and procedures on dealing with personal information and information assets, including The Code of Conduct, Data Protection, Acceptable </w:t>
      </w:r>
      <w:proofErr w:type="gramStart"/>
      <w:r w:rsidRPr="00C0162C">
        <w:rPr>
          <w:rFonts w:ascii="Arial" w:hAnsi="Arial" w:cs="Arial"/>
          <w:lang w:val="en-US"/>
        </w:rPr>
        <w:t>Use</w:t>
      </w:r>
      <w:proofErr w:type="gramEnd"/>
      <w:r w:rsidRPr="00C0162C">
        <w:rPr>
          <w:rFonts w:ascii="Arial" w:hAnsi="Arial" w:cs="Arial"/>
          <w:lang w:val="en-US"/>
        </w:rPr>
        <w:t xml:space="preserve"> and Information Security policies. Personal or confidential data should only be accessed or used for council purposes.</w:t>
      </w:r>
    </w:p>
    <w:p w14:paraId="5EC947B6" w14:textId="77777777" w:rsidR="00016EFF" w:rsidRPr="00C0162C" w:rsidRDefault="00016EFF" w:rsidP="00016EFF">
      <w:pPr>
        <w:spacing w:after="0" w:line="240" w:lineRule="auto"/>
        <w:rPr>
          <w:rFonts w:ascii="Arial" w:hAnsi="Arial" w:cs="Arial"/>
        </w:rPr>
      </w:pPr>
    </w:p>
    <w:p w14:paraId="6AD0E99B" w14:textId="77777777" w:rsidR="00016EFF" w:rsidRPr="00C0162C" w:rsidRDefault="00016EFF" w:rsidP="00016EFF">
      <w:pPr>
        <w:spacing w:after="0" w:line="240" w:lineRule="auto"/>
        <w:rPr>
          <w:rFonts w:ascii="Arial" w:hAnsi="Arial" w:cs="Arial"/>
          <w:lang w:val="en-US"/>
        </w:rPr>
      </w:pPr>
      <w:r w:rsidRPr="00C0162C">
        <w:rPr>
          <w:rFonts w:ascii="Arial" w:hAnsi="Arial" w:cs="Arial"/>
          <w:b/>
          <w:lang w:val="en-US"/>
        </w:rPr>
        <w:t>Fluency Duty</w:t>
      </w:r>
    </w:p>
    <w:p w14:paraId="6B9ECD00" w14:textId="77777777" w:rsidR="00016EFF" w:rsidRPr="00C0162C" w:rsidRDefault="00016EFF" w:rsidP="00016EFF">
      <w:pPr>
        <w:spacing w:after="0" w:line="240" w:lineRule="auto"/>
        <w:rPr>
          <w:rFonts w:ascii="Arial" w:hAnsi="Arial" w:cs="Arial"/>
        </w:rPr>
      </w:pPr>
      <w:r w:rsidRPr="00C0162C">
        <w:rPr>
          <w:rFonts w:ascii="Arial" w:hAnsi="Arial" w:cs="Arial"/>
        </w:rPr>
        <w:t>Should you be required, as a regular and intrinsic part of your role, to speak to members of the public in English, you must be able to converse at ease with customers and provide advice in accurate spoken English, as required by</w:t>
      </w:r>
      <w:r w:rsidRPr="00C0162C">
        <w:rPr>
          <w:rFonts w:ascii="Arial" w:hAnsi="Arial" w:cs="Arial"/>
          <w:i/>
        </w:rPr>
        <w:t xml:space="preserve"> </w:t>
      </w:r>
      <w:r w:rsidRPr="00C0162C">
        <w:rPr>
          <w:rFonts w:ascii="Arial" w:hAnsi="Arial" w:cs="Arial"/>
        </w:rPr>
        <w:t>The Immigration Act 2016.</w:t>
      </w:r>
    </w:p>
    <w:p w14:paraId="462B7635" w14:textId="77777777" w:rsidR="00016EFF" w:rsidRPr="00C0162C" w:rsidRDefault="00016EFF" w:rsidP="00016EFF">
      <w:pPr>
        <w:spacing w:after="0" w:line="240" w:lineRule="auto"/>
        <w:rPr>
          <w:rFonts w:ascii="Arial" w:hAnsi="Arial" w:cs="Arial"/>
          <w:lang w:val="en-US"/>
        </w:rPr>
      </w:pPr>
    </w:p>
    <w:p w14:paraId="0C6296D0" w14:textId="77777777" w:rsidR="00016EFF" w:rsidRPr="00C0162C" w:rsidRDefault="00016EFF" w:rsidP="00016EFF">
      <w:pPr>
        <w:spacing w:after="0" w:line="240" w:lineRule="auto"/>
        <w:rPr>
          <w:rFonts w:ascii="Arial" w:hAnsi="Arial" w:cs="Arial"/>
          <w:b/>
        </w:rPr>
      </w:pPr>
      <w:r w:rsidRPr="00C0162C">
        <w:rPr>
          <w:rFonts w:ascii="Arial" w:hAnsi="Arial" w:cs="Arial"/>
          <w:b/>
        </w:rPr>
        <w:t>Working Hours</w:t>
      </w:r>
    </w:p>
    <w:p w14:paraId="3D406EF2" w14:textId="77777777" w:rsidR="00016EFF" w:rsidRPr="00C0162C" w:rsidRDefault="00016EFF" w:rsidP="00016EFF">
      <w:pPr>
        <w:spacing w:after="0" w:line="240" w:lineRule="auto"/>
        <w:rPr>
          <w:rFonts w:ascii="Arial" w:hAnsi="Arial" w:cs="Arial"/>
        </w:rPr>
      </w:pPr>
      <w:r w:rsidRPr="00C0162C">
        <w:rPr>
          <w:rFonts w:ascii="Arial" w:hAnsi="Arial" w:cs="Arial"/>
        </w:rPr>
        <w:t>The nature and demands of the role are not always predictable and there will be an expectation that work will be required outside of normal hours from time to time.</w:t>
      </w:r>
    </w:p>
    <w:p w14:paraId="6BED1B65" w14:textId="77777777" w:rsidR="00016EFF" w:rsidRPr="00C0162C" w:rsidRDefault="00016EFF" w:rsidP="00016EFF">
      <w:pPr>
        <w:spacing w:after="0" w:line="240" w:lineRule="auto"/>
        <w:rPr>
          <w:rFonts w:ascii="Arial" w:hAnsi="Arial" w:cs="Arial"/>
        </w:rPr>
      </w:pPr>
    </w:p>
    <w:p w14:paraId="0240D799" w14:textId="77777777" w:rsidR="00016EFF" w:rsidRPr="00C0162C" w:rsidRDefault="00016EFF" w:rsidP="00016EFF">
      <w:pPr>
        <w:spacing w:after="0" w:line="240" w:lineRule="auto"/>
        <w:rPr>
          <w:rFonts w:ascii="Arial" w:hAnsi="Arial" w:cs="Arial"/>
          <w:b/>
          <w:bCs/>
          <w:iCs/>
        </w:rPr>
      </w:pPr>
      <w:r w:rsidRPr="00C0162C">
        <w:rPr>
          <w:rFonts w:ascii="Arial" w:hAnsi="Arial" w:cs="Arial"/>
          <w:b/>
          <w:bCs/>
          <w:iCs/>
        </w:rPr>
        <w:t>Safeguarding</w:t>
      </w:r>
    </w:p>
    <w:p w14:paraId="1B86E22D" w14:textId="7356BCC6" w:rsidR="00243DBF" w:rsidRDefault="00016EFF" w:rsidP="00016EFF">
      <w:pPr>
        <w:rPr>
          <w:rFonts w:ascii="Arial" w:hAnsi="Arial" w:cs="Arial"/>
          <w:bCs/>
          <w:iCs/>
        </w:rPr>
      </w:pPr>
      <w:r w:rsidRPr="00C0162C">
        <w:rPr>
          <w:rFonts w:ascii="Arial" w:hAnsi="Arial" w:cs="Arial"/>
          <w:bCs/>
          <w:iCs/>
        </w:rPr>
        <w:t>This Council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&amp; Barring Service.</w:t>
      </w:r>
    </w:p>
    <w:p w14:paraId="71DF9D47" w14:textId="13E423E5" w:rsidR="00C70FFC" w:rsidRPr="00C70FFC" w:rsidRDefault="00C70FFC" w:rsidP="00016EFF">
      <w:pPr>
        <w:rPr>
          <w:rFonts w:ascii="Arial" w:hAnsi="Arial" w:cs="Arial"/>
          <w:color w:val="10191C"/>
          <w:shd w:val="clear" w:color="auto" w:fill="FFFFFF"/>
        </w:rPr>
      </w:pPr>
      <w:r w:rsidRPr="00C70FFC">
        <w:rPr>
          <w:rFonts w:ascii="Arial" w:hAnsi="Arial" w:cs="Arial"/>
          <w:b/>
          <w:bCs/>
          <w:color w:val="10191C"/>
          <w:shd w:val="clear" w:color="auto" w:fill="FFFFFF"/>
        </w:rPr>
        <w:t xml:space="preserve">The values of an organisation are those key principles by which people are expected to work to day to day. They’re our culture and help define what is expected of </w:t>
      </w:r>
      <w:proofErr w:type="gramStart"/>
      <w:r w:rsidRPr="00C70FFC">
        <w:rPr>
          <w:rFonts w:ascii="Arial" w:hAnsi="Arial" w:cs="Arial"/>
          <w:b/>
          <w:bCs/>
          <w:color w:val="10191C"/>
          <w:shd w:val="clear" w:color="auto" w:fill="FFFFFF"/>
        </w:rPr>
        <w:t>each and every</w:t>
      </w:r>
      <w:proofErr w:type="gramEnd"/>
      <w:r w:rsidRPr="00C70FFC">
        <w:rPr>
          <w:rFonts w:ascii="Arial" w:hAnsi="Arial" w:cs="Arial"/>
          <w:b/>
          <w:bCs/>
          <w:color w:val="10191C"/>
          <w:shd w:val="clear" w:color="auto" w:fill="FFFFFF"/>
        </w:rPr>
        <w:t xml:space="preserve"> one of us</w:t>
      </w:r>
      <w:r w:rsidRPr="00C70FFC">
        <w:rPr>
          <w:rFonts w:ascii="Arial" w:hAnsi="Arial" w:cs="Arial"/>
          <w:color w:val="10191C"/>
          <w:shd w:val="clear" w:color="auto" w:fill="FFFFFF"/>
        </w:rPr>
        <w:t>.</w:t>
      </w:r>
    </w:p>
    <w:p w14:paraId="3AB875FB" w14:textId="76D20390" w:rsidR="00C70FFC" w:rsidRDefault="00C70FFC" w:rsidP="00016EFF">
      <w:pPr>
        <w:rPr>
          <w:rFonts w:ascii="Arial" w:hAnsi="Arial" w:cs="Arial"/>
          <w:bCs/>
          <w:iCs/>
        </w:rPr>
      </w:pPr>
      <w:r>
        <w:rPr>
          <w:noProof/>
        </w:rPr>
        <w:lastRenderedPageBreak/>
        <w:drawing>
          <wp:inline distT="0" distB="0" distL="0" distR="0" wp14:anchorId="48E9B123" wp14:editId="0723094D">
            <wp:extent cx="4908550" cy="1306332"/>
            <wp:effectExtent l="0" t="0" r="6350" b="825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921105" cy="1309673"/>
                    </a:xfrm>
                    <a:prstGeom prst="rect">
                      <a:avLst/>
                    </a:prstGeom>
                    <a:noFill/>
                    <a:ln>
                      <a:noFill/>
                    </a:ln>
                  </pic:spPr>
                </pic:pic>
              </a:graphicData>
            </a:graphic>
          </wp:inline>
        </w:drawing>
      </w:r>
    </w:p>
    <w:p w14:paraId="6B758A65" w14:textId="7ABF39D8" w:rsidR="00C70FFC" w:rsidRDefault="00C70FFC" w:rsidP="00016EFF">
      <w:pPr>
        <w:rPr>
          <w:rFonts w:ascii="Arial" w:hAnsi="Arial" w:cs="Arial"/>
          <w:bCs/>
          <w:iCs/>
        </w:rPr>
      </w:pPr>
      <w:r>
        <w:rPr>
          <w:noProof/>
        </w:rPr>
        <w:drawing>
          <wp:inline distT="0" distB="0" distL="0" distR="0" wp14:anchorId="151B1074" wp14:editId="6CFD72DF">
            <wp:extent cx="4863832" cy="133985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4866595" cy="1340611"/>
                    </a:xfrm>
                    <a:prstGeom prst="rect">
                      <a:avLst/>
                    </a:prstGeom>
                    <a:noFill/>
                    <a:ln>
                      <a:noFill/>
                    </a:ln>
                  </pic:spPr>
                </pic:pic>
              </a:graphicData>
            </a:graphic>
          </wp:inline>
        </w:drawing>
      </w:r>
      <w:r>
        <w:rPr>
          <w:noProof/>
        </w:rPr>
        <w:drawing>
          <wp:inline distT="0" distB="0" distL="0" distR="0" wp14:anchorId="3E09C21C" wp14:editId="50191522">
            <wp:extent cx="4824253" cy="11938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826946" cy="1194466"/>
                    </a:xfrm>
                    <a:prstGeom prst="rect">
                      <a:avLst/>
                    </a:prstGeom>
                    <a:noFill/>
                    <a:ln>
                      <a:noFill/>
                    </a:ln>
                  </pic:spPr>
                </pic:pic>
              </a:graphicData>
            </a:graphic>
          </wp:inline>
        </w:drawing>
      </w:r>
      <w:r>
        <w:rPr>
          <w:noProof/>
        </w:rPr>
        <w:drawing>
          <wp:inline distT="0" distB="0" distL="0" distR="0" wp14:anchorId="3C6F3FF1" wp14:editId="40822CF3">
            <wp:extent cx="4976514" cy="121920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5000856" cy="1225164"/>
                    </a:xfrm>
                    <a:prstGeom prst="rect">
                      <a:avLst/>
                    </a:prstGeom>
                    <a:noFill/>
                    <a:ln>
                      <a:noFill/>
                    </a:ln>
                  </pic:spPr>
                </pic:pic>
              </a:graphicData>
            </a:graphic>
          </wp:inline>
        </w:drawing>
      </w:r>
    </w:p>
    <w:p w14:paraId="57021A57" w14:textId="0AF166C2" w:rsidR="00C70FFC" w:rsidRDefault="00C70FFC" w:rsidP="00016EFF">
      <w:pPr>
        <w:rPr>
          <w:rFonts w:ascii="Arial" w:hAnsi="Arial" w:cs="Arial"/>
          <w:bCs/>
          <w:iCs/>
        </w:rPr>
      </w:pPr>
      <w:r>
        <w:rPr>
          <w:rFonts w:ascii="Arial" w:hAnsi="Arial" w:cs="Arial"/>
          <w:bCs/>
          <w:iCs/>
          <w:noProof/>
        </w:rPr>
        <w:drawing>
          <wp:inline distT="0" distB="0" distL="0" distR="0" wp14:anchorId="5203880D" wp14:editId="6DD049DB">
            <wp:extent cx="5010246" cy="1231900"/>
            <wp:effectExtent l="0" t="0" r="0" b="635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015569" cy="1233209"/>
                    </a:xfrm>
                    <a:prstGeom prst="rect">
                      <a:avLst/>
                    </a:prstGeom>
                    <a:noFill/>
                  </pic:spPr>
                </pic:pic>
              </a:graphicData>
            </a:graphic>
          </wp:inline>
        </w:drawing>
      </w:r>
    </w:p>
    <w:p w14:paraId="03BED40C" w14:textId="77777777" w:rsidR="00C70FFC" w:rsidRDefault="00C70FFC" w:rsidP="00016EFF"/>
    <w:sectPr w:rsidR="00C70FFC" w:rsidSect="00FC3378">
      <w:headerReference w:type="even" r:id="rId18"/>
      <w:headerReference w:type="default" r:id="rId19"/>
      <w:footerReference w:type="default" r:id="rId20"/>
      <w:headerReference w:type="first" r:id="rId21"/>
      <w:pgSz w:w="11906" w:h="16838" w:code="9"/>
      <w:pgMar w:top="136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F063C4" w14:textId="77777777" w:rsidR="0056172D" w:rsidRDefault="0056172D" w:rsidP="00FC3378">
      <w:pPr>
        <w:spacing w:after="0" w:line="240" w:lineRule="auto"/>
      </w:pPr>
      <w:r>
        <w:separator/>
      </w:r>
    </w:p>
  </w:endnote>
  <w:endnote w:type="continuationSeparator" w:id="0">
    <w:p w14:paraId="6DC68F9C" w14:textId="77777777" w:rsidR="0056172D" w:rsidRDefault="0056172D" w:rsidP="00FC33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DA5A1" w14:textId="77777777" w:rsid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Our Values: </w:t>
    </w:r>
  </w:p>
  <w:p w14:paraId="10528348" w14:textId="597E8769" w:rsidR="00FC3378" w:rsidRPr="00FC3378" w:rsidRDefault="00FC3378" w:rsidP="00FC3378">
    <w:pPr>
      <w:pStyle w:val="Footer"/>
      <w:jc w:val="center"/>
      <w:rPr>
        <w:rFonts w:ascii="Arial" w:hAnsi="Arial" w:cs="Arial"/>
        <w:sz w:val="21"/>
        <w:szCs w:val="21"/>
      </w:rPr>
    </w:pPr>
    <w:r w:rsidRPr="00FC3378">
      <w:rPr>
        <w:rFonts w:ascii="Arial" w:hAnsi="Arial" w:cs="Arial"/>
        <w:sz w:val="21"/>
        <w:szCs w:val="21"/>
      </w:rPr>
      <w:t xml:space="preserve">Accountability, Determination, Honesty and Respect, </w:t>
    </w:r>
    <w:proofErr w:type="gramStart"/>
    <w:r w:rsidRPr="00FC3378">
      <w:rPr>
        <w:rFonts w:ascii="Arial" w:hAnsi="Arial" w:cs="Arial"/>
        <w:sz w:val="21"/>
        <w:szCs w:val="21"/>
      </w:rPr>
      <w:t>Making</w:t>
    </w:r>
    <w:proofErr w:type="gramEnd"/>
    <w:r w:rsidRPr="00FC3378">
      <w:rPr>
        <w:rFonts w:ascii="Arial" w:hAnsi="Arial" w:cs="Arial"/>
        <w:sz w:val="21"/>
        <w:szCs w:val="21"/>
      </w:rPr>
      <w:t xml:space="preserve"> a Difference, Working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F95096" w14:textId="77777777" w:rsidR="0056172D" w:rsidRDefault="0056172D" w:rsidP="00FC3378">
      <w:pPr>
        <w:spacing w:after="0" w:line="240" w:lineRule="auto"/>
      </w:pPr>
      <w:r>
        <w:separator/>
      </w:r>
    </w:p>
  </w:footnote>
  <w:footnote w:type="continuationSeparator" w:id="0">
    <w:p w14:paraId="41063042" w14:textId="77777777" w:rsidR="0056172D" w:rsidRDefault="0056172D" w:rsidP="00FC337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0F176" w14:textId="221045ED" w:rsidR="00CA456C" w:rsidRDefault="00CA45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181A00" w14:textId="645F9CED" w:rsidR="00D1782D" w:rsidRDefault="00D1782D">
    <w:pPr>
      <w:pStyle w:val="Header"/>
    </w:pPr>
    <w:r>
      <w:t>April 2022</w:t>
    </w:r>
  </w:p>
  <w:p w14:paraId="5C3DFE23" w14:textId="655763FF" w:rsidR="00CA456C" w:rsidRDefault="00CA456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EA331" w14:textId="36DB9C84" w:rsidR="00CA456C" w:rsidRDefault="00CA45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0253B"/>
    <w:multiLevelType w:val="hybridMultilevel"/>
    <w:tmpl w:val="3110A23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561187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3DBF"/>
    <w:rsid w:val="00007790"/>
    <w:rsid w:val="00016EFF"/>
    <w:rsid w:val="0004065B"/>
    <w:rsid w:val="000C6757"/>
    <w:rsid w:val="00162C95"/>
    <w:rsid w:val="00197E06"/>
    <w:rsid w:val="001D547E"/>
    <w:rsid w:val="001D7A4F"/>
    <w:rsid w:val="00243BEC"/>
    <w:rsid w:val="00243DBF"/>
    <w:rsid w:val="00285A7A"/>
    <w:rsid w:val="0034390A"/>
    <w:rsid w:val="003A5365"/>
    <w:rsid w:val="003C7CC0"/>
    <w:rsid w:val="003D2019"/>
    <w:rsid w:val="004B211A"/>
    <w:rsid w:val="004B3702"/>
    <w:rsid w:val="004C4E03"/>
    <w:rsid w:val="00540855"/>
    <w:rsid w:val="00557C6D"/>
    <w:rsid w:val="0056172D"/>
    <w:rsid w:val="005F291B"/>
    <w:rsid w:val="00604191"/>
    <w:rsid w:val="00641AAA"/>
    <w:rsid w:val="006B1340"/>
    <w:rsid w:val="006D2F07"/>
    <w:rsid w:val="00807452"/>
    <w:rsid w:val="00854AD2"/>
    <w:rsid w:val="00861CEF"/>
    <w:rsid w:val="008650DD"/>
    <w:rsid w:val="008D1404"/>
    <w:rsid w:val="00906027"/>
    <w:rsid w:val="009D1C42"/>
    <w:rsid w:val="009E0BD0"/>
    <w:rsid w:val="00AC73E2"/>
    <w:rsid w:val="00B311AC"/>
    <w:rsid w:val="00B73F84"/>
    <w:rsid w:val="00BC0F0D"/>
    <w:rsid w:val="00BF2863"/>
    <w:rsid w:val="00C47349"/>
    <w:rsid w:val="00C55DED"/>
    <w:rsid w:val="00C70FFC"/>
    <w:rsid w:val="00C86059"/>
    <w:rsid w:val="00CA456C"/>
    <w:rsid w:val="00D10B46"/>
    <w:rsid w:val="00D1782D"/>
    <w:rsid w:val="00D26797"/>
    <w:rsid w:val="00D514D2"/>
    <w:rsid w:val="00D6093E"/>
    <w:rsid w:val="00D818E6"/>
    <w:rsid w:val="00DB211F"/>
    <w:rsid w:val="00DF1E85"/>
    <w:rsid w:val="00EF40E8"/>
    <w:rsid w:val="00F01BA5"/>
    <w:rsid w:val="00F03894"/>
    <w:rsid w:val="00F93362"/>
    <w:rsid w:val="00FB1F9D"/>
    <w:rsid w:val="00FC33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E28F8"/>
  <w15:chartTrackingRefBased/>
  <w15:docId w15:val="{999D58A0-4DCB-4EDA-A57D-57F4A0F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3DBF"/>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43DBF"/>
    <w:pPr>
      <w:spacing w:after="0" w:line="264" w:lineRule="auto"/>
      <w:ind w:left="720"/>
      <w:contextualSpacing/>
    </w:pPr>
    <w:rPr>
      <w:rFonts w:ascii="Arial" w:eastAsia="Times New Roman" w:hAnsi="Arial" w:cs="Times New Roman"/>
    </w:rPr>
  </w:style>
  <w:style w:type="table" w:styleId="TableGrid">
    <w:name w:val="Table Grid"/>
    <w:basedOn w:val="TableNormal"/>
    <w:uiPriority w:val="59"/>
    <w:rsid w:val="00243D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C337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3378"/>
  </w:style>
  <w:style w:type="paragraph" w:styleId="Footer">
    <w:name w:val="footer"/>
    <w:basedOn w:val="Normal"/>
    <w:link w:val="FooterChar"/>
    <w:uiPriority w:val="99"/>
    <w:unhideWhenUsed/>
    <w:rsid w:val="00FC337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3378"/>
  </w:style>
  <w:style w:type="character" w:styleId="Hyperlink">
    <w:name w:val="Hyperlink"/>
    <w:basedOn w:val="DefaultParagraphFont"/>
    <w:uiPriority w:val="99"/>
    <w:semiHidden/>
    <w:unhideWhenUsed/>
    <w:rsid w:val="00604191"/>
    <w:rPr>
      <w:color w:val="0000FF"/>
      <w:u w:val="single"/>
    </w:rPr>
  </w:style>
  <w:style w:type="character" w:styleId="CommentReference">
    <w:name w:val="annotation reference"/>
    <w:basedOn w:val="DefaultParagraphFont"/>
    <w:uiPriority w:val="99"/>
    <w:semiHidden/>
    <w:unhideWhenUsed/>
    <w:rsid w:val="00604191"/>
    <w:rPr>
      <w:sz w:val="16"/>
      <w:szCs w:val="16"/>
    </w:rPr>
  </w:style>
  <w:style w:type="paragraph" w:styleId="CommentText">
    <w:name w:val="annotation text"/>
    <w:basedOn w:val="Normal"/>
    <w:link w:val="CommentTextChar"/>
    <w:uiPriority w:val="99"/>
    <w:unhideWhenUsed/>
    <w:rsid w:val="00604191"/>
    <w:pPr>
      <w:spacing w:line="240" w:lineRule="auto"/>
    </w:pPr>
    <w:rPr>
      <w:sz w:val="20"/>
      <w:szCs w:val="20"/>
    </w:rPr>
  </w:style>
  <w:style w:type="character" w:customStyle="1" w:styleId="CommentTextChar">
    <w:name w:val="Comment Text Char"/>
    <w:basedOn w:val="DefaultParagraphFont"/>
    <w:link w:val="CommentText"/>
    <w:uiPriority w:val="99"/>
    <w:rsid w:val="00604191"/>
    <w:rPr>
      <w:sz w:val="20"/>
      <w:szCs w:val="20"/>
    </w:rPr>
  </w:style>
  <w:style w:type="paragraph" w:styleId="CommentSubject">
    <w:name w:val="annotation subject"/>
    <w:basedOn w:val="CommentText"/>
    <w:next w:val="CommentText"/>
    <w:link w:val="CommentSubjectChar"/>
    <w:uiPriority w:val="99"/>
    <w:semiHidden/>
    <w:unhideWhenUsed/>
    <w:rsid w:val="00604191"/>
    <w:rPr>
      <w:b/>
      <w:bCs/>
    </w:rPr>
  </w:style>
  <w:style w:type="character" w:customStyle="1" w:styleId="CommentSubjectChar">
    <w:name w:val="Comment Subject Char"/>
    <w:basedOn w:val="CommentTextChar"/>
    <w:link w:val="CommentSubject"/>
    <w:uiPriority w:val="99"/>
    <w:semiHidden/>
    <w:rsid w:val="00604191"/>
    <w:rPr>
      <w:b/>
      <w:bCs/>
      <w:sz w:val="20"/>
      <w:szCs w:val="20"/>
    </w:rPr>
  </w:style>
  <w:style w:type="paragraph" w:customStyle="1" w:styleId="Default">
    <w:name w:val="Default"/>
    <w:rsid w:val="00B73F84"/>
    <w:pPr>
      <w:autoSpaceDE w:val="0"/>
      <w:autoSpaceDN w:val="0"/>
      <w:adjustRightInd w:val="0"/>
      <w:spacing w:after="0" w:line="240" w:lineRule="auto"/>
    </w:pPr>
    <w:rPr>
      <w:rFonts w:ascii="Calibri" w:eastAsia="Times New Roman" w:hAnsi="Calibri" w:cs="Calibri"/>
      <w:color w:val="000000"/>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19540">
      <w:bodyDiv w:val="1"/>
      <w:marLeft w:val="0"/>
      <w:marRight w:val="0"/>
      <w:marTop w:val="0"/>
      <w:marBottom w:val="0"/>
      <w:divBdr>
        <w:top w:val="none" w:sz="0" w:space="0" w:color="auto"/>
        <w:left w:val="none" w:sz="0" w:space="0" w:color="auto"/>
        <w:bottom w:val="none" w:sz="0" w:space="0" w:color="auto"/>
        <w:right w:val="none" w:sz="0" w:space="0" w:color="auto"/>
      </w:divBdr>
    </w:div>
    <w:div w:id="257718183">
      <w:bodyDiv w:val="1"/>
      <w:marLeft w:val="0"/>
      <w:marRight w:val="0"/>
      <w:marTop w:val="0"/>
      <w:marBottom w:val="0"/>
      <w:divBdr>
        <w:top w:val="none" w:sz="0" w:space="0" w:color="auto"/>
        <w:left w:val="none" w:sz="0" w:space="0" w:color="auto"/>
        <w:bottom w:val="none" w:sz="0" w:space="0" w:color="auto"/>
        <w:right w:val="none" w:sz="0" w:space="0" w:color="auto"/>
      </w:divBdr>
    </w:div>
    <w:div w:id="378239074">
      <w:bodyDiv w:val="1"/>
      <w:marLeft w:val="0"/>
      <w:marRight w:val="0"/>
      <w:marTop w:val="0"/>
      <w:marBottom w:val="0"/>
      <w:divBdr>
        <w:top w:val="none" w:sz="0" w:space="0" w:color="auto"/>
        <w:left w:val="none" w:sz="0" w:space="0" w:color="auto"/>
        <w:bottom w:val="none" w:sz="0" w:space="0" w:color="auto"/>
        <w:right w:val="none" w:sz="0" w:space="0" w:color="auto"/>
      </w:divBdr>
    </w:div>
    <w:div w:id="413630368">
      <w:bodyDiv w:val="1"/>
      <w:marLeft w:val="0"/>
      <w:marRight w:val="0"/>
      <w:marTop w:val="0"/>
      <w:marBottom w:val="0"/>
      <w:divBdr>
        <w:top w:val="none" w:sz="0" w:space="0" w:color="auto"/>
        <w:left w:val="none" w:sz="0" w:space="0" w:color="auto"/>
        <w:bottom w:val="none" w:sz="0" w:space="0" w:color="auto"/>
        <w:right w:val="none" w:sz="0" w:space="0" w:color="auto"/>
      </w:divBdr>
    </w:div>
    <w:div w:id="487281502">
      <w:bodyDiv w:val="1"/>
      <w:marLeft w:val="0"/>
      <w:marRight w:val="0"/>
      <w:marTop w:val="0"/>
      <w:marBottom w:val="0"/>
      <w:divBdr>
        <w:top w:val="none" w:sz="0" w:space="0" w:color="auto"/>
        <w:left w:val="none" w:sz="0" w:space="0" w:color="auto"/>
        <w:bottom w:val="none" w:sz="0" w:space="0" w:color="auto"/>
        <w:right w:val="none" w:sz="0" w:space="0" w:color="auto"/>
      </w:divBdr>
    </w:div>
    <w:div w:id="497772267">
      <w:bodyDiv w:val="1"/>
      <w:marLeft w:val="0"/>
      <w:marRight w:val="0"/>
      <w:marTop w:val="0"/>
      <w:marBottom w:val="0"/>
      <w:divBdr>
        <w:top w:val="none" w:sz="0" w:space="0" w:color="auto"/>
        <w:left w:val="none" w:sz="0" w:space="0" w:color="auto"/>
        <w:bottom w:val="none" w:sz="0" w:space="0" w:color="auto"/>
        <w:right w:val="none" w:sz="0" w:space="0" w:color="auto"/>
      </w:divBdr>
    </w:div>
    <w:div w:id="578176624">
      <w:bodyDiv w:val="1"/>
      <w:marLeft w:val="0"/>
      <w:marRight w:val="0"/>
      <w:marTop w:val="0"/>
      <w:marBottom w:val="0"/>
      <w:divBdr>
        <w:top w:val="none" w:sz="0" w:space="0" w:color="auto"/>
        <w:left w:val="none" w:sz="0" w:space="0" w:color="auto"/>
        <w:bottom w:val="none" w:sz="0" w:space="0" w:color="auto"/>
        <w:right w:val="none" w:sz="0" w:space="0" w:color="auto"/>
      </w:divBdr>
    </w:div>
    <w:div w:id="613708171">
      <w:bodyDiv w:val="1"/>
      <w:marLeft w:val="0"/>
      <w:marRight w:val="0"/>
      <w:marTop w:val="0"/>
      <w:marBottom w:val="0"/>
      <w:divBdr>
        <w:top w:val="none" w:sz="0" w:space="0" w:color="auto"/>
        <w:left w:val="none" w:sz="0" w:space="0" w:color="auto"/>
        <w:bottom w:val="none" w:sz="0" w:space="0" w:color="auto"/>
        <w:right w:val="none" w:sz="0" w:space="0" w:color="auto"/>
      </w:divBdr>
    </w:div>
    <w:div w:id="737677659">
      <w:bodyDiv w:val="1"/>
      <w:marLeft w:val="0"/>
      <w:marRight w:val="0"/>
      <w:marTop w:val="0"/>
      <w:marBottom w:val="0"/>
      <w:divBdr>
        <w:top w:val="none" w:sz="0" w:space="0" w:color="auto"/>
        <w:left w:val="none" w:sz="0" w:space="0" w:color="auto"/>
        <w:bottom w:val="none" w:sz="0" w:space="0" w:color="auto"/>
        <w:right w:val="none" w:sz="0" w:space="0" w:color="auto"/>
      </w:divBdr>
    </w:div>
    <w:div w:id="762527970">
      <w:bodyDiv w:val="1"/>
      <w:marLeft w:val="0"/>
      <w:marRight w:val="0"/>
      <w:marTop w:val="0"/>
      <w:marBottom w:val="0"/>
      <w:divBdr>
        <w:top w:val="none" w:sz="0" w:space="0" w:color="auto"/>
        <w:left w:val="none" w:sz="0" w:space="0" w:color="auto"/>
        <w:bottom w:val="none" w:sz="0" w:space="0" w:color="auto"/>
        <w:right w:val="none" w:sz="0" w:space="0" w:color="auto"/>
      </w:divBdr>
    </w:div>
    <w:div w:id="818613766">
      <w:bodyDiv w:val="1"/>
      <w:marLeft w:val="0"/>
      <w:marRight w:val="0"/>
      <w:marTop w:val="0"/>
      <w:marBottom w:val="0"/>
      <w:divBdr>
        <w:top w:val="none" w:sz="0" w:space="0" w:color="auto"/>
        <w:left w:val="none" w:sz="0" w:space="0" w:color="auto"/>
        <w:bottom w:val="none" w:sz="0" w:space="0" w:color="auto"/>
        <w:right w:val="none" w:sz="0" w:space="0" w:color="auto"/>
      </w:divBdr>
    </w:div>
    <w:div w:id="1253515469">
      <w:bodyDiv w:val="1"/>
      <w:marLeft w:val="0"/>
      <w:marRight w:val="0"/>
      <w:marTop w:val="0"/>
      <w:marBottom w:val="0"/>
      <w:divBdr>
        <w:top w:val="none" w:sz="0" w:space="0" w:color="auto"/>
        <w:left w:val="none" w:sz="0" w:space="0" w:color="auto"/>
        <w:bottom w:val="none" w:sz="0" w:space="0" w:color="auto"/>
        <w:right w:val="none" w:sz="0" w:space="0" w:color="auto"/>
      </w:divBdr>
    </w:div>
    <w:div w:id="1382678961">
      <w:bodyDiv w:val="1"/>
      <w:marLeft w:val="0"/>
      <w:marRight w:val="0"/>
      <w:marTop w:val="0"/>
      <w:marBottom w:val="0"/>
      <w:divBdr>
        <w:top w:val="none" w:sz="0" w:space="0" w:color="auto"/>
        <w:left w:val="none" w:sz="0" w:space="0" w:color="auto"/>
        <w:bottom w:val="none" w:sz="0" w:space="0" w:color="auto"/>
        <w:right w:val="none" w:sz="0" w:space="0" w:color="auto"/>
      </w:divBdr>
    </w:div>
    <w:div w:id="1433436012">
      <w:bodyDiv w:val="1"/>
      <w:marLeft w:val="0"/>
      <w:marRight w:val="0"/>
      <w:marTop w:val="0"/>
      <w:marBottom w:val="0"/>
      <w:divBdr>
        <w:top w:val="none" w:sz="0" w:space="0" w:color="auto"/>
        <w:left w:val="none" w:sz="0" w:space="0" w:color="auto"/>
        <w:bottom w:val="none" w:sz="0" w:space="0" w:color="auto"/>
        <w:right w:val="none" w:sz="0" w:space="0" w:color="auto"/>
      </w:divBdr>
    </w:div>
    <w:div w:id="1528132804">
      <w:bodyDiv w:val="1"/>
      <w:marLeft w:val="0"/>
      <w:marRight w:val="0"/>
      <w:marTop w:val="0"/>
      <w:marBottom w:val="0"/>
      <w:divBdr>
        <w:top w:val="none" w:sz="0" w:space="0" w:color="auto"/>
        <w:left w:val="none" w:sz="0" w:space="0" w:color="auto"/>
        <w:bottom w:val="none" w:sz="0" w:space="0" w:color="auto"/>
        <w:right w:val="none" w:sz="0" w:space="0" w:color="auto"/>
      </w:divBdr>
    </w:div>
    <w:div w:id="1704860831">
      <w:bodyDiv w:val="1"/>
      <w:marLeft w:val="0"/>
      <w:marRight w:val="0"/>
      <w:marTop w:val="0"/>
      <w:marBottom w:val="0"/>
      <w:divBdr>
        <w:top w:val="none" w:sz="0" w:space="0" w:color="auto"/>
        <w:left w:val="none" w:sz="0" w:space="0" w:color="auto"/>
        <w:bottom w:val="none" w:sz="0" w:space="0" w:color="auto"/>
        <w:right w:val="none" w:sz="0" w:space="0" w:color="auto"/>
      </w:divBdr>
    </w:div>
    <w:div w:id="20640197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image" Target="media/image2.png" /><Relationship Id="rId18" Type="http://schemas.openxmlformats.org/officeDocument/2006/relationships/header" Target="header1.xml" /><Relationship Id="rId21" Type="http://schemas.openxmlformats.org/officeDocument/2006/relationships/header" Target="header3.xml" /><Relationship Id="rId7" Type="http://schemas.openxmlformats.org/officeDocument/2006/relationships/settings" Target="settings.xml" /><Relationship Id="rId12" Type="http://schemas.openxmlformats.org/officeDocument/2006/relationships/hyperlink" Target="#" TargetMode="External" /><Relationship Id="rId17" Type="http://schemas.openxmlformats.org/officeDocument/2006/relationships/image" Target="media/image6.png" /><Relationship Id="rId16" Type="http://schemas.openxmlformats.org/officeDocument/2006/relationships/image" Target="media/image5.png" /><Relationship Id="rId20" Type="http://schemas.openxmlformats.org/officeDocument/2006/relationships/footer" Target="footer1.xml" /><Relationship Id="rId6" Type="http://schemas.openxmlformats.org/officeDocument/2006/relationships/styles" Target="styles.xml" /><Relationship Id="rId11" Type="http://schemas.openxmlformats.org/officeDocument/2006/relationships/image" Target="media/image1.jpeg" /><Relationship Id="rId5" Type="http://schemas.openxmlformats.org/officeDocument/2006/relationships/numbering" Target="numbering.xml" /><Relationship Id="rId15" Type="http://schemas.openxmlformats.org/officeDocument/2006/relationships/image" Target="media/image4.png" /><Relationship Id="rId23" Type="http://schemas.openxmlformats.org/officeDocument/2006/relationships/theme" Target="theme/theme1.xml" /><Relationship Id="rId10" Type="http://schemas.openxmlformats.org/officeDocument/2006/relationships/endnotes" Target="endnotes.xml" /><Relationship Id="rId19" Type="http://schemas.openxmlformats.org/officeDocument/2006/relationships/header" Target="header2.xml" /><Relationship Id="rId9" Type="http://schemas.openxmlformats.org/officeDocument/2006/relationships/footnotes" Target="footnotes.xml" /><Relationship Id="rId14" Type="http://schemas.openxmlformats.org/officeDocument/2006/relationships/image" Target="media/image3.png" /><Relationship Id="rId22" Type="http://schemas.openxmlformats.org/officeDocument/2006/relationships/fontTable" Target="fontTable.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1413</Words>
  <Characters>8057</Characters>
  <Application>Microsoft Office Word</Application>
  <DocSecurity>4</DocSecurity>
  <Lines>67</Lines>
  <Paragraphs>18</Paragraphs>
  <ScaleCrop>false</ScaleCrop>
  <HeadingPairs>
    <vt:vector size="2" baseType="variant">
      <vt:variant>
        <vt:lpstr>Title</vt:lpstr>
      </vt:variant>
      <vt:variant>
        <vt:i4>1</vt:i4>
      </vt:variant>
    </vt:vector>
  </HeadingPairs>
  <TitlesOfParts>
    <vt:vector size="1" baseType="lpstr">
      <vt:lpstr>Job Description and Personnel Specification</vt:lpstr>
    </vt:vector>
  </TitlesOfParts>
  <Company/>
  <LinksUpToDate>false</LinksUpToDate>
  <CharactersWithSpaces>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and Personnel Specification</dc:title>
  <dc:subject/>
  <dc:creator>Johnson, Andrew</dc:creator>
  <cp:keywords/>
  <dc:description/>
  <cp:lastModifiedBy>Fairhurst, Karen</cp:lastModifiedBy>
  <cp:revision>2</cp:revision>
  <dcterms:created xsi:type="dcterms:W3CDTF">2023-05-16T14:33:00Z</dcterms:created>
  <dcterms:modified xsi:type="dcterms:W3CDTF">2023-05-16T14:33:00Z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0x0101000546D9254E1FD443A6C398E2C0B5643E</vt:lpwstr>
  </property>
  <property fmtid="{D5CDD505-2E9C-101B-9397-08002B2CF9AE}" pid="3" name="Topic">
    <vt:lpwstr>6;#Workplace|0eca40e7-1b69-41ab-b4d3-fcac60499f36</vt:lpwstr>
  </property>
  <property fmtid="{D5CDD505-2E9C-101B-9397-08002B2CF9AE}" pid="4" name="Function">
    <vt:lpwstr>21;#Human Resources|ad161ebb-ba4f-462c-bc0e-044fa3792e1e</vt:lpwstr>
  </property>
  <property fmtid="{D5CDD505-2E9C-101B-9397-08002B2CF9AE}" pid="5" name="Bolton Document Type">
    <vt:lpwstr>95;#Templates|db1bba78-799d-4873-a494-686ebe9dc4a8</vt:lpwstr>
  </property>
</Properties>
</file>