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81"/>
        <w:gridCol w:w="3156"/>
      </w:tblGrid>
      <w:tr>
        <w:trPr/>
        <w:tc>
          <w:tcPr>
            <w:tcW w:w="6481" w:type="dxa"/>
            <w:tcBorders/>
            <w:shd w:fill="auto" w:val="clear"/>
          </w:tcPr>
          <w:p>
            <w:pPr>
              <w:pStyle w:val="Normal"/>
              <w:snapToGrid w:val="false"/>
              <w:spacing w:lineRule="auto" w:line="240" w:before="0" w:after="0"/>
              <w:rPr/>
            </w:pPr>
            <w:r>
              <w:rPr/>
            </w:r>
          </w:p>
        </w:tc>
        <w:tc>
          <w:tcPr>
            <w:tcW w:w="3156"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napToGrid w:val="false"/>
              <w:spacing w:lineRule="auto" w:line="240" w:before="0" w:after="0"/>
              <w:ind w:left="0" w:hanging="0"/>
              <w:rPr/>
            </w:pPr>
            <w:r>
              <w:rPr/>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napToGrid w:val="false"/>
              <w:spacing w:lineRule="auto" w:line="240" w:before="0" w:after="0"/>
              <w:rPr>
                <w:b/>
                <w:b/>
                <w:sz w:val="24"/>
              </w:rPr>
            </w:pPr>
            <w:r>
              <w:rPr>
                <w:b/>
                <w:sz w:val="24"/>
              </w:rPr>
            </w:r>
          </w:p>
          <w:p>
            <w:pPr>
              <w:pStyle w:val="Normal"/>
              <w:tabs>
                <w:tab w:val="clear" w:pos="720"/>
                <w:tab w:val="center" w:pos="4708" w:leader="none"/>
              </w:tabs>
              <w:spacing w:lineRule="auto" w:line="240" w:before="0" w:after="0"/>
              <w:jc w:val="center"/>
              <w:rPr>
                <w:b/>
                <w:b/>
                <w:sz w:val="48"/>
                <w:szCs w:val="48"/>
              </w:rPr>
            </w:pPr>
            <w:r>
              <w:rPr>
                <w:b/>
                <w:sz w:val="48"/>
                <w:szCs w:val="48"/>
              </w:rPr>
              <w:t>JOB DESCRIPTION</w:t>
            </w:r>
          </w:p>
          <w:p>
            <w:pPr>
              <w:pStyle w:val="Normal"/>
              <w:spacing w:lineRule="auto" w:line="240" w:before="0" w:after="0"/>
              <w:rPr>
                <w:b/>
                <w:b/>
                <w:sz w:val="24"/>
              </w:rPr>
            </w:pPr>
            <w:r>
              <w:rPr>
                <w:b/>
                <w:sz w:val="24"/>
              </w:rPr>
            </w:r>
          </w:p>
          <w:p>
            <w:pPr>
              <w:pStyle w:val="Normal"/>
              <w:spacing w:lineRule="auto" w:line="240" w:before="0" w:after="0"/>
              <w:rPr>
                <w:b/>
                <w:b/>
                <w:sz w:val="24"/>
              </w:rPr>
            </w:pPr>
            <w:r>
              <w:rPr>
                <w:b/>
                <w:sz w:val="24"/>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p>
            <w:pPr>
              <w:pStyle w:val="Normal"/>
              <w:spacing w:lineRule="auto" w:line="240" w:before="0" w:after="0"/>
              <w:rPr/>
            </w:pPr>
            <w:r>
              <w:rPr/>
              <w:t>Provide support to children with special educational needs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a child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09"/>
        <w:gridCol w:w="6327"/>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0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7"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0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7"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11.55pt;height:16.3pt" type="#shapetype_75"/>
                <w:control r:id="rId2" w:name="Date Field 1" w:shapeid="control_shape_0"/>
              </w:object>
            </w:r>
          </w:p>
        </w:tc>
      </w:tr>
    </w:tbl>
    <w:p>
      <w:pPr>
        <w:pStyle w:val="Normal"/>
        <w:rPr/>
      </w:pPr>
      <w:r>
        <w:rPr/>
      </w:r>
    </w:p>
    <w:p>
      <w:pPr>
        <w:pStyle w:val="Normal"/>
        <w:rPr/>
      </w:pPr>
      <w:r>
        <w:rPr/>
      </w:r>
    </w:p>
    <w:p>
      <w:pPr>
        <w:pStyle w:val="Normal"/>
        <w:rPr/>
      </w:pPr>
      <w:r>
        <w:rPr/>
      </w:r>
    </w:p>
    <w:p>
      <w:pPr>
        <w:sectPr>
          <w:headerReference w:type="default" r:id="rId3"/>
          <w:footerReference w:type="default" r:id="rId4"/>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81"/>
        <w:gridCol w:w="3156"/>
      </w:tblGrid>
      <w:tr>
        <w:trPr/>
        <w:tc>
          <w:tcPr>
            <w:tcW w:w="6481" w:type="dxa"/>
            <w:tcBorders/>
            <w:shd w:fill="auto" w:val="clear"/>
          </w:tcPr>
          <w:p>
            <w:pPr>
              <w:pStyle w:val="Normal"/>
              <w:snapToGrid w:val="false"/>
              <w:spacing w:lineRule="auto" w:line="240" w:before="0" w:after="0"/>
              <w:jc w:val="right"/>
              <w:rPr/>
            </w:pPr>
            <w:r>
              <w:rPr/>
            </w:r>
          </w:p>
        </w:tc>
        <w:tc>
          <w:tcPr>
            <w:tcW w:w="3156"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napToGrid w:val="false"/>
              <w:spacing w:lineRule="auto" w:line="240" w:before="0" w:after="0"/>
              <w:ind w:left="0" w:hanging="0"/>
              <w:rPr/>
            </w:pPr>
            <w:r>
              <w:rPr/>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jc w:val="center"/>
              <w:rPr>
                <w:b/>
                <w:b/>
                <w:sz w:val="44"/>
              </w:rPr>
            </w:pPr>
            <w:r>
              <w:rPr>
                <w:b/>
                <w:sz w:val="44"/>
              </w:rPr>
              <w:t>Person Specification</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color w:val="FF0000"/>
        </w:rPr>
      </w:pPr>
      <w:r>
        <w:rPr>
          <w:color w:val="FF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7.</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8.</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9.</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3"/>
        <w:gridCol w:w="5913"/>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3"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3"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3"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111.55pt;height:16.3pt" type="#shapetype_75"/>
                <w:control r:id="rId5" w:name="Date Field 2" w:shapeid="control_shape_1"/>
              </w:object>
            </w:r>
          </w:p>
        </w:tc>
      </w:tr>
    </w:tbl>
    <w:p>
      <w:pPr>
        <w:pStyle w:val="Normal"/>
        <w:rPr/>
      </w:pPr>
      <w:r>
        <w:rPr/>
      </w:r>
    </w:p>
    <w:p>
      <w:pPr>
        <w:pStyle w:val="Normal"/>
        <w:rPr/>
      </w:pPr>
      <w:r>
        <w:rPr/>
      </w:r>
    </w:p>
    <w:p>
      <w:pPr>
        <w:pStyle w:val="Normal"/>
        <w:rPr/>
      </w:pPr>
      <w:r>
        <w:rPr/>
      </w:r>
    </w:p>
    <w:p>
      <w:pPr>
        <w:sectPr>
          <w:headerReference w:type="default" r:id="rId6"/>
          <w:footerReference w:type="default" r:id="rId7"/>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September 2024</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 (SEN Support)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September 2024</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 (SEN Support)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September 2024</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 (SEN Support)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control" Target="activeX/activeX2.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2024-09-04T14:59:00Z</dcterms:created>
  <dc:creator>Aaron.Rullow@bolton.gov.uk</dc:creator>
  <dc:description/>
  <dc:language>en-US</dc:language>
  <cp:lastModifiedBy>Rachel Dawber</cp:lastModifiedBy>
  <cp:lastPrinted>1995-11-21T17:41:00Z</cp:lastPrinted>
  <dcterms:modified xsi:type="dcterms:W3CDTF">2026-05-05T20:41:00Z</dcterms:modified>
  <cp:revision>4</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