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3327" w14:textId="5065184D" w:rsidR="00243DBF" w:rsidRDefault="00243DBF" w:rsidP="00243DBF">
      <w:r>
        <w:rPr>
          <w:rFonts w:ascii="Tahoma" w:hAnsi="Tahoma" w:cs="Tahoma"/>
          <w:noProof/>
          <w:sz w:val="32"/>
          <w:lang w:eastAsia="en-GB"/>
        </w:rPr>
        <w:drawing>
          <wp:anchor distT="0" distB="0" distL="114300" distR="114300" simplePos="0" relativeHeight="251659264"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09A32425" w14:textId="5890A992" w:rsidR="00243DBF" w:rsidRDefault="00243DBF"/>
    <w:p w14:paraId="12F2FE52" w14:textId="149CE39D" w:rsidR="00C55DED" w:rsidRPr="00C55DED" w:rsidRDefault="00C55DED">
      <w:pPr>
        <w:rPr>
          <w:b/>
          <w:bCs/>
          <w:sz w:val="40"/>
          <w:szCs w:val="40"/>
        </w:rPr>
      </w:pPr>
      <w:r w:rsidRPr="00C55DED">
        <w:rPr>
          <w:b/>
          <w:bCs/>
          <w:sz w:val="40"/>
          <w:szCs w:val="40"/>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00243DBF">
        <w:trPr>
          <w:trHeight w:val="506"/>
        </w:trPr>
        <w:tc>
          <w:tcPr>
            <w:tcW w:w="2638" w:type="dxa"/>
          </w:tcPr>
          <w:p w14:paraId="24F5D64F" w14:textId="77777777" w:rsidR="00243DBF" w:rsidRPr="008C5818" w:rsidRDefault="00243DBF" w:rsidP="00243DBF">
            <w:pPr>
              <w:spacing w:after="0"/>
              <w:rPr>
                <w:rFonts w:ascii="Arial" w:hAnsi="Arial" w:cs="Arial"/>
                <w:b/>
              </w:rPr>
            </w:pPr>
            <w:r w:rsidRPr="008C5818">
              <w:rPr>
                <w:rFonts w:ascii="Arial" w:hAnsi="Arial" w:cs="Arial"/>
                <w:b/>
              </w:rPr>
              <w:t>Department</w:t>
            </w:r>
          </w:p>
        </w:tc>
        <w:tc>
          <w:tcPr>
            <w:tcW w:w="6990" w:type="dxa"/>
          </w:tcPr>
          <w:p w14:paraId="062B5CC9" w14:textId="00365249" w:rsidR="00243DBF" w:rsidRPr="0003104E" w:rsidRDefault="0003104E" w:rsidP="00243DBF">
            <w:pPr>
              <w:spacing w:after="0"/>
              <w:rPr>
                <w:rFonts w:ascii="Arial" w:hAnsi="Arial" w:cs="Arial"/>
                <w:b/>
              </w:rPr>
            </w:pPr>
            <w:r>
              <w:rPr>
                <w:rFonts w:ascii="Arial" w:hAnsi="Arial" w:cs="Arial"/>
                <w:b/>
              </w:rPr>
              <w:t xml:space="preserve">CHILDREN’S SERVICES </w:t>
            </w:r>
          </w:p>
        </w:tc>
      </w:tr>
      <w:tr w:rsidR="00243DBF" w:rsidRPr="008C5818" w14:paraId="069BB0EA" w14:textId="77777777" w:rsidTr="00243DBF">
        <w:trPr>
          <w:trHeight w:val="506"/>
        </w:trPr>
        <w:tc>
          <w:tcPr>
            <w:tcW w:w="2638" w:type="dxa"/>
          </w:tcPr>
          <w:p w14:paraId="52503123" w14:textId="77777777" w:rsidR="00243DBF" w:rsidRPr="008C5818" w:rsidRDefault="00243DBF" w:rsidP="00243DBF">
            <w:pPr>
              <w:spacing w:after="0"/>
              <w:rPr>
                <w:rFonts w:ascii="Arial" w:hAnsi="Arial" w:cs="Arial"/>
                <w:b/>
              </w:rPr>
            </w:pPr>
            <w:r w:rsidRPr="008C5818">
              <w:rPr>
                <w:rFonts w:ascii="Arial" w:hAnsi="Arial" w:cs="Arial"/>
                <w:b/>
              </w:rPr>
              <w:t>Job Title</w:t>
            </w:r>
          </w:p>
        </w:tc>
        <w:tc>
          <w:tcPr>
            <w:tcW w:w="6990" w:type="dxa"/>
          </w:tcPr>
          <w:p w14:paraId="6979F43D" w14:textId="0FB5E423" w:rsidR="00243DBF" w:rsidRPr="008C5818" w:rsidRDefault="0003104E" w:rsidP="00243DBF">
            <w:pPr>
              <w:spacing w:after="0"/>
              <w:rPr>
                <w:rFonts w:ascii="Arial" w:hAnsi="Arial" w:cs="Arial"/>
              </w:rPr>
            </w:pPr>
            <w:r w:rsidRPr="0003104E">
              <w:rPr>
                <w:rFonts w:ascii="Arial" w:hAnsi="Arial" w:cs="Arial"/>
                <w:b/>
                <w:bCs/>
              </w:rPr>
              <w:t>TEAM MANAGER – INTEGRATED FRONT DOOR</w:t>
            </w:r>
          </w:p>
        </w:tc>
      </w:tr>
      <w:tr w:rsidR="00243DBF" w:rsidRPr="008C5818" w14:paraId="2419BDF4" w14:textId="77777777" w:rsidTr="00243DBF">
        <w:trPr>
          <w:trHeight w:val="506"/>
        </w:trPr>
        <w:tc>
          <w:tcPr>
            <w:tcW w:w="2638" w:type="dxa"/>
          </w:tcPr>
          <w:p w14:paraId="1DDEB1F0" w14:textId="77777777" w:rsidR="00243DBF" w:rsidRPr="008C5818" w:rsidRDefault="00243DBF" w:rsidP="00243DBF">
            <w:pPr>
              <w:spacing w:after="0"/>
              <w:rPr>
                <w:rFonts w:ascii="Arial" w:hAnsi="Arial" w:cs="Arial"/>
                <w:b/>
              </w:rPr>
            </w:pPr>
            <w:r w:rsidRPr="008C5818">
              <w:rPr>
                <w:rFonts w:ascii="Arial" w:hAnsi="Arial" w:cs="Arial"/>
                <w:b/>
              </w:rPr>
              <w:t>Grade</w:t>
            </w:r>
          </w:p>
        </w:tc>
        <w:tc>
          <w:tcPr>
            <w:tcW w:w="6990" w:type="dxa"/>
          </w:tcPr>
          <w:p w14:paraId="035D0F1F" w14:textId="4DB6012F" w:rsidR="00243DBF" w:rsidRPr="0003104E" w:rsidRDefault="0003104E" w:rsidP="00243DBF">
            <w:pPr>
              <w:spacing w:after="0"/>
              <w:rPr>
                <w:rFonts w:ascii="Arial" w:hAnsi="Arial" w:cs="Arial"/>
                <w:b/>
                <w:bCs/>
              </w:rPr>
            </w:pPr>
            <w:r>
              <w:rPr>
                <w:rFonts w:ascii="Arial" w:hAnsi="Arial" w:cs="Arial"/>
                <w:b/>
                <w:bCs/>
              </w:rPr>
              <w:t>K</w:t>
            </w:r>
          </w:p>
        </w:tc>
      </w:tr>
      <w:tr w:rsidR="00243DBF" w:rsidRPr="008C5818" w14:paraId="1BC738FC" w14:textId="77777777" w:rsidTr="00243DBF">
        <w:trPr>
          <w:trHeight w:val="506"/>
        </w:trPr>
        <w:tc>
          <w:tcPr>
            <w:tcW w:w="2638" w:type="dxa"/>
          </w:tcPr>
          <w:p w14:paraId="0A98FB22" w14:textId="77777777" w:rsidR="00243DBF" w:rsidRPr="008C5818" w:rsidRDefault="00243DBF" w:rsidP="00243DBF">
            <w:pPr>
              <w:spacing w:after="0"/>
              <w:rPr>
                <w:rFonts w:ascii="Arial" w:hAnsi="Arial" w:cs="Arial"/>
                <w:b/>
              </w:rPr>
            </w:pPr>
            <w:r w:rsidRPr="008C5818">
              <w:rPr>
                <w:rFonts w:ascii="Arial" w:hAnsi="Arial" w:cs="Arial"/>
                <w:b/>
              </w:rPr>
              <w:t>Primary Purpose of Job</w:t>
            </w:r>
          </w:p>
        </w:tc>
        <w:tc>
          <w:tcPr>
            <w:tcW w:w="6990" w:type="dxa"/>
          </w:tcPr>
          <w:p w14:paraId="29E6F163" w14:textId="02580EC4" w:rsidR="00243DBF" w:rsidRPr="008C5818" w:rsidRDefault="00155308" w:rsidP="00243DBF">
            <w:pPr>
              <w:spacing w:after="0"/>
              <w:rPr>
                <w:rFonts w:ascii="Arial" w:hAnsi="Arial" w:cs="Arial"/>
              </w:rPr>
            </w:pPr>
            <w:r w:rsidRPr="00155308">
              <w:rPr>
                <w:rFonts w:ascii="Arial" w:hAnsi="Arial" w:cs="Arial"/>
              </w:rPr>
              <w:t>To support the Head of Service in ensuring the Department fulfils its primary purpose both effectively and efficiently</w:t>
            </w:r>
          </w:p>
        </w:tc>
      </w:tr>
      <w:tr w:rsidR="00243DBF" w:rsidRPr="008C5818" w14:paraId="7628ED0E" w14:textId="77777777" w:rsidTr="00243DBF">
        <w:trPr>
          <w:trHeight w:val="506"/>
        </w:trPr>
        <w:tc>
          <w:tcPr>
            <w:tcW w:w="2638" w:type="dxa"/>
          </w:tcPr>
          <w:p w14:paraId="44E1E31A" w14:textId="77777777" w:rsidR="00243DBF" w:rsidRDefault="00243DBF" w:rsidP="00243DBF">
            <w:pPr>
              <w:spacing w:after="0"/>
              <w:rPr>
                <w:rFonts w:ascii="Arial" w:hAnsi="Arial" w:cs="Arial"/>
                <w:b/>
              </w:rPr>
            </w:pPr>
          </w:p>
          <w:p w14:paraId="28D24832" w14:textId="77777777" w:rsidR="00243DBF" w:rsidRPr="008C5818" w:rsidRDefault="00243DBF" w:rsidP="00243DBF">
            <w:pPr>
              <w:spacing w:after="0"/>
              <w:rPr>
                <w:rFonts w:ascii="Arial" w:hAnsi="Arial" w:cs="Arial"/>
                <w:b/>
              </w:rPr>
            </w:pPr>
            <w:r w:rsidRPr="008C5818">
              <w:rPr>
                <w:rFonts w:ascii="Arial" w:hAnsi="Arial" w:cs="Arial"/>
                <w:b/>
              </w:rPr>
              <w:t>Reporting To</w:t>
            </w:r>
          </w:p>
        </w:tc>
        <w:tc>
          <w:tcPr>
            <w:tcW w:w="6990" w:type="dxa"/>
          </w:tcPr>
          <w:p w14:paraId="26286149" w14:textId="4DD75C82" w:rsidR="00243DBF" w:rsidRPr="008C5818" w:rsidRDefault="00155308" w:rsidP="00243DBF">
            <w:pPr>
              <w:spacing w:after="0"/>
              <w:rPr>
                <w:rFonts w:ascii="Arial" w:hAnsi="Arial" w:cs="Arial"/>
              </w:rPr>
            </w:pPr>
            <w:r>
              <w:rPr>
                <w:rFonts w:ascii="Arial" w:hAnsi="Arial" w:cs="Arial"/>
              </w:rPr>
              <w:t xml:space="preserve">Head of Service </w:t>
            </w:r>
          </w:p>
        </w:tc>
      </w:tr>
      <w:tr w:rsidR="00243DBF" w:rsidRPr="008C5818" w14:paraId="7E63A8F5" w14:textId="77777777" w:rsidTr="00243DBF">
        <w:trPr>
          <w:trHeight w:val="506"/>
        </w:trPr>
        <w:tc>
          <w:tcPr>
            <w:tcW w:w="2638" w:type="dxa"/>
          </w:tcPr>
          <w:p w14:paraId="0DEF291A" w14:textId="06FC8355" w:rsidR="00243DBF" w:rsidRPr="008C5818" w:rsidRDefault="00557C6D" w:rsidP="00243DBF">
            <w:pPr>
              <w:spacing w:after="0"/>
              <w:rPr>
                <w:rFonts w:ascii="Arial" w:hAnsi="Arial" w:cs="Arial"/>
                <w:b/>
              </w:rPr>
            </w:pPr>
            <w:r>
              <w:rPr>
                <w:rFonts w:ascii="Arial" w:hAnsi="Arial" w:cs="Arial"/>
                <w:b/>
              </w:rPr>
              <w:t>Direct Staffing Reports</w:t>
            </w:r>
          </w:p>
        </w:tc>
        <w:tc>
          <w:tcPr>
            <w:tcW w:w="6990" w:type="dxa"/>
          </w:tcPr>
          <w:p w14:paraId="2B087455" w14:textId="378A37DD" w:rsidR="00243DBF" w:rsidRPr="008C5818" w:rsidRDefault="00155308" w:rsidP="00243DBF">
            <w:pPr>
              <w:spacing w:after="0"/>
              <w:rPr>
                <w:rFonts w:ascii="Arial" w:hAnsi="Arial" w:cs="Arial"/>
              </w:rPr>
            </w:pPr>
            <w:r w:rsidRPr="00155308">
              <w:rPr>
                <w:rFonts w:ascii="Arial" w:hAnsi="Arial" w:cs="Arial"/>
              </w:rPr>
              <w:t>The management of an efficient and effective Integrated Front Team</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63"/>
        <w:gridCol w:w="5066"/>
      </w:tblGrid>
      <w:tr w:rsidR="00155308" w:rsidRPr="008C5818" w14:paraId="755FB812" w14:textId="77777777" w:rsidTr="00243DBF">
        <w:trPr>
          <w:trHeight w:val="506"/>
        </w:trPr>
        <w:tc>
          <w:tcPr>
            <w:tcW w:w="809" w:type="dxa"/>
          </w:tcPr>
          <w:p w14:paraId="7648B238" w14:textId="16BEE9F7" w:rsidR="00155308" w:rsidRPr="008C5818" w:rsidRDefault="00155308" w:rsidP="00155308">
            <w:pPr>
              <w:rPr>
                <w:rFonts w:ascii="Arial" w:hAnsi="Arial" w:cs="Arial"/>
                <w:b/>
              </w:rPr>
            </w:pPr>
            <w:r>
              <w:rPr>
                <w:rFonts w:ascii="Arial" w:hAnsi="Arial" w:cs="Arial"/>
                <w:b/>
              </w:rPr>
              <w:t>1</w:t>
            </w:r>
          </w:p>
        </w:tc>
        <w:tc>
          <w:tcPr>
            <w:tcW w:w="8829" w:type="dxa"/>
            <w:gridSpan w:val="2"/>
          </w:tcPr>
          <w:p w14:paraId="5DEA021B" w14:textId="352274EF" w:rsidR="00155308" w:rsidRPr="008C5818" w:rsidRDefault="00155308" w:rsidP="00155308">
            <w:pPr>
              <w:rPr>
                <w:rFonts w:ascii="Arial" w:hAnsi="Arial" w:cs="Arial"/>
                <w:b/>
              </w:rPr>
            </w:pPr>
            <w:r>
              <w:rPr>
                <w:rFonts w:ascii="Arial" w:hAnsi="Arial" w:cs="Arial"/>
              </w:rPr>
              <w:t>To manage activities to meet requirements</w:t>
            </w:r>
          </w:p>
        </w:tc>
      </w:tr>
      <w:tr w:rsidR="00155308" w:rsidRPr="008C5818" w14:paraId="66C52C04" w14:textId="77777777" w:rsidTr="00243DBF">
        <w:trPr>
          <w:trHeight w:val="506"/>
        </w:trPr>
        <w:tc>
          <w:tcPr>
            <w:tcW w:w="809" w:type="dxa"/>
          </w:tcPr>
          <w:p w14:paraId="74258AD0" w14:textId="67319367" w:rsidR="00155308" w:rsidRPr="008C5818" w:rsidRDefault="00155308" w:rsidP="00155308">
            <w:pPr>
              <w:rPr>
                <w:rFonts w:ascii="Arial" w:hAnsi="Arial" w:cs="Arial"/>
                <w:b/>
              </w:rPr>
            </w:pPr>
            <w:r>
              <w:rPr>
                <w:rFonts w:ascii="Arial" w:hAnsi="Arial" w:cs="Arial"/>
                <w:b/>
              </w:rPr>
              <w:t>2</w:t>
            </w:r>
          </w:p>
        </w:tc>
        <w:tc>
          <w:tcPr>
            <w:tcW w:w="8829" w:type="dxa"/>
            <w:gridSpan w:val="2"/>
          </w:tcPr>
          <w:p w14:paraId="5F4B4C90" w14:textId="73F0D38C" w:rsidR="00155308" w:rsidRPr="008C5818" w:rsidRDefault="00155308" w:rsidP="00155308">
            <w:pPr>
              <w:rPr>
                <w:rFonts w:ascii="Arial" w:hAnsi="Arial" w:cs="Arial"/>
              </w:rPr>
            </w:pPr>
            <w:r>
              <w:rPr>
                <w:rFonts w:ascii="Arial" w:hAnsi="Arial" w:cs="Arial"/>
              </w:rPr>
              <w:t>To develop and manage your own resources and contribute to improvement at work</w:t>
            </w:r>
          </w:p>
        </w:tc>
      </w:tr>
      <w:tr w:rsidR="00155308" w:rsidRPr="008C5818" w14:paraId="4CD78203" w14:textId="77777777" w:rsidTr="00243DBF">
        <w:trPr>
          <w:trHeight w:val="506"/>
        </w:trPr>
        <w:tc>
          <w:tcPr>
            <w:tcW w:w="809" w:type="dxa"/>
          </w:tcPr>
          <w:p w14:paraId="35369163" w14:textId="3EBA7D46" w:rsidR="00155308" w:rsidRPr="008C5818" w:rsidRDefault="00155308" w:rsidP="00155308">
            <w:pPr>
              <w:rPr>
                <w:rFonts w:ascii="Arial" w:hAnsi="Arial" w:cs="Arial"/>
                <w:b/>
              </w:rPr>
            </w:pPr>
            <w:r>
              <w:rPr>
                <w:rFonts w:ascii="Arial" w:hAnsi="Arial" w:cs="Arial"/>
                <w:b/>
              </w:rPr>
              <w:t>3</w:t>
            </w:r>
          </w:p>
        </w:tc>
        <w:tc>
          <w:tcPr>
            <w:tcW w:w="8829" w:type="dxa"/>
            <w:gridSpan w:val="2"/>
          </w:tcPr>
          <w:p w14:paraId="09744714" w14:textId="1364AC57" w:rsidR="00155308" w:rsidRPr="008C5818" w:rsidRDefault="00155308" w:rsidP="00155308">
            <w:pPr>
              <w:rPr>
                <w:rFonts w:ascii="Arial" w:hAnsi="Arial" w:cs="Arial"/>
              </w:rPr>
            </w:pPr>
            <w:r>
              <w:rPr>
                <w:rFonts w:ascii="Arial" w:hAnsi="Arial" w:cs="Arial"/>
              </w:rPr>
              <w:t>To work within multi-disciplinary and multi-organisational teams, networks and systems</w:t>
            </w:r>
          </w:p>
        </w:tc>
      </w:tr>
      <w:tr w:rsidR="00155308" w:rsidRPr="008C5818" w14:paraId="7836FBDE" w14:textId="77777777" w:rsidTr="00243DBF">
        <w:trPr>
          <w:trHeight w:val="506"/>
        </w:trPr>
        <w:tc>
          <w:tcPr>
            <w:tcW w:w="809" w:type="dxa"/>
          </w:tcPr>
          <w:p w14:paraId="02A38C54" w14:textId="29336D23" w:rsidR="00155308" w:rsidRPr="008C5818" w:rsidRDefault="00155308" w:rsidP="00155308">
            <w:pPr>
              <w:rPr>
                <w:rFonts w:ascii="Arial" w:hAnsi="Arial" w:cs="Arial"/>
                <w:b/>
              </w:rPr>
            </w:pPr>
            <w:r>
              <w:rPr>
                <w:rFonts w:ascii="Arial" w:hAnsi="Arial" w:cs="Arial"/>
                <w:b/>
              </w:rPr>
              <w:t>4</w:t>
            </w:r>
          </w:p>
        </w:tc>
        <w:tc>
          <w:tcPr>
            <w:tcW w:w="8829" w:type="dxa"/>
            <w:gridSpan w:val="2"/>
          </w:tcPr>
          <w:p w14:paraId="574B20D2" w14:textId="34EE8F03" w:rsidR="00155308" w:rsidRPr="008C5818" w:rsidRDefault="00155308" w:rsidP="00155308">
            <w:pPr>
              <w:rPr>
                <w:rFonts w:ascii="Arial" w:hAnsi="Arial" w:cs="Arial"/>
              </w:rPr>
            </w:pPr>
            <w:r>
              <w:rPr>
                <w:rFonts w:ascii="Arial" w:hAnsi="Arial" w:cs="Arial"/>
              </w:rPr>
              <w:t>To develop own knowledge and practice relating to own area of work and across professional and organisational boundaries</w:t>
            </w:r>
          </w:p>
        </w:tc>
      </w:tr>
      <w:tr w:rsidR="00155308" w:rsidRPr="008C5818" w14:paraId="24D154FC" w14:textId="77777777" w:rsidTr="00243DBF">
        <w:trPr>
          <w:trHeight w:val="506"/>
        </w:trPr>
        <w:tc>
          <w:tcPr>
            <w:tcW w:w="809" w:type="dxa"/>
          </w:tcPr>
          <w:p w14:paraId="706973D9" w14:textId="48791BC5" w:rsidR="00155308" w:rsidRPr="008C5818" w:rsidRDefault="00155308" w:rsidP="00155308">
            <w:pPr>
              <w:rPr>
                <w:rFonts w:ascii="Arial" w:hAnsi="Arial" w:cs="Arial"/>
                <w:b/>
              </w:rPr>
            </w:pPr>
            <w:r>
              <w:rPr>
                <w:rFonts w:ascii="Arial" w:hAnsi="Arial" w:cs="Arial"/>
                <w:b/>
              </w:rPr>
              <w:t>5</w:t>
            </w:r>
          </w:p>
        </w:tc>
        <w:tc>
          <w:tcPr>
            <w:tcW w:w="8829" w:type="dxa"/>
            <w:gridSpan w:val="2"/>
          </w:tcPr>
          <w:p w14:paraId="188E43F2" w14:textId="692B35E5" w:rsidR="00155308" w:rsidRPr="008C5818" w:rsidRDefault="00155308" w:rsidP="00155308">
            <w:pPr>
              <w:rPr>
                <w:rFonts w:ascii="Arial" w:hAnsi="Arial" w:cs="Arial"/>
              </w:rPr>
            </w:pPr>
            <w:r>
              <w:rPr>
                <w:rFonts w:ascii="Arial" w:hAnsi="Arial" w:cs="Arial"/>
              </w:rPr>
              <w:t>To manage, present and share information, records, and reports to support decision making</w:t>
            </w:r>
          </w:p>
        </w:tc>
      </w:tr>
      <w:tr w:rsidR="00155308" w:rsidRPr="008C5818" w14:paraId="02297567" w14:textId="77777777" w:rsidTr="00243DBF">
        <w:trPr>
          <w:trHeight w:val="506"/>
        </w:trPr>
        <w:tc>
          <w:tcPr>
            <w:tcW w:w="809" w:type="dxa"/>
          </w:tcPr>
          <w:p w14:paraId="0DB6189F" w14:textId="0518219A" w:rsidR="00155308" w:rsidRPr="008C5818" w:rsidRDefault="00155308" w:rsidP="00155308">
            <w:pPr>
              <w:rPr>
                <w:rFonts w:ascii="Arial" w:hAnsi="Arial" w:cs="Arial"/>
                <w:b/>
              </w:rPr>
            </w:pPr>
            <w:r>
              <w:rPr>
                <w:rFonts w:ascii="Arial" w:hAnsi="Arial" w:cs="Arial"/>
                <w:b/>
              </w:rPr>
              <w:t>6</w:t>
            </w:r>
          </w:p>
        </w:tc>
        <w:tc>
          <w:tcPr>
            <w:tcW w:w="8829" w:type="dxa"/>
            <w:gridSpan w:val="2"/>
          </w:tcPr>
          <w:p w14:paraId="1DDB53C5" w14:textId="09CDB7E9" w:rsidR="00155308" w:rsidRPr="008C5818" w:rsidRDefault="00155308" w:rsidP="00155308">
            <w:pPr>
              <w:rPr>
                <w:rFonts w:ascii="Arial" w:hAnsi="Arial" w:cs="Arial"/>
              </w:rPr>
            </w:pPr>
            <w:r>
              <w:rPr>
                <w:rFonts w:ascii="Arial" w:hAnsi="Arial" w:cs="Arial"/>
              </w:rPr>
              <w:t>To manage the use of financial resources</w:t>
            </w:r>
          </w:p>
        </w:tc>
      </w:tr>
      <w:tr w:rsidR="00155308" w:rsidRPr="008C5818" w14:paraId="0D0B149A" w14:textId="77777777" w:rsidTr="00243DBF">
        <w:trPr>
          <w:trHeight w:val="506"/>
        </w:trPr>
        <w:tc>
          <w:tcPr>
            <w:tcW w:w="809" w:type="dxa"/>
          </w:tcPr>
          <w:p w14:paraId="0B8992D0" w14:textId="2B0C6DEE" w:rsidR="00155308" w:rsidRDefault="00155308" w:rsidP="00155308">
            <w:pPr>
              <w:rPr>
                <w:rFonts w:ascii="Arial" w:hAnsi="Arial" w:cs="Arial"/>
                <w:b/>
              </w:rPr>
            </w:pPr>
            <w:r>
              <w:rPr>
                <w:rFonts w:ascii="Arial" w:hAnsi="Arial" w:cs="Arial"/>
                <w:b/>
              </w:rPr>
              <w:t>7</w:t>
            </w:r>
          </w:p>
        </w:tc>
        <w:tc>
          <w:tcPr>
            <w:tcW w:w="8829" w:type="dxa"/>
            <w:gridSpan w:val="2"/>
          </w:tcPr>
          <w:p w14:paraId="37D1F75A" w14:textId="16E21FDA" w:rsidR="00155308" w:rsidRPr="008C5818" w:rsidRDefault="00155308" w:rsidP="00155308">
            <w:pPr>
              <w:rPr>
                <w:rFonts w:ascii="Arial" w:hAnsi="Arial" w:cs="Arial"/>
              </w:rPr>
            </w:pPr>
            <w:r>
              <w:rPr>
                <w:rFonts w:ascii="Arial" w:hAnsi="Arial" w:cs="Arial"/>
              </w:rPr>
              <w:t>To select personnel for activities using appropriate recruitment and selection processes and techniques</w:t>
            </w:r>
          </w:p>
        </w:tc>
      </w:tr>
      <w:tr w:rsidR="00155308" w:rsidRPr="008C5818" w14:paraId="2A778202" w14:textId="77777777" w:rsidTr="00243DBF">
        <w:trPr>
          <w:trHeight w:val="506"/>
        </w:trPr>
        <w:tc>
          <w:tcPr>
            <w:tcW w:w="809" w:type="dxa"/>
          </w:tcPr>
          <w:p w14:paraId="7D220520" w14:textId="3FCC779D" w:rsidR="00155308" w:rsidRDefault="00155308" w:rsidP="00155308">
            <w:pPr>
              <w:rPr>
                <w:rFonts w:ascii="Arial" w:hAnsi="Arial" w:cs="Arial"/>
                <w:b/>
              </w:rPr>
            </w:pPr>
            <w:r>
              <w:rPr>
                <w:rFonts w:ascii="Arial" w:hAnsi="Arial" w:cs="Arial"/>
                <w:b/>
              </w:rPr>
              <w:t>8</w:t>
            </w:r>
          </w:p>
        </w:tc>
        <w:tc>
          <w:tcPr>
            <w:tcW w:w="8829" w:type="dxa"/>
            <w:gridSpan w:val="2"/>
          </w:tcPr>
          <w:p w14:paraId="1D2B8AC6" w14:textId="22159D13" w:rsidR="00155308" w:rsidRPr="008C5818" w:rsidRDefault="00155308" w:rsidP="00155308">
            <w:pPr>
              <w:rPr>
                <w:rFonts w:ascii="Arial" w:hAnsi="Arial" w:cs="Arial"/>
              </w:rPr>
            </w:pPr>
            <w:r>
              <w:rPr>
                <w:rFonts w:ascii="Arial" w:hAnsi="Arial" w:cs="Arial"/>
              </w:rPr>
              <w:t xml:space="preserve">To manage, develop and enhance the performance of teams and individuals and </w:t>
            </w:r>
            <w:proofErr w:type="gramStart"/>
            <w:r>
              <w:rPr>
                <w:rFonts w:ascii="Arial" w:hAnsi="Arial" w:cs="Arial"/>
              </w:rPr>
              <w:t>have the ability to</w:t>
            </w:r>
            <w:proofErr w:type="gramEnd"/>
            <w:r>
              <w:rPr>
                <w:rFonts w:ascii="Arial" w:hAnsi="Arial" w:cs="Arial"/>
              </w:rPr>
              <w:t xml:space="preserve"> delegate work to others and respond to poor performance</w:t>
            </w:r>
          </w:p>
        </w:tc>
      </w:tr>
      <w:tr w:rsidR="00155308" w:rsidRPr="008C5818" w14:paraId="2AB68441" w14:textId="77777777" w:rsidTr="00243DBF">
        <w:trPr>
          <w:trHeight w:val="506"/>
        </w:trPr>
        <w:tc>
          <w:tcPr>
            <w:tcW w:w="809" w:type="dxa"/>
          </w:tcPr>
          <w:p w14:paraId="45C3436B" w14:textId="1D66EE00" w:rsidR="00155308" w:rsidRDefault="00155308" w:rsidP="00155308">
            <w:pPr>
              <w:rPr>
                <w:rFonts w:ascii="Arial" w:hAnsi="Arial" w:cs="Arial"/>
                <w:b/>
              </w:rPr>
            </w:pPr>
            <w:r>
              <w:rPr>
                <w:rFonts w:ascii="Arial" w:hAnsi="Arial" w:cs="Arial"/>
                <w:b/>
              </w:rPr>
              <w:t>9</w:t>
            </w:r>
          </w:p>
        </w:tc>
        <w:tc>
          <w:tcPr>
            <w:tcW w:w="8829" w:type="dxa"/>
            <w:gridSpan w:val="2"/>
          </w:tcPr>
          <w:p w14:paraId="6EFE3EA7" w14:textId="10C54A39" w:rsidR="00155308" w:rsidRPr="008C5818" w:rsidRDefault="00155308" w:rsidP="00155308">
            <w:pPr>
              <w:rPr>
                <w:rFonts w:ascii="Arial" w:hAnsi="Arial" w:cs="Arial"/>
              </w:rPr>
            </w:pPr>
            <w:r>
              <w:rPr>
                <w:rFonts w:ascii="Arial" w:hAnsi="Arial" w:cs="Arial"/>
              </w:rPr>
              <w:t>To be responsible for, and have knowledge of, disciplinary and grievance procedures</w:t>
            </w:r>
          </w:p>
        </w:tc>
      </w:tr>
      <w:tr w:rsidR="00155308" w:rsidRPr="008C5818" w14:paraId="5E512CA3" w14:textId="77777777" w:rsidTr="00243DBF">
        <w:trPr>
          <w:trHeight w:val="506"/>
        </w:trPr>
        <w:tc>
          <w:tcPr>
            <w:tcW w:w="809" w:type="dxa"/>
          </w:tcPr>
          <w:p w14:paraId="2279F1E3" w14:textId="77777777" w:rsidR="00155308" w:rsidRDefault="00155308" w:rsidP="00155308">
            <w:pPr>
              <w:rPr>
                <w:rFonts w:ascii="Arial" w:hAnsi="Arial" w:cs="Arial"/>
                <w:b/>
              </w:rPr>
            </w:pPr>
            <w:r>
              <w:rPr>
                <w:rFonts w:ascii="Arial" w:hAnsi="Arial" w:cs="Arial"/>
                <w:b/>
              </w:rPr>
              <w:t>10</w:t>
            </w:r>
          </w:p>
          <w:p w14:paraId="3B4143BE" w14:textId="77777777" w:rsidR="00155308" w:rsidRDefault="00155308" w:rsidP="00155308">
            <w:pPr>
              <w:rPr>
                <w:rFonts w:ascii="Arial" w:hAnsi="Arial" w:cs="Arial"/>
                <w:b/>
              </w:rPr>
            </w:pPr>
            <w:r>
              <w:rPr>
                <w:rFonts w:ascii="Arial" w:hAnsi="Arial" w:cs="Arial"/>
                <w:b/>
              </w:rPr>
              <w:t>11</w:t>
            </w:r>
          </w:p>
          <w:p w14:paraId="51D0A54B" w14:textId="77777777" w:rsidR="00155308" w:rsidRDefault="00155308" w:rsidP="00155308">
            <w:pPr>
              <w:rPr>
                <w:rFonts w:ascii="Arial" w:hAnsi="Arial" w:cs="Arial"/>
                <w:b/>
              </w:rPr>
            </w:pPr>
            <w:r>
              <w:rPr>
                <w:rFonts w:ascii="Arial" w:hAnsi="Arial" w:cs="Arial"/>
                <w:b/>
              </w:rPr>
              <w:t>12</w:t>
            </w:r>
          </w:p>
          <w:p w14:paraId="4C61FCD8" w14:textId="77777777" w:rsidR="00155308" w:rsidRDefault="00155308" w:rsidP="00155308">
            <w:pPr>
              <w:rPr>
                <w:rFonts w:ascii="Arial" w:hAnsi="Arial" w:cs="Arial"/>
                <w:b/>
              </w:rPr>
            </w:pPr>
            <w:r>
              <w:rPr>
                <w:rFonts w:ascii="Arial" w:hAnsi="Arial" w:cs="Arial"/>
                <w:b/>
              </w:rPr>
              <w:t>13</w:t>
            </w:r>
          </w:p>
          <w:p w14:paraId="662DD910" w14:textId="77777777" w:rsidR="00155308" w:rsidRDefault="00155308" w:rsidP="00155308">
            <w:pPr>
              <w:rPr>
                <w:rFonts w:ascii="Arial" w:hAnsi="Arial" w:cs="Arial"/>
                <w:b/>
                <w:sz w:val="8"/>
                <w:szCs w:val="8"/>
              </w:rPr>
            </w:pPr>
          </w:p>
          <w:p w14:paraId="07ED188D" w14:textId="77777777" w:rsidR="00155308" w:rsidRDefault="00155308" w:rsidP="00155308">
            <w:pPr>
              <w:rPr>
                <w:rFonts w:ascii="Arial" w:hAnsi="Arial" w:cs="Arial"/>
                <w:b/>
              </w:rPr>
            </w:pPr>
            <w:r>
              <w:rPr>
                <w:rFonts w:ascii="Arial" w:hAnsi="Arial" w:cs="Arial"/>
                <w:b/>
              </w:rPr>
              <w:t>14</w:t>
            </w:r>
          </w:p>
          <w:p w14:paraId="2DD3959E" w14:textId="77777777" w:rsidR="00155308" w:rsidRDefault="00155308" w:rsidP="00155308">
            <w:pPr>
              <w:rPr>
                <w:rFonts w:ascii="Arial" w:hAnsi="Arial" w:cs="Arial"/>
                <w:b/>
                <w:sz w:val="6"/>
                <w:szCs w:val="6"/>
              </w:rPr>
            </w:pPr>
          </w:p>
          <w:p w14:paraId="36FC878F" w14:textId="291F9150" w:rsidR="00155308" w:rsidRDefault="00155308" w:rsidP="00155308">
            <w:pPr>
              <w:rPr>
                <w:rFonts w:ascii="Arial" w:hAnsi="Arial" w:cs="Arial"/>
                <w:b/>
              </w:rPr>
            </w:pPr>
            <w:r>
              <w:rPr>
                <w:rFonts w:ascii="Arial" w:hAnsi="Arial" w:cs="Arial"/>
                <w:b/>
              </w:rPr>
              <w:t>15</w:t>
            </w:r>
          </w:p>
        </w:tc>
        <w:tc>
          <w:tcPr>
            <w:tcW w:w="8829" w:type="dxa"/>
            <w:gridSpan w:val="2"/>
          </w:tcPr>
          <w:p w14:paraId="3B166568" w14:textId="77777777" w:rsidR="00155308" w:rsidRDefault="00155308" w:rsidP="00155308">
            <w:pPr>
              <w:rPr>
                <w:rFonts w:ascii="Arial" w:hAnsi="Arial" w:cs="Arial"/>
              </w:rPr>
            </w:pPr>
            <w:r>
              <w:rPr>
                <w:rFonts w:ascii="Arial" w:hAnsi="Arial" w:cs="Arial"/>
              </w:rPr>
              <w:lastRenderedPageBreak/>
              <w:t>To lead, chair and facilitate meetings</w:t>
            </w:r>
          </w:p>
          <w:p w14:paraId="653D1B39" w14:textId="77777777" w:rsidR="00155308" w:rsidRDefault="00155308" w:rsidP="00155308">
            <w:pPr>
              <w:rPr>
                <w:rFonts w:ascii="Arial" w:hAnsi="Arial" w:cs="Arial"/>
              </w:rPr>
            </w:pPr>
            <w:r>
              <w:rPr>
                <w:rFonts w:ascii="Arial" w:hAnsi="Arial" w:cs="Arial"/>
              </w:rPr>
              <w:t>To prepare for and participate in decision-making forums</w:t>
            </w:r>
          </w:p>
          <w:p w14:paraId="744A4EBE" w14:textId="77777777" w:rsidR="00155308" w:rsidRDefault="00155308" w:rsidP="00155308">
            <w:pPr>
              <w:rPr>
                <w:rFonts w:ascii="Arial" w:hAnsi="Arial" w:cs="Arial"/>
              </w:rPr>
            </w:pPr>
            <w:r>
              <w:rPr>
                <w:rFonts w:ascii="Arial" w:hAnsi="Arial" w:cs="Arial"/>
              </w:rPr>
              <w:t>To ensure compliance with legal, regulatory, ethical, and social requirements</w:t>
            </w:r>
          </w:p>
          <w:p w14:paraId="61BBC496" w14:textId="77777777" w:rsidR="00155308" w:rsidRDefault="00155308" w:rsidP="00155308">
            <w:pPr>
              <w:rPr>
                <w:rFonts w:ascii="Arial" w:hAnsi="Arial" w:cs="Arial"/>
              </w:rPr>
            </w:pPr>
            <w:r>
              <w:rPr>
                <w:rFonts w:ascii="Arial" w:hAnsi="Arial" w:cs="Arial"/>
              </w:rPr>
              <w:t>To implement and monitor compliance with quality assurance systems and carry out quality audits</w:t>
            </w:r>
          </w:p>
          <w:p w14:paraId="7B71882E" w14:textId="77777777" w:rsidR="00155308" w:rsidRDefault="00155308" w:rsidP="00155308">
            <w:pPr>
              <w:rPr>
                <w:rFonts w:ascii="Arial" w:hAnsi="Arial" w:cs="Arial"/>
              </w:rPr>
            </w:pPr>
            <w:r>
              <w:rPr>
                <w:rFonts w:ascii="Arial" w:hAnsi="Arial" w:cs="Arial"/>
              </w:rPr>
              <w:lastRenderedPageBreak/>
              <w:t>To contribute to project planning, preparation, and co-ordinate the running and closure of projects</w:t>
            </w:r>
          </w:p>
          <w:p w14:paraId="10E9398A" w14:textId="4D8236CF" w:rsidR="00155308" w:rsidRPr="008C5818" w:rsidRDefault="00155308" w:rsidP="00155308">
            <w:pPr>
              <w:rPr>
                <w:rFonts w:ascii="Arial" w:hAnsi="Arial" w:cs="Arial"/>
              </w:rPr>
            </w:pPr>
            <w:r>
              <w:rPr>
                <w:rFonts w:ascii="Arial" w:hAnsi="Arial" w:cs="Arial"/>
              </w:rPr>
              <w:t>To manage, organise, support, and maintain the use of information technology systems and software</w:t>
            </w:r>
          </w:p>
        </w:tc>
      </w:tr>
      <w:tr w:rsidR="00243DBF" w:rsidRPr="0018028D" w14:paraId="2131F19F" w14:textId="77777777" w:rsidTr="00243DBF">
        <w:tblPrEx>
          <w:tblCellMar>
            <w:top w:w="57" w:type="dxa"/>
            <w:bottom w:w="57" w:type="dxa"/>
          </w:tblCellMar>
        </w:tblPrEx>
        <w:tc>
          <w:tcPr>
            <w:tcW w:w="4572" w:type="dxa"/>
            <w:gridSpan w:val="2"/>
          </w:tcPr>
          <w:p w14:paraId="33C0B4F9" w14:textId="1BB7FEFF" w:rsidR="00243DBF" w:rsidRPr="0018028D" w:rsidRDefault="00243DBF" w:rsidP="00243DBF">
            <w:pPr>
              <w:spacing w:after="0"/>
              <w:rPr>
                <w:rFonts w:ascii="Arial" w:hAnsi="Arial" w:cs="Arial"/>
                <w:b/>
              </w:rPr>
            </w:pPr>
            <w:r w:rsidRPr="0018028D">
              <w:rPr>
                <w:rFonts w:ascii="Arial" w:hAnsi="Arial" w:cs="Arial"/>
                <w:b/>
              </w:rPr>
              <w:lastRenderedPageBreak/>
              <w:t>Date Job Description prepared/updated</w:t>
            </w:r>
            <w:r>
              <w:rPr>
                <w:rFonts w:ascii="Arial" w:hAnsi="Arial" w:cs="Arial"/>
                <w:b/>
              </w:rPr>
              <w:t>:</w:t>
            </w:r>
            <w:r w:rsidR="00155308">
              <w:rPr>
                <w:rFonts w:ascii="Arial" w:hAnsi="Arial" w:cs="Arial"/>
                <w:b/>
              </w:rPr>
              <w:t xml:space="preserve"> February 2026</w:t>
            </w:r>
          </w:p>
        </w:tc>
        <w:tc>
          <w:tcPr>
            <w:tcW w:w="5066" w:type="dxa"/>
          </w:tcPr>
          <w:p w14:paraId="02EB8AA1" w14:textId="77777777" w:rsidR="00243DBF" w:rsidRPr="0018028D" w:rsidRDefault="00243DBF" w:rsidP="00243DBF">
            <w:pPr>
              <w:spacing w:after="0"/>
              <w:rPr>
                <w:rFonts w:ascii="Arial" w:hAnsi="Arial" w:cs="Arial"/>
                <w:b/>
              </w:rPr>
            </w:pPr>
          </w:p>
        </w:tc>
      </w:tr>
      <w:tr w:rsidR="00243DBF" w:rsidRPr="0018028D" w14:paraId="170D4DF7" w14:textId="77777777" w:rsidTr="00243DBF">
        <w:tblPrEx>
          <w:tblCellMar>
            <w:top w:w="57" w:type="dxa"/>
            <w:bottom w:w="57" w:type="dxa"/>
          </w:tblCellMar>
        </w:tblPrEx>
        <w:tc>
          <w:tcPr>
            <w:tcW w:w="4572" w:type="dxa"/>
            <w:gridSpan w:val="2"/>
          </w:tcPr>
          <w:p w14:paraId="190FF81B" w14:textId="77777777" w:rsidR="00155308" w:rsidRDefault="00243DBF" w:rsidP="00243DBF">
            <w:pPr>
              <w:spacing w:after="0"/>
              <w:rPr>
                <w:rFonts w:ascii="Arial" w:hAnsi="Arial" w:cs="Arial"/>
                <w:b/>
              </w:rPr>
            </w:pPr>
            <w:r w:rsidRPr="0018028D">
              <w:rPr>
                <w:rFonts w:ascii="Arial" w:hAnsi="Arial" w:cs="Arial"/>
                <w:b/>
              </w:rPr>
              <w:t>Job Description prepared by</w:t>
            </w:r>
            <w:r>
              <w:rPr>
                <w:rFonts w:ascii="Arial" w:hAnsi="Arial" w:cs="Arial"/>
                <w:b/>
              </w:rPr>
              <w:t>:</w:t>
            </w:r>
            <w:r w:rsidR="00155308">
              <w:rPr>
                <w:rFonts w:ascii="Arial" w:hAnsi="Arial" w:cs="Arial"/>
                <w:b/>
              </w:rPr>
              <w:t xml:space="preserve"> </w:t>
            </w:r>
          </w:p>
          <w:p w14:paraId="140F1DE9" w14:textId="364BE7FF" w:rsidR="00243DBF" w:rsidRPr="0018028D" w:rsidRDefault="00155308" w:rsidP="00243DBF">
            <w:pPr>
              <w:spacing w:after="0"/>
              <w:rPr>
                <w:rFonts w:ascii="Arial" w:hAnsi="Arial" w:cs="Arial"/>
                <w:b/>
              </w:rPr>
            </w:pPr>
            <w:r>
              <w:rPr>
                <w:rFonts w:ascii="Arial" w:hAnsi="Arial" w:cs="Arial"/>
                <w:b/>
              </w:rPr>
              <w:t xml:space="preserve">Natalie Nicholson </w:t>
            </w:r>
          </w:p>
        </w:tc>
        <w:tc>
          <w:tcPr>
            <w:tcW w:w="5066" w:type="dxa"/>
          </w:tcPr>
          <w:p w14:paraId="22FB2027" w14:textId="77777777" w:rsidR="00243DBF" w:rsidRPr="0018028D" w:rsidRDefault="00243DBF" w:rsidP="00243DBF">
            <w:pPr>
              <w:spacing w:after="0"/>
              <w:rPr>
                <w:rFonts w:ascii="Arial" w:hAnsi="Arial" w:cs="Arial"/>
                <w:b/>
              </w:rPr>
            </w:pPr>
          </w:p>
        </w:tc>
      </w:tr>
    </w:tbl>
    <w:p w14:paraId="101CD195" w14:textId="77777777" w:rsidR="00243DBF" w:rsidRDefault="00243DBF"/>
    <w:p w14:paraId="6A149C19" w14:textId="0651B031" w:rsidR="00C55DED" w:rsidRDefault="00C55DED" w:rsidP="00C55DED">
      <w:pPr>
        <w:rPr>
          <w:b/>
          <w:bCs/>
          <w:sz w:val="40"/>
          <w:szCs w:val="40"/>
        </w:rPr>
      </w:pPr>
      <w:r>
        <w:rPr>
          <w:b/>
          <w:bCs/>
          <w:sz w:val="40"/>
          <w:szCs w:val="40"/>
        </w:rPr>
        <w:t>Person Specification</w:t>
      </w:r>
    </w:p>
    <w:tbl>
      <w:tblPr>
        <w:tblW w:w="10065" w:type="dxa"/>
        <w:tblLayout w:type="fixed"/>
        <w:tblLook w:val="0000" w:firstRow="0" w:lastRow="0" w:firstColumn="0" w:lastColumn="0" w:noHBand="0" w:noVBand="0"/>
      </w:tblPr>
      <w:tblGrid>
        <w:gridCol w:w="675"/>
        <w:gridCol w:w="33"/>
        <w:gridCol w:w="960"/>
        <w:gridCol w:w="141"/>
        <w:gridCol w:w="4659"/>
        <w:gridCol w:w="19"/>
        <w:gridCol w:w="3578"/>
      </w:tblGrid>
      <w:tr w:rsidR="004C4E03" w:rsidRPr="0066265F" w14:paraId="6D63C6C1" w14:textId="77777777" w:rsidTr="14160DAB">
        <w:tc>
          <w:tcPr>
            <w:tcW w:w="1668" w:type="dxa"/>
            <w:gridSpan w:val="3"/>
          </w:tcPr>
          <w:p w14:paraId="359EE1ED" w14:textId="77777777" w:rsidR="004C4E03" w:rsidRPr="0066265F" w:rsidRDefault="004C4E03" w:rsidP="002317D1">
            <w:pPr>
              <w:spacing w:before="60" w:after="60"/>
              <w:rPr>
                <w:rFonts w:ascii="Arial" w:hAnsi="Arial" w:cs="Arial"/>
                <w:b/>
              </w:rPr>
            </w:pPr>
            <w:r w:rsidRPr="0066265F">
              <w:rPr>
                <w:rFonts w:ascii="Arial" w:hAnsi="Arial" w:cs="Arial"/>
                <w:b/>
              </w:rPr>
              <w:t>Department</w:t>
            </w:r>
          </w:p>
        </w:tc>
        <w:tc>
          <w:tcPr>
            <w:tcW w:w="8397" w:type="dxa"/>
            <w:gridSpan w:val="4"/>
          </w:tcPr>
          <w:p w14:paraId="2B4E140B" w14:textId="5EF056AB" w:rsidR="004C4E03" w:rsidRPr="0066265F" w:rsidRDefault="00155308" w:rsidP="002317D1">
            <w:pPr>
              <w:spacing w:before="60" w:after="60"/>
              <w:rPr>
                <w:rFonts w:ascii="Arial" w:hAnsi="Arial" w:cs="Arial"/>
                <w:b/>
                <w:caps/>
              </w:rPr>
            </w:pPr>
            <w:r>
              <w:rPr>
                <w:rFonts w:ascii="Arial" w:hAnsi="Arial" w:cs="Arial"/>
                <w:b/>
                <w:caps/>
              </w:rPr>
              <w:t xml:space="preserve">Childrens services </w:t>
            </w:r>
          </w:p>
        </w:tc>
      </w:tr>
      <w:tr w:rsidR="004C4E03" w:rsidRPr="0066265F" w14:paraId="5C24568F" w14:textId="77777777" w:rsidTr="14160DAB">
        <w:tc>
          <w:tcPr>
            <w:tcW w:w="1668" w:type="dxa"/>
            <w:gridSpan w:val="3"/>
            <w:tcBorders>
              <w:bottom w:val="single" w:sz="4" w:space="0" w:color="auto"/>
            </w:tcBorders>
          </w:tcPr>
          <w:p w14:paraId="27CCD55F" w14:textId="77777777" w:rsidR="004C4E03" w:rsidRPr="0066265F" w:rsidRDefault="004C4E03" w:rsidP="002317D1">
            <w:pPr>
              <w:spacing w:before="60" w:after="240"/>
              <w:rPr>
                <w:rFonts w:ascii="Arial" w:hAnsi="Arial" w:cs="Arial"/>
                <w:b/>
              </w:rPr>
            </w:pPr>
            <w:r w:rsidRPr="0066265F">
              <w:rPr>
                <w:rFonts w:ascii="Arial" w:hAnsi="Arial" w:cs="Arial"/>
                <w:b/>
              </w:rPr>
              <w:t>Job Title</w:t>
            </w:r>
          </w:p>
        </w:tc>
        <w:tc>
          <w:tcPr>
            <w:tcW w:w="8397" w:type="dxa"/>
            <w:gridSpan w:val="4"/>
            <w:tcBorders>
              <w:bottom w:val="single" w:sz="4" w:space="0" w:color="auto"/>
            </w:tcBorders>
          </w:tcPr>
          <w:p w14:paraId="78226FB4" w14:textId="61F76F4B" w:rsidR="004C4E03" w:rsidRPr="0066265F" w:rsidRDefault="00155308" w:rsidP="002317D1">
            <w:pPr>
              <w:spacing w:before="60" w:after="60"/>
              <w:rPr>
                <w:rFonts w:ascii="Arial" w:hAnsi="Arial" w:cs="Arial"/>
                <w:b/>
                <w:caps/>
              </w:rPr>
            </w:pPr>
            <w:r>
              <w:rPr>
                <w:rFonts w:ascii="Arial" w:hAnsi="Arial" w:cs="Arial"/>
                <w:b/>
                <w:caps/>
              </w:rPr>
              <w:t>team manager – integrated front door</w:t>
            </w:r>
          </w:p>
        </w:tc>
      </w:tr>
      <w:tr w:rsidR="004C4E03" w:rsidRPr="0066265F" w14:paraId="0CF837C8" w14:textId="77777777" w:rsidTr="14160DAB">
        <w:tc>
          <w:tcPr>
            <w:tcW w:w="1668" w:type="dxa"/>
            <w:gridSpan w:val="3"/>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4C4E03">
            <w:pPr>
              <w:spacing w:before="60" w:after="240"/>
              <w:rPr>
                <w:rFonts w:ascii="Arial" w:hAnsi="Arial" w:cs="Arial"/>
                <w:b/>
              </w:rPr>
            </w:pPr>
            <w:r w:rsidRPr="0066265F">
              <w:rPr>
                <w:rFonts w:ascii="Arial" w:hAnsi="Arial" w:cs="Arial"/>
                <w:b/>
              </w:rPr>
              <w:t>Stage One</w:t>
            </w:r>
          </w:p>
        </w:tc>
        <w:tc>
          <w:tcPr>
            <w:tcW w:w="8397" w:type="dxa"/>
            <w:gridSpan w:val="4"/>
            <w:tcBorders>
              <w:top w:val="single" w:sz="4" w:space="0" w:color="auto"/>
              <w:left w:val="single" w:sz="4" w:space="0" w:color="auto"/>
              <w:bottom w:val="single" w:sz="4" w:space="0" w:color="auto"/>
              <w:right w:val="single" w:sz="4" w:space="0" w:color="auto"/>
            </w:tcBorders>
          </w:tcPr>
          <w:p w14:paraId="74341435" w14:textId="2E5AC70A" w:rsidR="004C4E03" w:rsidRPr="004C4E03" w:rsidRDefault="00B311AC" w:rsidP="002317D1">
            <w:pPr>
              <w:spacing w:before="60" w:after="60"/>
              <w:rPr>
                <w:rFonts w:ascii="Arial" w:hAnsi="Arial" w:cs="Arial"/>
                <w:bCs/>
                <w:caps/>
              </w:rPr>
            </w:pPr>
            <w:r>
              <w:rPr>
                <w:rFonts w:ascii="Arial" w:hAnsi="Arial" w:cs="Arial"/>
                <w:bCs/>
              </w:rPr>
              <w:t>Candidates who are care leavers, have a disability</w:t>
            </w:r>
            <w:r w:rsidR="00604191">
              <w:rPr>
                <w:rFonts w:ascii="Arial" w:hAnsi="Arial" w:cs="Arial"/>
                <w:bCs/>
              </w:rPr>
              <w:t xml:space="preserve">, are </w:t>
            </w:r>
            <w:r>
              <w:rPr>
                <w:rFonts w:ascii="Arial" w:hAnsi="Arial" w:cs="Arial"/>
                <w:bCs/>
              </w:rPr>
              <w:t xml:space="preserve">ex-armed forces </w:t>
            </w:r>
            <w:r w:rsidR="00604191">
              <w:rPr>
                <w:rFonts w:ascii="Arial" w:hAnsi="Arial" w:cs="Arial"/>
                <w:bCs/>
              </w:rPr>
              <w:t xml:space="preserve">or are a carer (see </w:t>
            </w:r>
            <w:hyperlink w:history="1">
              <w:r w:rsidR="00604191">
                <w:rPr>
                  <w:rStyle w:val="Hyperlink"/>
                </w:rPr>
                <w:t>Carers-Charter-FINAL.pdf (gmhsc.org.uk)</w:t>
              </w:r>
            </w:hyperlink>
            <w:r w:rsidR="00604191">
              <w:t xml:space="preserve"> </w:t>
            </w:r>
            <w:r>
              <w:rPr>
                <w:rFonts w:ascii="Arial" w:hAnsi="Arial" w:cs="Arial"/>
                <w:bCs/>
              </w:rPr>
              <w:t>are</w:t>
            </w:r>
            <w:r w:rsidR="004C4E03" w:rsidRPr="004C4E03">
              <w:rPr>
                <w:rFonts w:ascii="Arial" w:hAnsi="Arial" w:cs="Arial"/>
                <w:bCs/>
              </w:rPr>
              <w:t xml:space="preserve"> guaranteed an interview if they meet the essential criteria</w:t>
            </w:r>
            <w:r w:rsidR="00604191">
              <w:rPr>
                <w:rFonts w:ascii="Arial" w:hAnsi="Arial" w:cs="Arial"/>
                <w:bCs/>
              </w:rPr>
              <w:t xml:space="preserve"> for the role </w:t>
            </w:r>
          </w:p>
        </w:tc>
      </w:tr>
      <w:tr w:rsidR="00DF1E85" w:rsidRPr="0066265F" w14:paraId="4F335016"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6"/>
            <w:tcBorders>
              <w:top w:val="single" w:sz="4" w:space="0" w:color="auto"/>
              <w:left w:val="single" w:sz="4" w:space="0" w:color="auto"/>
              <w:bottom w:val="nil"/>
              <w:right w:val="single" w:sz="4" w:space="0" w:color="auto"/>
            </w:tcBorders>
            <w:shd w:val="clear" w:color="auto" w:fill="000000" w:themeFill="text1"/>
          </w:tcPr>
          <w:p w14:paraId="0A6587CF"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clear" w:color="auto" w:fill="000000" w:themeFill="text1"/>
          </w:tcPr>
          <w:p w14:paraId="7417C6D2"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shd w:val="clear" w:color="auto" w:fill="D9D9D9" w:themeFill="background1" w:themeFillShade="D9"/>
          </w:tcPr>
          <w:p w14:paraId="5CF85386" w14:textId="77777777" w:rsidR="00DF1E85" w:rsidRPr="0066265F" w:rsidRDefault="00DF1E85" w:rsidP="002317D1">
            <w:pPr>
              <w:spacing w:before="60" w:after="60"/>
              <w:rPr>
                <w:rFonts w:ascii="Arial" w:hAnsi="Arial" w:cs="Arial"/>
                <w:b/>
              </w:rPr>
            </w:pPr>
            <w:r w:rsidRPr="0066265F">
              <w:rPr>
                <w:rFonts w:ascii="Arial" w:hAnsi="Arial" w:cs="Arial"/>
                <w:b/>
              </w:rPr>
              <w:t>1.</w:t>
            </w:r>
          </w:p>
        </w:tc>
        <w:tc>
          <w:tcPr>
            <w:tcW w:w="9390" w:type="dxa"/>
            <w:gridSpan w:val="6"/>
            <w:tcBorders>
              <w:top w:val="nil"/>
              <w:left w:val="nil"/>
              <w:bottom w:val="single" w:sz="4" w:space="0" w:color="auto"/>
              <w:right w:val="single" w:sz="4" w:space="0" w:color="auto"/>
            </w:tcBorders>
            <w:shd w:val="clear" w:color="auto" w:fill="D9D9D9" w:themeFill="background1" w:themeFillShade="D9"/>
          </w:tcPr>
          <w:p w14:paraId="3DA92F4B" w14:textId="77777777" w:rsidR="00DF1E85" w:rsidRPr="0066265F" w:rsidRDefault="00DF1E85" w:rsidP="002317D1">
            <w:pPr>
              <w:spacing w:before="60" w:after="60"/>
              <w:rPr>
                <w:rFonts w:ascii="Arial" w:hAnsi="Arial" w:cs="Arial"/>
              </w:rPr>
            </w:pPr>
            <w:r w:rsidRPr="0066265F">
              <w:rPr>
                <w:rFonts w:ascii="Arial" w:hAnsi="Arial" w:cs="Arial"/>
                <w:b/>
              </w:rPr>
              <w:t>Skills and Knowledge</w:t>
            </w:r>
          </w:p>
        </w:tc>
      </w:tr>
      <w:tr w:rsidR="00DF1E85" w:rsidRPr="0066265F" w14:paraId="7DA6BB8B"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2D610768" w14:textId="77777777" w:rsidR="00DF1E85" w:rsidRPr="0066265F" w:rsidRDefault="00DF1E85" w:rsidP="002317D1">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7E65F1ED" w14:textId="170DF84F" w:rsidR="00DF1E85" w:rsidRPr="0066265F" w:rsidRDefault="00155308" w:rsidP="002317D1">
            <w:pPr>
              <w:spacing w:before="120" w:after="120"/>
              <w:ind w:right="175"/>
              <w:rPr>
                <w:rFonts w:ascii="Arial" w:hAnsi="Arial" w:cs="Arial"/>
              </w:rPr>
            </w:pPr>
            <w:r w:rsidRPr="00155308">
              <w:rPr>
                <w:rFonts w:ascii="Arial" w:hAnsi="Arial" w:cs="Arial"/>
              </w:rPr>
              <w:t>To have the ability to implement smart plans and ensure services meet quality requirements</w:t>
            </w:r>
          </w:p>
        </w:tc>
        <w:tc>
          <w:tcPr>
            <w:tcW w:w="3578" w:type="dxa"/>
            <w:tcBorders>
              <w:top w:val="single" w:sz="4" w:space="0" w:color="auto"/>
              <w:left w:val="single" w:sz="4" w:space="0" w:color="auto"/>
              <w:bottom w:val="single" w:sz="4" w:space="0" w:color="auto"/>
              <w:right w:val="single" w:sz="4" w:space="0" w:color="auto"/>
            </w:tcBorders>
          </w:tcPr>
          <w:p w14:paraId="27FF0670" w14:textId="3A176A4B" w:rsidR="00DF1E85" w:rsidRPr="0066265F" w:rsidRDefault="006B1340" w:rsidP="002317D1">
            <w:pPr>
              <w:spacing w:before="120" w:after="120"/>
              <w:rPr>
                <w:rFonts w:ascii="Arial" w:hAnsi="Arial" w:cs="Arial"/>
              </w:rPr>
            </w:pPr>
            <w:r>
              <w:rPr>
                <w:rFonts w:ascii="Arial" w:hAnsi="Arial" w:cs="Arial"/>
              </w:rPr>
              <w:t>Application Form</w:t>
            </w:r>
          </w:p>
        </w:tc>
      </w:tr>
      <w:tr w:rsidR="00DF1E85" w:rsidRPr="0066265F" w14:paraId="6C6C2DD6"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0075C0EE" w14:textId="77777777" w:rsidR="00DF1E85" w:rsidRPr="0066265F" w:rsidRDefault="00DF1E85" w:rsidP="002317D1">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right w:val="single" w:sz="4" w:space="0" w:color="auto"/>
            </w:tcBorders>
          </w:tcPr>
          <w:p w14:paraId="407720A2" w14:textId="6B933BEF" w:rsidR="00DF1E85" w:rsidRPr="0066265F" w:rsidRDefault="00155308" w:rsidP="002317D1">
            <w:pPr>
              <w:spacing w:before="120" w:after="120"/>
              <w:ind w:right="175"/>
              <w:rPr>
                <w:rFonts w:ascii="Arial" w:hAnsi="Arial" w:cs="Arial"/>
              </w:rPr>
            </w:pPr>
            <w:r w:rsidRPr="00155308">
              <w:rPr>
                <w:rFonts w:ascii="Arial" w:hAnsi="Arial" w:cs="Arial"/>
              </w:rPr>
              <w:t>To have the ability to develop and maintain effective working relationships and contribute to identifying and agreeing goals and objectives of teams and evaluate their effectiveness</w:t>
            </w:r>
          </w:p>
        </w:tc>
        <w:tc>
          <w:tcPr>
            <w:tcW w:w="3578" w:type="dxa"/>
            <w:tcBorders>
              <w:top w:val="single" w:sz="4" w:space="0" w:color="auto"/>
              <w:left w:val="single" w:sz="4" w:space="0" w:color="auto"/>
              <w:bottom w:val="single" w:sz="4" w:space="0" w:color="auto"/>
              <w:right w:val="single" w:sz="4" w:space="0" w:color="auto"/>
            </w:tcBorders>
          </w:tcPr>
          <w:p w14:paraId="352BCD35" w14:textId="6960D2B9" w:rsidR="00DF1E85" w:rsidRPr="0066265F" w:rsidRDefault="00155308" w:rsidP="002317D1">
            <w:pPr>
              <w:spacing w:before="120" w:after="120"/>
              <w:rPr>
                <w:rFonts w:ascii="Arial" w:hAnsi="Arial" w:cs="Arial"/>
              </w:rPr>
            </w:pPr>
            <w:r>
              <w:rPr>
                <w:rFonts w:ascii="Arial" w:hAnsi="Arial" w:cs="Arial"/>
              </w:rPr>
              <w:t>Application Form</w:t>
            </w:r>
          </w:p>
        </w:tc>
      </w:tr>
      <w:tr w:rsidR="00DF1E85" w:rsidRPr="0066265F" w14:paraId="40CA1B97"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0D2764CE" w14:textId="77777777" w:rsidR="00DF1E85" w:rsidRPr="0066265F" w:rsidRDefault="00DF1E85" w:rsidP="002317D1">
            <w:pPr>
              <w:spacing w:before="120" w:after="120"/>
              <w:rPr>
                <w:rFonts w:ascii="Arial" w:hAnsi="Arial" w:cs="Arial"/>
              </w:rPr>
            </w:pPr>
            <w:r w:rsidRPr="0066265F">
              <w:rPr>
                <w:rFonts w:ascii="Arial" w:hAnsi="Arial" w:cs="Arial"/>
              </w:rPr>
              <w:t>3.</w:t>
            </w:r>
          </w:p>
        </w:tc>
        <w:tc>
          <w:tcPr>
            <w:tcW w:w="5812" w:type="dxa"/>
            <w:gridSpan w:val="5"/>
            <w:tcBorders>
              <w:top w:val="single" w:sz="4" w:space="0" w:color="auto"/>
              <w:left w:val="nil"/>
              <w:bottom w:val="single" w:sz="4" w:space="0" w:color="auto"/>
              <w:right w:val="single" w:sz="4" w:space="0" w:color="auto"/>
            </w:tcBorders>
          </w:tcPr>
          <w:p w14:paraId="3B52E244" w14:textId="3E48AC4D" w:rsidR="00DF1E85" w:rsidRPr="0066265F" w:rsidRDefault="00155308" w:rsidP="002317D1">
            <w:pPr>
              <w:spacing w:before="120" w:after="120"/>
              <w:ind w:right="175"/>
              <w:rPr>
                <w:rFonts w:ascii="Arial" w:hAnsi="Arial" w:cs="Arial"/>
              </w:rPr>
            </w:pPr>
            <w:r w:rsidRPr="00155308">
              <w:rPr>
                <w:rFonts w:ascii="Arial" w:hAnsi="Arial" w:cs="Arial"/>
              </w:rPr>
              <w:t>To have the ability to develop and maintain effective working relationships and contribute to identifying and agreeing goals and objectives of teams and evaluate their effectiveness</w:t>
            </w:r>
          </w:p>
        </w:tc>
        <w:tc>
          <w:tcPr>
            <w:tcW w:w="3578" w:type="dxa"/>
            <w:tcBorders>
              <w:top w:val="single" w:sz="4" w:space="0" w:color="auto"/>
              <w:left w:val="single" w:sz="4" w:space="0" w:color="auto"/>
              <w:bottom w:val="single" w:sz="4" w:space="0" w:color="auto"/>
              <w:right w:val="single" w:sz="4" w:space="0" w:color="auto"/>
            </w:tcBorders>
          </w:tcPr>
          <w:p w14:paraId="75BF23B7" w14:textId="42810369" w:rsidR="00DF1E85" w:rsidRPr="0066265F" w:rsidRDefault="00155308" w:rsidP="002317D1">
            <w:pPr>
              <w:spacing w:before="120" w:after="120"/>
              <w:rPr>
                <w:rFonts w:ascii="Arial" w:hAnsi="Arial" w:cs="Arial"/>
              </w:rPr>
            </w:pPr>
            <w:r>
              <w:rPr>
                <w:rFonts w:ascii="Arial" w:hAnsi="Arial" w:cs="Arial"/>
              </w:rPr>
              <w:t>Application Form</w:t>
            </w:r>
          </w:p>
        </w:tc>
      </w:tr>
      <w:tr w:rsidR="00DF1E85" w:rsidRPr="0066265F" w14:paraId="46884DFF"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2491504A" w14:textId="77777777" w:rsidR="00DF1E85" w:rsidRPr="0066265F" w:rsidRDefault="00DF1E85" w:rsidP="002317D1">
            <w:pPr>
              <w:spacing w:before="120" w:after="120"/>
              <w:rPr>
                <w:rFonts w:ascii="Arial" w:hAnsi="Arial" w:cs="Arial"/>
              </w:rPr>
            </w:pPr>
            <w:r w:rsidRPr="0066265F">
              <w:rPr>
                <w:rFonts w:ascii="Arial" w:hAnsi="Arial" w:cs="Arial"/>
              </w:rPr>
              <w:t>4.</w:t>
            </w:r>
          </w:p>
        </w:tc>
        <w:tc>
          <w:tcPr>
            <w:tcW w:w="5812" w:type="dxa"/>
            <w:gridSpan w:val="5"/>
            <w:tcBorders>
              <w:top w:val="nil"/>
              <w:left w:val="nil"/>
              <w:bottom w:val="single" w:sz="4" w:space="0" w:color="auto"/>
              <w:right w:val="single" w:sz="4" w:space="0" w:color="auto"/>
            </w:tcBorders>
          </w:tcPr>
          <w:p w14:paraId="75C1F7F4" w14:textId="621CA49D" w:rsidR="00DF1E85" w:rsidRPr="0066265F" w:rsidRDefault="00155308" w:rsidP="002317D1">
            <w:pPr>
              <w:spacing w:before="120" w:after="120"/>
              <w:ind w:right="175"/>
              <w:rPr>
                <w:rFonts w:ascii="Arial" w:hAnsi="Arial" w:cs="Arial"/>
              </w:rPr>
            </w:pPr>
            <w:r w:rsidRPr="00155308">
              <w:rPr>
                <w:rFonts w:ascii="Arial" w:hAnsi="Arial" w:cs="Arial"/>
              </w:rPr>
              <w:t>To be able to develop your own knowledge and practice within your own area of work and across professional/ organisational boundaries</w:t>
            </w:r>
          </w:p>
        </w:tc>
        <w:tc>
          <w:tcPr>
            <w:tcW w:w="3578" w:type="dxa"/>
            <w:tcBorders>
              <w:top w:val="nil"/>
              <w:left w:val="single" w:sz="4" w:space="0" w:color="auto"/>
              <w:bottom w:val="single" w:sz="4" w:space="0" w:color="auto"/>
              <w:right w:val="single" w:sz="4" w:space="0" w:color="auto"/>
            </w:tcBorders>
          </w:tcPr>
          <w:p w14:paraId="2D523A03" w14:textId="25DA95D3" w:rsidR="00DF1E85" w:rsidRPr="0066265F" w:rsidRDefault="00155308" w:rsidP="002317D1">
            <w:pPr>
              <w:spacing w:before="120" w:after="120"/>
              <w:rPr>
                <w:rFonts w:ascii="Arial" w:hAnsi="Arial" w:cs="Arial"/>
              </w:rPr>
            </w:pPr>
            <w:r>
              <w:rPr>
                <w:rFonts w:ascii="Arial" w:hAnsi="Arial" w:cs="Arial"/>
              </w:rPr>
              <w:t>Interview</w:t>
            </w:r>
          </w:p>
        </w:tc>
      </w:tr>
      <w:tr w:rsidR="00DF1E85" w:rsidRPr="0066265F" w14:paraId="5EA04F7B"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7624FF5C" w14:textId="77777777" w:rsidR="00DF1E85" w:rsidRPr="0066265F" w:rsidRDefault="00DF1E85" w:rsidP="002317D1">
            <w:pPr>
              <w:spacing w:before="120" w:after="120"/>
              <w:rPr>
                <w:rFonts w:ascii="Arial" w:hAnsi="Arial" w:cs="Arial"/>
              </w:rPr>
            </w:pPr>
            <w:r w:rsidRPr="0066265F">
              <w:rPr>
                <w:rFonts w:ascii="Arial" w:hAnsi="Arial" w:cs="Arial"/>
              </w:rPr>
              <w:t>5.</w:t>
            </w:r>
          </w:p>
        </w:tc>
        <w:tc>
          <w:tcPr>
            <w:tcW w:w="5812" w:type="dxa"/>
            <w:gridSpan w:val="5"/>
            <w:tcBorders>
              <w:top w:val="nil"/>
              <w:left w:val="nil"/>
              <w:bottom w:val="single" w:sz="4" w:space="0" w:color="auto"/>
              <w:right w:val="single" w:sz="4" w:space="0" w:color="auto"/>
            </w:tcBorders>
          </w:tcPr>
          <w:p w14:paraId="04655075" w14:textId="6CE20F8F" w:rsidR="00DF1E85" w:rsidRPr="0066265F" w:rsidRDefault="00155308" w:rsidP="002317D1">
            <w:pPr>
              <w:spacing w:before="120" w:after="120"/>
              <w:ind w:right="175"/>
              <w:rPr>
                <w:rFonts w:ascii="Arial" w:hAnsi="Arial" w:cs="Arial"/>
              </w:rPr>
            </w:pPr>
            <w:r w:rsidRPr="00155308">
              <w:rPr>
                <w:rFonts w:ascii="Arial" w:hAnsi="Arial" w:cs="Arial"/>
              </w:rPr>
              <w:t>To have the ability to obtain, analyse, maintain, record and store information, records and reports to support decision making</w:t>
            </w:r>
          </w:p>
        </w:tc>
        <w:tc>
          <w:tcPr>
            <w:tcW w:w="3578" w:type="dxa"/>
            <w:tcBorders>
              <w:top w:val="nil"/>
              <w:left w:val="single" w:sz="4" w:space="0" w:color="auto"/>
              <w:bottom w:val="single" w:sz="4" w:space="0" w:color="auto"/>
              <w:right w:val="single" w:sz="4" w:space="0" w:color="auto"/>
            </w:tcBorders>
          </w:tcPr>
          <w:p w14:paraId="3DCC3880" w14:textId="6A6CA4D0" w:rsidR="00DF1E85" w:rsidRPr="0066265F" w:rsidRDefault="00155308" w:rsidP="002317D1">
            <w:pPr>
              <w:spacing w:before="120" w:after="120"/>
              <w:rPr>
                <w:rFonts w:ascii="Arial" w:hAnsi="Arial" w:cs="Arial"/>
              </w:rPr>
            </w:pPr>
            <w:r>
              <w:rPr>
                <w:rFonts w:ascii="Arial" w:hAnsi="Arial" w:cs="Arial"/>
              </w:rPr>
              <w:t>Application Form</w:t>
            </w:r>
          </w:p>
        </w:tc>
      </w:tr>
      <w:tr w:rsidR="00DF1E85" w:rsidRPr="0066265F" w14:paraId="7308ACB3"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4715F860" w14:textId="77777777" w:rsidR="00DF1E85" w:rsidRPr="0066265F" w:rsidRDefault="00DF1E85" w:rsidP="002317D1">
            <w:pPr>
              <w:spacing w:before="120" w:after="120"/>
              <w:rPr>
                <w:rFonts w:ascii="Arial" w:hAnsi="Arial" w:cs="Arial"/>
              </w:rPr>
            </w:pPr>
            <w:r w:rsidRPr="0066265F">
              <w:rPr>
                <w:rFonts w:ascii="Arial" w:hAnsi="Arial" w:cs="Arial"/>
              </w:rPr>
              <w:t>6.</w:t>
            </w:r>
          </w:p>
        </w:tc>
        <w:tc>
          <w:tcPr>
            <w:tcW w:w="5812" w:type="dxa"/>
            <w:gridSpan w:val="5"/>
            <w:tcBorders>
              <w:top w:val="nil"/>
              <w:left w:val="nil"/>
              <w:bottom w:val="single" w:sz="4" w:space="0" w:color="auto"/>
              <w:right w:val="single" w:sz="4" w:space="0" w:color="auto"/>
            </w:tcBorders>
          </w:tcPr>
          <w:p w14:paraId="30E65AC9" w14:textId="131C5EDE" w:rsidR="00DF1E85" w:rsidRPr="0066265F" w:rsidRDefault="00155308" w:rsidP="002317D1">
            <w:pPr>
              <w:spacing w:before="120" w:after="120"/>
              <w:ind w:right="175"/>
              <w:rPr>
                <w:rFonts w:ascii="Arial" w:hAnsi="Arial" w:cs="Arial"/>
              </w:rPr>
            </w:pPr>
            <w:r w:rsidRPr="00155308">
              <w:rPr>
                <w:rFonts w:ascii="Arial" w:hAnsi="Arial" w:cs="Arial"/>
              </w:rPr>
              <w:t>To be able to manage the use of financial resources and control expenditure against budgets</w:t>
            </w:r>
          </w:p>
        </w:tc>
        <w:tc>
          <w:tcPr>
            <w:tcW w:w="3578" w:type="dxa"/>
            <w:tcBorders>
              <w:top w:val="nil"/>
              <w:left w:val="single" w:sz="4" w:space="0" w:color="auto"/>
              <w:bottom w:val="single" w:sz="4" w:space="0" w:color="auto"/>
              <w:right w:val="single" w:sz="4" w:space="0" w:color="auto"/>
            </w:tcBorders>
          </w:tcPr>
          <w:p w14:paraId="103597AE" w14:textId="5C87CB87" w:rsidR="00DF1E85" w:rsidRPr="0066265F" w:rsidRDefault="00155308" w:rsidP="002317D1">
            <w:pPr>
              <w:spacing w:before="120" w:after="120"/>
              <w:rPr>
                <w:rFonts w:ascii="Arial" w:hAnsi="Arial" w:cs="Arial"/>
              </w:rPr>
            </w:pPr>
            <w:r w:rsidRPr="0066265F">
              <w:rPr>
                <w:rFonts w:ascii="Arial" w:hAnsi="Arial" w:cs="Arial"/>
              </w:rPr>
              <w:t>Interview</w:t>
            </w:r>
          </w:p>
        </w:tc>
      </w:tr>
      <w:tr w:rsidR="00DF1E85" w:rsidRPr="0066265F" w14:paraId="4E103485"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2ED63B9A" w14:textId="77777777" w:rsidR="00DF1E85" w:rsidRPr="0066265F" w:rsidRDefault="00DF1E85" w:rsidP="002317D1">
            <w:pPr>
              <w:spacing w:before="120" w:after="120"/>
              <w:rPr>
                <w:rFonts w:ascii="Arial" w:hAnsi="Arial" w:cs="Arial"/>
              </w:rPr>
            </w:pPr>
            <w:r w:rsidRPr="0066265F">
              <w:rPr>
                <w:rFonts w:ascii="Arial" w:hAnsi="Arial" w:cs="Arial"/>
              </w:rPr>
              <w:lastRenderedPageBreak/>
              <w:t>7.</w:t>
            </w:r>
          </w:p>
        </w:tc>
        <w:tc>
          <w:tcPr>
            <w:tcW w:w="5812" w:type="dxa"/>
            <w:gridSpan w:val="5"/>
            <w:tcBorders>
              <w:top w:val="nil"/>
              <w:left w:val="nil"/>
              <w:bottom w:val="single" w:sz="4" w:space="0" w:color="auto"/>
              <w:right w:val="single" w:sz="4" w:space="0" w:color="auto"/>
            </w:tcBorders>
          </w:tcPr>
          <w:p w14:paraId="6BB93E10" w14:textId="7861BA61" w:rsidR="00DF1E85" w:rsidRPr="0066265F" w:rsidRDefault="00155308" w:rsidP="002317D1">
            <w:pPr>
              <w:spacing w:before="120" w:after="120"/>
              <w:ind w:right="175"/>
              <w:rPr>
                <w:rFonts w:ascii="Arial" w:hAnsi="Arial" w:cs="Arial"/>
              </w:rPr>
            </w:pPr>
            <w:r w:rsidRPr="00155308">
              <w:rPr>
                <w:rFonts w:ascii="Arial" w:hAnsi="Arial" w:cs="Arial"/>
              </w:rPr>
              <w:t>To have the ability to select personnel, by identifying appropriate recruitment and selection techniques</w:t>
            </w:r>
          </w:p>
        </w:tc>
        <w:tc>
          <w:tcPr>
            <w:tcW w:w="3578" w:type="dxa"/>
            <w:tcBorders>
              <w:top w:val="nil"/>
              <w:left w:val="single" w:sz="4" w:space="0" w:color="auto"/>
              <w:bottom w:val="single" w:sz="4" w:space="0" w:color="auto"/>
              <w:right w:val="single" w:sz="4" w:space="0" w:color="auto"/>
            </w:tcBorders>
          </w:tcPr>
          <w:p w14:paraId="3C8ED1B7" w14:textId="6097F35A" w:rsidR="00DF1E85" w:rsidRPr="0066265F" w:rsidRDefault="00155308" w:rsidP="002317D1">
            <w:pPr>
              <w:spacing w:before="120" w:after="120"/>
              <w:rPr>
                <w:rFonts w:ascii="Arial" w:hAnsi="Arial" w:cs="Arial"/>
              </w:rPr>
            </w:pPr>
            <w:r w:rsidRPr="0066265F">
              <w:rPr>
                <w:rFonts w:ascii="Arial" w:hAnsi="Arial" w:cs="Arial"/>
              </w:rPr>
              <w:t>Interview</w:t>
            </w:r>
          </w:p>
        </w:tc>
      </w:tr>
      <w:tr w:rsidR="00155308" w:rsidRPr="0066265F" w14:paraId="57C56AB0"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0FA98F30" w14:textId="24AC63B7" w:rsidR="00155308" w:rsidRPr="0066265F" w:rsidRDefault="00A915C5" w:rsidP="002317D1">
            <w:pPr>
              <w:spacing w:before="120" w:after="120"/>
              <w:rPr>
                <w:rFonts w:ascii="Arial" w:hAnsi="Arial" w:cs="Arial"/>
              </w:rPr>
            </w:pPr>
            <w:r>
              <w:rPr>
                <w:rFonts w:ascii="Arial" w:hAnsi="Arial" w:cs="Arial"/>
              </w:rPr>
              <w:t>8.</w:t>
            </w:r>
          </w:p>
        </w:tc>
        <w:tc>
          <w:tcPr>
            <w:tcW w:w="5812" w:type="dxa"/>
            <w:gridSpan w:val="5"/>
            <w:tcBorders>
              <w:top w:val="nil"/>
              <w:left w:val="nil"/>
              <w:bottom w:val="single" w:sz="4" w:space="0" w:color="auto"/>
              <w:right w:val="single" w:sz="4" w:space="0" w:color="auto"/>
            </w:tcBorders>
          </w:tcPr>
          <w:p w14:paraId="76E6DA02" w14:textId="565D88F7" w:rsidR="00155308" w:rsidRPr="00155308" w:rsidRDefault="00A915C5" w:rsidP="002317D1">
            <w:pPr>
              <w:spacing w:before="120" w:after="120"/>
              <w:ind w:right="175"/>
              <w:rPr>
                <w:rFonts w:ascii="Arial" w:hAnsi="Arial" w:cs="Arial"/>
              </w:rPr>
            </w:pPr>
            <w:r w:rsidRPr="00A915C5">
              <w:rPr>
                <w:rFonts w:ascii="Arial" w:hAnsi="Arial" w:cs="Arial"/>
              </w:rPr>
              <w:t>To be able to identify and plan the development needs of teams and individuals to enhance performance and support individual learning and development</w:t>
            </w:r>
          </w:p>
        </w:tc>
        <w:tc>
          <w:tcPr>
            <w:tcW w:w="3578" w:type="dxa"/>
            <w:tcBorders>
              <w:top w:val="nil"/>
              <w:left w:val="single" w:sz="4" w:space="0" w:color="auto"/>
              <w:bottom w:val="single" w:sz="4" w:space="0" w:color="auto"/>
              <w:right w:val="single" w:sz="4" w:space="0" w:color="auto"/>
            </w:tcBorders>
          </w:tcPr>
          <w:p w14:paraId="11467A10" w14:textId="565D87FA" w:rsidR="00155308" w:rsidRPr="0066265F" w:rsidRDefault="00A915C5" w:rsidP="002317D1">
            <w:pPr>
              <w:spacing w:before="120" w:after="120"/>
              <w:rPr>
                <w:rFonts w:ascii="Arial" w:hAnsi="Arial" w:cs="Arial"/>
              </w:rPr>
            </w:pPr>
            <w:r w:rsidRPr="0066265F">
              <w:rPr>
                <w:rFonts w:ascii="Arial" w:hAnsi="Arial" w:cs="Arial"/>
              </w:rPr>
              <w:t>Interview</w:t>
            </w:r>
          </w:p>
        </w:tc>
      </w:tr>
      <w:tr w:rsidR="00A915C5" w:rsidRPr="0066265F" w14:paraId="010665B4"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4238AFF7" w14:textId="0E675108" w:rsidR="00A915C5" w:rsidRDefault="00A915C5" w:rsidP="002317D1">
            <w:pPr>
              <w:spacing w:before="120" w:after="120"/>
              <w:rPr>
                <w:rFonts w:ascii="Arial" w:hAnsi="Arial" w:cs="Arial"/>
              </w:rPr>
            </w:pPr>
            <w:r>
              <w:rPr>
                <w:rFonts w:ascii="Arial" w:hAnsi="Arial" w:cs="Arial"/>
              </w:rPr>
              <w:t xml:space="preserve">9. </w:t>
            </w:r>
          </w:p>
        </w:tc>
        <w:tc>
          <w:tcPr>
            <w:tcW w:w="5812" w:type="dxa"/>
            <w:gridSpan w:val="5"/>
            <w:tcBorders>
              <w:top w:val="nil"/>
              <w:left w:val="nil"/>
              <w:bottom w:val="single" w:sz="4" w:space="0" w:color="auto"/>
              <w:right w:val="single" w:sz="4" w:space="0" w:color="auto"/>
            </w:tcBorders>
          </w:tcPr>
          <w:p w14:paraId="13C378AA" w14:textId="1ADE17A5" w:rsidR="00A915C5" w:rsidRPr="00A915C5" w:rsidRDefault="00A915C5" w:rsidP="002317D1">
            <w:pPr>
              <w:spacing w:before="120" w:after="120"/>
              <w:ind w:right="175"/>
              <w:rPr>
                <w:rFonts w:ascii="Arial" w:hAnsi="Arial" w:cs="Arial"/>
              </w:rPr>
            </w:pPr>
            <w:r>
              <w:rPr>
                <w:rFonts w:ascii="Arial" w:hAnsi="Arial" w:cs="Arial"/>
              </w:rPr>
              <w:t>To have the ability to implement disciplinary and grievance procedures and act as a panel member during disciplinary and grievance hearings</w:t>
            </w:r>
          </w:p>
        </w:tc>
        <w:tc>
          <w:tcPr>
            <w:tcW w:w="3578" w:type="dxa"/>
            <w:tcBorders>
              <w:top w:val="nil"/>
              <w:left w:val="single" w:sz="4" w:space="0" w:color="auto"/>
              <w:bottom w:val="single" w:sz="4" w:space="0" w:color="auto"/>
              <w:right w:val="single" w:sz="4" w:space="0" w:color="auto"/>
            </w:tcBorders>
          </w:tcPr>
          <w:p w14:paraId="4CF8D4BE" w14:textId="5C757CA0" w:rsidR="00A915C5" w:rsidRPr="0066265F" w:rsidRDefault="00A915C5" w:rsidP="002317D1">
            <w:pPr>
              <w:spacing w:before="120" w:after="120"/>
              <w:rPr>
                <w:rFonts w:ascii="Arial" w:hAnsi="Arial" w:cs="Arial"/>
              </w:rPr>
            </w:pPr>
            <w:r w:rsidRPr="0066265F">
              <w:rPr>
                <w:rFonts w:ascii="Arial" w:hAnsi="Arial" w:cs="Arial"/>
              </w:rPr>
              <w:t>Interview</w:t>
            </w:r>
          </w:p>
        </w:tc>
      </w:tr>
      <w:tr w:rsidR="00A915C5" w:rsidRPr="0066265F" w14:paraId="321B4D69"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42D06C5A" w14:textId="37FE553C" w:rsidR="00A915C5" w:rsidRDefault="00A915C5" w:rsidP="002317D1">
            <w:pPr>
              <w:spacing w:before="120" w:after="120"/>
              <w:rPr>
                <w:rFonts w:ascii="Arial" w:hAnsi="Arial" w:cs="Arial"/>
              </w:rPr>
            </w:pPr>
            <w:r>
              <w:rPr>
                <w:rFonts w:ascii="Arial" w:hAnsi="Arial" w:cs="Arial"/>
              </w:rPr>
              <w:t>10.</w:t>
            </w:r>
          </w:p>
        </w:tc>
        <w:tc>
          <w:tcPr>
            <w:tcW w:w="5812" w:type="dxa"/>
            <w:gridSpan w:val="5"/>
            <w:tcBorders>
              <w:top w:val="nil"/>
              <w:left w:val="nil"/>
              <w:bottom w:val="single" w:sz="4" w:space="0" w:color="auto"/>
              <w:right w:val="single" w:sz="4" w:space="0" w:color="auto"/>
            </w:tcBorders>
          </w:tcPr>
          <w:p w14:paraId="50D9912F" w14:textId="0A563138" w:rsidR="00A915C5" w:rsidRPr="00A915C5" w:rsidRDefault="00A915C5" w:rsidP="002317D1">
            <w:pPr>
              <w:spacing w:before="120" w:after="120"/>
              <w:ind w:right="175"/>
              <w:rPr>
                <w:rFonts w:ascii="Arial" w:hAnsi="Arial" w:cs="Arial"/>
              </w:rPr>
            </w:pPr>
            <w:r w:rsidRPr="00A915C5">
              <w:rPr>
                <w:rFonts w:ascii="Arial" w:hAnsi="Arial" w:cs="Arial"/>
              </w:rPr>
              <w:t>To demonstrate the ability to chair, lead, facilitate and participate in meetings</w:t>
            </w:r>
          </w:p>
        </w:tc>
        <w:tc>
          <w:tcPr>
            <w:tcW w:w="3578" w:type="dxa"/>
            <w:tcBorders>
              <w:top w:val="nil"/>
              <w:left w:val="single" w:sz="4" w:space="0" w:color="auto"/>
              <w:bottom w:val="single" w:sz="4" w:space="0" w:color="auto"/>
              <w:right w:val="single" w:sz="4" w:space="0" w:color="auto"/>
            </w:tcBorders>
          </w:tcPr>
          <w:p w14:paraId="45A3A5C5" w14:textId="1B3D5665" w:rsidR="00A915C5" w:rsidRPr="0066265F" w:rsidRDefault="00A915C5" w:rsidP="002317D1">
            <w:pPr>
              <w:spacing w:before="120" w:after="120"/>
              <w:rPr>
                <w:rFonts w:ascii="Arial" w:hAnsi="Arial" w:cs="Arial"/>
              </w:rPr>
            </w:pPr>
            <w:r>
              <w:rPr>
                <w:rFonts w:ascii="Arial" w:hAnsi="Arial" w:cs="Arial"/>
              </w:rPr>
              <w:t>Application/Interview</w:t>
            </w:r>
          </w:p>
        </w:tc>
      </w:tr>
      <w:tr w:rsidR="00A915C5" w:rsidRPr="0066265F" w14:paraId="26ED18F3"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3FB17FC6" w14:textId="6FFE1986" w:rsidR="00A915C5" w:rsidRDefault="00A915C5" w:rsidP="002317D1">
            <w:pPr>
              <w:spacing w:before="120" w:after="120"/>
              <w:rPr>
                <w:rFonts w:ascii="Arial" w:hAnsi="Arial" w:cs="Arial"/>
              </w:rPr>
            </w:pPr>
            <w:r>
              <w:rPr>
                <w:rFonts w:ascii="Arial" w:hAnsi="Arial" w:cs="Arial"/>
              </w:rPr>
              <w:t>11.</w:t>
            </w:r>
          </w:p>
        </w:tc>
        <w:tc>
          <w:tcPr>
            <w:tcW w:w="5812" w:type="dxa"/>
            <w:gridSpan w:val="5"/>
            <w:tcBorders>
              <w:top w:val="nil"/>
              <w:left w:val="nil"/>
              <w:bottom w:val="single" w:sz="4" w:space="0" w:color="auto"/>
              <w:right w:val="single" w:sz="4" w:space="0" w:color="auto"/>
            </w:tcBorders>
          </w:tcPr>
          <w:p w14:paraId="177FB4D6" w14:textId="30FA6B90" w:rsidR="00A915C5" w:rsidRPr="00A915C5" w:rsidRDefault="00A915C5" w:rsidP="002317D1">
            <w:pPr>
              <w:spacing w:before="120" w:after="120"/>
              <w:ind w:right="175"/>
              <w:rPr>
                <w:rFonts w:ascii="Arial" w:hAnsi="Arial" w:cs="Arial"/>
              </w:rPr>
            </w:pPr>
            <w:r w:rsidRPr="00A915C5">
              <w:rPr>
                <w:rFonts w:ascii="Arial" w:hAnsi="Arial" w:cs="Arial"/>
              </w:rPr>
              <w:t>To have the ability to prepare for, participate in, and enable others to be involved in, decision-making forums</w:t>
            </w:r>
          </w:p>
        </w:tc>
        <w:tc>
          <w:tcPr>
            <w:tcW w:w="3578" w:type="dxa"/>
            <w:tcBorders>
              <w:top w:val="nil"/>
              <w:left w:val="single" w:sz="4" w:space="0" w:color="auto"/>
              <w:bottom w:val="single" w:sz="4" w:space="0" w:color="auto"/>
              <w:right w:val="single" w:sz="4" w:space="0" w:color="auto"/>
            </w:tcBorders>
          </w:tcPr>
          <w:p w14:paraId="19492A6B" w14:textId="7DE25EF5" w:rsidR="00A915C5" w:rsidRPr="0066265F" w:rsidRDefault="00A915C5" w:rsidP="002317D1">
            <w:pPr>
              <w:spacing w:before="120" w:after="120"/>
              <w:rPr>
                <w:rFonts w:ascii="Arial" w:hAnsi="Arial" w:cs="Arial"/>
              </w:rPr>
            </w:pPr>
            <w:r w:rsidRPr="0066265F">
              <w:rPr>
                <w:rFonts w:ascii="Arial" w:hAnsi="Arial" w:cs="Arial"/>
              </w:rPr>
              <w:t>Interview</w:t>
            </w:r>
          </w:p>
        </w:tc>
      </w:tr>
      <w:tr w:rsidR="00A915C5" w:rsidRPr="0066265F" w14:paraId="4945A581"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27B84324" w14:textId="0DD64081" w:rsidR="00A915C5" w:rsidRDefault="00A915C5" w:rsidP="002317D1">
            <w:pPr>
              <w:spacing w:before="120" w:after="120"/>
              <w:rPr>
                <w:rFonts w:ascii="Arial" w:hAnsi="Arial" w:cs="Arial"/>
              </w:rPr>
            </w:pPr>
            <w:r>
              <w:rPr>
                <w:rFonts w:ascii="Arial" w:hAnsi="Arial" w:cs="Arial"/>
              </w:rPr>
              <w:t>12.</w:t>
            </w:r>
          </w:p>
        </w:tc>
        <w:tc>
          <w:tcPr>
            <w:tcW w:w="5812" w:type="dxa"/>
            <w:gridSpan w:val="5"/>
            <w:tcBorders>
              <w:top w:val="nil"/>
              <w:left w:val="nil"/>
              <w:bottom w:val="single" w:sz="4" w:space="0" w:color="auto"/>
              <w:right w:val="single" w:sz="4" w:space="0" w:color="auto"/>
            </w:tcBorders>
          </w:tcPr>
          <w:p w14:paraId="62F48821" w14:textId="1C76B3A8" w:rsidR="00A915C5" w:rsidRPr="00A915C5" w:rsidRDefault="00A915C5" w:rsidP="002317D1">
            <w:pPr>
              <w:spacing w:before="120" w:after="120"/>
              <w:ind w:right="175"/>
              <w:rPr>
                <w:rFonts w:ascii="Arial" w:hAnsi="Arial" w:cs="Arial"/>
              </w:rPr>
            </w:pPr>
            <w:r w:rsidRPr="00A915C5">
              <w:rPr>
                <w:rFonts w:ascii="Arial" w:hAnsi="Arial" w:cs="Arial"/>
              </w:rPr>
              <w:t>To demonstrate the ability to ensure compliance with the law in key areas such as health and safety, as well as professional and ethical frameworks</w:t>
            </w:r>
          </w:p>
        </w:tc>
        <w:tc>
          <w:tcPr>
            <w:tcW w:w="3578" w:type="dxa"/>
            <w:tcBorders>
              <w:top w:val="nil"/>
              <w:left w:val="single" w:sz="4" w:space="0" w:color="auto"/>
              <w:bottom w:val="single" w:sz="4" w:space="0" w:color="auto"/>
              <w:right w:val="single" w:sz="4" w:space="0" w:color="auto"/>
            </w:tcBorders>
          </w:tcPr>
          <w:p w14:paraId="5A1741D6" w14:textId="7061D5F0" w:rsidR="00A915C5" w:rsidRPr="0066265F" w:rsidRDefault="00A915C5" w:rsidP="002317D1">
            <w:pPr>
              <w:spacing w:before="120" w:after="120"/>
              <w:rPr>
                <w:rFonts w:ascii="Arial" w:hAnsi="Arial" w:cs="Arial"/>
              </w:rPr>
            </w:pPr>
            <w:r w:rsidRPr="0066265F">
              <w:rPr>
                <w:rFonts w:ascii="Arial" w:hAnsi="Arial" w:cs="Arial"/>
              </w:rPr>
              <w:t>Interview</w:t>
            </w:r>
          </w:p>
        </w:tc>
      </w:tr>
      <w:tr w:rsidR="00A915C5" w:rsidRPr="0066265F" w14:paraId="7F19F140"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7323026D" w14:textId="39FD8F82" w:rsidR="00A915C5" w:rsidRDefault="00A915C5" w:rsidP="002317D1">
            <w:pPr>
              <w:spacing w:before="120" w:after="120"/>
              <w:rPr>
                <w:rFonts w:ascii="Arial" w:hAnsi="Arial" w:cs="Arial"/>
              </w:rPr>
            </w:pPr>
            <w:r>
              <w:rPr>
                <w:rFonts w:ascii="Arial" w:hAnsi="Arial" w:cs="Arial"/>
              </w:rPr>
              <w:t>13.</w:t>
            </w:r>
          </w:p>
        </w:tc>
        <w:tc>
          <w:tcPr>
            <w:tcW w:w="5812" w:type="dxa"/>
            <w:gridSpan w:val="5"/>
            <w:tcBorders>
              <w:top w:val="nil"/>
              <w:left w:val="nil"/>
              <w:bottom w:val="single" w:sz="4" w:space="0" w:color="auto"/>
              <w:right w:val="single" w:sz="4" w:space="0" w:color="auto"/>
            </w:tcBorders>
          </w:tcPr>
          <w:p w14:paraId="2120FCEC" w14:textId="661C9898" w:rsidR="00A915C5" w:rsidRPr="00A915C5" w:rsidRDefault="00A915C5" w:rsidP="002317D1">
            <w:pPr>
              <w:spacing w:before="120" w:after="120"/>
              <w:ind w:right="175"/>
              <w:rPr>
                <w:rFonts w:ascii="Arial" w:hAnsi="Arial" w:cs="Arial"/>
              </w:rPr>
            </w:pPr>
            <w:r w:rsidRPr="00A915C5">
              <w:rPr>
                <w:rFonts w:ascii="Arial" w:hAnsi="Arial" w:cs="Arial"/>
              </w:rPr>
              <w:t>To have the ability to establish, maintain and monitor the compliance with quality assurance systems, and follow up quality audits</w:t>
            </w:r>
          </w:p>
        </w:tc>
        <w:tc>
          <w:tcPr>
            <w:tcW w:w="3578" w:type="dxa"/>
            <w:tcBorders>
              <w:top w:val="nil"/>
              <w:left w:val="single" w:sz="4" w:space="0" w:color="auto"/>
              <w:bottom w:val="single" w:sz="4" w:space="0" w:color="auto"/>
              <w:right w:val="single" w:sz="4" w:space="0" w:color="auto"/>
            </w:tcBorders>
          </w:tcPr>
          <w:p w14:paraId="09939DD0" w14:textId="0A5B3578" w:rsidR="00A915C5" w:rsidRPr="0066265F" w:rsidRDefault="00A915C5" w:rsidP="002317D1">
            <w:pPr>
              <w:spacing w:before="120" w:after="120"/>
              <w:rPr>
                <w:rFonts w:ascii="Arial" w:hAnsi="Arial" w:cs="Arial"/>
              </w:rPr>
            </w:pPr>
            <w:r w:rsidRPr="0066265F">
              <w:rPr>
                <w:rFonts w:ascii="Arial" w:hAnsi="Arial" w:cs="Arial"/>
              </w:rPr>
              <w:t>Interview</w:t>
            </w:r>
          </w:p>
        </w:tc>
      </w:tr>
      <w:tr w:rsidR="00A915C5" w:rsidRPr="0066265F" w14:paraId="3D99A4AD"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64A4A923" w14:textId="3CFF9DC5" w:rsidR="00A915C5" w:rsidRDefault="00A915C5" w:rsidP="002317D1">
            <w:pPr>
              <w:spacing w:before="120" w:after="120"/>
              <w:rPr>
                <w:rFonts w:ascii="Arial" w:hAnsi="Arial" w:cs="Arial"/>
              </w:rPr>
            </w:pPr>
            <w:r>
              <w:rPr>
                <w:rFonts w:ascii="Arial" w:hAnsi="Arial" w:cs="Arial"/>
              </w:rPr>
              <w:t>14.</w:t>
            </w:r>
          </w:p>
        </w:tc>
        <w:tc>
          <w:tcPr>
            <w:tcW w:w="5812" w:type="dxa"/>
            <w:gridSpan w:val="5"/>
            <w:tcBorders>
              <w:top w:val="nil"/>
              <w:left w:val="nil"/>
              <w:bottom w:val="single" w:sz="4" w:space="0" w:color="auto"/>
              <w:right w:val="single" w:sz="4" w:space="0" w:color="auto"/>
            </w:tcBorders>
          </w:tcPr>
          <w:p w14:paraId="1BF993F6" w14:textId="7499B97A" w:rsidR="00A915C5" w:rsidRPr="00A915C5" w:rsidRDefault="00A915C5" w:rsidP="002317D1">
            <w:pPr>
              <w:spacing w:before="120" w:after="120"/>
              <w:ind w:right="175"/>
              <w:rPr>
                <w:rFonts w:ascii="Arial" w:hAnsi="Arial" w:cs="Arial"/>
              </w:rPr>
            </w:pPr>
            <w:r w:rsidRPr="00A915C5">
              <w:rPr>
                <w:rFonts w:ascii="Arial" w:hAnsi="Arial" w:cs="Arial"/>
              </w:rPr>
              <w:t>To demonstrate the ability to contribute to project planning and preparation, and be able to co-ordinate project activities, resources, and plans, ensuring stakeholders are kept informed of progress</w:t>
            </w:r>
          </w:p>
        </w:tc>
        <w:tc>
          <w:tcPr>
            <w:tcW w:w="3578" w:type="dxa"/>
            <w:tcBorders>
              <w:top w:val="nil"/>
              <w:left w:val="single" w:sz="4" w:space="0" w:color="auto"/>
              <w:bottom w:val="single" w:sz="4" w:space="0" w:color="auto"/>
              <w:right w:val="single" w:sz="4" w:space="0" w:color="auto"/>
            </w:tcBorders>
          </w:tcPr>
          <w:p w14:paraId="50ADFB97" w14:textId="681EE50E" w:rsidR="00A915C5" w:rsidRPr="0066265F" w:rsidRDefault="00A915C5" w:rsidP="002317D1">
            <w:pPr>
              <w:spacing w:before="120" w:after="120"/>
              <w:rPr>
                <w:rFonts w:ascii="Arial" w:hAnsi="Arial" w:cs="Arial"/>
              </w:rPr>
            </w:pPr>
            <w:r w:rsidRPr="0066265F">
              <w:rPr>
                <w:rFonts w:ascii="Arial" w:hAnsi="Arial" w:cs="Arial"/>
              </w:rPr>
              <w:t>Interview</w:t>
            </w:r>
          </w:p>
        </w:tc>
      </w:tr>
      <w:tr w:rsidR="00A915C5" w:rsidRPr="0066265F" w14:paraId="08CEC52A"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4136194C" w14:textId="6E742122" w:rsidR="00A915C5" w:rsidRDefault="00A915C5" w:rsidP="002317D1">
            <w:pPr>
              <w:spacing w:before="120" w:after="120"/>
              <w:rPr>
                <w:rFonts w:ascii="Arial" w:hAnsi="Arial" w:cs="Arial"/>
              </w:rPr>
            </w:pPr>
            <w:r>
              <w:rPr>
                <w:rFonts w:ascii="Arial" w:hAnsi="Arial" w:cs="Arial"/>
              </w:rPr>
              <w:t xml:space="preserve">15. </w:t>
            </w:r>
          </w:p>
        </w:tc>
        <w:tc>
          <w:tcPr>
            <w:tcW w:w="5812" w:type="dxa"/>
            <w:gridSpan w:val="5"/>
            <w:tcBorders>
              <w:top w:val="nil"/>
              <w:left w:val="nil"/>
              <w:bottom w:val="single" w:sz="4" w:space="0" w:color="auto"/>
              <w:right w:val="single" w:sz="4" w:space="0" w:color="auto"/>
            </w:tcBorders>
          </w:tcPr>
          <w:p w14:paraId="53754410" w14:textId="62240784" w:rsidR="00A915C5" w:rsidRPr="00A915C5" w:rsidRDefault="00A915C5" w:rsidP="002317D1">
            <w:pPr>
              <w:spacing w:before="120" w:after="120"/>
              <w:ind w:right="175"/>
              <w:rPr>
                <w:rFonts w:ascii="Arial" w:hAnsi="Arial" w:cs="Arial"/>
              </w:rPr>
            </w:pPr>
            <w:r w:rsidRPr="00A915C5">
              <w:rPr>
                <w:rFonts w:ascii="Arial" w:hAnsi="Arial" w:cs="Arial"/>
              </w:rPr>
              <w:t>To be able to manage, organise, support and maintain the use of information technology systems and software</w:t>
            </w:r>
          </w:p>
        </w:tc>
        <w:tc>
          <w:tcPr>
            <w:tcW w:w="3578" w:type="dxa"/>
            <w:tcBorders>
              <w:top w:val="nil"/>
              <w:left w:val="single" w:sz="4" w:space="0" w:color="auto"/>
              <w:bottom w:val="single" w:sz="4" w:space="0" w:color="auto"/>
              <w:right w:val="single" w:sz="4" w:space="0" w:color="auto"/>
            </w:tcBorders>
          </w:tcPr>
          <w:p w14:paraId="54C0F047" w14:textId="0446273A" w:rsidR="00A915C5" w:rsidRPr="0066265F" w:rsidRDefault="00A915C5" w:rsidP="002317D1">
            <w:pPr>
              <w:spacing w:before="120" w:after="120"/>
              <w:rPr>
                <w:rFonts w:ascii="Arial" w:hAnsi="Arial" w:cs="Arial"/>
              </w:rPr>
            </w:pPr>
            <w:r w:rsidRPr="0066265F">
              <w:rPr>
                <w:rFonts w:ascii="Arial" w:hAnsi="Arial" w:cs="Arial"/>
              </w:rPr>
              <w:t>Interview</w:t>
            </w:r>
          </w:p>
        </w:tc>
      </w:tr>
      <w:tr w:rsidR="00A915C5" w:rsidRPr="0066265F" w14:paraId="1DFC4176"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5739B48E" w14:textId="026C89A6" w:rsidR="00A915C5" w:rsidRDefault="00A915C5" w:rsidP="002317D1">
            <w:pPr>
              <w:spacing w:before="120" w:after="120"/>
              <w:rPr>
                <w:rFonts w:ascii="Arial" w:hAnsi="Arial" w:cs="Arial"/>
              </w:rPr>
            </w:pPr>
            <w:r>
              <w:rPr>
                <w:rFonts w:ascii="Arial" w:hAnsi="Arial" w:cs="Arial"/>
              </w:rPr>
              <w:t xml:space="preserve">16. </w:t>
            </w:r>
          </w:p>
        </w:tc>
        <w:tc>
          <w:tcPr>
            <w:tcW w:w="5812" w:type="dxa"/>
            <w:gridSpan w:val="5"/>
            <w:tcBorders>
              <w:top w:val="nil"/>
              <w:left w:val="nil"/>
              <w:bottom w:val="single" w:sz="4" w:space="0" w:color="auto"/>
              <w:right w:val="single" w:sz="4" w:space="0" w:color="auto"/>
            </w:tcBorders>
          </w:tcPr>
          <w:p w14:paraId="5BD08A38" w14:textId="5EAD950E" w:rsidR="00A915C5" w:rsidRPr="00A915C5" w:rsidRDefault="00A915C5" w:rsidP="002317D1">
            <w:pPr>
              <w:spacing w:before="120" w:after="120"/>
              <w:ind w:right="175"/>
              <w:rPr>
                <w:rFonts w:ascii="Arial" w:hAnsi="Arial" w:cs="Arial"/>
              </w:rPr>
            </w:pPr>
            <w:r w:rsidRPr="00A915C5">
              <w:rPr>
                <w:rFonts w:ascii="Arial" w:hAnsi="Arial" w:cs="Arial"/>
              </w:rPr>
              <w:t>To demonstrate effective supervision skills.</w:t>
            </w:r>
          </w:p>
        </w:tc>
        <w:tc>
          <w:tcPr>
            <w:tcW w:w="3578" w:type="dxa"/>
            <w:tcBorders>
              <w:top w:val="nil"/>
              <w:left w:val="single" w:sz="4" w:space="0" w:color="auto"/>
              <w:bottom w:val="single" w:sz="4" w:space="0" w:color="auto"/>
              <w:right w:val="single" w:sz="4" w:space="0" w:color="auto"/>
            </w:tcBorders>
          </w:tcPr>
          <w:p w14:paraId="6A536FFE" w14:textId="125B8715" w:rsidR="00A915C5" w:rsidRPr="0066265F" w:rsidRDefault="00A915C5" w:rsidP="002317D1">
            <w:pPr>
              <w:spacing w:before="120" w:after="120"/>
              <w:rPr>
                <w:rFonts w:ascii="Arial" w:hAnsi="Arial" w:cs="Arial"/>
              </w:rPr>
            </w:pPr>
            <w:r w:rsidRPr="0066265F">
              <w:rPr>
                <w:rFonts w:ascii="Arial" w:hAnsi="Arial" w:cs="Arial"/>
              </w:rPr>
              <w:t>Interview</w:t>
            </w:r>
          </w:p>
        </w:tc>
      </w:tr>
      <w:tr w:rsidR="00DF1E85" w:rsidRPr="0066265F" w14:paraId="7019E219"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nil"/>
              <w:right w:val="nil"/>
            </w:tcBorders>
          </w:tcPr>
          <w:p w14:paraId="1C42DB53" w14:textId="25D1026D" w:rsidR="00DF1E85" w:rsidRPr="0066265F" w:rsidRDefault="00A915C5" w:rsidP="002317D1">
            <w:pPr>
              <w:spacing w:before="120" w:after="120"/>
              <w:rPr>
                <w:rFonts w:ascii="Arial" w:hAnsi="Arial" w:cs="Arial"/>
              </w:rPr>
            </w:pPr>
            <w:r>
              <w:rPr>
                <w:rFonts w:ascii="Arial" w:hAnsi="Arial" w:cs="Arial"/>
              </w:rPr>
              <w:t>17.</w:t>
            </w:r>
          </w:p>
        </w:tc>
        <w:tc>
          <w:tcPr>
            <w:tcW w:w="5812" w:type="dxa"/>
            <w:gridSpan w:val="5"/>
            <w:tcBorders>
              <w:top w:val="nil"/>
              <w:left w:val="nil"/>
              <w:bottom w:val="nil"/>
              <w:right w:val="single" w:sz="4" w:space="0" w:color="auto"/>
            </w:tcBorders>
          </w:tcPr>
          <w:p w14:paraId="4BE4BDB8" w14:textId="10DA156F" w:rsidR="00DF1E85" w:rsidRPr="0066265F" w:rsidRDefault="00DF1E85" w:rsidP="002317D1">
            <w:pPr>
              <w:spacing w:before="120" w:after="120"/>
              <w:ind w:right="175"/>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essential for all roles, are </w:t>
            </w:r>
            <w:r w:rsidR="00D1782D">
              <w:rPr>
                <w:rFonts w:ascii="Arial" w:hAnsi="Arial" w:cs="Arial"/>
              </w:rPr>
              <w:t>below in the</w:t>
            </w:r>
            <w:r w:rsidRPr="0066265F">
              <w:rPr>
                <w:rFonts w:ascii="Arial" w:hAnsi="Arial" w:cs="Arial"/>
              </w:rPr>
              <w:t xml:space="preserve"> </w:t>
            </w:r>
            <w:r w:rsidR="00197E06">
              <w:rPr>
                <w:rFonts w:ascii="Arial" w:hAnsi="Arial" w:cs="Arial"/>
              </w:rPr>
              <w:t>Core Competencies</w:t>
            </w:r>
            <w:r w:rsidRPr="0066265F">
              <w:rPr>
                <w:rFonts w:ascii="Arial" w:hAnsi="Arial" w:cs="Arial"/>
              </w:rPr>
              <w:t xml:space="preserve"> </w:t>
            </w:r>
            <w:r w:rsidR="00D1782D">
              <w:rPr>
                <w:rFonts w:ascii="Arial" w:hAnsi="Arial" w:cs="Arial"/>
              </w:rPr>
              <w:t>section</w:t>
            </w:r>
            <w:r w:rsidR="00C55DED">
              <w:rPr>
                <w:rFonts w:ascii="Arial" w:hAnsi="Arial" w:cs="Arial"/>
              </w:rPr>
              <w:t xml:space="preserve"> </w:t>
            </w:r>
          </w:p>
        </w:tc>
        <w:tc>
          <w:tcPr>
            <w:tcW w:w="3578" w:type="dxa"/>
            <w:tcBorders>
              <w:top w:val="nil"/>
              <w:left w:val="single" w:sz="4" w:space="0" w:color="auto"/>
              <w:bottom w:val="nil"/>
              <w:right w:val="single" w:sz="4" w:space="0" w:color="auto"/>
            </w:tcBorders>
          </w:tcPr>
          <w:p w14:paraId="214F0906" w14:textId="77777777" w:rsidR="00DF1E85" w:rsidRPr="0066265F" w:rsidRDefault="00DF1E85" w:rsidP="002317D1">
            <w:pPr>
              <w:spacing w:before="120" w:after="120"/>
              <w:rPr>
                <w:rFonts w:ascii="Arial" w:hAnsi="Arial" w:cs="Arial"/>
              </w:rPr>
            </w:pPr>
            <w:r w:rsidRPr="0066265F">
              <w:rPr>
                <w:rFonts w:ascii="Arial" w:hAnsi="Arial" w:cs="Arial"/>
              </w:rPr>
              <w:t>Interview</w:t>
            </w:r>
          </w:p>
        </w:tc>
      </w:tr>
      <w:tr w:rsidR="00DF1E85" w:rsidRPr="0066265F" w14:paraId="17D10791" w14:textId="77777777" w:rsidTr="001553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656498" w14:textId="77777777" w:rsidR="00DF1E85" w:rsidRPr="0066265F" w:rsidRDefault="00DF1E85" w:rsidP="002317D1">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DF1E85" w:rsidRPr="0066265F" w14:paraId="3F4BD0A6" w14:textId="77777777" w:rsidTr="001553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22584DD3" w14:textId="77777777" w:rsidR="00DF1E85" w:rsidRPr="0066265F" w:rsidRDefault="00DF1E85" w:rsidP="002317D1">
            <w:pPr>
              <w:spacing w:before="120" w:after="120"/>
              <w:rPr>
                <w:rFonts w:ascii="Arial" w:hAnsi="Arial" w:cs="Arial"/>
              </w:rPr>
            </w:pPr>
            <w:r w:rsidRPr="0066265F">
              <w:rPr>
                <w:rFonts w:ascii="Arial" w:hAnsi="Arial" w:cs="Arial"/>
              </w:rPr>
              <w:t>1.</w:t>
            </w:r>
          </w:p>
        </w:tc>
        <w:tc>
          <w:tcPr>
            <w:tcW w:w="5760" w:type="dxa"/>
            <w:gridSpan w:val="3"/>
            <w:tcBorders>
              <w:top w:val="single" w:sz="4" w:space="0" w:color="auto"/>
              <w:left w:val="nil"/>
              <w:bottom w:val="single" w:sz="4" w:space="0" w:color="auto"/>
              <w:right w:val="single" w:sz="4" w:space="0" w:color="auto"/>
            </w:tcBorders>
          </w:tcPr>
          <w:p w14:paraId="30AE5372" w14:textId="39D070BE" w:rsidR="00DF1E85" w:rsidRPr="0066265F" w:rsidRDefault="00A915C5" w:rsidP="002317D1">
            <w:pPr>
              <w:spacing w:before="120" w:after="120"/>
              <w:rPr>
                <w:rFonts w:ascii="Arial" w:hAnsi="Arial" w:cs="Arial"/>
              </w:rPr>
            </w:pPr>
            <w:r w:rsidRPr="00A915C5">
              <w:rPr>
                <w:rFonts w:ascii="Arial" w:hAnsi="Arial" w:cs="Arial"/>
              </w:rPr>
              <w:t xml:space="preserve">Relevant professional qualification – Degree/ </w:t>
            </w:r>
            <w:proofErr w:type="spellStart"/>
            <w:r w:rsidRPr="00A915C5">
              <w:rPr>
                <w:rFonts w:ascii="Arial" w:hAnsi="Arial" w:cs="Arial"/>
              </w:rPr>
              <w:t>DipSW</w:t>
            </w:r>
            <w:proofErr w:type="spellEnd"/>
            <w:r w:rsidRPr="00A915C5">
              <w:rPr>
                <w:rFonts w:ascii="Arial" w:hAnsi="Arial" w:cs="Arial"/>
              </w:rPr>
              <w:t>/ CQSW or equivalent</w:t>
            </w:r>
            <w:r w:rsidR="00691BB0">
              <w:rPr>
                <w:rFonts w:ascii="Arial" w:hAnsi="Arial" w:cs="Arial"/>
              </w:rPr>
              <w:t xml:space="preserve"> and registered with Social Work England </w:t>
            </w:r>
          </w:p>
        </w:tc>
        <w:tc>
          <w:tcPr>
            <w:tcW w:w="3597" w:type="dxa"/>
            <w:gridSpan w:val="2"/>
            <w:tcBorders>
              <w:top w:val="single" w:sz="4" w:space="0" w:color="auto"/>
              <w:left w:val="single" w:sz="4" w:space="0" w:color="auto"/>
              <w:bottom w:val="single" w:sz="4" w:space="0" w:color="auto"/>
              <w:right w:val="single" w:sz="4" w:space="0" w:color="auto"/>
            </w:tcBorders>
          </w:tcPr>
          <w:p w14:paraId="2AC4144E" w14:textId="6603B751" w:rsidR="00DF1E85" w:rsidRPr="0066265F" w:rsidRDefault="00A915C5" w:rsidP="002317D1">
            <w:pPr>
              <w:spacing w:before="120" w:after="120"/>
              <w:rPr>
                <w:rFonts w:ascii="Arial" w:hAnsi="Arial" w:cs="Arial"/>
              </w:rPr>
            </w:pPr>
            <w:r>
              <w:rPr>
                <w:rFonts w:ascii="Arial" w:hAnsi="Arial" w:cs="Arial"/>
              </w:rPr>
              <w:t xml:space="preserve">Application  </w:t>
            </w:r>
          </w:p>
        </w:tc>
      </w:tr>
      <w:tr w:rsidR="00DF1E85" w:rsidRPr="0066265F" w14:paraId="3C077FB0" w14:textId="77777777" w:rsidTr="001553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5A9041C0" w14:textId="77777777" w:rsidR="00DF1E85" w:rsidRPr="0066265F" w:rsidRDefault="00DF1E85" w:rsidP="002317D1">
            <w:pPr>
              <w:spacing w:before="120" w:after="120"/>
              <w:rPr>
                <w:rFonts w:ascii="Arial" w:hAnsi="Arial" w:cs="Arial"/>
              </w:rPr>
            </w:pPr>
            <w:r w:rsidRPr="0066265F">
              <w:rPr>
                <w:rFonts w:ascii="Arial" w:hAnsi="Arial" w:cs="Arial"/>
              </w:rPr>
              <w:t>2.</w:t>
            </w:r>
          </w:p>
        </w:tc>
        <w:tc>
          <w:tcPr>
            <w:tcW w:w="5760" w:type="dxa"/>
            <w:gridSpan w:val="3"/>
            <w:tcBorders>
              <w:top w:val="single" w:sz="4" w:space="0" w:color="auto"/>
              <w:left w:val="nil"/>
              <w:bottom w:val="single" w:sz="4" w:space="0" w:color="auto"/>
              <w:right w:val="single" w:sz="4" w:space="0" w:color="auto"/>
            </w:tcBorders>
          </w:tcPr>
          <w:p w14:paraId="6B374D98" w14:textId="4FFF2562" w:rsidR="00DF1E85" w:rsidRPr="0066265F" w:rsidRDefault="00A915C5" w:rsidP="002317D1">
            <w:pPr>
              <w:spacing w:before="120" w:after="120"/>
              <w:rPr>
                <w:rFonts w:ascii="Arial" w:hAnsi="Arial" w:cs="Arial"/>
              </w:rPr>
            </w:pPr>
            <w:r w:rsidRPr="00A915C5">
              <w:rPr>
                <w:rFonts w:ascii="Arial" w:hAnsi="Arial" w:cs="Arial"/>
              </w:rPr>
              <w:t>Extensive knowledge an understanding of childcare law and practice</w:t>
            </w:r>
          </w:p>
        </w:tc>
        <w:tc>
          <w:tcPr>
            <w:tcW w:w="3597" w:type="dxa"/>
            <w:gridSpan w:val="2"/>
            <w:tcBorders>
              <w:top w:val="single" w:sz="4" w:space="0" w:color="auto"/>
              <w:left w:val="single" w:sz="4" w:space="0" w:color="auto"/>
              <w:bottom w:val="single" w:sz="4" w:space="0" w:color="auto"/>
              <w:right w:val="single" w:sz="4" w:space="0" w:color="auto"/>
            </w:tcBorders>
          </w:tcPr>
          <w:p w14:paraId="43A8C12C" w14:textId="3582F70D" w:rsidR="00DF1E85" w:rsidRPr="0066265F" w:rsidRDefault="00A915C5" w:rsidP="002317D1">
            <w:pPr>
              <w:spacing w:before="120" w:after="120"/>
              <w:rPr>
                <w:rFonts w:ascii="Arial" w:hAnsi="Arial" w:cs="Arial"/>
              </w:rPr>
            </w:pPr>
            <w:r w:rsidRPr="00A915C5">
              <w:rPr>
                <w:rFonts w:ascii="Arial" w:hAnsi="Arial" w:cs="Arial"/>
              </w:rPr>
              <w:t>Application/ Interview</w:t>
            </w:r>
          </w:p>
        </w:tc>
      </w:tr>
      <w:tr w:rsidR="00A915C5" w:rsidRPr="0066265F" w14:paraId="7A246731" w14:textId="77777777" w:rsidTr="001553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334AC316" w14:textId="7E1B50F3" w:rsidR="00A915C5" w:rsidRPr="0066265F" w:rsidRDefault="00A915C5" w:rsidP="002317D1">
            <w:pPr>
              <w:spacing w:before="120" w:after="120"/>
              <w:rPr>
                <w:rFonts w:ascii="Arial" w:hAnsi="Arial" w:cs="Arial"/>
              </w:rPr>
            </w:pPr>
            <w:r>
              <w:rPr>
                <w:rFonts w:ascii="Arial" w:hAnsi="Arial" w:cs="Arial"/>
              </w:rPr>
              <w:lastRenderedPageBreak/>
              <w:t>3.</w:t>
            </w:r>
          </w:p>
        </w:tc>
        <w:tc>
          <w:tcPr>
            <w:tcW w:w="5760" w:type="dxa"/>
            <w:gridSpan w:val="3"/>
            <w:tcBorders>
              <w:top w:val="single" w:sz="4" w:space="0" w:color="auto"/>
              <w:left w:val="nil"/>
              <w:bottom w:val="single" w:sz="4" w:space="0" w:color="auto"/>
              <w:right w:val="single" w:sz="4" w:space="0" w:color="auto"/>
            </w:tcBorders>
          </w:tcPr>
          <w:p w14:paraId="562B04FF" w14:textId="17A14E2F" w:rsidR="00A915C5" w:rsidRPr="00A915C5" w:rsidRDefault="00A915C5" w:rsidP="002317D1">
            <w:pPr>
              <w:spacing w:before="120" w:after="120"/>
              <w:rPr>
                <w:rFonts w:ascii="Arial" w:hAnsi="Arial" w:cs="Arial"/>
              </w:rPr>
            </w:pPr>
            <w:r w:rsidRPr="00A915C5">
              <w:rPr>
                <w:rFonts w:ascii="Arial" w:hAnsi="Arial" w:cs="Arial"/>
              </w:rPr>
              <w:t>Extensive knowledge of childcare research and evidence-based practice in Children’s social care</w:t>
            </w:r>
          </w:p>
        </w:tc>
        <w:tc>
          <w:tcPr>
            <w:tcW w:w="3597" w:type="dxa"/>
            <w:gridSpan w:val="2"/>
            <w:tcBorders>
              <w:top w:val="single" w:sz="4" w:space="0" w:color="auto"/>
              <w:left w:val="single" w:sz="4" w:space="0" w:color="auto"/>
              <w:bottom w:val="single" w:sz="4" w:space="0" w:color="auto"/>
              <w:right w:val="single" w:sz="4" w:space="0" w:color="auto"/>
            </w:tcBorders>
          </w:tcPr>
          <w:p w14:paraId="4B6B9AF4" w14:textId="30953F71" w:rsidR="00A915C5" w:rsidRPr="0066265F" w:rsidRDefault="00A915C5" w:rsidP="002317D1">
            <w:pPr>
              <w:spacing w:before="120" w:after="120"/>
              <w:rPr>
                <w:rFonts w:ascii="Arial" w:hAnsi="Arial" w:cs="Arial"/>
              </w:rPr>
            </w:pPr>
            <w:r w:rsidRPr="00A915C5">
              <w:rPr>
                <w:rFonts w:ascii="Arial" w:hAnsi="Arial" w:cs="Arial"/>
              </w:rPr>
              <w:t>Application/ Interview</w:t>
            </w:r>
          </w:p>
        </w:tc>
      </w:tr>
      <w:tr w:rsidR="00A915C5" w:rsidRPr="0066265F" w14:paraId="2C66DD2B" w14:textId="77777777" w:rsidTr="001553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703803C5" w14:textId="1924C5A4" w:rsidR="00A915C5" w:rsidRPr="0066265F" w:rsidRDefault="00A915C5" w:rsidP="002317D1">
            <w:pPr>
              <w:spacing w:before="120" w:after="120"/>
              <w:rPr>
                <w:rFonts w:ascii="Arial" w:hAnsi="Arial" w:cs="Arial"/>
              </w:rPr>
            </w:pPr>
            <w:r>
              <w:rPr>
                <w:rFonts w:ascii="Arial" w:hAnsi="Arial" w:cs="Arial"/>
              </w:rPr>
              <w:t xml:space="preserve">4. </w:t>
            </w:r>
          </w:p>
        </w:tc>
        <w:tc>
          <w:tcPr>
            <w:tcW w:w="5760" w:type="dxa"/>
            <w:gridSpan w:val="3"/>
            <w:tcBorders>
              <w:top w:val="single" w:sz="4" w:space="0" w:color="auto"/>
              <w:left w:val="nil"/>
              <w:bottom w:val="single" w:sz="4" w:space="0" w:color="auto"/>
              <w:right w:val="single" w:sz="4" w:space="0" w:color="auto"/>
            </w:tcBorders>
          </w:tcPr>
          <w:p w14:paraId="2FF596C7" w14:textId="48B60F74" w:rsidR="00A915C5" w:rsidRPr="00A915C5" w:rsidRDefault="00A915C5" w:rsidP="002317D1">
            <w:pPr>
              <w:spacing w:before="120" w:after="120"/>
              <w:rPr>
                <w:rFonts w:ascii="Arial" w:hAnsi="Arial" w:cs="Arial"/>
              </w:rPr>
            </w:pPr>
            <w:r w:rsidRPr="00A915C5">
              <w:rPr>
                <w:rFonts w:ascii="Arial" w:hAnsi="Arial" w:cs="Arial"/>
              </w:rPr>
              <w:t>Minimum 3 years’ post qualification experience within a childcare setting</w:t>
            </w:r>
          </w:p>
        </w:tc>
        <w:tc>
          <w:tcPr>
            <w:tcW w:w="3597" w:type="dxa"/>
            <w:gridSpan w:val="2"/>
            <w:tcBorders>
              <w:top w:val="single" w:sz="4" w:space="0" w:color="auto"/>
              <w:left w:val="single" w:sz="4" w:space="0" w:color="auto"/>
              <w:bottom w:val="single" w:sz="4" w:space="0" w:color="auto"/>
              <w:right w:val="single" w:sz="4" w:space="0" w:color="auto"/>
            </w:tcBorders>
          </w:tcPr>
          <w:p w14:paraId="7BA60DA8" w14:textId="25E26D32" w:rsidR="00A915C5" w:rsidRPr="0066265F" w:rsidRDefault="00A915C5" w:rsidP="002317D1">
            <w:pPr>
              <w:spacing w:before="120" w:after="120"/>
              <w:rPr>
                <w:rFonts w:ascii="Arial" w:hAnsi="Arial" w:cs="Arial"/>
              </w:rPr>
            </w:pPr>
            <w:r w:rsidRPr="00A915C5">
              <w:rPr>
                <w:rFonts w:ascii="Arial" w:hAnsi="Arial" w:cs="Arial"/>
              </w:rPr>
              <w:t>Application/ Interview</w:t>
            </w:r>
          </w:p>
        </w:tc>
      </w:tr>
      <w:tr w:rsidR="00DF1E85" w:rsidRPr="0066265F" w14:paraId="53F41605" w14:textId="77777777" w:rsidTr="001553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1BE385" w14:textId="77777777" w:rsidR="00DF1E85" w:rsidRPr="0066265F" w:rsidRDefault="00DF1E85" w:rsidP="002317D1">
            <w:pPr>
              <w:spacing w:before="60" w:after="60"/>
              <w:rPr>
                <w:rFonts w:ascii="Arial" w:hAnsi="Arial" w:cs="Arial"/>
                <w:b/>
              </w:rPr>
            </w:pPr>
            <w:r w:rsidRPr="0066265F">
              <w:rPr>
                <w:rFonts w:ascii="Arial" w:hAnsi="Arial" w:cs="Arial"/>
                <w:b/>
              </w:rPr>
              <w:t>3.</w:t>
            </w:r>
            <w:r w:rsidRPr="0066265F">
              <w:rPr>
                <w:rFonts w:ascii="Arial" w:hAnsi="Arial" w:cs="Arial"/>
                <w:b/>
              </w:rPr>
              <w:tab/>
              <w:t>Work Related Circumstances</w:t>
            </w:r>
          </w:p>
        </w:tc>
      </w:tr>
      <w:tr w:rsidR="00C55DED" w:rsidRPr="0066265F" w14:paraId="023F9404" w14:textId="77777777" w:rsidTr="001553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6405E655" w14:textId="77C64EF6" w:rsidR="00C55DED" w:rsidRPr="0066265F" w:rsidRDefault="00C55DED" w:rsidP="002317D1">
            <w:pPr>
              <w:spacing w:before="120" w:after="120"/>
              <w:rPr>
                <w:rFonts w:ascii="Arial" w:hAnsi="Arial" w:cs="Arial"/>
              </w:rPr>
            </w:pPr>
            <w:r>
              <w:rPr>
                <w:rFonts w:ascii="Arial" w:hAnsi="Arial" w:cs="Arial"/>
              </w:rPr>
              <w:t>1.</w:t>
            </w:r>
          </w:p>
        </w:tc>
        <w:tc>
          <w:tcPr>
            <w:tcW w:w="5760" w:type="dxa"/>
            <w:gridSpan w:val="3"/>
            <w:tcBorders>
              <w:top w:val="single" w:sz="4" w:space="0" w:color="auto"/>
              <w:left w:val="nil"/>
              <w:bottom w:val="single" w:sz="4" w:space="0" w:color="auto"/>
              <w:right w:val="single" w:sz="4" w:space="0" w:color="auto"/>
            </w:tcBorders>
          </w:tcPr>
          <w:p w14:paraId="5162410A" w14:textId="5C3DF4FC" w:rsidR="00C55DED" w:rsidRPr="00B311AC" w:rsidRDefault="00C55DED" w:rsidP="002317D1">
            <w:pPr>
              <w:spacing w:before="120" w:after="120"/>
              <w:rPr>
                <w:rFonts w:ascii="Arial" w:hAnsi="Arial" w:cs="Arial"/>
              </w:rPr>
            </w:pPr>
            <w:r w:rsidRPr="003C7CC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97" w:type="dxa"/>
            <w:gridSpan w:val="2"/>
            <w:tcBorders>
              <w:top w:val="single" w:sz="4" w:space="0" w:color="auto"/>
              <w:left w:val="single" w:sz="4" w:space="0" w:color="auto"/>
              <w:bottom w:val="single" w:sz="4" w:space="0" w:color="auto"/>
              <w:right w:val="single" w:sz="4" w:space="0" w:color="auto"/>
            </w:tcBorders>
          </w:tcPr>
          <w:p w14:paraId="416607A1" w14:textId="1D3A61D9" w:rsidR="00C55DED" w:rsidRDefault="00C55DED" w:rsidP="002317D1">
            <w:pPr>
              <w:spacing w:before="120" w:after="120"/>
              <w:rPr>
                <w:rFonts w:ascii="Arial" w:hAnsi="Arial" w:cs="Arial"/>
              </w:rPr>
            </w:pPr>
            <w:r>
              <w:rPr>
                <w:rFonts w:ascii="Arial" w:hAnsi="Arial" w:cs="Arial"/>
              </w:rPr>
              <w:t>Interview</w:t>
            </w:r>
          </w:p>
        </w:tc>
      </w:tr>
      <w:tr w:rsidR="00C55DED" w:rsidRPr="0066265F" w14:paraId="2D7B6DCA" w14:textId="77777777" w:rsidTr="001553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32D85DF5" w14:textId="03A86435" w:rsidR="00C55DED" w:rsidRPr="0066265F" w:rsidRDefault="00C55DED" w:rsidP="002317D1">
            <w:pPr>
              <w:spacing w:before="120" w:after="120"/>
              <w:rPr>
                <w:rFonts w:ascii="Arial" w:hAnsi="Arial" w:cs="Arial"/>
              </w:rPr>
            </w:pPr>
            <w:r>
              <w:rPr>
                <w:rFonts w:ascii="Arial" w:hAnsi="Arial" w:cs="Arial"/>
              </w:rPr>
              <w:t>2.</w:t>
            </w:r>
          </w:p>
        </w:tc>
        <w:tc>
          <w:tcPr>
            <w:tcW w:w="5760" w:type="dxa"/>
            <w:gridSpan w:val="3"/>
            <w:tcBorders>
              <w:top w:val="single" w:sz="4" w:space="0" w:color="auto"/>
              <w:left w:val="nil"/>
              <w:bottom w:val="single" w:sz="4" w:space="0" w:color="auto"/>
              <w:right w:val="single" w:sz="4" w:space="0" w:color="auto"/>
            </w:tcBorders>
          </w:tcPr>
          <w:p w14:paraId="31994670" w14:textId="46993177" w:rsidR="00C55DED" w:rsidRPr="00B311AC" w:rsidRDefault="00C55DED" w:rsidP="002317D1">
            <w:pPr>
              <w:spacing w:before="120" w:after="120"/>
              <w:rPr>
                <w:rFonts w:ascii="Arial" w:hAnsi="Arial" w:cs="Arial"/>
              </w:rPr>
            </w:pPr>
            <w:r>
              <w:rPr>
                <w:rFonts w:ascii="Arial" w:hAnsi="Arial" w:cs="Arial"/>
              </w:rPr>
              <w:t>T</w:t>
            </w:r>
            <w:r w:rsidRPr="003C7CC0">
              <w:rPr>
                <w:rFonts w:ascii="Arial" w:hAnsi="Arial" w:cs="Arial"/>
              </w:rPr>
              <w:t xml:space="preserve">he Council has a framework of Values &amp; Behaviours that guide our behaviour and decision making to help achieve our vision.  All </w:t>
            </w:r>
            <w:r>
              <w:rPr>
                <w:rFonts w:ascii="Arial" w:hAnsi="Arial" w:cs="Arial"/>
              </w:rPr>
              <w:t>employees</w:t>
            </w:r>
            <w:r w:rsidRPr="003C7CC0">
              <w:rPr>
                <w:rFonts w:ascii="Arial" w:hAnsi="Arial" w:cs="Arial"/>
              </w:rPr>
              <w:t xml:space="preserve"> are expected to be mindful of these when undertaking their work.</w:t>
            </w:r>
          </w:p>
        </w:tc>
        <w:tc>
          <w:tcPr>
            <w:tcW w:w="3597" w:type="dxa"/>
            <w:gridSpan w:val="2"/>
            <w:tcBorders>
              <w:top w:val="single" w:sz="4" w:space="0" w:color="auto"/>
              <w:left w:val="single" w:sz="4" w:space="0" w:color="auto"/>
              <w:bottom w:val="single" w:sz="4" w:space="0" w:color="auto"/>
              <w:right w:val="single" w:sz="4" w:space="0" w:color="auto"/>
            </w:tcBorders>
          </w:tcPr>
          <w:p w14:paraId="603006A2" w14:textId="69CCCBAD" w:rsidR="00C55DED" w:rsidRDefault="00C55DED" w:rsidP="002317D1">
            <w:pPr>
              <w:spacing w:before="120" w:after="120"/>
              <w:rPr>
                <w:rFonts w:ascii="Arial" w:hAnsi="Arial" w:cs="Arial"/>
              </w:rPr>
            </w:pPr>
            <w:r>
              <w:rPr>
                <w:rFonts w:ascii="Arial" w:hAnsi="Arial" w:cs="Arial"/>
              </w:rPr>
              <w:t>Interview</w:t>
            </w:r>
          </w:p>
        </w:tc>
      </w:tr>
      <w:tr w:rsidR="00DF1E85" w:rsidRPr="0066265F" w14:paraId="4A5D4D0A" w14:textId="77777777" w:rsidTr="001553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40F9F3DF" w14:textId="2A03E236" w:rsidR="00DF1E85" w:rsidRPr="0066265F" w:rsidRDefault="00C55DED" w:rsidP="002317D1">
            <w:pPr>
              <w:spacing w:before="120" w:after="120"/>
              <w:rPr>
                <w:rFonts w:ascii="Arial" w:hAnsi="Arial" w:cs="Arial"/>
              </w:rPr>
            </w:pPr>
            <w:r>
              <w:rPr>
                <w:rFonts w:ascii="Arial" w:hAnsi="Arial" w:cs="Arial"/>
              </w:rPr>
              <w:t>3</w:t>
            </w:r>
            <w:r w:rsidR="00DF1E85" w:rsidRPr="0066265F">
              <w:rPr>
                <w:rFonts w:ascii="Arial" w:hAnsi="Arial" w:cs="Arial"/>
              </w:rPr>
              <w:t>.</w:t>
            </w:r>
          </w:p>
        </w:tc>
        <w:tc>
          <w:tcPr>
            <w:tcW w:w="5760" w:type="dxa"/>
            <w:gridSpan w:val="3"/>
            <w:tcBorders>
              <w:top w:val="single" w:sz="4" w:space="0" w:color="auto"/>
              <w:left w:val="nil"/>
              <w:bottom w:val="single" w:sz="4" w:space="0" w:color="auto"/>
              <w:right w:val="single" w:sz="4" w:space="0" w:color="auto"/>
            </w:tcBorders>
          </w:tcPr>
          <w:p w14:paraId="500D8BDA" w14:textId="7DD475B2" w:rsidR="00DF1E85" w:rsidRPr="0066265F" w:rsidRDefault="00A915C5" w:rsidP="002317D1">
            <w:pPr>
              <w:spacing w:before="120" w:after="120"/>
              <w:rPr>
                <w:rFonts w:ascii="Arial" w:hAnsi="Arial" w:cs="Arial"/>
              </w:rPr>
            </w:pPr>
            <w:r w:rsidRPr="00A915C5">
              <w:rPr>
                <w:rFonts w:ascii="Arial" w:hAnsi="Arial" w:cs="Arial"/>
              </w:rPr>
              <w:t>The nature and demands of the postholder’s time are not always predictable and there will be an expectation that work will be required outside normal hours from time to time.</w:t>
            </w:r>
          </w:p>
        </w:tc>
        <w:tc>
          <w:tcPr>
            <w:tcW w:w="3597" w:type="dxa"/>
            <w:gridSpan w:val="2"/>
            <w:tcBorders>
              <w:top w:val="single" w:sz="4" w:space="0" w:color="auto"/>
              <w:left w:val="single" w:sz="4" w:space="0" w:color="auto"/>
              <w:bottom w:val="single" w:sz="4" w:space="0" w:color="auto"/>
              <w:right w:val="single" w:sz="4" w:space="0" w:color="auto"/>
            </w:tcBorders>
          </w:tcPr>
          <w:p w14:paraId="32BAFBDE" w14:textId="7039EA7D" w:rsidR="00DF1E85" w:rsidRPr="0066265F" w:rsidRDefault="00B311AC" w:rsidP="002317D1">
            <w:pPr>
              <w:spacing w:before="120" w:after="120"/>
              <w:rPr>
                <w:rFonts w:ascii="Arial" w:hAnsi="Arial" w:cs="Arial"/>
              </w:rPr>
            </w:pPr>
            <w:r>
              <w:rPr>
                <w:rFonts w:ascii="Arial" w:hAnsi="Arial" w:cs="Arial"/>
              </w:rPr>
              <w:t xml:space="preserve">Interview </w:t>
            </w:r>
            <w:r w:rsidR="009D1C42">
              <w:rPr>
                <w:rFonts w:ascii="Arial" w:hAnsi="Arial" w:cs="Arial"/>
              </w:rPr>
              <w:t xml:space="preserve"> </w:t>
            </w:r>
          </w:p>
        </w:tc>
      </w:tr>
      <w:tr w:rsidR="00604191" w:rsidRPr="0066265F" w14:paraId="64D79B4D" w14:textId="77777777" w:rsidTr="001553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4654AC23" w14:textId="0E7B9565" w:rsidR="00604191" w:rsidRDefault="00A915C5" w:rsidP="002317D1">
            <w:pPr>
              <w:spacing w:before="120" w:after="120"/>
              <w:rPr>
                <w:rFonts w:ascii="Arial" w:hAnsi="Arial" w:cs="Arial"/>
              </w:rPr>
            </w:pPr>
            <w:r>
              <w:rPr>
                <w:rFonts w:ascii="Arial" w:hAnsi="Arial" w:cs="Arial"/>
              </w:rPr>
              <w:t>4</w:t>
            </w:r>
            <w:r w:rsidR="00604191">
              <w:rPr>
                <w:rFonts w:ascii="Arial" w:hAnsi="Arial" w:cs="Arial"/>
              </w:rPr>
              <w:t>.</w:t>
            </w:r>
          </w:p>
        </w:tc>
        <w:tc>
          <w:tcPr>
            <w:tcW w:w="5760" w:type="dxa"/>
            <w:gridSpan w:val="3"/>
            <w:tcBorders>
              <w:top w:val="single" w:sz="4" w:space="0" w:color="auto"/>
              <w:left w:val="nil"/>
              <w:bottom w:val="single" w:sz="4" w:space="0" w:color="auto"/>
              <w:right w:val="single" w:sz="4" w:space="0" w:color="auto"/>
            </w:tcBorders>
          </w:tcPr>
          <w:p w14:paraId="395C96A7" w14:textId="0B6D9B78" w:rsidR="00604191" w:rsidRDefault="00604191" w:rsidP="002317D1">
            <w:pPr>
              <w:spacing w:before="120" w:after="120"/>
              <w:rPr>
                <w:rFonts w:ascii="Arial" w:hAnsi="Arial" w:cs="Arial"/>
              </w:rPr>
            </w:pPr>
            <w:r w:rsidRPr="0066265F">
              <w:rPr>
                <w:rFonts w:ascii="Arial" w:hAnsi="Arial" w:cs="Arial"/>
              </w:rPr>
              <w:t>This post is subject to an enhanced disclosure from the Disclosure &amp; Barring Service</w:t>
            </w:r>
            <w:r>
              <w:rPr>
                <w:rFonts w:ascii="Arial" w:hAnsi="Arial" w:cs="Arial"/>
              </w:rPr>
              <w:t xml:space="preserve"> with check of relevant barred list(s)</w:t>
            </w:r>
          </w:p>
        </w:tc>
        <w:tc>
          <w:tcPr>
            <w:tcW w:w="3597" w:type="dxa"/>
            <w:gridSpan w:val="2"/>
            <w:tcBorders>
              <w:top w:val="single" w:sz="4" w:space="0" w:color="auto"/>
              <w:left w:val="single" w:sz="4" w:space="0" w:color="auto"/>
              <w:bottom w:val="single" w:sz="4" w:space="0" w:color="auto"/>
              <w:right w:val="single" w:sz="4" w:space="0" w:color="auto"/>
            </w:tcBorders>
          </w:tcPr>
          <w:p w14:paraId="300C59A3" w14:textId="660D3013" w:rsidR="00604191" w:rsidRDefault="00604191" w:rsidP="002317D1">
            <w:pPr>
              <w:spacing w:before="120" w:after="120"/>
              <w:rPr>
                <w:rFonts w:ascii="Arial" w:hAnsi="Arial" w:cs="Arial"/>
              </w:rPr>
            </w:pPr>
            <w:r>
              <w:rPr>
                <w:rFonts w:ascii="Arial" w:hAnsi="Arial" w:cs="Arial"/>
              </w:rPr>
              <w:t>Interview</w:t>
            </w:r>
          </w:p>
        </w:tc>
      </w:tr>
      <w:tr w:rsidR="00604191" w:rsidRPr="0066265F" w14:paraId="355CDA87" w14:textId="77777777" w:rsidTr="001553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1D225DE8" w14:textId="0954538A" w:rsidR="00604191" w:rsidRDefault="00A915C5" w:rsidP="002317D1">
            <w:pPr>
              <w:spacing w:before="120" w:after="120"/>
              <w:rPr>
                <w:rFonts w:ascii="Arial" w:hAnsi="Arial" w:cs="Arial"/>
              </w:rPr>
            </w:pPr>
            <w:r>
              <w:rPr>
                <w:rFonts w:ascii="Arial" w:hAnsi="Arial" w:cs="Arial"/>
              </w:rPr>
              <w:t>5</w:t>
            </w:r>
            <w:r w:rsidR="00604191">
              <w:rPr>
                <w:rFonts w:ascii="Arial" w:hAnsi="Arial" w:cs="Arial"/>
              </w:rPr>
              <w:t>.</w:t>
            </w:r>
          </w:p>
        </w:tc>
        <w:tc>
          <w:tcPr>
            <w:tcW w:w="5760" w:type="dxa"/>
            <w:gridSpan w:val="3"/>
            <w:tcBorders>
              <w:top w:val="single" w:sz="4" w:space="0" w:color="auto"/>
              <w:left w:val="nil"/>
              <w:bottom w:val="single" w:sz="4" w:space="0" w:color="auto"/>
              <w:right w:val="single" w:sz="4" w:space="0" w:color="auto"/>
            </w:tcBorders>
          </w:tcPr>
          <w:p w14:paraId="4A794554" w14:textId="3E9B92C8" w:rsidR="00604191" w:rsidRPr="003C7CC0" w:rsidRDefault="00604191" w:rsidP="002317D1">
            <w:pPr>
              <w:spacing w:before="120" w:after="120"/>
              <w:rPr>
                <w:rFonts w:ascii="Arial" w:hAnsi="Arial" w:cs="Arial"/>
              </w:rPr>
            </w:pPr>
            <w:r w:rsidRPr="0066265F">
              <w:rPr>
                <w:rFonts w:ascii="Arial" w:hAnsi="Arial" w:cs="Arial"/>
              </w:rPr>
              <w:t xml:space="preserve">This post has been designated an essential car user post. </w:t>
            </w:r>
            <w:r>
              <w:rPr>
                <w:rFonts w:ascii="Arial" w:hAnsi="Arial" w:cs="Arial"/>
              </w:rPr>
              <w:t>You</w:t>
            </w:r>
            <w:r w:rsidRPr="0066265F">
              <w:rPr>
                <w:rFonts w:ascii="Arial" w:hAnsi="Arial" w:cs="Arial"/>
              </w:rPr>
              <w:t xml:space="preserve"> must hold a full, current and valid driving licence and a vehicle with a current valid MOT certificate. </w:t>
            </w:r>
            <w:r>
              <w:rPr>
                <w:rFonts w:ascii="Arial" w:hAnsi="Arial" w:cs="Arial"/>
              </w:rPr>
              <w:t>You will also need</w:t>
            </w:r>
            <w:r w:rsidRPr="0066265F">
              <w:rPr>
                <w:rFonts w:ascii="Arial" w:hAnsi="Arial" w:cs="Arial"/>
              </w:rPr>
              <w:t xml:space="preserve"> adequate vehicle insurance cover to comply with the council’s requirements, in line with the Travel Costs Reimbursement Policy</w:t>
            </w:r>
          </w:p>
        </w:tc>
        <w:tc>
          <w:tcPr>
            <w:tcW w:w="3597" w:type="dxa"/>
            <w:gridSpan w:val="2"/>
            <w:tcBorders>
              <w:top w:val="single" w:sz="4" w:space="0" w:color="auto"/>
              <w:left w:val="single" w:sz="4" w:space="0" w:color="auto"/>
              <w:bottom w:val="single" w:sz="4" w:space="0" w:color="auto"/>
              <w:right w:val="single" w:sz="4" w:space="0" w:color="auto"/>
            </w:tcBorders>
          </w:tcPr>
          <w:p w14:paraId="29657C43" w14:textId="15AA740D" w:rsidR="00604191" w:rsidRDefault="00604191" w:rsidP="002317D1">
            <w:pPr>
              <w:spacing w:before="120" w:after="120"/>
              <w:rPr>
                <w:rFonts w:ascii="Arial" w:hAnsi="Arial" w:cs="Arial"/>
              </w:rPr>
            </w:pPr>
            <w:r>
              <w:rPr>
                <w:rFonts w:ascii="Arial" w:hAnsi="Arial" w:cs="Arial"/>
              </w:rPr>
              <w:t>Interview</w:t>
            </w:r>
          </w:p>
        </w:tc>
      </w:tr>
      <w:tr w:rsidR="00DF1E85" w:rsidRPr="0066265F" w14:paraId="0418ACA2" w14:textId="77777777" w:rsidTr="00155308">
        <w:trPr>
          <w:trHeight w:val="653"/>
        </w:trPr>
        <w:tc>
          <w:tcPr>
            <w:tcW w:w="1809" w:type="dxa"/>
            <w:gridSpan w:val="4"/>
            <w:tcBorders>
              <w:top w:val="single" w:sz="4" w:space="0" w:color="auto"/>
              <w:left w:val="single" w:sz="4" w:space="0" w:color="auto"/>
              <w:bottom w:val="single" w:sz="4" w:space="0" w:color="auto"/>
              <w:right w:val="single" w:sz="4" w:space="0" w:color="auto"/>
            </w:tcBorders>
          </w:tcPr>
          <w:p w14:paraId="682E8C9E" w14:textId="77777777" w:rsidR="00DF1E85" w:rsidRPr="0066265F" w:rsidRDefault="00DF1E85" w:rsidP="002317D1">
            <w:pPr>
              <w:rPr>
                <w:rFonts w:ascii="Arial" w:hAnsi="Arial" w:cs="Arial"/>
                <w:b/>
              </w:rPr>
            </w:pPr>
            <w:r w:rsidRPr="0066265F">
              <w:rPr>
                <w:rFonts w:ascii="Arial" w:hAnsi="Arial" w:cs="Arial"/>
                <w:b/>
              </w:rPr>
              <w:t>STAGE TWO</w:t>
            </w:r>
          </w:p>
        </w:tc>
        <w:tc>
          <w:tcPr>
            <w:tcW w:w="8256" w:type="dxa"/>
            <w:gridSpan w:val="3"/>
            <w:tcBorders>
              <w:top w:val="single" w:sz="4" w:space="0" w:color="auto"/>
              <w:left w:val="single" w:sz="4" w:space="0" w:color="auto"/>
              <w:bottom w:val="single" w:sz="4" w:space="0" w:color="auto"/>
              <w:right w:val="single" w:sz="4" w:space="0" w:color="auto"/>
            </w:tcBorders>
          </w:tcPr>
          <w:p w14:paraId="5CD575E5" w14:textId="77777777" w:rsidR="00DF1E85" w:rsidRPr="0066265F" w:rsidRDefault="00DF1E85" w:rsidP="002317D1">
            <w:pPr>
              <w:spacing w:after="0"/>
              <w:rPr>
                <w:rFonts w:ascii="Arial" w:hAnsi="Arial" w:cs="Arial"/>
              </w:rPr>
            </w:pPr>
            <w:r w:rsidRPr="0066265F">
              <w:rPr>
                <w:rFonts w:ascii="Arial" w:hAnsi="Arial" w:cs="Arial"/>
              </w:rPr>
              <w:t xml:space="preserve">Will only be used in the event of </w:t>
            </w:r>
            <w:proofErr w:type="gramStart"/>
            <w:r w:rsidRPr="0066265F">
              <w:rPr>
                <w:rFonts w:ascii="Arial" w:hAnsi="Arial" w:cs="Arial"/>
              </w:rPr>
              <w:t>a large number of</w:t>
            </w:r>
            <w:proofErr w:type="gramEnd"/>
            <w:r w:rsidRPr="0066265F">
              <w:rPr>
                <w:rFonts w:ascii="Arial" w:hAnsi="Arial" w:cs="Arial"/>
              </w:rPr>
              <w:t xml:space="preserve"> applicants meeting the minimum essential requirements</w:t>
            </w:r>
          </w:p>
        </w:tc>
      </w:tr>
      <w:tr w:rsidR="00DF1E85" w:rsidRPr="0066265F" w14:paraId="3633F985" w14:textId="77777777" w:rsidTr="001553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6"/>
            <w:tcBorders>
              <w:top w:val="single" w:sz="4" w:space="0" w:color="auto"/>
              <w:left w:val="single" w:sz="4" w:space="0" w:color="auto"/>
              <w:bottom w:val="single" w:sz="4" w:space="0" w:color="auto"/>
              <w:right w:val="single" w:sz="4" w:space="0" w:color="auto"/>
            </w:tcBorders>
            <w:shd w:val="clear" w:color="auto" w:fill="0C0C0C"/>
          </w:tcPr>
          <w:p w14:paraId="6ABCD90A" w14:textId="77777777" w:rsidR="00DF1E85" w:rsidRPr="0066265F" w:rsidRDefault="00DF1E85" w:rsidP="002317D1">
            <w:pPr>
              <w:spacing w:before="120" w:after="120"/>
              <w:rPr>
                <w:rFonts w:ascii="Arial" w:hAnsi="Arial" w:cs="Arial"/>
                <w:b/>
                <w:color w:val="FFFFFF"/>
              </w:rPr>
            </w:pPr>
            <w:r w:rsidRPr="0066265F">
              <w:rPr>
                <w:rFonts w:ascii="Arial" w:hAnsi="Arial" w:cs="Arial"/>
                <w:b/>
                <w:color w:val="FFFFFF"/>
              </w:rPr>
              <w:t>Additional Requirements</w:t>
            </w:r>
          </w:p>
        </w:tc>
        <w:tc>
          <w:tcPr>
            <w:tcW w:w="3578" w:type="dxa"/>
            <w:tcBorders>
              <w:top w:val="single" w:sz="4" w:space="0" w:color="auto"/>
              <w:left w:val="single" w:sz="4" w:space="0" w:color="auto"/>
              <w:bottom w:val="single" w:sz="4" w:space="0" w:color="auto"/>
              <w:right w:val="single" w:sz="4" w:space="0" w:color="auto"/>
            </w:tcBorders>
            <w:shd w:val="clear" w:color="auto" w:fill="0C0C0C"/>
          </w:tcPr>
          <w:p w14:paraId="69DF4A58" w14:textId="77777777" w:rsidR="00DF1E85" w:rsidRPr="0066265F" w:rsidRDefault="00DF1E85" w:rsidP="002317D1">
            <w:pPr>
              <w:spacing w:before="120" w:after="120"/>
              <w:rPr>
                <w:rFonts w:ascii="Arial" w:hAnsi="Arial" w:cs="Arial"/>
                <w:b/>
                <w:color w:val="FFFFFF"/>
              </w:rPr>
            </w:pPr>
            <w:r w:rsidRPr="0066265F">
              <w:rPr>
                <w:rFonts w:ascii="Arial" w:hAnsi="Arial" w:cs="Arial"/>
                <w:b/>
                <w:color w:val="FFFFFF"/>
              </w:rPr>
              <w:t>Method of Assessment</w:t>
            </w:r>
          </w:p>
        </w:tc>
      </w:tr>
      <w:tr w:rsidR="00DF1E85" w:rsidRPr="0066265F" w14:paraId="31BA9E2C" w14:textId="77777777" w:rsidTr="001553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D8AEE7" w14:textId="77777777" w:rsidR="00DF1E85" w:rsidRPr="0066265F" w:rsidRDefault="00DF1E85" w:rsidP="002317D1">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p>
        </w:tc>
      </w:tr>
      <w:tr w:rsidR="00DF1E85" w:rsidRPr="0066265F" w14:paraId="04F82B39" w14:textId="77777777" w:rsidTr="001553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4AA17097" w14:textId="77777777" w:rsidR="00DF1E85" w:rsidRPr="0066265F" w:rsidRDefault="00DF1E85" w:rsidP="002317D1">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2E691DF5" w14:textId="74793153" w:rsidR="00DF1E85" w:rsidRPr="0066265F" w:rsidRDefault="00A915C5" w:rsidP="002317D1">
            <w:pPr>
              <w:spacing w:before="120" w:after="120"/>
              <w:rPr>
                <w:rFonts w:ascii="Arial" w:hAnsi="Arial" w:cs="Arial"/>
              </w:rPr>
            </w:pPr>
            <w:r w:rsidRPr="00A915C5">
              <w:rPr>
                <w:rFonts w:ascii="Arial" w:hAnsi="Arial" w:cs="Arial"/>
              </w:rPr>
              <w:t>Thorough knowledge of management theory</w:t>
            </w:r>
          </w:p>
        </w:tc>
        <w:tc>
          <w:tcPr>
            <w:tcW w:w="3578" w:type="dxa"/>
            <w:tcBorders>
              <w:top w:val="single" w:sz="4" w:space="0" w:color="auto"/>
              <w:left w:val="single" w:sz="4" w:space="0" w:color="auto"/>
              <w:bottom w:val="single" w:sz="4" w:space="0" w:color="auto"/>
              <w:right w:val="single" w:sz="4" w:space="0" w:color="auto"/>
            </w:tcBorders>
          </w:tcPr>
          <w:p w14:paraId="11AF1653" w14:textId="1BFADCCA" w:rsidR="00DF1E85" w:rsidRPr="0066265F" w:rsidRDefault="00A915C5" w:rsidP="002317D1">
            <w:pPr>
              <w:spacing w:before="120" w:after="120"/>
              <w:rPr>
                <w:rFonts w:ascii="Arial" w:hAnsi="Arial" w:cs="Arial"/>
              </w:rPr>
            </w:pPr>
            <w:r>
              <w:rPr>
                <w:rFonts w:ascii="Arial" w:hAnsi="Arial" w:cs="Arial"/>
              </w:rPr>
              <w:t>Interview</w:t>
            </w:r>
          </w:p>
        </w:tc>
      </w:tr>
      <w:tr w:rsidR="00DF1E85" w:rsidRPr="0066265F" w14:paraId="23DDF845" w14:textId="77777777" w:rsidTr="001553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68359F" w14:textId="77777777" w:rsidR="00DF1E85" w:rsidRPr="0066265F" w:rsidRDefault="00DF1E85" w:rsidP="002317D1">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DF1E85" w:rsidRPr="0066265F" w14:paraId="4DF07F0F" w14:textId="77777777" w:rsidTr="001553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690205B4" w14:textId="77777777" w:rsidR="00DF1E85" w:rsidRPr="0066265F" w:rsidRDefault="00DF1E85" w:rsidP="002317D1">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0DA1A7C1" w14:textId="5C956A4B" w:rsidR="00DF1E85" w:rsidRPr="0066265F" w:rsidRDefault="00A915C5" w:rsidP="002317D1">
            <w:pPr>
              <w:spacing w:before="120" w:after="120"/>
              <w:rPr>
                <w:rFonts w:ascii="Arial" w:hAnsi="Arial" w:cs="Arial"/>
              </w:rPr>
            </w:pPr>
            <w:r w:rsidRPr="00A915C5">
              <w:rPr>
                <w:rFonts w:ascii="Arial" w:hAnsi="Arial" w:cs="Arial"/>
              </w:rPr>
              <w:t>Evidence of manag</w:t>
            </w:r>
            <w:r>
              <w:rPr>
                <w:rFonts w:ascii="Arial" w:hAnsi="Arial" w:cs="Arial"/>
              </w:rPr>
              <w:t>ement</w:t>
            </w:r>
            <w:r w:rsidRPr="00A915C5">
              <w:rPr>
                <w:rFonts w:ascii="Arial" w:hAnsi="Arial" w:cs="Arial"/>
              </w:rPr>
              <w:t xml:space="preserve"> training</w:t>
            </w:r>
          </w:p>
        </w:tc>
        <w:tc>
          <w:tcPr>
            <w:tcW w:w="3578" w:type="dxa"/>
            <w:tcBorders>
              <w:top w:val="single" w:sz="4" w:space="0" w:color="auto"/>
              <w:left w:val="single" w:sz="4" w:space="0" w:color="auto"/>
              <w:bottom w:val="single" w:sz="4" w:space="0" w:color="auto"/>
              <w:right w:val="single" w:sz="4" w:space="0" w:color="auto"/>
            </w:tcBorders>
          </w:tcPr>
          <w:p w14:paraId="0DAD5708" w14:textId="3B594D8B" w:rsidR="00DF1E85" w:rsidRPr="0066265F" w:rsidRDefault="00A915C5" w:rsidP="002317D1">
            <w:pPr>
              <w:spacing w:before="120" w:after="120"/>
              <w:rPr>
                <w:rFonts w:ascii="Arial" w:hAnsi="Arial" w:cs="Arial"/>
              </w:rPr>
            </w:pPr>
            <w:r>
              <w:rPr>
                <w:rFonts w:ascii="Arial" w:hAnsi="Arial" w:cs="Arial"/>
              </w:rPr>
              <w:t>Interview</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16EFF" w14:paraId="71FDDD17" w14:textId="77777777" w:rsidTr="00016EFF">
        <w:tc>
          <w:tcPr>
            <w:tcW w:w="5812" w:type="dxa"/>
          </w:tcPr>
          <w:p w14:paraId="691C1707" w14:textId="0E2A79AD" w:rsidR="00016EFF" w:rsidRDefault="00016EFF">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prepared/updated</w:t>
            </w:r>
            <w:r w:rsidR="00A915C5">
              <w:rPr>
                <w:rFonts w:ascii="Arial" w:hAnsi="Arial" w:cs="Arial"/>
                <w:b/>
              </w:rPr>
              <w:t xml:space="preserve"> – February 2026</w:t>
            </w:r>
          </w:p>
        </w:tc>
        <w:tc>
          <w:tcPr>
            <w:tcW w:w="3816" w:type="dxa"/>
          </w:tcPr>
          <w:p w14:paraId="75AC6725" w14:textId="77777777" w:rsidR="00016EFF" w:rsidRDefault="00016EFF">
            <w:pPr>
              <w:rPr>
                <w:rFonts w:ascii="Arial" w:hAnsi="Arial" w:cs="Arial"/>
                <w:b/>
              </w:rPr>
            </w:pPr>
          </w:p>
        </w:tc>
      </w:tr>
      <w:tr w:rsidR="00016EFF" w14:paraId="76BBD354" w14:textId="77777777" w:rsidTr="00016EFF">
        <w:tc>
          <w:tcPr>
            <w:tcW w:w="5812" w:type="dxa"/>
          </w:tcPr>
          <w:p w14:paraId="3317B5DD" w14:textId="4E54B324" w:rsidR="00016EFF" w:rsidRDefault="00016EFF">
            <w:pPr>
              <w:rPr>
                <w:rFonts w:ascii="Arial" w:hAnsi="Arial" w:cs="Arial"/>
                <w:b/>
              </w:rPr>
            </w:pPr>
            <w:r w:rsidRPr="00DF1E85">
              <w:rPr>
                <w:rFonts w:ascii="Arial" w:hAnsi="Arial" w:cs="Arial"/>
                <w:b/>
              </w:rPr>
              <w:lastRenderedPageBreak/>
              <w:t>Person Specification prepared by</w:t>
            </w:r>
            <w:r w:rsidR="00A915C5">
              <w:rPr>
                <w:rFonts w:ascii="Arial" w:hAnsi="Arial" w:cs="Arial"/>
                <w:b/>
              </w:rPr>
              <w:t xml:space="preserve"> Natalie Nicholson </w:t>
            </w:r>
          </w:p>
        </w:tc>
        <w:tc>
          <w:tcPr>
            <w:tcW w:w="3816" w:type="dxa"/>
          </w:tcPr>
          <w:p w14:paraId="2FA8B887" w14:textId="77777777" w:rsidR="00016EFF" w:rsidRDefault="00016EFF">
            <w:pPr>
              <w:rPr>
                <w:rFonts w:ascii="Arial" w:hAnsi="Arial" w:cs="Arial"/>
                <w:b/>
              </w:rPr>
            </w:pPr>
          </w:p>
        </w:tc>
      </w:tr>
    </w:tbl>
    <w:p w14:paraId="762A7D68" w14:textId="77777777" w:rsidR="00016EFF" w:rsidRDefault="00016EFF" w:rsidP="00016EFF">
      <w:pPr>
        <w:spacing w:after="0" w:line="240" w:lineRule="auto"/>
        <w:rPr>
          <w:rFonts w:ascii="Arial" w:hAnsi="Arial" w:cs="Arial"/>
          <w:b/>
        </w:rPr>
      </w:pPr>
    </w:p>
    <w:p w14:paraId="20467BE8" w14:textId="77777777" w:rsidR="003C7CC0" w:rsidRDefault="003C7CC0" w:rsidP="00016EFF">
      <w:pPr>
        <w:spacing w:after="0" w:line="240" w:lineRule="auto"/>
        <w:rPr>
          <w:rFonts w:ascii="Arial" w:hAnsi="Arial" w:cs="Arial"/>
          <w:b/>
        </w:rPr>
      </w:pPr>
    </w:p>
    <w:p w14:paraId="0ABFF434" w14:textId="47443F8A" w:rsidR="00016EFF" w:rsidRPr="00C0162C" w:rsidRDefault="00016EFF" w:rsidP="00016EFF">
      <w:pPr>
        <w:spacing w:after="0" w:line="240" w:lineRule="auto"/>
        <w:rPr>
          <w:rFonts w:ascii="Arial" w:hAnsi="Arial" w:cs="Arial"/>
          <w:b/>
        </w:rPr>
      </w:pPr>
      <w:r w:rsidRPr="00C0162C">
        <w:rPr>
          <w:rFonts w:ascii="Arial" w:hAnsi="Arial" w:cs="Arial"/>
          <w:b/>
        </w:rPr>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77777777" w:rsidR="00016EFF" w:rsidRPr="00C0162C" w:rsidRDefault="00016EFF" w:rsidP="00016EFF">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16EFF">
      <w:pPr>
        <w:keepLines/>
        <w:autoSpaceDE w:val="0"/>
        <w:autoSpaceDN w:val="0"/>
        <w:adjustRightInd w:val="0"/>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016EFF">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w:t>
      </w:r>
      <w:proofErr w:type="spellStart"/>
      <w:r w:rsidRPr="00C0162C">
        <w:rPr>
          <w:rFonts w:ascii="Arial" w:hAnsi="Arial" w:cs="Arial"/>
          <w:lang w:val="en-US"/>
        </w:rPr>
        <w:t>unauthorised</w:t>
      </w:r>
      <w:proofErr w:type="spellEnd"/>
      <w:r w:rsidRPr="00C0162C">
        <w:rPr>
          <w:rFonts w:ascii="Arial" w:hAnsi="Arial" w:cs="Arial"/>
          <w:lang w:val="en-US"/>
        </w:rPr>
        <w:t xml:space="preserve">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1B86E22D" w14:textId="7356BCC6" w:rsidR="00243DBF" w:rsidRDefault="00016EFF" w:rsidP="00016EFF">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71DF9D47" w14:textId="13E423E5"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lastRenderedPageBreak/>
        <w:t xml:space="preserve">The values of an organisation are those key principles by which people are expected to work to day to day. They’re our culture and help define what is expected of </w:t>
      </w:r>
      <w:proofErr w:type="gramStart"/>
      <w:r w:rsidRPr="00C70FFC">
        <w:rPr>
          <w:rFonts w:ascii="Arial" w:hAnsi="Arial" w:cs="Arial"/>
          <w:b/>
          <w:bCs/>
          <w:color w:val="10191C"/>
          <w:shd w:val="clear" w:color="auto" w:fill="FFFFFF"/>
        </w:rPr>
        <w:t>each and every</w:t>
      </w:r>
      <w:proofErr w:type="gramEnd"/>
      <w:r w:rsidRPr="00C70FFC">
        <w:rPr>
          <w:rFonts w:ascii="Arial" w:hAnsi="Arial" w:cs="Arial"/>
          <w:b/>
          <w:bCs/>
          <w:color w:val="10191C"/>
          <w:shd w:val="clear" w:color="auto" w:fill="FFFFFF"/>
        </w:rPr>
        <w:t xml:space="preserve">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1C84761B">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2DAE8DD8">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720B1196">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0C81FE72">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FC3378">
      <w:headerReference w:type="even" r:id="rId19"/>
      <w:headerReference w:type="default" r:id="rId20"/>
      <w:footerReference w:type="default" r:id="rId21"/>
      <w:headerReference w:type="first" r:id="rId22"/>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764A9" w14:textId="77777777" w:rsidR="005D68E1" w:rsidRDefault="005D68E1" w:rsidP="00FC3378">
      <w:pPr>
        <w:spacing w:after="0" w:line="240" w:lineRule="auto"/>
      </w:pPr>
      <w:r>
        <w:separator/>
      </w:r>
    </w:p>
  </w:endnote>
  <w:endnote w:type="continuationSeparator" w:id="0">
    <w:p w14:paraId="2E8698A5" w14:textId="77777777" w:rsidR="005D68E1" w:rsidRDefault="005D68E1"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32A40" w14:textId="77777777" w:rsidR="005D68E1" w:rsidRDefault="005D68E1" w:rsidP="00FC3378">
      <w:pPr>
        <w:spacing w:after="0" w:line="240" w:lineRule="auto"/>
      </w:pPr>
      <w:r>
        <w:separator/>
      </w:r>
    </w:p>
  </w:footnote>
  <w:footnote w:type="continuationSeparator" w:id="0">
    <w:p w14:paraId="712595B0" w14:textId="77777777" w:rsidR="005D68E1" w:rsidRDefault="005D68E1" w:rsidP="00FC3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F176" w14:textId="43E7FE20" w:rsidR="00CA456C" w:rsidRDefault="00CA4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1A00" w14:textId="645F9CED" w:rsidR="00D1782D" w:rsidRDefault="00D1782D">
    <w:pPr>
      <w:pStyle w:val="Header"/>
    </w:pPr>
    <w:r>
      <w:t>April 2022</w:t>
    </w:r>
  </w:p>
  <w:p w14:paraId="5C3DFE23" w14:textId="360CE446" w:rsidR="00CA456C" w:rsidRDefault="00CA4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A331" w14:textId="2056FB00" w:rsidR="00CA456C" w:rsidRDefault="00CA4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6118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7790"/>
    <w:rsid w:val="00016EFF"/>
    <w:rsid w:val="0003104E"/>
    <w:rsid w:val="000D1633"/>
    <w:rsid w:val="00155308"/>
    <w:rsid w:val="00162C95"/>
    <w:rsid w:val="00197E06"/>
    <w:rsid w:val="001D547E"/>
    <w:rsid w:val="00243BEC"/>
    <w:rsid w:val="00243DBF"/>
    <w:rsid w:val="002F29A0"/>
    <w:rsid w:val="0034390A"/>
    <w:rsid w:val="003A5365"/>
    <w:rsid w:val="003C7CC0"/>
    <w:rsid w:val="003D2019"/>
    <w:rsid w:val="004B211A"/>
    <w:rsid w:val="004C4E03"/>
    <w:rsid w:val="00540855"/>
    <w:rsid w:val="00557C6D"/>
    <w:rsid w:val="005D68E1"/>
    <w:rsid w:val="00604191"/>
    <w:rsid w:val="00691BB0"/>
    <w:rsid w:val="006B1340"/>
    <w:rsid w:val="006D2F07"/>
    <w:rsid w:val="00807452"/>
    <w:rsid w:val="00854AD2"/>
    <w:rsid w:val="00861CEF"/>
    <w:rsid w:val="008650DD"/>
    <w:rsid w:val="00906027"/>
    <w:rsid w:val="009B752F"/>
    <w:rsid w:val="009D1C42"/>
    <w:rsid w:val="009E0BD0"/>
    <w:rsid w:val="00A915C5"/>
    <w:rsid w:val="00AC73E2"/>
    <w:rsid w:val="00B311AC"/>
    <w:rsid w:val="00BC0F0D"/>
    <w:rsid w:val="00BF2863"/>
    <w:rsid w:val="00C052EE"/>
    <w:rsid w:val="00C47349"/>
    <w:rsid w:val="00C55DED"/>
    <w:rsid w:val="00C70FFC"/>
    <w:rsid w:val="00C75D76"/>
    <w:rsid w:val="00CA456C"/>
    <w:rsid w:val="00D1782D"/>
    <w:rsid w:val="00D818E6"/>
    <w:rsid w:val="00DB211F"/>
    <w:rsid w:val="00DF1E85"/>
    <w:rsid w:val="00EF40E8"/>
    <w:rsid w:val="00F93362"/>
    <w:rsid w:val="00FC3378"/>
    <w:rsid w:val="05A136AF"/>
    <w:rsid w:val="14160DAB"/>
    <w:rsid w:val="1E2FB5AB"/>
    <w:rsid w:val="2A7D6491"/>
    <w:rsid w:val="2A99F5E8"/>
    <w:rsid w:val="5F46B66D"/>
    <w:rsid w:val="74753030"/>
    <w:rsid w:val="7B6617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semiHidden/>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semiHidden/>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hyperlink" Target="#" TargetMode="External" /><Relationship Id="rId18" Type="http://schemas.openxmlformats.org/officeDocument/2006/relationships/image" Target="media/image6.png" /><Relationship Id="rId21" Type="http://schemas.openxmlformats.org/officeDocument/2006/relationships/footer" Target="footer1.xml" /><Relationship Id="rId7" Type="http://schemas.openxmlformats.org/officeDocument/2006/relationships/styles" Target="styles.xml" /><Relationship Id="rId12" Type="http://schemas.openxmlformats.org/officeDocument/2006/relationships/image" Target="media/image1.jpeg" /><Relationship Id="rId17" Type="http://schemas.openxmlformats.org/officeDocument/2006/relationships/image" Target="media/image5.png" /><Relationship Id="rId16" Type="http://schemas.openxmlformats.org/officeDocument/2006/relationships/image" Target="media/image4.png" /><Relationship Id="rId20" Type="http://schemas.openxmlformats.org/officeDocument/2006/relationships/header" Target="header2.xml" /><Relationship Id="rId6" Type="http://schemas.openxmlformats.org/officeDocument/2006/relationships/numbering" Target="numbering.xml" /><Relationship Id="rId11" Type="http://schemas.openxmlformats.org/officeDocument/2006/relationships/endnotes" Target="endnotes.xml" /><Relationship Id="rId24" Type="http://schemas.openxmlformats.org/officeDocument/2006/relationships/theme" Target="theme/theme1.xml" /><Relationship Id="rId15" Type="http://schemas.openxmlformats.org/officeDocument/2006/relationships/image" Target="media/image3.png" /><Relationship Id="rId23" Type="http://schemas.openxmlformats.org/officeDocument/2006/relationships/fontTable" Target="fontTable.xml" /><Relationship Id="rId10" Type="http://schemas.openxmlformats.org/officeDocument/2006/relationships/footnotes" Target="footnotes.xml" /><Relationship Id="rId19" Type="http://schemas.openxmlformats.org/officeDocument/2006/relationships/header" Target="header1.xml" /><Relationship Id="rId9" Type="http://schemas.openxmlformats.org/officeDocument/2006/relationships/webSettings" Target="webSettings.xml" /><Relationship Id="rId14" Type="http://schemas.openxmlformats.org/officeDocument/2006/relationships/image" Target="media/image2.png" /><Relationship Id="rId22" Type="http://schemas.openxmlformats.org/officeDocument/2006/relationships/header" Target="header3.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1490</Words>
  <Characters>8386</Characters>
  <Application>Microsoft Office Word</Application>
  <DocSecurity>0</DocSecurity>
  <Lines>294</Lines>
  <Paragraphs>172</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Wardle, Sharon</cp:lastModifiedBy>
  <cp:revision>5</cp:revision>
  <dcterms:created xsi:type="dcterms:W3CDTF">2026-02-02T13:51:00Z</dcterms:created>
  <dcterms:modified xsi:type="dcterms:W3CDTF">2026-02-13T10:47:00Z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0x010100716A2685FAF75A4394B4D5B3EF6E7A8300184CECFD37CAA04DB04D0C124CCC0B36</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y fmtid="{D5CDD505-2E9C-101B-9397-08002B2CF9AE}" pid="6" name="MediaServiceImageTags">
    <vt:lpwstr/>
  </property>
  <property fmtid="{D5CDD505-2E9C-101B-9397-08002B2CF9AE}" pid="7" name="Bolton_x0020_Document_x0020_Type">
    <vt:lpwstr>95;#Templates|db1bba78-799d-4873-a494-686ebe9dc4a8</vt:lpwstr>
  </property>
</Properties>
</file>