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0294E" w:rsidRPr="00E9102F" w:rsidRDefault="0040294E" w:rsidP="0040294E">
      <w:pPr>
        <w:pStyle w:val="Header"/>
        <w:rPr>
          <w:rFonts w:ascii="Century Gothic" w:hAnsi="Century Gothic" w:cstheme="minorHAnsi"/>
          <w:b/>
          <w:color w:val="990033"/>
          <w:sz w:val="48"/>
          <w:szCs w:val="48"/>
        </w:rPr>
      </w:pPr>
      <w:r w:rsidRPr="00E9102F">
        <w:rPr>
          <w:rFonts w:ascii="Century Gothic" w:hAnsi="Century Gothic" w:cstheme="minorHAnsi"/>
          <w:b/>
          <w:noProof/>
          <w:color w:val="990033"/>
          <w:sz w:val="48"/>
          <w:szCs w:val="48"/>
          <w:lang w:eastAsia="en-GB"/>
        </w:rPr>
        <w:drawing>
          <wp:anchor distT="0" distB="0" distL="114300" distR="114300" simplePos="0" relativeHeight="251662336" behindDoc="0" locked="0" layoutInCell="1" allowOverlap="1" wp14:anchorId="6B77734F" wp14:editId="608F8805">
            <wp:simplePos x="0" y="0"/>
            <wp:positionH relativeFrom="column">
              <wp:posOffset>4619625</wp:posOffset>
            </wp:positionH>
            <wp:positionV relativeFrom="paragraph">
              <wp:posOffset>0</wp:posOffset>
            </wp:positionV>
            <wp:extent cx="1524000" cy="1457325"/>
            <wp:effectExtent l="0" t="0" r="0" b="9525"/>
            <wp:wrapNone/>
            <wp:docPr id="3" name="Picture 3" descr="C:\Users\126meadk\Downloads\Logo (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126meadk\Downloads\Logo (4).png"/>
                    <pic:cNvPicPr>
                      <a:picLocks noChangeAspect="1" noChangeArrowheads="1"/>
                    </pic:cNvPicPr>
                  </pic:nvPicPr>
                  <pic:blipFill rotWithShape="1">
                    <a:blip r:embed="rId8">
                      <a:extLst>
                        <a:ext uri="{28A0092B-C50C-407E-A947-70E740481C1C}">
                          <a14:useLocalDpi xmlns:a14="http://schemas.microsoft.com/office/drawing/2010/main" val="0"/>
                        </a:ext>
                      </a:extLst>
                    </a:blip>
                    <a:srcRect l="16867" t="22000" r="18876" b="34286"/>
                    <a:stretch/>
                  </pic:blipFill>
                  <pic:spPr bwMode="auto">
                    <a:xfrm>
                      <a:off x="0" y="0"/>
                      <a:ext cx="1524000" cy="1457325"/>
                    </a:xfrm>
                    <a:prstGeom prst="rect">
                      <a:avLst/>
                    </a:prstGeom>
                    <a:noFill/>
                    <a:ln>
                      <a:noFill/>
                    </a:ln>
                    <a:extLst>
                      <a:ext uri="{53640926-AAD7-44D8-BBD7-CCE9431645EC}">
                        <a14:shadowObscured xmlns:a14="http://schemas.microsoft.com/office/drawing/2010/main"/>
                      </a:ext>
                    </a:extLst>
                  </pic:spPr>
                </pic:pic>
              </a:graphicData>
            </a:graphic>
          </wp:anchor>
        </w:drawing>
      </w:r>
      <w:r w:rsidR="008620EE" w:rsidRPr="00E9102F">
        <w:rPr>
          <w:rFonts w:ascii="Century Gothic" w:hAnsi="Century Gothic" w:cstheme="minorHAnsi"/>
          <w:b/>
          <w:color w:val="990033"/>
          <w:sz w:val="48"/>
          <w:szCs w:val="48"/>
        </w:rPr>
        <w:t>Teaching Assistant</w:t>
      </w:r>
    </w:p>
    <w:p w:rsidR="0095074F" w:rsidRPr="00E9102F" w:rsidRDefault="0095074F" w:rsidP="0040294E">
      <w:pPr>
        <w:pStyle w:val="Header"/>
        <w:rPr>
          <w:rFonts w:ascii="Century Gothic" w:hAnsi="Century Gothic" w:cstheme="minorHAnsi"/>
          <w:b/>
          <w:color w:val="990033"/>
          <w:sz w:val="48"/>
          <w:szCs w:val="48"/>
        </w:rPr>
      </w:pPr>
    </w:p>
    <w:p w:rsidR="0040294E" w:rsidRPr="00E9102F" w:rsidRDefault="0040294E" w:rsidP="0040294E">
      <w:pPr>
        <w:pStyle w:val="Header"/>
        <w:rPr>
          <w:rFonts w:ascii="Century Gothic" w:hAnsi="Century Gothic" w:cstheme="minorHAnsi"/>
          <w:b/>
          <w:color w:val="990033"/>
          <w:sz w:val="48"/>
          <w:szCs w:val="48"/>
        </w:rPr>
      </w:pPr>
      <w:r w:rsidRPr="00E9102F">
        <w:rPr>
          <w:rFonts w:ascii="Century Gothic" w:hAnsi="Century Gothic" w:cstheme="minorHAnsi"/>
          <w:b/>
          <w:color w:val="990033"/>
          <w:sz w:val="48"/>
          <w:szCs w:val="48"/>
        </w:rPr>
        <w:t>Blackrod Primary School</w:t>
      </w:r>
    </w:p>
    <w:p w:rsidR="0040294E" w:rsidRPr="0095074F" w:rsidRDefault="0040294E" w:rsidP="0040294E">
      <w:pPr>
        <w:rPr>
          <w:color w:val="990033"/>
          <w:sz w:val="68"/>
          <w:szCs w:val="68"/>
        </w:rPr>
      </w:pPr>
    </w:p>
    <w:p w:rsidR="00A65C29" w:rsidRDefault="00A65C29" w:rsidP="0040294E">
      <w:pPr>
        <w:rPr>
          <w:sz w:val="68"/>
          <w:szCs w:val="68"/>
        </w:rPr>
      </w:pPr>
    </w:p>
    <w:p w:rsidR="00B93D3C" w:rsidRPr="0040294E" w:rsidRDefault="00A65C29" w:rsidP="0040294E">
      <w:pPr>
        <w:rPr>
          <w:sz w:val="68"/>
          <w:szCs w:val="68"/>
        </w:rPr>
      </w:pPr>
      <w:r w:rsidRPr="00A65C29">
        <w:rPr>
          <w:noProof/>
        </w:rPr>
        <w:drawing>
          <wp:inline distT="0" distB="0" distL="0" distR="0" wp14:anchorId="39AFFCF4" wp14:editId="2F87FCC6">
            <wp:extent cx="5731510" cy="3817620"/>
            <wp:effectExtent l="0" t="0" r="2540" b="0"/>
            <wp:docPr id="1" name="Picture 1" descr="W:\PHOTO LIBRARY\2021-2022\WEBSITE PROFESSIONAL PHOTOS\VH8A310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PHOTO LIBRARY\2021-2022\WEBSITE PROFESSIONAL PHOTOS\VH8A3107.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731510" cy="3817620"/>
                    </a:xfrm>
                    <a:prstGeom prst="rect">
                      <a:avLst/>
                    </a:prstGeom>
                    <a:noFill/>
                    <a:ln>
                      <a:noFill/>
                    </a:ln>
                  </pic:spPr>
                </pic:pic>
              </a:graphicData>
            </a:graphic>
          </wp:inline>
        </w:drawing>
      </w:r>
    </w:p>
    <w:p w:rsidR="0040294E" w:rsidRDefault="0040294E" w:rsidP="0040294E"/>
    <w:p w:rsidR="0040294E" w:rsidRDefault="0040294E" w:rsidP="0040294E"/>
    <w:p w:rsidR="0040294E" w:rsidRDefault="0040294E" w:rsidP="0040294E"/>
    <w:p w:rsidR="0040294E" w:rsidRDefault="0040294E" w:rsidP="0040294E"/>
    <w:p w:rsidR="0040294E" w:rsidRDefault="0040294E" w:rsidP="0040294E"/>
    <w:p w:rsidR="0040294E" w:rsidRDefault="0040294E" w:rsidP="0040294E"/>
    <w:p w:rsidR="0040294E" w:rsidRDefault="0040294E" w:rsidP="0040294E"/>
    <w:p w:rsidR="0040294E" w:rsidRDefault="0040294E" w:rsidP="0040294E"/>
    <w:p w:rsidR="0040294E" w:rsidRDefault="0040294E" w:rsidP="0040294E">
      <w:pPr>
        <w:rPr>
          <w:b/>
          <w:bCs/>
          <w:color w:val="000000" w:themeColor="text1"/>
          <w:sz w:val="28"/>
          <w:szCs w:val="28"/>
        </w:rPr>
      </w:pPr>
    </w:p>
    <w:p w:rsidR="0040294E" w:rsidRPr="00E9102F" w:rsidRDefault="0040294E" w:rsidP="0040294E">
      <w:pPr>
        <w:rPr>
          <w:rFonts w:asciiTheme="minorHAnsi" w:hAnsiTheme="minorHAnsi"/>
          <w:b/>
          <w:bCs/>
          <w:color w:val="000000" w:themeColor="text1"/>
          <w:sz w:val="32"/>
          <w:szCs w:val="32"/>
        </w:rPr>
      </w:pPr>
      <w:r w:rsidRPr="0040294E">
        <w:rPr>
          <w:rFonts w:cstheme="minorHAnsi"/>
          <w:b/>
          <w:noProof/>
          <w:sz w:val="48"/>
          <w:szCs w:val="48"/>
        </w:rPr>
        <w:lastRenderedPageBreak/>
        <w:drawing>
          <wp:anchor distT="0" distB="0" distL="114300" distR="114300" simplePos="0" relativeHeight="251664384" behindDoc="0" locked="0" layoutInCell="1" allowOverlap="1" wp14:anchorId="134B225B" wp14:editId="4471A8D1">
            <wp:simplePos x="0" y="0"/>
            <wp:positionH relativeFrom="column">
              <wp:posOffset>4912360</wp:posOffset>
            </wp:positionH>
            <wp:positionV relativeFrom="paragraph">
              <wp:posOffset>0</wp:posOffset>
            </wp:positionV>
            <wp:extent cx="1144905" cy="1095375"/>
            <wp:effectExtent l="0" t="0" r="0" b="9525"/>
            <wp:wrapSquare wrapText="bothSides"/>
            <wp:docPr id="4" name="Picture 4" descr="C:\Users\126meadk\Downloads\Logo (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126meadk\Downloads\Logo (4).png"/>
                    <pic:cNvPicPr>
                      <a:picLocks noChangeAspect="1" noChangeArrowheads="1"/>
                    </pic:cNvPicPr>
                  </pic:nvPicPr>
                  <pic:blipFill rotWithShape="1">
                    <a:blip r:embed="rId10" cstate="print">
                      <a:extLst>
                        <a:ext uri="{28A0092B-C50C-407E-A947-70E740481C1C}">
                          <a14:useLocalDpi xmlns:a14="http://schemas.microsoft.com/office/drawing/2010/main" val="0"/>
                        </a:ext>
                      </a:extLst>
                    </a:blip>
                    <a:srcRect l="16867" t="22000" r="18876" b="34286"/>
                    <a:stretch/>
                  </pic:blipFill>
                  <pic:spPr bwMode="auto">
                    <a:xfrm>
                      <a:off x="0" y="0"/>
                      <a:ext cx="1144905" cy="109537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E9102F">
        <w:rPr>
          <w:rFonts w:ascii="Century Gothic" w:hAnsi="Century Gothic"/>
          <w:b/>
          <w:bCs/>
          <w:color w:val="990033"/>
          <w:sz w:val="22"/>
          <w:szCs w:val="22"/>
        </w:rPr>
        <w:t>Welcome from the Head Teacher</w:t>
      </w:r>
    </w:p>
    <w:p w:rsidR="0040294E" w:rsidRPr="00E9102F" w:rsidRDefault="0040294E" w:rsidP="0040294E">
      <w:pPr>
        <w:rPr>
          <w:rFonts w:ascii="Century Gothic" w:hAnsi="Century Gothic"/>
          <w:b/>
          <w:bCs/>
          <w:color w:val="000000" w:themeColor="text1"/>
          <w:sz w:val="22"/>
          <w:szCs w:val="22"/>
        </w:rPr>
      </w:pPr>
    </w:p>
    <w:p w:rsidR="00EE4BB7" w:rsidRPr="00E9102F" w:rsidRDefault="00EE4BB7" w:rsidP="0040294E">
      <w:pPr>
        <w:jc w:val="both"/>
        <w:rPr>
          <w:rFonts w:ascii="Century Gothic" w:hAnsi="Century Gothic" w:cstheme="minorHAnsi"/>
          <w:color w:val="000000" w:themeColor="text1"/>
          <w:sz w:val="22"/>
          <w:szCs w:val="22"/>
        </w:rPr>
      </w:pPr>
    </w:p>
    <w:p w:rsidR="00EE4BB7" w:rsidRPr="00E9102F" w:rsidRDefault="00EE4BB7" w:rsidP="0040294E">
      <w:pPr>
        <w:jc w:val="both"/>
        <w:rPr>
          <w:rFonts w:ascii="Century Gothic" w:hAnsi="Century Gothic" w:cstheme="minorHAnsi"/>
          <w:color w:val="000000" w:themeColor="text1"/>
          <w:sz w:val="22"/>
          <w:szCs w:val="22"/>
        </w:rPr>
      </w:pPr>
    </w:p>
    <w:p w:rsidR="00EE4BB7" w:rsidRPr="00E9102F" w:rsidRDefault="00EE4BB7" w:rsidP="0040294E">
      <w:pPr>
        <w:jc w:val="both"/>
        <w:rPr>
          <w:rFonts w:ascii="Century Gothic" w:hAnsi="Century Gothic" w:cstheme="minorHAnsi"/>
          <w:color w:val="000000" w:themeColor="text1"/>
          <w:sz w:val="22"/>
          <w:szCs w:val="22"/>
        </w:rPr>
      </w:pPr>
    </w:p>
    <w:p w:rsidR="00104B98" w:rsidRPr="00E9102F" w:rsidRDefault="00104B98" w:rsidP="00104B98">
      <w:pPr>
        <w:jc w:val="both"/>
        <w:rPr>
          <w:rFonts w:ascii="Century Gothic" w:hAnsi="Century Gothic" w:cstheme="minorHAnsi"/>
          <w:color w:val="404040"/>
          <w:sz w:val="22"/>
          <w:szCs w:val="22"/>
          <w:shd w:val="clear" w:color="auto" w:fill="FFFFFF"/>
        </w:rPr>
      </w:pPr>
      <w:r w:rsidRPr="00E9102F">
        <w:rPr>
          <w:rFonts w:ascii="Century Gothic" w:hAnsi="Century Gothic" w:cstheme="minorHAnsi"/>
          <w:color w:val="000000" w:themeColor="text1"/>
          <w:sz w:val="22"/>
          <w:szCs w:val="22"/>
        </w:rPr>
        <w:t xml:space="preserve">I would like to offer you a very warm welcome to </w:t>
      </w:r>
      <w:r w:rsidRPr="00E9102F">
        <w:rPr>
          <w:rFonts w:ascii="Century Gothic" w:hAnsi="Century Gothic" w:cstheme="minorHAnsi"/>
          <w:color w:val="404040"/>
          <w:sz w:val="22"/>
          <w:szCs w:val="22"/>
          <w:shd w:val="clear" w:color="auto" w:fill="FFFFFF"/>
        </w:rPr>
        <w:t xml:space="preserve">Blackrod Primary School, a highly successful, popular school situated in the North West of Bolton. Ofsted judged us 'outstanding' in every area during their most recent inspection. </w:t>
      </w:r>
    </w:p>
    <w:p w:rsidR="00104B98" w:rsidRPr="00E9102F" w:rsidRDefault="00104B98" w:rsidP="00104B98">
      <w:pPr>
        <w:jc w:val="both"/>
        <w:rPr>
          <w:rFonts w:ascii="Century Gothic" w:hAnsi="Century Gothic" w:cstheme="minorHAnsi"/>
          <w:color w:val="404040"/>
          <w:sz w:val="22"/>
          <w:szCs w:val="22"/>
          <w:shd w:val="clear" w:color="auto" w:fill="FFFFFF"/>
        </w:rPr>
      </w:pPr>
    </w:p>
    <w:p w:rsidR="00104B98" w:rsidRPr="00E9102F" w:rsidRDefault="00104B98" w:rsidP="00104B98">
      <w:pPr>
        <w:jc w:val="both"/>
        <w:rPr>
          <w:rFonts w:ascii="Century Gothic" w:hAnsi="Century Gothic" w:cstheme="minorHAnsi"/>
          <w:color w:val="000000" w:themeColor="text1"/>
          <w:sz w:val="22"/>
          <w:szCs w:val="22"/>
        </w:rPr>
      </w:pPr>
      <w:r w:rsidRPr="00E9102F">
        <w:rPr>
          <w:rFonts w:ascii="Century Gothic" w:hAnsi="Century Gothic" w:cstheme="minorHAnsi"/>
          <w:color w:val="404040"/>
          <w:sz w:val="22"/>
          <w:szCs w:val="22"/>
          <w:shd w:val="clear" w:color="auto" w:fill="FFFFFF"/>
        </w:rPr>
        <w:t xml:space="preserve">We are passionate about our school. It is a special place where children feel cared for, supported respected and safe. </w:t>
      </w:r>
      <w:r w:rsidRPr="00E9102F">
        <w:rPr>
          <w:rFonts w:ascii="Century Gothic" w:hAnsi="Century Gothic" w:cstheme="minorHAnsi"/>
          <w:color w:val="000000" w:themeColor="text1"/>
          <w:sz w:val="22"/>
          <w:szCs w:val="22"/>
        </w:rPr>
        <w:t>We always strive for academic excellence and provide an exciting and enriching curriculum for all our children. We help </w:t>
      </w:r>
      <w:r w:rsidRPr="00E9102F">
        <w:rPr>
          <w:rFonts w:ascii="Century Gothic" w:hAnsi="Century Gothic" w:cstheme="minorHAnsi"/>
          <w:i/>
          <w:iCs/>
          <w:color w:val="000000" w:themeColor="text1"/>
          <w:sz w:val="22"/>
          <w:szCs w:val="22"/>
        </w:rPr>
        <w:t>every</w:t>
      </w:r>
      <w:r w:rsidRPr="00E9102F">
        <w:rPr>
          <w:rFonts w:ascii="Century Gothic" w:hAnsi="Century Gothic" w:cstheme="minorHAnsi"/>
          <w:color w:val="000000" w:themeColor="text1"/>
          <w:sz w:val="22"/>
          <w:szCs w:val="22"/>
        </w:rPr>
        <w:t> child fulfil their potential and we celebrate everyone’s uniqueness and the gifts and talents they have. Every child is precious to us, and it is a privilege to play a part in their development.  The key to our success, we believe is a love of life and learning within a school where children feel cared for, supported, respected and safe.</w:t>
      </w:r>
    </w:p>
    <w:p w:rsidR="00104B98" w:rsidRPr="00E9102F" w:rsidRDefault="00104B98" w:rsidP="00104B98">
      <w:pPr>
        <w:jc w:val="both"/>
        <w:rPr>
          <w:rFonts w:ascii="Century Gothic" w:hAnsi="Century Gothic" w:cstheme="minorHAnsi"/>
          <w:color w:val="000000" w:themeColor="text1"/>
          <w:sz w:val="22"/>
          <w:szCs w:val="22"/>
        </w:rPr>
      </w:pPr>
    </w:p>
    <w:p w:rsidR="00104B98" w:rsidRPr="00E9102F" w:rsidRDefault="00104B98" w:rsidP="00104B98">
      <w:pPr>
        <w:jc w:val="both"/>
        <w:rPr>
          <w:rFonts w:ascii="Century Gothic" w:hAnsi="Century Gothic" w:cstheme="minorHAnsi"/>
          <w:color w:val="000000" w:themeColor="text1"/>
          <w:sz w:val="22"/>
          <w:szCs w:val="22"/>
        </w:rPr>
      </w:pPr>
      <w:r w:rsidRPr="00E9102F">
        <w:rPr>
          <w:rFonts w:ascii="Century Gothic" w:hAnsi="Century Gothic" w:cstheme="minorHAnsi"/>
          <w:color w:val="000000" w:themeColor="text1"/>
          <w:sz w:val="22"/>
          <w:szCs w:val="22"/>
        </w:rPr>
        <w:t xml:space="preserve">We seek a candidate who will share our philosophy and embrace the ethos and the values which are at the schools’ core. Our staff are all high performing professionals who go above and beyond expectations to make a difference to pupils’ lives.  They provide children with the skills, knowledge, resilience, enthusiasm, and life skills which will equip them to lead a rewarding and happy life. We respect the skills, knowledge, and experience of each of our staff members and strive to support them on their quest for continual professional development. In turn this encourages a love of learning which embeds across the school from children to staff alike. </w:t>
      </w:r>
    </w:p>
    <w:p w:rsidR="00104B98" w:rsidRPr="00E9102F" w:rsidRDefault="00104B98" w:rsidP="00104B98">
      <w:pPr>
        <w:jc w:val="both"/>
        <w:rPr>
          <w:rFonts w:ascii="Century Gothic" w:hAnsi="Century Gothic" w:cstheme="minorHAnsi"/>
          <w:color w:val="000000" w:themeColor="text1"/>
          <w:sz w:val="22"/>
          <w:szCs w:val="22"/>
        </w:rPr>
      </w:pPr>
      <w:r w:rsidRPr="00E9102F">
        <w:rPr>
          <w:rFonts w:ascii="Century Gothic" w:hAnsi="Century Gothic" w:cstheme="minorHAnsi"/>
          <w:color w:val="000000" w:themeColor="text1"/>
          <w:sz w:val="22"/>
          <w:szCs w:val="22"/>
        </w:rPr>
        <w:t> </w:t>
      </w:r>
    </w:p>
    <w:p w:rsidR="00104B98" w:rsidRPr="00E9102F" w:rsidRDefault="00104B98" w:rsidP="00104B98">
      <w:pPr>
        <w:jc w:val="both"/>
        <w:rPr>
          <w:rFonts w:ascii="Century Gothic" w:hAnsi="Century Gothic" w:cstheme="minorHAnsi"/>
          <w:color w:val="000000" w:themeColor="text1"/>
          <w:sz w:val="22"/>
          <w:szCs w:val="22"/>
        </w:rPr>
      </w:pPr>
      <w:r w:rsidRPr="00E9102F">
        <w:rPr>
          <w:rFonts w:ascii="Century Gothic" w:hAnsi="Century Gothic" w:cstheme="minorHAnsi"/>
          <w:color w:val="000000" w:themeColor="text1"/>
          <w:sz w:val="22"/>
          <w:szCs w:val="22"/>
        </w:rPr>
        <w:t xml:space="preserve">We have a very strong relationship with parents and our community, and this is at the heart of our school. </w:t>
      </w:r>
    </w:p>
    <w:p w:rsidR="00104B98" w:rsidRPr="00E9102F" w:rsidRDefault="00104B98" w:rsidP="00104B98">
      <w:pPr>
        <w:jc w:val="both"/>
        <w:rPr>
          <w:rFonts w:ascii="Century Gothic" w:hAnsi="Century Gothic" w:cstheme="minorHAnsi"/>
          <w:color w:val="000000" w:themeColor="text1"/>
          <w:sz w:val="22"/>
          <w:szCs w:val="22"/>
        </w:rPr>
      </w:pPr>
    </w:p>
    <w:p w:rsidR="00104B98" w:rsidRPr="00E9102F" w:rsidRDefault="00104B98" w:rsidP="00104B98">
      <w:pPr>
        <w:jc w:val="both"/>
        <w:rPr>
          <w:rFonts w:ascii="Century Gothic" w:hAnsi="Century Gothic" w:cstheme="minorHAnsi"/>
          <w:color w:val="000000" w:themeColor="text1"/>
          <w:sz w:val="22"/>
          <w:szCs w:val="22"/>
        </w:rPr>
      </w:pPr>
      <w:r w:rsidRPr="00E9102F">
        <w:rPr>
          <w:rFonts w:ascii="Century Gothic" w:hAnsi="Century Gothic" w:cstheme="minorHAnsi"/>
          <w:color w:val="000000" w:themeColor="text1"/>
          <w:sz w:val="22"/>
          <w:szCs w:val="22"/>
        </w:rPr>
        <w:t xml:space="preserve">Should you wish to visit or find out more please contact us from the details below. </w:t>
      </w:r>
    </w:p>
    <w:p w:rsidR="00104B98" w:rsidRPr="00E9102F" w:rsidRDefault="00104B98" w:rsidP="00104B98">
      <w:pPr>
        <w:jc w:val="both"/>
        <w:rPr>
          <w:rFonts w:ascii="Century Gothic" w:hAnsi="Century Gothic" w:cstheme="minorHAnsi"/>
          <w:color w:val="000000" w:themeColor="text1"/>
          <w:sz w:val="22"/>
          <w:szCs w:val="22"/>
        </w:rPr>
      </w:pPr>
    </w:p>
    <w:p w:rsidR="00104B98" w:rsidRPr="00E9102F" w:rsidRDefault="00104B98" w:rsidP="00104B98">
      <w:pPr>
        <w:jc w:val="both"/>
        <w:rPr>
          <w:rFonts w:ascii="Century Gothic" w:hAnsi="Century Gothic" w:cstheme="minorHAnsi"/>
          <w:color w:val="000000" w:themeColor="text1"/>
          <w:sz w:val="22"/>
          <w:szCs w:val="22"/>
        </w:rPr>
      </w:pPr>
      <w:r w:rsidRPr="00E9102F">
        <w:rPr>
          <w:rFonts w:ascii="Century Gothic" w:hAnsi="Century Gothic" w:cstheme="minorHAnsi"/>
          <w:color w:val="000000" w:themeColor="text1"/>
          <w:sz w:val="22"/>
          <w:szCs w:val="22"/>
        </w:rPr>
        <w:t xml:space="preserve">I look forward to meeting you. </w:t>
      </w:r>
    </w:p>
    <w:p w:rsidR="00104B98" w:rsidRPr="00E9102F" w:rsidRDefault="00104B98" w:rsidP="00104B98">
      <w:pPr>
        <w:jc w:val="both"/>
        <w:rPr>
          <w:rFonts w:ascii="Century Gothic" w:hAnsi="Century Gothic" w:cstheme="minorHAnsi"/>
          <w:color w:val="000000" w:themeColor="text1"/>
          <w:sz w:val="22"/>
          <w:szCs w:val="22"/>
        </w:rPr>
      </w:pPr>
    </w:p>
    <w:p w:rsidR="00104B98" w:rsidRPr="00E9102F" w:rsidRDefault="00104B98" w:rsidP="00104B98">
      <w:pPr>
        <w:jc w:val="both"/>
        <w:rPr>
          <w:rFonts w:ascii="Century Gothic" w:hAnsi="Century Gothic" w:cstheme="minorHAnsi"/>
          <w:color w:val="000000" w:themeColor="text1"/>
          <w:sz w:val="22"/>
          <w:szCs w:val="22"/>
        </w:rPr>
      </w:pPr>
      <w:r w:rsidRPr="00E9102F">
        <w:rPr>
          <w:rFonts w:ascii="Century Gothic" w:hAnsi="Century Gothic" w:cstheme="minorHAnsi"/>
          <w:color w:val="000000" w:themeColor="text1"/>
          <w:sz w:val="22"/>
          <w:szCs w:val="22"/>
        </w:rPr>
        <w:t>Kind regards</w:t>
      </w:r>
    </w:p>
    <w:p w:rsidR="00104B98" w:rsidRPr="00E9102F" w:rsidRDefault="00104B98" w:rsidP="00104B98">
      <w:pPr>
        <w:jc w:val="both"/>
        <w:rPr>
          <w:rFonts w:ascii="Century Gothic" w:hAnsi="Century Gothic" w:cstheme="minorHAnsi"/>
          <w:color w:val="000000" w:themeColor="text1"/>
          <w:sz w:val="22"/>
          <w:szCs w:val="22"/>
        </w:rPr>
      </w:pPr>
    </w:p>
    <w:p w:rsidR="0040294E" w:rsidRPr="00E9102F" w:rsidRDefault="0040294E" w:rsidP="0040294E">
      <w:pPr>
        <w:jc w:val="both"/>
        <w:rPr>
          <w:rFonts w:ascii="Century Gothic" w:hAnsi="Century Gothic" w:cstheme="minorHAnsi"/>
          <w:color w:val="000000" w:themeColor="text1"/>
          <w:sz w:val="22"/>
          <w:szCs w:val="22"/>
        </w:rPr>
      </w:pPr>
    </w:p>
    <w:p w:rsidR="0040294E" w:rsidRPr="00E9102F" w:rsidRDefault="0040294E" w:rsidP="0040294E">
      <w:pPr>
        <w:jc w:val="both"/>
        <w:rPr>
          <w:rFonts w:ascii="Century Gothic" w:hAnsi="Century Gothic" w:cstheme="minorHAnsi"/>
          <w:color w:val="000000" w:themeColor="text1"/>
          <w:sz w:val="22"/>
          <w:szCs w:val="22"/>
        </w:rPr>
      </w:pPr>
      <w:r w:rsidRPr="00E9102F">
        <w:rPr>
          <w:rFonts w:ascii="Century Gothic" w:hAnsi="Century Gothic" w:cstheme="minorHAnsi"/>
          <w:color w:val="000000" w:themeColor="text1"/>
          <w:sz w:val="22"/>
          <w:szCs w:val="22"/>
        </w:rPr>
        <w:t>Katherine Mead</w:t>
      </w:r>
    </w:p>
    <w:p w:rsidR="0095074F" w:rsidRPr="00E9102F" w:rsidRDefault="0095074F" w:rsidP="0040294E">
      <w:pPr>
        <w:jc w:val="both"/>
        <w:rPr>
          <w:rFonts w:ascii="Century Gothic" w:hAnsi="Century Gothic" w:cstheme="minorHAnsi"/>
          <w:b/>
          <w:bCs/>
          <w:color w:val="000000" w:themeColor="text1"/>
          <w:sz w:val="22"/>
          <w:szCs w:val="22"/>
        </w:rPr>
      </w:pPr>
    </w:p>
    <w:p w:rsidR="0040294E" w:rsidRPr="00E9102F" w:rsidRDefault="0040294E" w:rsidP="0040294E">
      <w:pPr>
        <w:jc w:val="both"/>
        <w:rPr>
          <w:rFonts w:ascii="Century Gothic" w:hAnsi="Century Gothic" w:cstheme="minorHAnsi"/>
          <w:b/>
          <w:bCs/>
          <w:color w:val="000000" w:themeColor="text1"/>
          <w:sz w:val="22"/>
          <w:szCs w:val="22"/>
        </w:rPr>
      </w:pPr>
      <w:r w:rsidRPr="00E9102F">
        <w:rPr>
          <w:rFonts w:ascii="Century Gothic" w:hAnsi="Century Gothic" w:cstheme="minorHAnsi"/>
          <w:b/>
          <w:bCs/>
          <w:color w:val="000000" w:themeColor="text1"/>
          <w:sz w:val="22"/>
          <w:szCs w:val="22"/>
        </w:rPr>
        <w:t xml:space="preserve">Head Teacher  </w:t>
      </w:r>
    </w:p>
    <w:p w:rsidR="0040294E" w:rsidRPr="00E9102F" w:rsidRDefault="0040294E" w:rsidP="0040294E">
      <w:pPr>
        <w:jc w:val="both"/>
        <w:rPr>
          <w:rFonts w:ascii="Century Gothic" w:hAnsi="Century Gothic" w:cstheme="minorHAnsi"/>
          <w:color w:val="000000" w:themeColor="text1"/>
        </w:rPr>
      </w:pPr>
      <w:r w:rsidRPr="00E9102F">
        <w:rPr>
          <w:rFonts w:ascii="Century Gothic" w:hAnsi="Century Gothic" w:cstheme="minorHAnsi"/>
          <w:b/>
          <w:noProof/>
          <w:sz w:val="48"/>
          <w:szCs w:val="48"/>
        </w:rPr>
        <w:lastRenderedPageBreak/>
        <w:drawing>
          <wp:anchor distT="0" distB="0" distL="114300" distR="114300" simplePos="0" relativeHeight="251666432" behindDoc="0" locked="0" layoutInCell="1" allowOverlap="1" wp14:anchorId="236DDDCA" wp14:editId="48E24E85">
            <wp:simplePos x="0" y="0"/>
            <wp:positionH relativeFrom="column">
              <wp:posOffset>4648200</wp:posOffset>
            </wp:positionH>
            <wp:positionV relativeFrom="paragraph">
              <wp:posOffset>0</wp:posOffset>
            </wp:positionV>
            <wp:extent cx="1524000" cy="1457325"/>
            <wp:effectExtent l="0" t="0" r="0" b="9525"/>
            <wp:wrapSquare wrapText="bothSides"/>
            <wp:docPr id="5" name="Picture 5" descr="C:\Users\126meadk\Downloads\Logo (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126meadk\Downloads\Logo (4).png"/>
                    <pic:cNvPicPr>
                      <a:picLocks noChangeAspect="1" noChangeArrowheads="1"/>
                    </pic:cNvPicPr>
                  </pic:nvPicPr>
                  <pic:blipFill rotWithShape="1">
                    <a:blip r:embed="rId8">
                      <a:extLst>
                        <a:ext uri="{28A0092B-C50C-407E-A947-70E740481C1C}">
                          <a14:useLocalDpi xmlns:a14="http://schemas.microsoft.com/office/drawing/2010/main" val="0"/>
                        </a:ext>
                      </a:extLst>
                    </a:blip>
                    <a:srcRect l="16867" t="22000" r="18876" b="34286"/>
                    <a:stretch/>
                  </pic:blipFill>
                  <pic:spPr bwMode="auto">
                    <a:xfrm>
                      <a:off x="0" y="0"/>
                      <a:ext cx="1524000" cy="1457325"/>
                    </a:xfrm>
                    <a:prstGeom prst="rect">
                      <a:avLst/>
                    </a:prstGeom>
                    <a:noFill/>
                    <a:ln>
                      <a:noFill/>
                    </a:ln>
                    <a:extLst>
                      <a:ext uri="{53640926-AAD7-44D8-BBD7-CCE9431645EC}">
                        <a14:shadowObscured xmlns:a14="http://schemas.microsoft.com/office/drawing/2010/main"/>
                      </a:ext>
                    </a:extLst>
                  </pic:spPr>
                </pic:pic>
              </a:graphicData>
            </a:graphic>
          </wp:anchor>
        </w:drawing>
      </w:r>
      <w:r w:rsidRPr="00E9102F">
        <w:rPr>
          <w:rFonts w:ascii="Century Gothic" w:hAnsi="Century Gothic" w:cstheme="minorHAnsi"/>
          <w:color w:val="000000" w:themeColor="text1"/>
        </w:rPr>
        <w:t> </w:t>
      </w:r>
      <w:r w:rsidRPr="00E9102F">
        <w:rPr>
          <w:rFonts w:ascii="Century Gothic" w:hAnsi="Century Gothic" w:cs="Calibri"/>
          <w:b/>
          <w:u w:val="single"/>
        </w:rPr>
        <w:t>Mission Statement</w:t>
      </w:r>
    </w:p>
    <w:p w:rsidR="0040294E" w:rsidRPr="00E9102F" w:rsidRDefault="0040294E" w:rsidP="0040294E">
      <w:pPr>
        <w:rPr>
          <w:rFonts w:ascii="Century Gothic" w:hAnsi="Century Gothic" w:cs="Calibri"/>
          <w:b/>
          <w:u w:val="single"/>
        </w:rPr>
      </w:pPr>
    </w:p>
    <w:p w:rsidR="0040294E" w:rsidRPr="00E9102F" w:rsidRDefault="0040294E" w:rsidP="0040294E">
      <w:pPr>
        <w:rPr>
          <w:rFonts w:ascii="Century Gothic" w:hAnsi="Century Gothic" w:cs="Calibri"/>
        </w:rPr>
      </w:pPr>
      <w:r w:rsidRPr="00E9102F">
        <w:rPr>
          <w:rFonts w:ascii="Century Gothic" w:hAnsi="Century Gothic" w:cs="Calibri"/>
        </w:rPr>
        <w:t>At Blackrod Primary School we provide a happy, secure, caring, and purposeful environment, where individuals fulfil their full potential and develop a joy in learning and life.</w:t>
      </w:r>
    </w:p>
    <w:p w:rsidR="0040294E" w:rsidRPr="00E9102F" w:rsidRDefault="0040294E" w:rsidP="0040294E">
      <w:pPr>
        <w:rPr>
          <w:rFonts w:ascii="Century Gothic" w:hAnsi="Century Gothic" w:cs="Calibri"/>
        </w:rPr>
      </w:pPr>
    </w:p>
    <w:p w:rsidR="0040294E" w:rsidRPr="00E9102F" w:rsidRDefault="0040294E" w:rsidP="0040294E">
      <w:pPr>
        <w:rPr>
          <w:rFonts w:ascii="Century Gothic" w:hAnsi="Century Gothic" w:cs="Calibri"/>
          <w:b/>
          <w:bCs/>
        </w:rPr>
      </w:pPr>
      <w:r w:rsidRPr="00E9102F">
        <w:rPr>
          <w:rFonts w:ascii="Century Gothic" w:hAnsi="Century Gothic" w:cs="Calibri"/>
          <w:b/>
          <w:bCs/>
        </w:rPr>
        <w:t>We are Proud of Our School</w:t>
      </w:r>
    </w:p>
    <w:p w:rsidR="0040294E" w:rsidRPr="00E9102F" w:rsidRDefault="0040294E" w:rsidP="0040294E">
      <w:pPr>
        <w:rPr>
          <w:rFonts w:ascii="Century Gothic" w:hAnsi="Century Gothic" w:cs="Calibri"/>
          <w:b/>
          <w:bCs/>
          <w:u w:val="single"/>
        </w:rPr>
      </w:pPr>
    </w:p>
    <w:p w:rsidR="0040294E" w:rsidRPr="00E9102F" w:rsidRDefault="0040294E" w:rsidP="0040294E">
      <w:pPr>
        <w:jc w:val="both"/>
        <w:rPr>
          <w:rFonts w:ascii="Century Gothic" w:hAnsi="Century Gothic" w:cs="Calibri"/>
          <w:b/>
        </w:rPr>
      </w:pPr>
      <w:r w:rsidRPr="00E9102F">
        <w:rPr>
          <w:rFonts w:ascii="Century Gothic" w:hAnsi="Century Gothic" w:cs="Calibri"/>
          <w:b/>
        </w:rPr>
        <w:t xml:space="preserve">Blackrod Primary School is an exciting place where children achieve highly, supported by motivated, talented, and inspiring professionals. </w:t>
      </w:r>
    </w:p>
    <w:p w:rsidR="0040294E" w:rsidRPr="00E9102F" w:rsidRDefault="0040294E" w:rsidP="0040294E">
      <w:pPr>
        <w:rPr>
          <w:rFonts w:ascii="Century Gothic" w:hAnsi="Century Gothic" w:cs="Calibri"/>
        </w:rPr>
      </w:pPr>
    </w:p>
    <w:p w:rsidR="0049233C" w:rsidRPr="00E9102F" w:rsidRDefault="0049233C" w:rsidP="0049233C">
      <w:pPr>
        <w:jc w:val="both"/>
        <w:rPr>
          <w:rFonts w:ascii="Century Gothic" w:hAnsi="Century Gothic" w:cs="Calibri"/>
        </w:rPr>
      </w:pPr>
      <w:r w:rsidRPr="00E9102F">
        <w:rPr>
          <w:rFonts w:ascii="Century Gothic" w:hAnsi="Century Gothic" w:cs="Calibri"/>
        </w:rPr>
        <w:t xml:space="preserve">Judged as ‘Outstanding’ by Ofsted in 2024, Blackrod Primary School focus on their core goal: to develop children who are prepared for, and excited by, the world of tomorrow. The school is situated in the heart of a local village community on the North West outskirts of Bolton and has outstanding grounds with spectacular views over the countryside and beyond.  Our pupil intake comes from the local surrounding area. Our children are well motivated, keen to learn and are proud of their school. </w:t>
      </w:r>
    </w:p>
    <w:p w:rsidR="0040294E" w:rsidRPr="00E9102F" w:rsidRDefault="0040294E" w:rsidP="0040294E">
      <w:pPr>
        <w:rPr>
          <w:rFonts w:ascii="Century Gothic" w:hAnsi="Century Gothic" w:cs="Calibri"/>
        </w:rPr>
      </w:pPr>
    </w:p>
    <w:p w:rsidR="0040294E" w:rsidRPr="00E9102F" w:rsidRDefault="0040294E" w:rsidP="0040294E">
      <w:pPr>
        <w:jc w:val="both"/>
        <w:rPr>
          <w:rFonts w:ascii="Century Gothic" w:hAnsi="Century Gothic" w:cs="Calibri"/>
        </w:rPr>
      </w:pPr>
      <w:r w:rsidRPr="00E9102F">
        <w:rPr>
          <w:rFonts w:ascii="Century Gothic" w:hAnsi="Century Gothic" w:cs="Calibri"/>
        </w:rPr>
        <w:t xml:space="preserve">We are committed to the development of children both within and outside of school. We have an active extra-curricular offer including before and after school child-care, holiday care and </w:t>
      </w:r>
      <w:proofErr w:type="spellStart"/>
      <w:r w:rsidRPr="00E9102F">
        <w:rPr>
          <w:rFonts w:ascii="Century Gothic" w:hAnsi="Century Gothic" w:cs="Calibri"/>
        </w:rPr>
        <w:t>BYB@Blackrod</w:t>
      </w:r>
      <w:proofErr w:type="spellEnd"/>
      <w:r w:rsidRPr="00E9102F">
        <w:rPr>
          <w:rFonts w:ascii="Century Gothic" w:hAnsi="Century Gothic" w:cs="Calibri"/>
        </w:rPr>
        <w:t xml:space="preserve"> a provision through which we work with partners externally to drive new opportunities for children outside of school time. We are committed to local community partnerships. We engage with active networks of professional practice and work with the local cluster of schools to share expertise. </w:t>
      </w:r>
    </w:p>
    <w:p w:rsidR="0040294E" w:rsidRPr="00E9102F" w:rsidRDefault="0040294E" w:rsidP="0040294E">
      <w:pPr>
        <w:rPr>
          <w:rFonts w:ascii="Century Gothic" w:hAnsi="Century Gothic" w:cs="Calibri"/>
          <w:b/>
          <w:u w:val="single"/>
        </w:rPr>
      </w:pPr>
    </w:p>
    <w:p w:rsidR="0040294E" w:rsidRPr="00E9102F" w:rsidRDefault="0040294E" w:rsidP="0040294E">
      <w:pPr>
        <w:rPr>
          <w:rFonts w:ascii="Century Gothic" w:hAnsi="Century Gothic" w:cs="Calibri"/>
          <w:b/>
          <w:u w:val="single"/>
        </w:rPr>
      </w:pPr>
    </w:p>
    <w:p w:rsidR="0040294E" w:rsidRPr="00E9102F" w:rsidRDefault="0040294E" w:rsidP="0040294E">
      <w:pPr>
        <w:rPr>
          <w:rFonts w:ascii="Century Gothic" w:hAnsi="Century Gothic" w:cs="Calibri"/>
        </w:rPr>
      </w:pPr>
      <w:r w:rsidRPr="00E9102F">
        <w:rPr>
          <w:rFonts w:ascii="Century Gothic" w:hAnsi="Century Gothic" w:cs="Calibri"/>
          <w:b/>
          <w:u w:val="single"/>
        </w:rPr>
        <w:t xml:space="preserve">Number of pupils on roll: </w:t>
      </w:r>
      <w:r w:rsidRPr="00E9102F">
        <w:rPr>
          <w:rFonts w:ascii="Century Gothic" w:hAnsi="Century Gothic" w:cs="Calibri"/>
          <w:b/>
        </w:rPr>
        <w:t xml:space="preserve"> </w:t>
      </w:r>
      <w:r w:rsidR="0012169F" w:rsidRPr="00E9102F">
        <w:rPr>
          <w:rFonts w:ascii="Century Gothic" w:hAnsi="Century Gothic" w:cs="Calibri"/>
        </w:rPr>
        <w:t>31</w:t>
      </w:r>
      <w:r w:rsidR="00791AE6" w:rsidRPr="00E9102F">
        <w:rPr>
          <w:rFonts w:ascii="Century Gothic" w:hAnsi="Century Gothic" w:cs="Calibri"/>
        </w:rPr>
        <w:t>3</w:t>
      </w:r>
    </w:p>
    <w:p w:rsidR="00E024AB" w:rsidRPr="00E9102F" w:rsidRDefault="00E024AB" w:rsidP="0040294E">
      <w:pPr>
        <w:rPr>
          <w:rFonts w:ascii="Century Gothic" w:hAnsi="Century Gothic" w:cs="Calibri"/>
        </w:rPr>
      </w:pPr>
    </w:p>
    <w:p w:rsidR="00791AE6" w:rsidRPr="00E9102F" w:rsidRDefault="00791AE6" w:rsidP="00791AE6">
      <w:pPr>
        <w:rPr>
          <w:rFonts w:ascii="Century Gothic" w:hAnsi="Century Gothic"/>
        </w:rPr>
      </w:pPr>
      <w:r w:rsidRPr="00E9102F">
        <w:rPr>
          <w:rFonts w:ascii="Century Gothic" w:hAnsi="Century Gothic"/>
        </w:rPr>
        <w:t>Closing date for applications: Wednesday 22</w:t>
      </w:r>
      <w:r w:rsidRPr="00E9102F">
        <w:rPr>
          <w:rFonts w:ascii="Century Gothic" w:hAnsi="Century Gothic"/>
          <w:vertAlign w:val="superscript"/>
        </w:rPr>
        <w:t>nd</w:t>
      </w:r>
      <w:r w:rsidRPr="00E9102F">
        <w:rPr>
          <w:rFonts w:ascii="Century Gothic" w:hAnsi="Century Gothic"/>
        </w:rPr>
        <w:t xml:space="preserve">  April at 12.30pm  </w:t>
      </w:r>
    </w:p>
    <w:p w:rsidR="00791AE6" w:rsidRPr="00E9102F" w:rsidRDefault="00791AE6" w:rsidP="00791AE6">
      <w:pPr>
        <w:rPr>
          <w:rFonts w:ascii="Century Gothic" w:hAnsi="Century Gothic"/>
        </w:rPr>
      </w:pPr>
      <w:r w:rsidRPr="00E9102F">
        <w:rPr>
          <w:rFonts w:ascii="Century Gothic" w:hAnsi="Century Gothic"/>
        </w:rPr>
        <w:t>Interview date: W/C Monday 27</w:t>
      </w:r>
      <w:r w:rsidRPr="00E9102F">
        <w:rPr>
          <w:rFonts w:ascii="Century Gothic" w:hAnsi="Century Gothic"/>
          <w:vertAlign w:val="superscript"/>
        </w:rPr>
        <w:t>th</w:t>
      </w:r>
      <w:r w:rsidRPr="00E9102F">
        <w:rPr>
          <w:rFonts w:ascii="Century Gothic" w:hAnsi="Century Gothic"/>
        </w:rPr>
        <w:t xml:space="preserve"> April 2026. This will be confirmed at shortlisting.  </w:t>
      </w:r>
    </w:p>
    <w:p w:rsidR="00791AE6" w:rsidRPr="00E9102F" w:rsidRDefault="00791AE6" w:rsidP="00791AE6">
      <w:pPr>
        <w:rPr>
          <w:rFonts w:ascii="Century Gothic" w:hAnsi="Century Gothic"/>
          <w:b/>
          <w:color w:val="990033"/>
        </w:rPr>
      </w:pPr>
    </w:p>
    <w:p w:rsidR="0095074F" w:rsidRPr="00E9102F" w:rsidRDefault="0095074F" w:rsidP="003A4827">
      <w:pPr>
        <w:rPr>
          <w:rFonts w:ascii="Century Gothic" w:hAnsi="Century Gothic"/>
          <w:b/>
          <w:color w:val="990033"/>
        </w:rPr>
      </w:pPr>
    </w:p>
    <w:p w:rsidR="0095074F" w:rsidRPr="00E9102F" w:rsidRDefault="0095074F" w:rsidP="0095074F">
      <w:pPr>
        <w:jc w:val="center"/>
        <w:rPr>
          <w:rFonts w:ascii="Century Gothic" w:hAnsi="Century Gothic"/>
          <w:b/>
          <w:i/>
          <w:color w:val="990033"/>
        </w:rPr>
      </w:pPr>
      <w:bookmarkStart w:id="0" w:name="_Hlk225164301"/>
      <w:r w:rsidRPr="00E9102F">
        <w:rPr>
          <w:rFonts w:ascii="Century Gothic" w:hAnsi="Century Gothic"/>
          <w:b/>
          <w:i/>
          <w:color w:val="990033"/>
        </w:rPr>
        <w:t>For all further details are all available on the advert document</w:t>
      </w:r>
      <w:r w:rsidR="00962AD4" w:rsidRPr="00E9102F">
        <w:rPr>
          <w:rFonts w:ascii="Century Gothic" w:hAnsi="Century Gothic"/>
          <w:b/>
          <w:i/>
          <w:color w:val="990033"/>
        </w:rPr>
        <w:t xml:space="preserve"> </w:t>
      </w:r>
    </w:p>
    <w:tbl>
      <w:tblPr>
        <w:tblpPr w:leftFromText="180" w:rightFromText="180" w:vertAnchor="text" w:horzAnchor="margin" w:tblpXSpec="center" w:tblpY="-539"/>
        <w:tblW w:w="10598" w:type="dxa"/>
        <w:tblLayout w:type="fixed"/>
        <w:tblLook w:val="04A0" w:firstRow="1" w:lastRow="0" w:firstColumn="1" w:lastColumn="0" w:noHBand="0" w:noVBand="1"/>
      </w:tblPr>
      <w:tblGrid>
        <w:gridCol w:w="10598"/>
      </w:tblGrid>
      <w:tr w:rsidR="00771B5C" w:rsidRPr="00E9102F" w:rsidTr="00771B5C">
        <w:trPr>
          <w:trHeight w:val="850"/>
        </w:trPr>
        <w:tc>
          <w:tcPr>
            <w:tcW w:w="10598" w:type="dxa"/>
            <w:noWrap/>
          </w:tcPr>
          <w:bookmarkEnd w:id="0"/>
          <w:p w:rsidR="00771B5C" w:rsidRPr="00E9102F" w:rsidRDefault="00771B5C" w:rsidP="00771B5C">
            <w:pPr>
              <w:pStyle w:val="Heading6"/>
              <w:rPr>
                <w:rFonts w:ascii="Century Gothic" w:hAnsi="Century Gothic"/>
                <w:b/>
                <w:color w:val="990033"/>
                <w:sz w:val="32"/>
                <w:szCs w:val="32"/>
              </w:rPr>
            </w:pPr>
            <w:r w:rsidRPr="00E9102F">
              <w:rPr>
                <w:rFonts w:ascii="Century Gothic" w:hAnsi="Century Gothic" w:cstheme="minorHAnsi"/>
                <w:b/>
                <w:noProof/>
                <w:color w:val="990033"/>
                <w:sz w:val="32"/>
                <w:szCs w:val="32"/>
                <w:lang w:val="en-GB" w:eastAsia="en-GB"/>
              </w:rPr>
              <w:lastRenderedPageBreak/>
              <w:drawing>
                <wp:anchor distT="0" distB="0" distL="114300" distR="114300" simplePos="0" relativeHeight="251667456" behindDoc="0" locked="0" layoutInCell="1" allowOverlap="1">
                  <wp:simplePos x="0" y="0"/>
                  <wp:positionH relativeFrom="column">
                    <wp:posOffset>4959985</wp:posOffset>
                  </wp:positionH>
                  <wp:positionV relativeFrom="paragraph">
                    <wp:posOffset>27940</wp:posOffset>
                  </wp:positionV>
                  <wp:extent cx="1171575" cy="1120140"/>
                  <wp:effectExtent l="0" t="0" r="9525" b="3810"/>
                  <wp:wrapSquare wrapText="bothSides"/>
                  <wp:docPr id="2" name="Picture 2" descr="C:\Users\126meadk\Downloads\Logo (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126meadk\Downloads\Logo (4).png"/>
                          <pic:cNvPicPr>
                            <a:picLocks noChangeAspect="1" noChangeArrowheads="1"/>
                          </pic:cNvPicPr>
                        </pic:nvPicPr>
                        <pic:blipFill rotWithShape="1">
                          <a:blip r:embed="rId11" cstate="print">
                            <a:extLst>
                              <a:ext uri="{28A0092B-C50C-407E-A947-70E740481C1C}">
                                <a14:useLocalDpi xmlns:a14="http://schemas.microsoft.com/office/drawing/2010/main" val="0"/>
                              </a:ext>
                            </a:extLst>
                          </a:blip>
                          <a:srcRect l="16867" t="22000" r="18876" b="34286"/>
                          <a:stretch/>
                        </pic:blipFill>
                        <pic:spPr bwMode="auto">
                          <a:xfrm>
                            <a:off x="0" y="0"/>
                            <a:ext cx="1171575" cy="112014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CB52A2" w:rsidRPr="00E9102F">
              <w:rPr>
                <w:rFonts w:ascii="Century Gothic" w:hAnsi="Century Gothic" w:cstheme="minorHAnsi"/>
                <w:b/>
                <w:noProof/>
                <w:color w:val="990033"/>
                <w:sz w:val="32"/>
                <w:szCs w:val="32"/>
                <w:lang w:val="en-GB" w:eastAsia="en-GB"/>
              </w:rPr>
              <w:t xml:space="preserve">                     </w:t>
            </w:r>
            <w:r w:rsidR="004524B6" w:rsidRPr="00E9102F">
              <w:rPr>
                <w:rFonts w:ascii="Century Gothic" w:hAnsi="Century Gothic" w:cstheme="minorHAnsi"/>
                <w:b/>
                <w:noProof/>
                <w:color w:val="990033"/>
                <w:sz w:val="32"/>
                <w:szCs w:val="32"/>
                <w:lang w:val="en-GB" w:eastAsia="en-GB"/>
              </w:rPr>
              <w:t>Teaching Assistant</w:t>
            </w:r>
            <w:r w:rsidRPr="00E9102F">
              <w:rPr>
                <w:rFonts w:ascii="Century Gothic" w:hAnsi="Century Gothic"/>
                <w:b/>
                <w:color w:val="990033"/>
                <w:sz w:val="32"/>
                <w:szCs w:val="32"/>
              </w:rPr>
              <w:t xml:space="preserve"> Job Description</w:t>
            </w:r>
          </w:p>
          <w:p w:rsidR="00771B5C" w:rsidRPr="00E9102F" w:rsidRDefault="00771B5C" w:rsidP="00FE11CC">
            <w:pPr>
              <w:pStyle w:val="Heading6"/>
              <w:rPr>
                <w:rFonts w:ascii="Century Gothic" w:hAnsi="Century Gothic"/>
                <w:sz w:val="24"/>
              </w:rPr>
            </w:pPr>
          </w:p>
        </w:tc>
      </w:tr>
      <w:tr w:rsidR="00771B5C" w:rsidRPr="00E9102F" w:rsidTr="00771B5C">
        <w:trPr>
          <w:trHeight w:val="235"/>
        </w:trPr>
        <w:tc>
          <w:tcPr>
            <w:tcW w:w="10598" w:type="dxa"/>
            <w:hideMark/>
          </w:tcPr>
          <w:p w:rsidR="00771B5C" w:rsidRPr="00E9102F" w:rsidRDefault="00771B5C" w:rsidP="00FE11CC">
            <w:pPr>
              <w:pStyle w:val="Heading5"/>
              <w:autoSpaceDE/>
              <w:adjustRightInd/>
              <w:spacing w:before="120" w:after="60"/>
              <w:rPr>
                <w:rFonts w:ascii="Century Gothic" w:hAnsi="Century Gothic" w:cstheme="minorHAnsi"/>
                <w:sz w:val="22"/>
                <w:szCs w:val="22"/>
              </w:rPr>
            </w:pPr>
            <w:r w:rsidRPr="00E9102F">
              <w:rPr>
                <w:rFonts w:ascii="Century Gothic" w:hAnsi="Century Gothic" w:cstheme="minorHAnsi"/>
                <w:sz w:val="22"/>
                <w:szCs w:val="22"/>
              </w:rPr>
              <w:t>Employment details</w:t>
            </w:r>
          </w:p>
        </w:tc>
      </w:tr>
      <w:tr w:rsidR="00771B5C" w:rsidRPr="00E9102F" w:rsidTr="00771B5C">
        <w:trPr>
          <w:trHeight w:val="340"/>
        </w:trPr>
        <w:tc>
          <w:tcPr>
            <w:tcW w:w="10598" w:type="dxa"/>
            <w:shd w:val="clear" w:color="auto" w:fill="990033"/>
            <w:hideMark/>
          </w:tcPr>
          <w:p w:rsidR="00771B5C" w:rsidRPr="00E9102F" w:rsidRDefault="00771B5C" w:rsidP="004524B6">
            <w:pPr>
              <w:rPr>
                <w:rFonts w:ascii="Century Gothic" w:hAnsi="Century Gothic" w:cstheme="minorHAnsi"/>
                <w:b/>
                <w:bCs/>
                <w:sz w:val="22"/>
                <w:szCs w:val="22"/>
              </w:rPr>
            </w:pPr>
            <w:r w:rsidRPr="00E9102F">
              <w:rPr>
                <w:rFonts w:ascii="Century Gothic" w:hAnsi="Century Gothic" w:cstheme="minorHAnsi"/>
                <w:b/>
                <w:bCs/>
                <w:sz w:val="22"/>
                <w:szCs w:val="22"/>
              </w:rPr>
              <w:t>Job</w:t>
            </w:r>
            <w:r w:rsidR="00FE11CC" w:rsidRPr="00E9102F">
              <w:rPr>
                <w:rFonts w:ascii="Century Gothic" w:hAnsi="Century Gothic" w:cstheme="minorHAnsi"/>
                <w:b/>
                <w:bCs/>
                <w:sz w:val="22"/>
                <w:szCs w:val="22"/>
              </w:rPr>
              <w:t xml:space="preserve"> Title</w:t>
            </w:r>
            <w:r w:rsidRPr="00E9102F">
              <w:rPr>
                <w:rFonts w:ascii="Century Gothic" w:hAnsi="Century Gothic" w:cstheme="minorHAnsi"/>
                <w:b/>
                <w:bCs/>
                <w:sz w:val="22"/>
                <w:szCs w:val="22"/>
              </w:rPr>
              <w:t xml:space="preserve">:  </w:t>
            </w:r>
            <w:r w:rsidR="004524B6" w:rsidRPr="00E9102F">
              <w:rPr>
                <w:rFonts w:ascii="Century Gothic" w:hAnsi="Century Gothic" w:cstheme="minorHAnsi"/>
                <w:b/>
                <w:bCs/>
                <w:sz w:val="22"/>
                <w:szCs w:val="22"/>
              </w:rPr>
              <w:t xml:space="preserve">Teaching Assistant </w:t>
            </w:r>
            <w:r w:rsidRPr="00E9102F">
              <w:rPr>
                <w:rFonts w:ascii="Century Gothic" w:hAnsi="Century Gothic" w:cstheme="minorHAnsi"/>
                <w:b/>
                <w:bCs/>
                <w:sz w:val="22"/>
                <w:szCs w:val="22"/>
              </w:rPr>
              <w:t xml:space="preserve"> </w:t>
            </w:r>
          </w:p>
        </w:tc>
      </w:tr>
      <w:tr w:rsidR="00771B5C" w:rsidRPr="00E9102F" w:rsidTr="00771B5C">
        <w:trPr>
          <w:trHeight w:val="825"/>
        </w:trPr>
        <w:tc>
          <w:tcPr>
            <w:tcW w:w="10598" w:type="dxa"/>
            <w:hideMark/>
          </w:tcPr>
          <w:p w:rsidR="00771B5C" w:rsidRPr="00E9102F" w:rsidRDefault="00771B5C" w:rsidP="00FE11CC">
            <w:pPr>
              <w:spacing w:before="60" w:after="60"/>
              <w:rPr>
                <w:rFonts w:ascii="Century Gothic" w:hAnsi="Century Gothic" w:cstheme="minorHAnsi"/>
                <w:b/>
                <w:bCs/>
              </w:rPr>
            </w:pPr>
            <w:r w:rsidRPr="00E9102F">
              <w:rPr>
                <w:rFonts w:ascii="Century Gothic" w:hAnsi="Century Gothic" w:cstheme="minorHAnsi"/>
                <w:b/>
                <w:bCs/>
              </w:rPr>
              <w:t xml:space="preserve">Job purpose: </w:t>
            </w:r>
          </w:p>
          <w:p w:rsidR="00FE11CC" w:rsidRPr="00E9102F" w:rsidRDefault="005D0330" w:rsidP="00FE11CC">
            <w:pPr>
              <w:rPr>
                <w:rFonts w:ascii="Century Gothic" w:hAnsi="Century Gothic" w:cstheme="minorHAnsi"/>
              </w:rPr>
            </w:pPr>
            <w:r w:rsidRPr="00E9102F">
              <w:rPr>
                <w:rFonts w:ascii="Century Gothic" w:hAnsi="Century Gothic" w:cstheme="minorHAnsi"/>
              </w:rPr>
              <w:t>To p</w:t>
            </w:r>
            <w:r w:rsidR="00FE11CC" w:rsidRPr="00E9102F">
              <w:rPr>
                <w:rFonts w:ascii="Century Gothic" w:hAnsi="Century Gothic" w:cstheme="minorHAnsi"/>
              </w:rPr>
              <w:t>rovide support for teaching and learning activities.</w:t>
            </w:r>
          </w:p>
          <w:p w:rsidR="00FE11CC" w:rsidRPr="00E9102F" w:rsidRDefault="005D0330" w:rsidP="00FE11CC">
            <w:pPr>
              <w:rPr>
                <w:rFonts w:ascii="Century Gothic" w:hAnsi="Century Gothic" w:cstheme="minorHAnsi"/>
              </w:rPr>
            </w:pPr>
            <w:r w:rsidRPr="00E9102F">
              <w:rPr>
                <w:rFonts w:ascii="Century Gothic" w:hAnsi="Century Gothic" w:cstheme="minorHAnsi"/>
              </w:rPr>
              <w:t>To c</w:t>
            </w:r>
            <w:r w:rsidR="00FE11CC" w:rsidRPr="00E9102F">
              <w:rPr>
                <w:rFonts w:ascii="Century Gothic" w:hAnsi="Century Gothic" w:cstheme="minorHAnsi"/>
              </w:rPr>
              <w:t xml:space="preserve">ontribute to children’s development and safeguarding. </w:t>
            </w:r>
          </w:p>
          <w:p w:rsidR="00FE11CC" w:rsidRPr="00E9102F" w:rsidRDefault="005D0330" w:rsidP="00FE11CC">
            <w:pPr>
              <w:rPr>
                <w:rFonts w:ascii="Century Gothic" w:hAnsi="Century Gothic" w:cstheme="minorHAnsi"/>
              </w:rPr>
            </w:pPr>
            <w:r w:rsidRPr="00E9102F">
              <w:rPr>
                <w:rFonts w:ascii="Century Gothic" w:hAnsi="Century Gothic" w:cstheme="minorHAnsi"/>
              </w:rPr>
              <w:t>To p</w:t>
            </w:r>
            <w:r w:rsidR="00FE11CC" w:rsidRPr="00E9102F">
              <w:rPr>
                <w:rFonts w:ascii="Century Gothic" w:hAnsi="Century Gothic" w:cstheme="minorHAnsi"/>
              </w:rPr>
              <w:t>rovide support to develop the learning environment</w:t>
            </w:r>
          </w:p>
          <w:p w:rsidR="00771B5C" w:rsidRPr="00E9102F" w:rsidRDefault="00771B5C" w:rsidP="00FE11CC">
            <w:pPr>
              <w:spacing w:after="60"/>
              <w:rPr>
                <w:rFonts w:ascii="Century Gothic" w:hAnsi="Century Gothic" w:cstheme="minorHAnsi"/>
                <w:bCs/>
              </w:rPr>
            </w:pPr>
          </w:p>
        </w:tc>
      </w:tr>
      <w:tr w:rsidR="00771B5C" w:rsidRPr="00E9102F" w:rsidTr="00771B5C">
        <w:trPr>
          <w:trHeight w:val="454"/>
        </w:trPr>
        <w:tc>
          <w:tcPr>
            <w:tcW w:w="10598" w:type="dxa"/>
            <w:shd w:val="clear" w:color="auto" w:fill="990033"/>
            <w:hideMark/>
          </w:tcPr>
          <w:p w:rsidR="00771B5C" w:rsidRPr="00E9102F" w:rsidRDefault="00771B5C" w:rsidP="00FE11CC">
            <w:pPr>
              <w:pStyle w:val="Heading5"/>
              <w:autoSpaceDE/>
              <w:adjustRightInd/>
              <w:spacing w:before="120" w:after="60"/>
              <w:rPr>
                <w:rFonts w:ascii="Century Gothic" w:hAnsi="Century Gothic" w:cstheme="minorHAnsi"/>
              </w:rPr>
            </w:pPr>
            <w:r w:rsidRPr="00E9102F">
              <w:rPr>
                <w:rFonts w:ascii="Century Gothic" w:hAnsi="Century Gothic" w:cstheme="minorHAnsi"/>
              </w:rPr>
              <w:t>Main duties and responsibilities</w:t>
            </w:r>
          </w:p>
        </w:tc>
      </w:tr>
      <w:tr w:rsidR="00FE11CC" w:rsidRPr="00E9102F" w:rsidTr="001248D6">
        <w:trPr>
          <w:trHeight w:val="350"/>
        </w:trPr>
        <w:tc>
          <w:tcPr>
            <w:tcW w:w="10598" w:type="dxa"/>
            <w:hideMark/>
          </w:tcPr>
          <w:tbl>
            <w:tblPr>
              <w:tblStyle w:val="BoltonCouncil"/>
              <w:tblW w:w="10489" w:type="dxa"/>
              <w:tblLayout w:type="fixed"/>
              <w:tblLook w:val="04A0" w:firstRow="1" w:lastRow="0" w:firstColumn="1" w:lastColumn="0" w:noHBand="0" w:noVBand="1"/>
            </w:tblPr>
            <w:tblGrid>
              <w:gridCol w:w="675"/>
              <w:gridCol w:w="9814"/>
            </w:tblGrid>
            <w:tr w:rsidR="00FE11CC" w:rsidRPr="00E9102F" w:rsidTr="005D0330">
              <w:trPr>
                <w:cnfStyle w:val="100000000000" w:firstRow="1" w:lastRow="0" w:firstColumn="0" w:lastColumn="0" w:oddVBand="0" w:evenVBand="0" w:oddHBand="0" w:evenHBand="0" w:firstRowFirstColumn="0" w:firstRowLastColumn="0" w:lastRowFirstColumn="0" w:lastRowLastColumn="0"/>
                <w:trHeight w:val="20"/>
              </w:trPr>
              <w:tc>
                <w:tcPr>
                  <w:tcW w:w="675" w:type="dxa"/>
                  <w:tcBorders>
                    <w:top w:val="nil"/>
                    <w:left w:val="nil"/>
                    <w:bottom w:val="nil"/>
                    <w:right w:val="nil"/>
                  </w:tcBorders>
                  <w:shd w:val="clear" w:color="auto" w:fill="auto"/>
                </w:tcPr>
                <w:p w:rsidR="00FE11CC" w:rsidRPr="008B4A26" w:rsidRDefault="00FE11CC" w:rsidP="008B4A26">
                  <w:pPr>
                    <w:framePr w:hSpace="180" w:wrap="around" w:vAnchor="text" w:hAnchor="margin" w:xAlign="center" w:y="-539"/>
                    <w:spacing w:line="264" w:lineRule="auto"/>
                    <w:rPr>
                      <w:rFonts w:ascii="Century Gothic" w:hAnsi="Century Gothic" w:cstheme="minorHAnsi"/>
                    </w:rPr>
                  </w:pPr>
                </w:p>
              </w:tc>
              <w:tc>
                <w:tcPr>
                  <w:tcW w:w="9814" w:type="dxa"/>
                  <w:tcBorders>
                    <w:top w:val="nil"/>
                    <w:left w:val="nil"/>
                    <w:bottom w:val="nil"/>
                    <w:right w:val="nil"/>
                  </w:tcBorders>
                  <w:shd w:val="clear" w:color="auto" w:fill="auto"/>
                </w:tcPr>
                <w:p w:rsidR="00FE11CC" w:rsidRPr="00E9102F" w:rsidRDefault="00FE11CC" w:rsidP="008B4A26">
                  <w:pPr>
                    <w:framePr w:hSpace="180" w:wrap="around" w:vAnchor="text" w:hAnchor="margin" w:xAlign="center" w:y="-539"/>
                    <w:jc w:val="both"/>
                    <w:rPr>
                      <w:rFonts w:ascii="Century Gothic" w:hAnsi="Century Gothic" w:cstheme="minorHAnsi"/>
                      <w:b w:val="0"/>
                    </w:rPr>
                  </w:pPr>
                  <w:r w:rsidRPr="00E9102F">
                    <w:rPr>
                      <w:rFonts w:ascii="Century Gothic" w:hAnsi="Century Gothic" w:cstheme="minorHAnsi"/>
                      <w:b w:val="0"/>
                    </w:rPr>
                    <w:t>Provide support for learning activities across a range of key stages and in a range of environments</w:t>
                  </w:r>
                </w:p>
              </w:tc>
            </w:tr>
            <w:tr w:rsidR="00FE11CC" w:rsidRPr="00E9102F" w:rsidTr="005D0330">
              <w:trPr>
                <w:trHeight w:val="20"/>
              </w:trPr>
              <w:tc>
                <w:tcPr>
                  <w:tcW w:w="675" w:type="dxa"/>
                  <w:tcBorders>
                    <w:top w:val="nil"/>
                    <w:left w:val="nil"/>
                    <w:bottom w:val="nil"/>
                    <w:right w:val="nil"/>
                  </w:tcBorders>
                </w:tcPr>
                <w:p w:rsidR="00FE11CC" w:rsidRPr="008B4A26" w:rsidRDefault="00FE11CC" w:rsidP="008B4A26">
                  <w:pPr>
                    <w:framePr w:hSpace="180" w:wrap="around" w:vAnchor="text" w:hAnchor="margin" w:xAlign="center" w:y="-539"/>
                    <w:spacing w:line="264" w:lineRule="auto"/>
                    <w:rPr>
                      <w:rFonts w:ascii="Century Gothic" w:hAnsi="Century Gothic" w:cstheme="minorHAnsi"/>
                    </w:rPr>
                  </w:pPr>
                </w:p>
              </w:tc>
              <w:tc>
                <w:tcPr>
                  <w:tcW w:w="9814" w:type="dxa"/>
                  <w:tcBorders>
                    <w:top w:val="nil"/>
                    <w:left w:val="nil"/>
                    <w:bottom w:val="nil"/>
                    <w:right w:val="nil"/>
                  </w:tcBorders>
                </w:tcPr>
                <w:p w:rsidR="00FE11CC" w:rsidRPr="00E9102F" w:rsidRDefault="00FE11CC" w:rsidP="008B4A26">
                  <w:pPr>
                    <w:framePr w:hSpace="180" w:wrap="around" w:vAnchor="text" w:hAnchor="margin" w:xAlign="center" w:y="-539"/>
                    <w:jc w:val="both"/>
                    <w:rPr>
                      <w:rFonts w:ascii="Century Gothic" w:hAnsi="Century Gothic" w:cstheme="minorHAnsi"/>
                    </w:rPr>
                  </w:pPr>
                  <w:r w:rsidRPr="00E9102F">
                    <w:rPr>
                      <w:rFonts w:ascii="Century Gothic" w:hAnsi="Century Gothic" w:cstheme="minorHAnsi"/>
                    </w:rPr>
                    <w:t>Support children’s development (e.g. physical, emotional, social, communication and intellectual development needs)</w:t>
                  </w:r>
                </w:p>
              </w:tc>
            </w:tr>
            <w:tr w:rsidR="00FE11CC" w:rsidRPr="00E9102F" w:rsidTr="005D0330">
              <w:trPr>
                <w:trHeight w:val="20"/>
              </w:trPr>
              <w:tc>
                <w:tcPr>
                  <w:tcW w:w="675" w:type="dxa"/>
                  <w:tcBorders>
                    <w:top w:val="nil"/>
                    <w:left w:val="nil"/>
                    <w:bottom w:val="nil"/>
                    <w:right w:val="nil"/>
                  </w:tcBorders>
                </w:tcPr>
                <w:p w:rsidR="00FE11CC" w:rsidRPr="008B4A26" w:rsidRDefault="00FE11CC" w:rsidP="008B4A26">
                  <w:pPr>
                    <w:framePr w:hSpace="180" w:wrap="around" w:vAnchor="text" w:hAnchor="margin" w:xAlign="center" w:y="-539"/>
                    <w:spacing w:line="264" w:lineRule="auto"/>
                    <w:rPr>
                      <w:rFonts w:ascii="Century Gothic" w:hAnsi="Century Gothic" w:cstheme="minorHAnsi"/>
                    </w:rPr>
                  </w:pPr>
                </w:p>
              </w:tc>
              <w:tc>
                <w:tcPr>
                  <w:tcW w:w="9814" w:type="dxa"/>
                  <w:tcBorders>
                    <w:top w:val="nil"/>
                    <w:left w:val="nil"/>
                    <w:bottom w:val="nil"/>
                    <w:right w:val="nil"/>
                  </w:tcBorders>
                </w:tcPr>
                <w:p w:rsidR="00FE11CC" w:rsidRDefault="00FE11CC" w:rsidP="008B4A26">
                  <w:pPr>
                    <w:framePr w:hSpace="180" w:wrap="around" w:vAnchor="text" w:hAnchor="margin" w:xAlign="center" w:y="-539"/>
                    <w:jc w:val="both"/>
                    <w:rPr>
                      <w:rFonts w:ascii="Century Gothic" w:hAnsi="Century Gothic" w:cstheme="minorHAnsi"/>
                    </w:rPr>
                  </w:pPr>
                  <w:r w:rsidRPr="00E9102F">
                    <w:rPr>
                      <w:rFonts w:ascii="Century Gothic" w:hAnsi="Century Gothic" w:cstheme="minorHAnsi"/>
                    </w:rPr>
                    <w:t>Help to keep children safe, including maintaining a safe environment, dealing with accidents, supporting safeguarding.</w:t>
                  </w:r>
                </w:p>
                <w:p w:rsidR="008B4A26" w:rsidRDefault="008B4A26" w:rsidP="008B4A26">
                  <w:pPr>
                    <w:framePr w:hSpace="180" w:wrap="around" w:vAnchor="text" w:hAnchor="margin" w:xAlign="center" w:y="-539"/>
                    <w:jc w:val="both"/>
                    <w:rPr>
                      <w:rFonts w:ascii="Century Gothic" w:hAnsi="Century Gothic" w:cstheme="minorHAnsi"/>
                    </w:rPr>
                  </w:pPr>
                </w:p>
                <w:p w:rsidR="008B4A26" w:rsidRDefault="008B4A26" w:rsidP="008B4A26">
                  <w:pPr>
                    <w:framePr w:hSpace="180" w:wrap="around" w:vAnchor="text" w:hAnchor="margin" w:xAlign="center" w:y="-539"/>
                    <w:jc w:val="both"/>
                    <w:rPr>
                      <w:rFonts w:ascii="Century Gothic" w:hAnsi="Century Gothic" w:cstheme="minorHAnsi"/>
                    </w:rPr>
                  </w:pPr>
                  <w:r>
                    <w:rPr>
                      <w:rFonts w:ascii="Century Gothic" w:hAnsi="Century Gothic" w:cstheme="minorHAnsi"/>
                    </w:rPr>
                    <w:t>Engage in professional development training relevant to the role including some after school sessions.</w:t>
                  </w:r>
                </w:p>
                <w:p w:rsidR="008B4A26" w:rsidRPr="00E9102F" w:rsidRDefault="008B4A26" w:rsidP="008B4A26">
                  <w:pPr>
                    <w:framePr w:hSpace="180" w:wrap="around" w:vAnchor="text" w:hAnchor="margin" w:xAlign="center" w:y="-539"/>
                    <w:jc w:val="both"/>
                    <w:rPr>
                      <w:rFonts w:ascii="Century Gothic" w:hAnsi="Century Gothic" w:cstheme="minorHAnsi"/>
                    </w:rPr>
                  </w:pPr>
                </w:p>
              </w:tc>
            </w:tr>
            <w:tr w:rsidR="00FE11CC" w:rsidRPr="00E9102F" w:rsidTr="005D0330">
              <w:trPr>
                <w:trHeight w:val="20"/>
              </w:trPr>
              <w:tc>
                <w:tcPr>
                  <w:tcW w:w="675" w:type="dxa"/>
                  <w:tcBorders>
                    <w:top w:val="nil"/>
                    <w:left w:val="nil"/>
                    <w:bottom w:val="nil"/>
                    <w:right w:val="nil"/>
                  </w:tcBorders>
                </w:tcPr>
                <w:p w:rsidR="00FE11CC" w:rsidRPr="008B4A26" w:rsidRDefault="00FE11CC" w:rsidP="008B4A26">
                  <w:pPr>
                    <w:framePr w:hSpace="180" w:wrap="around" w:vAnchor="text" w:hAnchor="margin" w:xAlign="center" w:y="-539"/>
                    <w:spacing w:line="264" w:lineRule="auto"/>
                    <w:rPr>
                      <w:rFonts w:ascii="Century Gothic" w:hAnsi="Century Gothic" w:cstheme="minorHAnsi"/>
                    </w:rPr>
                  </w:pPr>
                </w:p>
              </w:tc>
              <w:tc>
                <w:tcPr>
                  <w:tcW w:w="9814" w:type="dxa"/>
                  <w:tcBorders>
                    <w:top w:val="nil"/>
                    <w:left w:val="nil"/>
                    <w:bottom w:val="nil"/>
                    <w:right w:val="nil"/>
                  </w:tcBorders>
                </w:tcPr>
                <w:p w:rsidR="00FE11CC" w:rsidRPr="00E9102F" w:rsidRDefault="00FE11CC" w:rsidP="008B4A26">
                  <w:pPr>
                    <w:framePr w:hSpace="180" w:wrap="around" w:vAnchor="text" w:hAnchor="margin" w:xAlign="center" w:y="-539"/>
                    <w:jc w:val="both"/>
                    <w:rPr>
                      <w:rFonts w:ascii="Century Gothic" w:hAnsi="Century Gothic" w:cstheme="minorHAnsi"/>
                    </w:rPr>
                  </w:pPr>
                  <w:r w:rsidRPr="00E9102F">
                    <w:rPr>
                      <w:rFonts w:ascii="Century Gothic" w:hAnsi="Century Gothic" w:cstheme="minorHAnsi"/>
                    </w:rPr>
                    <w:t>Encourage children’s positive</w:t>
                  </w:r>
                  <w:r w:rsidR="008B4A26">
                    <w:rPr>
                      <w:rFonts w:ascii="Century Gothic" w:hAnsi="Century Gothic" w:cstheme="minorHAnsi"/>
                    </w:rPr>
                    <w:t xml:space="preserve"> behaviour and uphold the school behaviour and relationships policy</w:t>
                  </w:r>
                </w:p>
              </w:tc>
            </w:tr>
            <w:tr w:rsidR="00FE11CC" w:rsidRPr="00E9102F" w:rsidTr="005D0330">
              <w:trPr>
                <w:trHeight w:val="20"/>
              </w:trPr>
              <w:tc>
                <w:tcPr>
                  <w:tcW w:w="675" w:type="dxa"/>
                  <w:tcBorders>
                    <w:top w:val="nil"/>
                    <w:left w:val="nil"/>
                    <w:bottom w:val="nil"/>
                    <w:right w:val="nil"/>
                  </w:tcBorders>
                </w:tcPr>
                <w:p w:rsidR="00FE11CC" w:rsidRPr="008B4A26" w:rsidRDefault="00FE11CC" w:rsidP="008B4A26">
                  <w:pPr>
                    <w:framePr w:hSpace="180" w:wrap="around" w:vAnchor="text" w:hAnchor="margin" w:xAlign="center" w:y="-539"/>
                    <w:spacing w:line="264" w:lineRule="auto"/>
                    <w:rPr>
                      <w:rFonts w:ascii="Century Gothic" w:hAnsi="Century Gothic" w:cstheme="minorHAnsi"/>
                    </w:rPr>
                  </w:pPr>
                </w:p>
              </w:tc>
              <w:tc>
                <w:tcPr>
                  <w:tcW w:w="9814" w:type="dxa"/>
                  <w:tcBorders>
                    <w:top w:val="nil"/>
                    <w:left w:val="nil"/>
                    <w:bottom w:val="nil"/>
                    <w:right w:val="nil"/>
                  </w:tcBorders>
                </w:tcPr>
                <w:p w:rsidR="00FE11CC" w:rsidRPr="00E9102F" w:rsidRDefault="00FE11CC" w:rsidP="008B4A26">
                  <w:pPr>
                    <w:framePr w:hSpace="180" w:wrap="around" w:vAnchor="text" w:hAnchor="margin" w:xAlign="center" w:y="-539"/>
                    <w:jc w:val="both"/>
                    <w:rPr>
                      <w:rFonts w:ascii="Century Gothic" w:hAnsi="Century Gothic" w:cstheme="minorHAnsi"/>
                    </w:rPr>
                  </w:pPr>
                  <w:r w:rsidRPr="00E9102F">
                    <w:rPr>
                      <w:rFonts w:ascii="Century Gothic" w:hAnsi="Century Gothic" w:cstheme="minorHAnsi"/>
                    </w:rPr>
                    <w:t>Contribute to positive relationships with children and adults through communication and interaction</w:t>
                  </w:r>
                </w:p>
              </w:tc>
            </w:tr>
            <w:tr w:rsidR="00FE11CC" w:rsidRPr="00E9102F" w:rsidTr="005D0330">
              <w:trPr>
                <w:trHeight w:val="20"/>
              </w:trPr>
              <w:tc>
                <w:tcPr>
                  <w:tcW w:w="675" w:type="dxa"/>
                  <w:tcBorders>
                    <w:top w:val="nil"/>
                    <w:left w:val="nil"/>
                    <w:bottom w:val="nil"/>
                    <w:right w:val="nil"/>
                  </w:tcBorders>
                </w:tcPr>
                <w:p w:rsidR="00FE11CC" w:rsidRPr="008B4A26" w:rsidRDefault="00FE11CC" w:rsidP="008B4A26">
                  <w:pPr>
                    <w:framePr w:hSpace="180" w:wrap="around" w:vAnchor="text" w:hAnchor="margin" w:xAlign="center" w:y="-539"/>
                    <w:spacing w:line="264" w:lineRule="auto"/>
                    <w:rPr>
                      <w:rFonts w:ascii="Century Gothic" w:hAnsi="Century Gothic" w:cstheme="minorHAnsi"/>
                    </w:rPr>
                  </w:pPr>
                </w:p>
              </w:tc>
              <w:tc>
                <w:tcPr>
                  <w:tcW w:w="9814" w:type="dxa"/>
                  <w:tcBorders>
                    <w:top w:val="nil"/>
                    <w:left w:val="nil"/>
                    <w:bottom w:val="nil"/>
                    <w:right w:val="nil"/>
                  </w:tcBorders>
                </w:tcPr>
                <w:p w:rsidR="00FE11CC" w:rsidRPr="00E9102F" w:rsidRDefault="00FE11CC" w:rsidP="008B4A26">
                  <w:pPr>
                    <w:framePr w:hSpace="180" w:wrap="around" w:vAnchor="text" w:hAnchor="margin" w:xAlign="center" w:y="-539"/>
                    <w:jc w:val="both"/>
                    <w:rPr>
                      <w:rFonts w:ascii="Century Gothic" w:hAnsi="Century Gothic" w:cstheme="minorHAnsi"/>
                    </w:rPr>
                  </w:pPr>
                  <w:r w:rsidRPr="00E9102F">
                    <w:rPr>
                      <w:rFonts w:ascii="Century Gothic" w:hAnsi="Century Gothic" w:cstheme="minorHAnsi"/>
                    </w:rPr>
                    <w:t>Provide effective support for colleagues</w:t>
                  </w:r>
                </w:p>
              </w:tc>
            </w:tr>
            <w:tr w:rsidR="00FE11CC" w:rsidRPr="00E9102F" w:rsidTr="005D0330">
              <w:trPr>
                <w:trHeight w:val="20"/>
              </w:trPr>
              <w:tc>
                <w:tcPr>
                  <w:tcW w:w="675" w:type="dxa"/>
                  <w:tcBorders>
                    <w:top w:val="nil"/>
                    <w:left w:val="nil"/>
                    <w:bottom w:val="nil"/>
                    <w:right w:val="nil"/>
                  </w:tcBorders>
                </w:tcPr>
                <w:p w:rsidR="00FE11CC" w:rsidRPr="008B4A26" w:rsidRDefault="00FE11CC" w:rsidP="008B4A26">
                  <w:pPr>
                    <w:framePr w:hSpace="180" w:wrap="around" w:vAnchor="text" w:hAnchor="margin" w:xAlign="center" w:y="-539"/>
                    <w:spacing w:line="264" w:lineRule="auto"/>
                    <w:rPr>
                      <w:rFonts w:ascii="Century Gothic" w:hAnsi="Century Gothic" w:cstheme="minorHAnsi"/>
                    </w:rPr>
                  </w:pPr>
                </w:p>
              </w:tc>
              <w:tc>
                <w:tcPr>
                  <w:tcW w:w="9814" w:type="dxa"/>
                  <w:tcBorders>
                    <w:top w:val="nil"/>
                    <w:left w:val="nil"/>
                    <w:bottom w:val="nil"/>
                    <w:right w:val="nil"/>
                  </w:tcBorders>
                </w:tcPr>
                <w:p w:rsidR="00FE11CC" w:rsidRPr="00E9102F" w:rsidRDefault="00FE11CC" w:rsidP="008B4A26">
                  <w:pPr>
                    <w:framePr w:hSpace="180" w:wrap="around" w:vAnchor="text" w:hAnchor="margin" w:xAlign="center" w:y="-539"/>
                    <w:jc w:val="both"/>
                    <w:rPr>
                      <w:rFonts w:ascii="Century Gothic" w:hAnsi="Century Gothic" w:cstheme="minorHAnsi"/>
                    </w:rPr>
                  </w:pPr>
                  <w:r w:rsidRPr="00E9102F">
                    <w:rPr>
                      <w:rFonts w:ascii="Century Gothic" w:hAnsi="Century Gothic" w:cstheme="minorHAnsi"/>
                    </w:rPr>
                    <w:t xml:space="preserve">Support </w:t>
                  </w:r>
                  <w:r w:rsidR="00084814" w:rsidRPr="00E9102F">
                    <w:rPr>
                      <w:rFonts w:ascii="Century Gothic" w:hAnsi="Century Gothic" w:cstheme="minorHAnsi"/>
                    </w:rPr>
                    <w:t>all curriculum</w:t>
                  </w:r>
                  <w:r w:rsidRPr="00E9102F">
                    <w:rPr>
                      <w:rFonts w:ascii="Century Gothic" w:hAnsi="Century Gothic" w:cstheme="minorHAnsi"/>
                    </w:rPr>
                    <w:t xml:space="preserve"> activities</w:t>
                  </w:r>
                </w:p>
              </w:tc>
            </w:tr>
            <w:tr w:rsidR="00FE11CC" w:rsidRPr="00E9102F" w:rsidTr="005D0330">
              <w:trPr>
                <w:trHeight w:val="20"/>
              </w:trPr>
              <w:tc>
                <w:tcPr>
                  <w:tcW w:w="675" w:type="dxa"/>
                  <w:tcBorders>
                    <w:top w:val="nil"/>
                    <w:left w:val="nil"/>
                    <w:bottom w:val="nil"/>
                    <w:right w:val="nil"/>
                  </w:tcBorders>
                </w:tcPr>
                <w:p w:rsidR="00FE11CC" w:rsidRPr="008B4A26" w:rsidRDefault="00FE11CC" w:rsidP="008B4A26">
                  <w:pPr>
                    <w:framePr w:hSpace="180" w:wrap="around" w:vAnchor="text" w:hAnchor="margin" w:xAlign="center" w:y="-539"/>
                    <w:spacing w:line="264" w:lineRule="auto"/>
                    <w:rPr>
                      <w:rFonts w:ascii="Century Gothic" w:hAnsi="Century Gothic" w:cstheme="minorHAnsi"/>
                    </w:rPr>
                  </w:pPr>
                </w:p>
              </w:tc>
              <w:tc>
                <w:tcPr>
                  <w:tcW w:w="9814" w:type="dxa"/>
                  <w:tcBorders>
                    <w:top w:val="nil"/>
                    <w:left w:val="nil"/>
                    <w:bottom w:val="nil"/>
                    <w:right w:val="nil"/>
                  </w:tcBorders>
                </w:tcPr>
                <w:p w:rsidR="00FE11CC" w:rsidRPr="00E9102F" w:rsidRDefault="00FE11CC" w:rsidP="008B4A26">
                  <w:pPr>
                    <w:framePr w:hSpace="180" w:wrap="around" w:vAnchor="text" w:hAnchor="margin" w:xAlign="center" w:y="-539"/>
                    <w:jc w:val="both"/>
                    <w:rPr>
                      <w:rFonts w:ascii="Century Gothic" w:hAnsi="Century Gothic" w:cstheme="minorHAnsi"/>
                    </w:rPr>
                  </w:pPr>
                  <w:r w:rsidRPr="00E9102F">
                    <w:rPr>
                      <w:rFonts w:ascii="Century Gothic" w:hAnsi="Century Gothic" w:cstheme="minorHAnsi"/>
                    </w:rPr>
                    <w:t>Support the use of information and communication technology for teaching and learning</w:t>
                  </w:r>
                </w:p>
              </w:tc>
            </w:tr>
            <w:tr w:rsidR="00FE11CC" w:rsidRPr="00E9102F" w:rsidTr="005D0330">
              <w:trPr>
                <w:trHeight w:val="20"/>
              </w:trPr>
              <w:tc>
                <w:tcPr>
                  <w:tcW w:w="675" w:type="dxa"/>
                  <w:tcBorders>
                    <w:top w:val="nil"/>
                    <w:left w:val="nil"/>
                    <w:bottom w:val="nil"/>
                    <w:right w:val="nil"/>
                  </w:tcBorders>
                </w:tcPr>
                <w:p w:rsidR="00FE11CC" w:rsidRPr="008B4A26" w:rsidRDefault="00FE11CC" w:rsidP="008B4A26">
                  <w:pPr>
                    <w:framePr w:hSpace="180" w:wrap="around" w:vAnchor="text" w:hAnchor="margin" w:xAlign="center" w:y="-539"/>
                    <w:spacing w:line="264" w:lineRule="auto"/>
                    <w:rPr>
                      <w:rFonts w:ascii="Century Gothic" w:hAnsi="Century Gothic" w:cstheme="minorHAnsi"/>
                    </w:rPr>
                  </w:pPr>
                </w:p>
              </w:tc>
              <w:tc>
                <w:tcPr>
                  <w:tcW w:w="9814" w:type="dxa"/>
                  <w:tcBorders>
                    <w:top w:val="nil"/>
                    <w:left w:val="nil"/>
                    <w:bottom w:val="nil"/>
                    <w:right w:val="nil"/>
                  </w:tcBorders>
                </w:tcPr>
                <w:p w:rsidR="00FE11CC" w:rsidRPr="00E9102F" w:rsidRDefault="00FE11CC" w:rsidP="008B4A26">
                  <w:pPr>
                    <w:framePr w:hSpace="180" w:wrap="around" w:vAnchor="text" w:hAnchor="margin" w:xAlign="center" w:y="-539"/>
                    <w:jc w:val="both"/>
                    <w:rPr>
                      <w:rFonts w:ascii="Century Gothic" w:hAnsi="Century Gothic" w:cstheme="minorHAnsi"/>
                    </w:rPr>
                  </w:pPr>
                  <w:r w:rsidRPr="00E9102F">
                    <w:rPr>
                      <w:rFonts w:ascii="Century Gothic" w:hAnsi="Century Gothic" w:cstheme="minorHAnsi"/>
                    </w:rPr>
                    <w:t>Use information and communication technology to support pupils’ learning</w:t>
                  </w:r>
                </w:p>
              </w:tc>
            </w:tr>
            <w:tr w:rsidR="00FE11CC" w:rsidRPr="00E9102F" w:rsidTr="005D0330">
              <w:trPr>
                <w:trHeight w:val="20"/>
              </w:trPr>
              <w:tc>
                <w:tcPr>
                  <w:tcW w:w="675" w:type="dxa"/>
                  <w:tcBorders>
                    <w:top w:val="nil"/>
                    <w:left w:val="nil"/>
                    <w:bottom w:val="nil"/>
                    <w:right w:val="nil"/>
                  </w:tcBorders>
                </w:tcPr>
                <w:p w:rsidR="00FE11CC" w:rsidRPr="008B4A26" w:rsidRDefault="00FE11CC" w:rsidP="008B4A26">
                  <w:pPr>
                    <w:framePr w:hSpace="180" w:wrap="around" w:vAnchor="text" w:hAnchor="margin" w:xAlign="center" w:y="-539"/>
                    <w:spacing w:line="264" w:lineRule="auto"/>
                    <w:rPr>
                      <w:rFonts w:ascii="Century Gothic" w:hAnsi="Century Gothic" w:cstheme="minorHAnsi"/>
                    </w:rPr>
                  </w:pPr>
                </w:p>
              </w:tc>
              <w:tc>
                <w:tcPr>
                  <w:tcW w:w="9814" w:type="dxa"/>
                  <w:tcBorders>
                    <w:top w:val="nil"/>
                    <w:left w:val="nil"/>
                    <w:bottom w:val="nil"/>
                    <w:right w:val="nil"/>
                  </w:tcBorders>
                </w:tcPr>
                <w:p w:rsidR="00FE11CC" w:rsidRPr="00E9102F" w:rsidRDefault="00FE11CC" w:rsidP="008B4A26">
                  <w:pPr>
                    <w:framePr w:hSpace="180" w:wrap="around" w:vAnchor="text" w:hAnchor="margin" w:xAlign="center" w:y="-539"/>
                    <w:jc w:val="both"/>
                    <w:rPr>
                      <w:rFonts w:ascii="Century Gothic" w:hAnsi="Century Gothic" w:cstheme="minorHAnsi"/>
                    </w:rPr>
                  </w:pPr>
                  <w:r w:rsidRPr="00E9102F">
                    <w:rPr>
                      <w:rFonts w:ascii="Century Gothic" w:hAnsi="Century Gothic" w:cstheme="minorHAnsi"/>
                    </w:rPr>
                    <w:t>Observe and report on pupil</w:t>
                  </w:r>
                  <w:r w:rsidR="008B4A26">
                    <w:rPr>
                      <w:rFonts w:ascii="Century Gothic" w:hAnsi="Century Gothic" w:cstheme="minorHAnsi"/>
                    </w:rPr>
                    <w:t>’s learning, behaviour, SEND and safeguarding</w:t>
                  </w:r>
                </w:p>
              </w:tc>
            </w:tr>
            <w:tr w:rsidR="00084814" w:rsidRPr="00E9102F" w:rsidTr="005D0330">
              <w:trPr>
                <w:trHeight w:val="20"/>
              </w:trPr>
              <w:tc>
                <w:tcPr>
                  <w:tcW w:w="675" w:type="dxa"/>
                  <w:tcBorders>
                    <w:top w:val="nil"/>
                    <w:left w:val="nil"/>
                    <w:bottom w:val="nil"/>
                    <w:right w:val="nil"/>
                  </w:tcBorders>
                </w:tcPr>
                <w:p w:rsidR="00084814" w:rsidRPr="008B4A26" w:rsidRDefault="00084814" w:rsidP="008B4A26">
                  <w:pPr>
                    <w:framePr w:hSpace="180" w:wrap="around" w:vAnchor="text" w:hAnchor="margin" w:xAlign="center" w:y="-539"/>
                    <w:spacing w:line="264" w:lineRule="auto"/>
                    <w:rPr>
                      <w:rFonts w:ascii="Century Gothic" w:hAnsi="Century Gothic" w:cstheme="minorHAnsi"/>
                    </w:rPr>
                  </w:pPr>
                </w:p>
              </w:tc>
              <w:tc>
                <w:tcPr>
                  <w:tcW w:w="9814" w:type="dxa"/>
                  <w:tcBorders>
                    <w:top w:val="nil"/>
                    <w:left w:val="nil"/>
                    <w:bottom w:val="nil"/>
                    <w:right w:val="nil"/>
                  </w:tcBorders>
                </w:tcPr>
                <w:p w:rsidR="00084814" w:rsidRPr="00E9102F" w:rsidRDefault="00084814" w:rsidP="008B4A26">
                  <w:pPr>
                    <w:framePr w:hSpace="180" w:wrap="around" w:vAnchor="text" w:hAnchor="margin" w:xAlign="center" w:y="-539"/>
                    <w:jc w:val="both"/>
                    <w:rPr>
                      <w:rFonts w:ascii="Century Gothic" w:hAnsi="Century Gothic" w:cstheme="minorHAnsi"/>
                    </w:rPr>
                  </w:pPr>
                  <w:r w:rsidRPr="00E9102F">
                    <w:rPr>
                      <w:rFonts w:ascii="Century Gothic" w:hAnsi="Century Gothic" w:cstheme="minorHAnsi"/>
                    </w:rPr>
                    <w:t>Support children with SEND implementing adaptations and interventions.</w:t>
                  </w:r>
                </w:p>
              </w:tc>
            </w:tr>
            <w:tr w:rsidR="00FE11CC" w:rsidRPr="00E9102F" w:rsidTr="005D0330">
              <w:trPr>
                <w:trHeight w:val="20"/>
              </w:trPr>
              <w:tc>
                <w:tcPr>
                  <w:tcW w:w="675" w:type="dxa"/>
                  <w:tcBorders>
                    <w:top w:val="nil"/>
                    <w:left w:val="nil"/>
                    <w:bottom w:val="nil"/>
                    <w:right w:val="nil"/>
                  </w:tcBorders>
                </w:tcPr>
                <w:p w:rsidR="00FE11CC" w:rsidRPr="008B4A26" w:rsidRDefault="00FE11CC" w:rsidP="008B4A26">
                  <w:pPr>
                    <w:framePr w:hSpace="180" w:wrap="around" w:vAnchor="text" w:hAnchor="margin" w:xAlign="center" w:y="-539"/>
                    <w:spacing w:line="264" w:lineRule="auto"/>
                    <w:rPr>
                      <w:rFonts w:ascii="Century Gothic" w:hAnsi="Century Gothic" w:cstheme="minorHAnsi"/>
                    </w:rPr>
                  </w:pPr>
                </w:p>
              </w:tc>
              <w:tc>
                <w:tcPr>
                  <w:tcW w:w="9814" w:type="dxa"/>
                  <w:tcBorders>
                    <w:top w:val="nil"/>
                    <w:left w:val="nil"/>
                    <w:bottom w:val="nil"/>
                    <w:right w:val="nil"/>
                  </w:tcBorders>
                </w:tcPr>
                <w:p w:rsidR="00FE11CC" w:rsidRPr="00E9102F" w:rsidRDefault="00084814" w:rsidP="008B4A26">
                  <w:pPr>
                    <w:framePr w:hSpace="180" w:wrap="around" w:vAnchor="text" w:hAnchor="margin" w:xAlign="center" w:y="-539"/>
                    <w:jc w:val="both"/>
                    <w:rPr>
                      <w:rFonts w:ascii="Century Gothic" w:hAnsi="Century Gothic" w:cstheme="minorHAnsi"/>
                    </w:rPr>
                  </w:pPr>
                  <w:r w:rsidRPr="00E9102F">
                    <w:rPr>
                      <w:rFonts w:ascii="Century Gothic" w:hAnsi="Century Gothic" w:cstheme="minorHAnsi"/>
                    </w:rPr>
                    <w:t>Support development of learning environments.</w:t>
                  </w:r>
                </w:p>
              </w:tc>
            </w:tr>
            <w:tr w:rsidR="00FE11CC" w:rsidRPr="00E9102F" w:rsidTr="005D0330">
              <w:trPr>
                <w:trHeight w:val="20"/>
              </w:trPr>
              <w:tc>
                <w:tcPr>
                  <w:tcW w:w="675" w:type="dxa"/>
                  <w:tcBorders>
                    <w:top w:val="nil"/>
                    <w:left w:val="nil"/>
                    <w:bottom w:val="nil"/>
                    <w:right w:val="nil"/>
                  </w:tcBorders>
                </w:tcPr>
                <w:p w:rsidR="00FE11CC" w:rsidRPr="008B4A26" w:rsidRDefault="00FE11CC" w:rsidP="008B4A26">
                  <w:pPr>
                    <w:framePr w:hSpace="180" w:wrap="around" w:vAnchor="text" w:hAnchor="margin" w:xAlign="center" w:y="-539"/>
                    <w:spacing w:line="264" w:lineRule="auto"/>
                    <w:rPr>
                      <w:rFonts w:ascii="Century Gothic" w:hAnsi="Century Gothic" w:cstheme="minorHAnsi"/>
                    </w:rPr>
                  </w:pPr>
                </w:p>
              </w:tc>
              <w:tc>
                <w:tcPr>
                  <w:tcW w:w="9814" w:type="dxa"/>
                  <w:tcBorders>
                    <w:top w:val="nil"/>
                    <w:left w:val="nil"/>
                    <w:bottom w:val="nil"/>
                    <w:right w:val="nil"/>
                  </w:tcBorders>
                </w:tcPr>
                <w:p w:rsidR="00FE11CC" w:rsidRPr="00E9102F" w:rsidRDefault="005D0330" w:rsidP="008B4A26">
                  <w:pPr>
                    <w:framePr w:hSpace="180" w:wrap="around" w:vAnchor="text" w:hAnchor="margin" w:xAlign="center" w:y="-539"/>
                    <w:jc w:val="both"/>
                    <w:rPr>
                      <w:rFonts w:ascii="Century Gothic" w:hAnsi="Century Gothic" w:cstheme="minorHAnsi"/>
                    </w:rPr>
                  </w:pPr>
                  <w:r w:rsidRPr="00E9102F">
                    <w:rPr>
                      <w:rFonts w:ascii="Century Gothic" w:hAnsi="Century Gothic" w:cstheme="minorHAnsi"/>
                    </w:rPr>
                    <w:t>Accompany</w:t>
                  </w:r>
                  <w:r w:rsidR="00FE11CC" w:rsidRPr="00E9102F">
                    <w:rPr>
                      <w:rFonts w:ascii="Century Gothic" w:hAnsi="Century Gothic" w:cstheme="minorHAnsi"/>
                    </w:rPr>
                    <w:t xml:space="preserve"> and supervise pupils on educational visits and out-of-school activities</w:t>
                  </w:r>
                </w:p>
              </w:tc>
            </w:tr>
            <w:tr w:rsidR="00FE11CC" w:rsidRPr="00E9102F" w:rsidTr="005D0330">
              <w:trPr>
                <w:trHeight w:val="20"/>
              </w:trPr>
              <w:tc>
                <w:tcPr>
                  <w:tcW w:w="675" w:type="dxa"/>
                  <w:tcBorders>
                    <w:top w:val="nil"/>
                    <w:left w:val="nil"/>
                    <w:bottom w:val="nil"/>
                    <w:right w:val="nil"/>
                  </w:tcBorders>
                </w:tcPr>
                <w:p w:rsidR="00FE11CC" w:rsidRPr="008B4A26" w:rsidRDefault="00FE11CC" w:rsidP="008B4A26">
                  <w:pPr>
                    <w:framePr w:hSpace="180" w:wrap="around" w:vAnchor="text" w:hAnchor="margin" w:xAlign="center" w:y="-539"/>
                    <w:spacing w:line="264" w:lineRule="auto"/>
                    <w:rPr>
                      <w:rFonts w:ascii="Century Gothic" w:hAnsi="Century Gothic" w:cstheme="minorHAnsi"/>
                    </w:rPr>
                  </w:pPr>
                </w:p>
              </w:tc>
              <w:tc>
                <w:tcPr>
                  <w:tcW w:w="9814" w:type="dxa"/>
                  <w:tcBorders>
                    <w:top w:val="nil"/>
                    <w:left w:val="nil"/>
                    <w:bottom w:val="nil"/>
                    <w:right w:val="nil"/>
                  </w:tcBorders>
                </w:tcPr>
                <w:p w:rsidR="00FE11CC" w:rsidRPr="00E9102F" w:rsidRDefault="00FE11CC" w:rsidP="008B4A26">
                  <w:pPr>
                    <w:framePr w:hSpace="180" w:wrap="around" w:vAnchor="text" w:hAnchor="margin" w:xAlign="center" w:y="-539"/>
                    <w:jc w:val="both"/>
                    <w:rPr>
                      <w:rFonts w:ascii="Century Gothic" w:hAnsi="Century Gothic" w:cstheme="minorHAnsi"/>
                    </w:rPr>
                  </w:pPr>
                  <w:r w:rsidRPr="00E9102F">
                    <w:rPr>
                      <w:rFonts w:ascii="Century Gothic" w:hAnsi="Century Gothic" w:cstheme="minorHAnsi"/>
                    </w:rPr>
                    <w:t>Contribute to maintaining pupil records</w:t>
                  </w:r>
                  <w:r w:rsidR="008B4A26">
                    <w:rPr>
                      <w:rFonts w:ascii="Century Gothic" w:hAnsi="Century Gothic" w:cstheme="minorHAnsi"/>
                    </w:rPr>
                    <w:t xml:space="preserve"> for learning, behaviour, SEND and safeguarding </w:t>
                  </w:r>
                </w:p>
              </w:tc>
            </w:tr>
            <w:tr w:rsidR="00FE11CC" w:rsidRPr="00E9102F" w:rsidTr="005D0330">
              <w:trPr>
                <w:trHeight w:val="20"/>
              </w:trPr>
              <w:tc>
                <w:tcPr>
                  <w:tcW w:w="675" w:type="dxa"/>
                  <w:tcBorders>
                    <w:top w:val="nil"/>
                    <w:left w:val="nil"/>
                    <w:bottom w:val="nil"/>
                    <w:right w:val="nil"/>
                  </w:tcBorders>
                </w:tcPr>
                <w:p w:rsidR="00FE11CC" w:rsidRPr="008B4A26" w:rsidRDefault="00FE11CC" w:rsidP="008B4A26">
                  <w:pPr>
                    <w:framePr w:hSpace="180" w:wrap="around" w:vAnchor="text" w:hAnchor="margin" w:xAlign="center" w:y="-539"/>
                    <w:spacing w:line="264" w:lineRule="auto"/>
                    <w:rPr>
                      <w:rFonts w:ascii="Century Gothic" w:hAnsi="Century Gothic" w:cstheme="minorHAnsi"/>
                    </w:rPr>
                  </w:pPr>
                </w:p>
              </w:tc>
              <w:tc>
                <w:tcPr>
                  <w:tcW w:w="9814" w:type="dxa"/>
                  <w:tcBorders>
                    <w:top w:val="nil"/>
                    <w:left w:val="nil"/>
                    <w:bottom w:val="nil"/>
                    <w:right w:val="nil"/>
                  </w:tcBorders>
                </w:tcPr>
                <w:p w:rsidR="00FE11CC" w:rsidRPr="00E9102F" w:rsidRDefault="00FE11CC" w:rsidP="008B4A26">
                  <w:pPr>
                    <w:framePr w:hSpace="180" w:wrap="around" w:vAnchor="text" w:hAnchor="margin" w:xAlign="center" w:y="-539"/>
                    <w:jc w:val="both"/>
                    <w:rPr>
                      <w:rFonts w:ascii="Century Gothic" w:hAnsi="Century Gothic" w:cstheme="minorHAnsi"/>
                    </w:rPr>
                  </w:pPr>
                  <w:r w:rsidRPr="00E9102F">
                    <w:rPr>
                      <w:rFonts w:ascii="Century Gothic" w:hAnsi="Century Gothic" w:cstheme="minorHAnsi"/>
                    </w:rPr>
                    <w:t>Contribute to monitoring and maintaining curriculum resources</w:t>
                  </w:r>
                </w:p>
              </w:tc>
            </w:tr>
            <w:tr w:rsidR="00FE11CC" w:rsidRPr="00E9102F" w:rsidTr="005D0330">
              <w:trPr>
                <w:trHeight w:val="20"/>
              </w:trPr>
              <w:tc>
                <w:tcPr>
                  <w:tcW w:w="675" w:type="dxa"/>
                  <w:tcBorders>
                    <w:top w:val="nil"/>
                    <w:left w:val="nil"/>
                    <w:bottom w:val="nil"/>
                    <w:right w:val="nil"/>
                  </w:tcBorders>
                </w:tcPr>
                <w:p w:rsidR="00FE11CC" w:rsidRPr="008B4A26" w:rsidRDefault="00FE11CC" w:rsidP="008B4A26">
                  <w:pPr>
                    <w:framePr w:hSpace="180" w:wrap="around" w:vAnchor="text" w:hAnchor="margin" w:xAlign="center" w:y="-539"/>
                    <w:spacing w:line="264" w:lineRule="auto"/>
                    <w:rPr>
                      <w:rFonts w:ascii="Century Gothic" w:hAnsi="Century Gothic" w:cstheme="minorHAnsi"/>
                    </w:rPr>
                  </w:pPr>
                </w:p>
              </w:tc>
              <w:tc>
                <w:tcPr>
                  <w:tcW w:w="9814" w:type="dxa"/>
                  <w:tcBorders>
                    <w:top w:val="nil"/>
                    <w:left w:val="nil"/>
                    <w:bottom w:val="nil"/>
                    <w:right w:val="nil"/>
                  </w:tcBorders>
                </w:tcPr>
                <w:p w:rsidR="00FE11CC" w:rsidRPr="00E9102F" w:rsidRDefault="00FE11CC" w:rsidP="008B4A26">
                  <w:pPr>
                    <w:framePr w:hSpace="180" w:wrap="around" w:vAnchor="text" w:hAnchor="margin" w:xAlign="center" w:y="-539"/>
                    <w:rPr>
                      <w:rFonts w:ascii="Century Gothic" w:hAnsi="Century Gothic" w:cstheme="minorHAnsi"/>
                    </w:rPr>
                  </w:pPr>
                  <w:r w:rsidRPr="00E9102F">
                    <w:rPr>
                      <w:rFonts w:ascii="Century Gothic" w:hAnsi="Century Gothic" w:cstheme="minorHAnsi"/>
                    </w:rPr>
                    <w:t>Invigilate tests and examinations</w:t>
                  </w:r>
                </w:p>
              </w:tc>
            </w:tr>
            <w:tr w:rsidR="00084814" w:rsidRPr="00E9102F" w:rsidTr="005D0330">
              <w:trPr>
                <w:trHeight w:val="20"/>
              </w:trPr>
              <w:tc>
                <w:tcPr>
                  <w:tcW w:w="675" w:type="dxa"/>
                  <w:tcBorders>
                    <w:top w:val="nil"/>
                    <w:left w:val="nil"/>
                    <w:bottom w:val="nil"/>
                    <w:right w:val="nil"/>
                  </w:tcBorders>
                </w:tcPr>
                <w:p w:rsidR="00084814" w:rsidRPr="008B4A26" w:rsidRDefault="00084814" w:rsidP="008B4A26">
                  <w:pPr>
                    <w:framePr w:hSpace="180" w:wrap="around" w:vAnchor="text" w:hAnchor="margin" w:xAlign="center" w:y="-539"/>
                    <w:spacing w:line="264" w:lineRule="auto"/>
                    <w:rPr>
                      <w:rFonts w:ascii="Century Gothic" w:hAnsi="Century Gothic" w:cstheme="minorHAnsi"/>
                    </w:rPr>
                  </w:pPr>
                </w:p>
              </w:tc>
              <w:tc>
                <w:tcPr>
                  <w:tcW w:w="9814" w:type="dxa"/>
                  <w:tcBorders>
                    <w:top w:val="nil"/>
                    <w:left w:val="nil"/>
                    <w:bottom w:val="nil"/>
                    <w:right w:val="nil"/>
                  </w:tcBorders>
                </w:tcPr>
                <w:p w:rsidR="00084814" w:rsidRDefault="00791AE6" w:rsidP="008B4A26">
                  <w:pPr>
                    <w:framePr w:hSpace="180" w:wrap="around" w:vAnchor="text" w:hAnchor="margin" w:xAlign="center" w:y="-539"/>
                    <w:rPr>
                      <w:rFonts w:ascii="Century Gothic" w:hAnsi="Century Gothic" w:cstheme="minorHAnsi"/>
                    </w:rPr>
                  </w:pPr>
                  <w:r w:rsidRPr="00E9102F">
                    <w:rPr>
                      <w:rFonts w:ascii="Century Gothic" w:hAnsi="Century Gothic" w:cstheme="minorHAnsi"/>
                    </w:rPr>
                    <w:t xml:space="preserve">Implement </w:t>
                  </w:r>
                  <w:r w:rsidR="00084814" w:rsidRPr="00E9102F">
                    <w:rPr>
                      <w:rFonts w:ascii="Century Gothic" w:hAnsi="Century Gothic" w:cstheme="minorHAnsi"/>
                    </w:rPr>
                    <w:t>outdoor play and learning during lunchtime</w:t>
                  </w:r>
                  <w:r w:rsidRPr="00E9102F">
                    <w:rPr>
                      <w:rFonts w:ascii="Century Gothic" w:hAnsi="Century Gothic" w:cstheme="minorHAnsi"/>
                    </w:rPr>
                    <w:t xml:space="preserve"> as an OPAL playworker</w:t>
                  </w:r>
                </w:p>
                <w:p w:rsidR="000C4D62" w:rsidRDefault="000C4D62" w:rsidP="000C4D62">
                  <w:pPr>
                    <w:spacing w:line="300" w:lineRule="atLeast"/>
                    <w:rPr>
                      <w:rFonts w:ascii="Century Gothic" w:hAnsi="Century Gothic" w:cs="Segoe UI"/>
                    </w:rPr>
                  </w:pPr>
                </w:p>
                <w:p w:rsidR="000C4D62" w:rsidRPr="000C4D62" w:rsidRDefault="000C4D62" w:rsidP="000C4D62">
                  <w:pPr>
                    <w:spacing w:line="300" w:lineRule="atLeast"/>
                    <w:rPr>
                      <w:rFonts w:ascii="Century Gothic" w:hAnsi="Century Gothic" w:cs="Segoe UI"/>
                    </w:rPr>
                  </w:pPr>
                  <w:bookmarkStart w:id="1" w:name="_GoBack"/>
                  <w:bookmarkEnd w:id="1"/>
                  <w:r w:rsidRPr="000C4D62">
                    <w:rPr>
                      <w:rFonts w:ascii="Century Gothic" w:hAnsi="Century Gothic" w:cs="Segoe UI"/>
                    </w:rPr>
                    <w:t>Support the planning and delivery of fun, engaging and safe holiday club activities. Supervise children across a variety of age groups, ensuring a positive, active and enriching experience during school holidays.</w:t>
                  </w:r>
                </w:p>
                <w:p w:rsidR="000C4D62" w:rsidRPr="00E9102F" w:rsidRDefault="000C4D62" w:rsidP="008B4A26">
                  <w:pPr>
                    <w:framePr w:hSpace="180" w:wrap="around" w:vAnchor="text" w:hAnchor="margin" w:xAlign="center" w:y="-539"/>
                    <w:rPr>
                      <w:rFonts w:ascii="Century Gothic" w:hAnsi="Century Gothic" w:cstheme="minorHAnsi"/>
                    </w:rPr>
                  </w:pPr>
                </w:p>
              </w:tc>
            </w:tr>
          </w:tbl>
          <w:p w:rsidR="00FE11CC" w:rsidRPr="00E9102F" w:rsidRDefault="00FE11CC" w:rsidP="008B4A26">
            <w:pPr>
              <w:rPr>
                <w:rFonts w:ascii="Century Gothic" w:hAnsi="Century Gothic" w:cstheme="minorHAnsi"/>
              </w:rPr>
            </w:pPr>
          </w:p>
        </w:tc>
      </w:tr>
      <w:tr w:rsidR="00FE11CC" w:rsidRPr="00E9102F" w:rsidTr="00771B5C">
        <w:trPr>
          <w:trHeight w:val="350"/>
        </w:trPr>
        <w:tc>
          <w:tcPr>
            <w:tcW w:w="10598" w:type="dxa"/>
            <w:hideMark/>
          </w:tcPr>
          <w:p w:rsidR="00FE11CC" w:rsidRPr="00E9102F" w:rsidRDefault="00FE11CC" w:rsidP="008B4A26">
            <w:pPr>
              <w:rPr>
                <w:rFonts w:ascii="Century Gothic" w:hAnsi="Century Gothic" w:cstheme="minorHAnsi"/>
              </w:rPr>
            </w:pPr>
          </w:p>
        </w:tc>
      </w:tr>
    </w:tbl>
    <w:p w:rsidR="00AB1CBE" w:rsidRPr="00E9102F" w:rsidRDefault="00AB1CBE" w:rsidP="008B4A26">
      <w:pPr>
        <w:rPr>
          <w:rFonts w:ascii="Century Gothic" w:hAnsi="Century Gothic"/>
        </w:rPr>
      </w:pPr>
    </w:p>
    <w:sectPr w:rsidR="00AB1CBE" w:rsidRPr="00E9102F" w:rsidSect="00480E7D">
      <w:footerReference w:type="default" r:id="rId12"/>
      <w:pgSz w:w="11906" w:h="16838"/>
      <w:pgMar w:top="1440" w:right="1440" w:bottom="1440" w:left="1440" w:header="708" w:footer="708" w:gutter="0"/>
      <w:pgBorders w:offsetFrom="page">
        <w:top w:val="single" w:sz="18" w:space="24" w:color="990033"/>
        <w:left w:val="single" w:sz="18" w:space="24" w:color="990033"/>
        <w:bottom w:val="single" w:sz="18" w:space="24" w:color="990033"/>
        <w:right w:val="single" w:sz="18" w:space="24" w:color="990033"/>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E11CC" w:rsidRDefault="00FE11CC" w:rsidP="0040294E">
      <w:r>
        <w:separator/>
      </w:r>
    </w:p>
  </w:endnote>
  <w:endnote w:type="continuationSeparator" w:id="0">
    <w:p w:rsidR="00FE11CC" w:rsidRDefault="00FE11CC" w:rsidP="004029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E11CC" w:rsidRPr="0040294E" w:rsidRDefault="00FE11CC" w:rsidP="0040294E">
    <w:pPr>
      <w:pStyle w:val="Footer"/>
      <w:jc w:val="center"/>
      <w:rPr>
        <w:rFonts w:asciiTheme="minorHAnsi" w:hAnsiTheme="minorHAnsi"/>
        <w:b/>
        <w:bCs/>
        <w:color w:val="621036"/>
        <w:sz w:val="28"/>
        <w:szCs w:val="28"/>
      </w:rPr>
    </w:pPr>
    <w:r w:rsidRPr="0040294E">
      <w:rPr>
        <w:rFonts w:asciiTheme="minorHAnsi" w:hAnsiTheme="minorHAnsi"/>
        <w:b/>
        <w:bCs/>
        <w:color w:val="621036"/>
        <w:sz w:val="28"/>
        <w:szCs w:val="28"/>
      </w:rPr>
      <w:t>Blackrod Primary School</w:t>
    </w:r>
  </w:p>
  <w:p w:rsidR="00FE11CC" w:rsidRPr="0040294E" w:rsidRDefault="00FE11CC" w:rsidP="0040294E">
    <w:pPr>
      <w:jc w:val="center"/>
      <w:rPr>
        <w:rFonts w:asciiTheme="minorHAnsi" w:hAnsiTheme="minorHAnsi"/>
        <w:b/>
        <w:bCs/>
        <w:color w:val="621036"/>
        <w:sz w:val="28"/>
        <w:szCs w:val="28"/>
        <w:bdr w:val="none" w:sz="0" w:space="0" w:color="auto" w:frame="1"/>
      </w:rPr>
    </w:pPr>
    <w:r w:rsidRPr="0040294E">
      <w:rPr>
        <w:rFonts w:asciiTheme="minorHAnsi" w:hAnsiTheme="minorHAnsi"/>
        <w:b/>
        <w:bCs/>
        <w:color w:val="621036"/>
        <w:sz w:val="28"/>
        <w:szCs w:val="28"/>
        <w:bdr w:val="none" w:sz="0" w:space="0" w:color="auto" w:frame="1"/>
      </w:rPr>
      <w:t>Blackrod Primary School | Manchester Road | Blackrod | Bolton | B L6 5SY</w:t>
    </w:r>
  </w:p>
  <w:p w:rsidR="00FE11CC" w:rsidRPr="0040294E" w:rsidRDefault="00FE11CC" w:rsidP="0040294E">
    <w:pPr>
      <w:jc w:val="center"/>
      <w:rPr>
        <w:rFonts w:asciiTheme="minorHAnsi" w:hAnsiTheme="minorHAnsi"/>
        <w:b/>
        <w:bCs/>
        <w:color w:val="621036"/>
        <w:sz w:val="28"/>
        <w:szCs w:val="28"/>
        <w:bdr w:val="none" w:sz="0" w:space="0" w:color="auto" w:frame="1"/>
      </w:rPr>
    </w:pPr>
    <w:r w:rsidRPr="0040294E">
      <w:rPr>
        <w:rFonts w:asciiTheme="minorHAnsi" w:hAnsiTheme="minorHAnsi"/>
        <w:b/>
        <w:bCs/>
        <w:color w:val="621036"/>
        <w:sz w:val="28"/>
        <w:szCs w:val="28"/>
        <w:bdr w:val="none" w:sz="0" w:space="0" w:color="auto" w:frame="1"/>
      </w:rPr>
      <w:t>Tel: 01204 333488 | Email: admin@blackrod.bolton.sch.uk</w:t>
    </w:r>
  </w:p>
  <w:p w:rsidR="00FE11CC" w:rsidRPr="0040294E" w:rsidRDefault="00FE11CC" w:rsidP="0040294E">
    <w:pPr>
      <w:jc w:val="center"/>
      <w:rPr>
        <w:rFonts w:asciiTheme="minorHAnsi" w:hAnsiTheme="minorHAnsi"/>
        <w:color w:val="621036"/>
        <w:sz w:val="28"/>
        <w:szCs w:val="28"/>
      </w:rPr>
    </w:pPr>
    <w:r w:rsidRPr="0040294E">
      <w:rPr>
        <w:rFonts w:asciiTheme="minorHAnsi" w:hAnsiTheme="minorHAnsi"/>
        <w:b/>
        <w:bCs/>
        <w:color w:val="621036"/>
        <w:sz w:val="28"/>
        <w:szCs w:val="28"/>
        <w:bdr w:val="none" w:sz="0" w:space="0" w:color="auto" w:frame="1"/>
      </w:rPr>
      <w:t>www.blackrodprimary.co.uk</w:t>
    </w:r>
  </w:p>
  <w:p w:rsidR="00FE11CC" w:rsidRPr="0040294E" w:rsidRDefault="00FE11CC" w:rsidP="0040294E">
    <w:pPr>
      <w:pStyle w:val="Footer"/>
      <w:rPr>
        <w:rFonts w:asciiTheme="minorHAnsi" w:hAnsiTheme="minorHAnsi"/>
        <w:sz w:val="28"/>
        <w:szCs w:val="28"/>
      </w:rPr>
    </w:pPr>
  </w:p>
  <w:p w:rsidR="00FE11CC" w:rsidRPr="0040294E" w:rsidRDefault="00FE11CC">
    <w:pPr>
      <w:pStyle w:val="Footer"/>
      <w:rPr>
        <w:rFonts w:asciiTheme="minorHAnsi" w:hAnsiTheme="minorHAnsi"/>
        <w:sz w:val="28"/>
        <w:szCs w:val="28"/>
      </w:rPr>
    </w:pPr>
  </w:p>
  <w:p w:rsidR="00FE11CC" w:rsidRDefault="00FE11C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E11CC" w:rsidRDefault="00FE11CC" w:rsidP="0040294E">
      <w:r>
        <w:separator/>
      </w:r>
    </w:p>
  </w:footnote>
  <w:footnote w:type="continuationSeparator" w:id="0">
    <w:p w:rsidR="00FE11CC" w:rsidRDefault="00FE11CC" w:rsidP="0040294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01A3EF2"/>
    <w:multiLevelType w:val="hybridMultilevel"/>
    <w:tmpl w:val="0F4C15B2"/>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5A320AF2"/>
    <w:multiLevelType w:val="multilevel"/>
    <w:tmpl w:val="4F56E9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70D44CF1"/>
    <w:multiLevelType w:val="hybridMultilevel"/>
    <w:tmpl w:val="AC329C04"/>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723A730A"/>
    <w:multiLevelType w:val="hybridMultilevel"/>
    <w:tmpl w:val="0B98035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7B554738"/>
    <w:multiLevelType w:val="hybridMultilevel"/>
    <w:tmpl w:val="1D4664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4"/>
  </w:num>
  <w:num w:numId="4">
    <w:abstractNumId w:val="3"/>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80E7D"/>
    <w:rsid w:val="00084814"/>
    <w:rsid w:val="000904F8"/>
    <w:rsid w:val="000C4D62"/>
    <w:rsid w:val="00104B98"/>
    <w:rsid w:val="0012169F"/>
    <w:rsid w:val="001248D6"/>
    <w:rsid w:val="003129C6"/>
    <w:rsid w:val="003660BB"/>
    <w:rsid w:val="003A4827"/>
    <w:rsid w:val="0040294E"/>
    <w:rsid w:val="004524B6"/>
    <w:rsid w:val="004763CD"/>
    <w:rsid w:val="00480E7D"/>
    <w:rsid w:val="0049233C"/>
    <w:rsid w:val="005D0330"/>
    <w:rsid w:val="00771B5C"/>
    <w:rsid w:val="00791AE6"/>
    <w:rsid w:val="007D6899"/>
    <w:rsid w:val="008620EE"/>
    <w:rsid w:val="00864CAA"/>
    <w:rsid w:val="008B4A26"/>
    <w:rsid w:val="0095074F"/>
    <w:rsid w:val="00962AD4"/>
    <w:rsid w:val="00A65C29"/>
    <w:rsid w:val="00AB1CBE"/>
    <w:rsid w:val="00AE0DAF"/>
    <w:rsid w:val="00B7488F"/>
    <w:rsid w:val="00B93D3C"/>
    <w:rsid w:val="00B97F52"/>
    <w:rsid w:val="00CB52A2"/>
    <w:rsid w:val="00D52A00"/>
    <w:rsid w:val="00DA4301"/>
    <w:rsid w:val="00E024AB"/>
    <w:rsid w:val="00E779EE"/>
    <w:rsid w:val="00E9102F"/>
    <w:rsid w:val="00EE4BB7"/>
    <w:rsid w:val="00F256C1"/>
    <w:rsid w:val="00FE11C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A0BD27"/>
  <w15:chartTrackingRefBased/>
  <w15:docId w15:val="{1B0AAB1D-4763-41D9-A958-708FFD4FCB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80E7D"/>
    <w:pPr>
      <w:spacing w:after="0" w:line="240" w:lineRule="auto"/>
    </w:pPr>
    <w:rPr>
      <w:rFonts w:ascii="Times New Roman" w:eastAsia="Times New Roman" w:hAnsi="Times New Roman" w:cs="Times New Roman"/>
      <w:sz w:val="24"/>
      <w:szCs w:val="24"/>
      <w:lang w:eastAsia="en-GB"/>
    </w:rPr>
  </w:style>
  <w:style w:type="paragraph" w:styleId="Heading5">
    <w:name w:val="heading 5"/>
    <w:basedOn w:val="Normal"/>
    <w:next w:val="Normal"/>
    <w:link w:val="Heading5Char"/>
    <w:unhideWhenUsed/>
    <w:qFormat/>
    <w:rsid w:val="00771B5C"/>
    <w:pPr>
      <w:keepNext/>
      <w:autoSpaceDE w:val="0"/>
      <w:autoSpaceDN w:val="0"/>
      <w:adjustRightInd w:val="0"/>
      <w:spacing w:before="60" w:after="120"/>
      <w:outlineLvl w:val="4"/>
    </w:pPr>
    <w:rPr>
      <w:rFonts w:ascii="Arial" w:hAnsi="Arial" w:cs="Arial"/>
      <w:b/>
      <w:lang w:val="en-US" w:eastAsia="en-US"/>
    </w:rPr>
  </w:style>
  <w:style w:type="paragraph" w:styleId="Heading6">
    <w:name w:val="heading 6"/>
    <w:basedOn w:val="Normal"/>
    <w:next w:val="Normal"/>
    <w:link w:val="Heading6Char"/>
    <w:unhideWhenUsed/>
    <w:qFormat/>
    <w:rsid w:val="00771B5C"/>
    <w:pPr>
      <w:keepNext/>
      <w:spacing w:before="60"/>
      <w:jc w:val="center"/>
      <w:outlineLvl w:val="5"/>
    </w:pPr>
    <w:rPr>
      <w:rFonts w:ascii="Arial" w:hAnsi="Arial" w:cs="Arial"/>
      <w:sz w:val="28"/>
      <w:szCs w:val="28"/>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80E7D"/>
    <w:rPr>
      <w:color w:val="0563C1" w:themeColor="hyperlink"/>
      <w:u w:val="single"/>
    </w:rPr>
  </w:style>
  <w:style w:type="paragraph" w:customStyle="1" w:styleId="xmsonormal">
    <w:name w:val="x_msonormal"/>
    <w:basedOn w:val="Normal"/>
    <w:rsid w:val="00480E7D"/>
    <w:pPr>
      <w:spacing w:before="100" w:beforeAutospacing="1" w:after="100" w:afterAutospacing="1"/>
    </w:pPr>
  </w:style>
  <w:style w:type="paragraph" w:styleId="Header">
    <w:name w:val="header"/>
    <w:basedOn w:val="Normal"/>
    <w:link w:val="HeaderChar"/>
    <w:uiPriority w:val="99"/>
    <w:unhideWhenUsed/>
    <w:rsid w:val="00480E7D"/>
    <w:pPr>
      <w:tabs>
        <w:tab w:val="center" w:pos="4513"/>
        <w:tab w:val="right" w:pos="9026"/>
      </w:tabs>
    </w:pPr>
    <w:rPr>
      <w:rFonts w:asciiTheme="minorHAnsi" w:eastAsiaTheme="minorHAnsi" w:hAnsiTheme="minorHAnsi" w:cstheme="minorBidi"/>
      <w:sz w:val="22"/>
      <w:szCs w:val="22"/>
      <w:lang w:eastAsia="en-US"/>
    </w:rPr>
  </w:style>
  <w:style w:type="character" w:customStyle="1" w:styleId="HeaderChar">
    <w:name w:val="Header Char"/>
    <w:basedOn w:val="DefaultParagraphFont"/>
    <w:link w:val="Header"/>
    <w:uiPriority w:val="99"/>
    <w:rsid w:val="00480E7D"/>
  </w:style>
  <w:style w:type="paragraph" w:styleId="Footer">
    <w:name w:val="footer"/>
    <w:basedOn w:val="Normal"/>
    <w:link w:val="FooterChar"/>
    <w:uiPriority w:val="99"/>
    <w:unhideWhenUsed/>
    <w:rsid w:val="0040294E"/>
    <w:pPr>
      <w:tabs>
        <w:tab w:val="center" w:pos="4513"/>
        <w:tab w:val="right" w:pos="9026"/>
      </w:tabs>
    </w:pPr>
  </w:style>
  <w:style w:type="character" w:customStyle="1" w:styleId="FooterChar">
    <w:name w:val="Footer Char"/>
    <w:basedOn w:val="DefaultParagraphFont"/>
    <w:link w:val="Footer"/>
    <w:uiPriority w:val="99"/>
    <w:rsid w:val="0040294E"/>
    <w:rPr>
      <w:rFonts w:ascii="Times New Roman" w:eastAsia="Times New Roman" w:hAnsi="Times New Roman" w:cs="Times New Roman"/>
      <w:sz w:val="24"/>
      <w:szCs w:val="24"/>
      <w:lang w:eastAsia="en-GB"/>
    </w:rPr>
  </w:style>
  <w:style w:type="table" w:styleId="TableGrid">
    <w:name w:val="Table Grid"/>
    <w:basedOn w:val="TableNormal"/>
    <w:uiPriority w:val="39"/>
    <w:rsid w:val="0040294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40294E"/>
    <w:pPr>
      <w:spacing w:after="160" w:line="259" w:lineRule="auto"/>
      <w:ind w:left="720"/>
      <w:contextualSpacing/>
    </w:pPr>
    <w:rPr>
      <w:rFonts w:asciiTheme="minorHAnsi" w:eastAsiaTheme="minorHAnsi" w:hAnsiTheme="minorHAnsi" w:cstheme="minorBidi"/>
      <w:sz w:val="22"/>
      <w:szCs w:val="22"/>
      <w:lang w:eastAsia="en-US"/>
    </w:rPr>
  </w:style>
  <w:style w:type="character" w:customStyle="1" w:styleId="Heading5Char">
    <w:name w:val="Heading 5 Char"/>
    <w:basedOn w:val="DefaultParagraphFont"/>
    <w:link w:val="Heading5"/>
    <w:rsid w:val="00771B5C"/>
    <w:rPr>
      <w:rFonts w:ascii="Arial" w:eastAsia="Times New Roman" w:hAnsi="Arial" w:cs="Arial"/>
      <w:b/>
      <w:sz w:val="24"/>
      <w:szCs w:val="24"/>
      <w:lang w:val="en-US"/>
    </w:rPr>
  </w:style>
  <w:style w:type="character" w:customStyle="1" w:styleId="Heading6Char">
    <w:name w:val="Heading 6 Char"/>
    <w:basedOn w:val="DefaultParagraphFont"/>
    <w:link w:val="Heading6"/>
    <w:rsid w:val="00771B5C"/>
    <w:rPr>
      <w:rFonts w:ascii="Arial" w:eastAsia="Times New Roman" w:hAnsi="Arial" w:cs="Arial"/>
      <w:sz w:val="28"/>
      <w:szCs w:val="28"/>
      <w:lang w:val="en-US"/>
    </w:rPr>
  </w:style>
  <w:style w:type="table" w:customStyle="1" w:styleId="BoltonCouncil">
    <w:name w:val="Bolton Council"/>
    <w:basedOn w:val="TableNormal"/>
    <w:uiPriority w:val="99"/>
    <w:rsid w:val="00FE11CC"/>
    <w:pPr>
      <w:spacing w:after="0" w:line="240" w:lineRule="auto"/>
    </w:pPr>
    <w:tblPr>
      <w:tblStyleRowBandSize w:val="1"/>
      <w:tblBorders>
        <w:top w:val="single" w:sz="2" w:space="0" w:color="auto"/>
        <w:left w:val="single" w:sz="2" w:space="0" w:color="auto"/>
        <w:bottom w:val="single" w:sz="2" w:space="0" w:color="auto"/>
        <w:right w:val="single" w:sz="2" w:space="0" w:color="auto"/>
        <w:insideH w:val="single" w:sz="2" w:space="0" w:color="BFBFBF" w:themeColor="background1" w:themeShade="BF"/>
        <w:insideV w:val="single" w:sz="2" w:space="0" w:color="BFBFBF" w:themeColor="background1" w:themeShade="BF"/>
      </w:tblBorders>
      <w:tblCellMar>
        <w:top w:w="57" w:type="dxa"/>
        <w:bottom w:w="57" w:type="dxa"/>
      </w:tblCellMar>
    </w:tblPr>
    <w:trPr>
      <w:cantSplit/>
    </w:trPr>
    <w:tcPr>
      <w:shd w:val="clear" w:color="auto" w:fill="FFFFFF" w:themeFill="background1"/>
    </w:tcPr>
    <w:tblStylePr w:type="firstRow">
      <w:pPr>
        <w:wordWrap/>
        <w:spacing w:line="240" w:lineRule="auto"/>
      </w:pPr>
      <w:rPr>
        <w:b/>
        <w:sz w:val="24"/>
      </w:rPr>
      <w:tblPr/>
      <w:trPr>
        <w:tblHeader/>
      </w:trPr>
      <w:tcPr>
        <w:tcBorders>
          <w:top w:val="single" w:sz="2" w:space="0" w:color="auto"/>
          <w:left w:val="single" w:sz="2" w:space="0" w:color="auto"/>
          <w:bottom w:val="single" w:sz="2" w:space="0" w:color="auto"/>
          <w:right w:val="single" w:sz="2" w:space="0" w:color="auto"/>
          <w:insideH w:val="single" w:sz="2" w:space="0" w:color="auto"/>
          <w:insideV w:val="single" w:sz="2" w:space="0" w:color="auto"/>
        </w:tcBorders>
        <w:shd w:val="clear" w:color="auto" w:fill="D9D9D9" w:themeFill="background1" w:themeFillShade="D9"/>
      </w:tcPr>
    </w:tblStylePr>
    <w:tblStylePr w:type="lastCol">
      <w:tblPr/>
      <w:tcPr>
        <w:tcBorders>
          <w:top w:val="single" w:sz="2" w:space="0" w:color="auto"/>
          <w:left w:val="single" w:sz="2" w:space="0" w:color="auto"/>
          <w:bottom w:val="single" w:sz="2" w:space="0" w:color="auto"/>
          <w:right w:val="single" w:sz="2"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09739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 /><Relationship Id="rId13" Type="http://schemas.openxmlformats.org/officeDocument/2006/relationships/fontTable" Target="fontTable.xml" /><Relationship Id="rId3" Type="http://schemas.openxmlformats.org/officeDocument/2006/relationships/styles" Target="styles.xml" /><Relationship Id="rId7" Type="http://schemas.openxmlformats.org/officeDocument/2006/relationships/endnotes" Target="endnotes.xml" /><Relationship Id="rId12" Type="http://schemas.openxmlformats.org/officeDocument/2006/relationships/footer" Target="footer1.xml" /><Relationship Id="rId2" Type="http://schemas.openxmlformats.org/officeDocument/2006/relationships/numbering" Target="numbering.xml" /><Relationship Id="rId6" Type="http://schemas.openxmlformats.org/officeDocument/2006/relationships/footnotes" Target="footnotes.xml" /><Relationship Id="rId11" Type="http://schemas.openxmlformats.org/officeDocument/2006/relationships/image" Target="media/image4.png" /><Relationship Id="rId5" Type="http://schemas.openxmlformats.org/officeDocument/2006/relationships/webSettings" Target="webSettings.xml" /><Relationship Id="rId10" Type="http://schemas.openxmlformats.org/officeDocument/2006/relationships/image" Target="media/image3.png" /><Relationship Id="rId4" Type="http://schemas.openxmlformats.org/officeDocument/2006/relationships/settings" Target="settings.xml" /><Relationship Id="rId9" Type="http://schemas.openxmlformats.org/officeDocument/2006/relationships/image" Target="media/image2.jpeg" /><Relationship Id="rId14" Type="http://schemas.openxmlformats.org/officeDocument/2006/relationships/theme" Target="theme/theme1.xml" />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812</Words>
  <Characters>4635</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Bolton SICT</Company>
  <LinksUpToDate>false</LinksUpToDate>
  <CharactersWithSpaces>5437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 Mead</dc:creator>
  <cp:keywords/>
  <dc:description/>
  <cp:lastModifiedBy>Kath Mead</cp:lastModifiedBy>
  <cp:revision>2</cp:revision>
  <dcterms:created xsi:type="dcterms:W3CDTF">2026-03-23T14:20:00Z</dcterms:created>
  <dcterms:modified xsi:type="dcterms:W3CDTF">2026-03-23T14:20:00Z</dcterms:modified>
</cp:coreProperties>
</file>