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eastAsia="Arial" w:cs="Arial"/>
          <w:b/>
          <w:b/>
          <w:color w:val="CC0000"/>
          <w:u w:val="single"/>
        </w:rPr>
      </w:pPr>
      <w:r>
        <w:rPr>
          <w:rFonts w:eastAsia="Arial" w:cs="Arial" w:ascii="Arial" w:hAnsi="Arial"/>
          <w:b/>
          <w:color w:val="CC0000"/>
          <w:u w:val="single"/>
        </w:rPr>
        <w:t xml:space="preserve"> </w:t>
      </w:r>
    </w:p>
    <w:p>
      <w:pPr>
        <w:pStyle w:val="Normal"/>
        <w:rPr>
          <w:rFonts w:ascii="Arial" w:hAnsi="Arial" w:cs="Arial"/>
          <w:b/>
          <w:b/>
          <w:color w:val="CC0000"/>
          <w:u w:val="single"/>
        </w:rPr>
      </w:pPr>
      <w:r>
        <w:rPr>
          <w:rFonts w:cs="Arial" w:ascii="Arial" w:hAnsi="Arial"/>
          <w:b/>
          <w:color w:val="CC0000"/>
          <w:u w:val="single"/>
        </w:rPr>
        <w:t>PERSON SPECIFICATION FOR:</w:t>
        <w:tab/>
        <w:t xml:space="preserve"> Class Teacher</w:t>
      </w:r>
    </w:p>
    <w:p>
      <w:pPr>
        <w:pStyle w:val="Normal"/>
        <w:rPr>
          <w:rFonts w:ascii="Arial" w:hAnsi="Arial" w:cs="Arial"/>
          <w:b/>
          <w:b/>
          <w:sz w:val="16"/>
          <w:szCs w:val="16"/>
        </w:rPr>
      </w:pPr>
      <w:r>
        <w:rPr>
          <w:rFonts w:cs="Arial" w:ascii="Arial" w:hAnsi="Arial"/>
          <w:b/>
          <w:sz w:val="16"/>
          <w:szCs w:val="16"/>
        </w:rPr>
      </w:r>
    </w:p>
    <w:p>
      <w:pPr>
        <w:pStyle w:val="Normal"/>
        <w:rPr>
          <w:rFonts w:ascii="Arial" w:hAnsi="Arial" w:cs="Arial"/>
        </w:rPr>
      </w:pPr>
      <w:r>
        <w:rPr>
          <w:rFonts w:cs="Arial" w:ascii="Arial" w:hAnsi="Arial"/>
        </w:rPr>
        <w:t xml:space="preserve">This person specification lists the essential requirements that are necessary to do this job and how these will be assessed.  In your application you should state clearly how you meet the requirements which are being assessed by this method, as the panel will reach a decision on whether to short list you or not based on the information you provide. </w:t>
      </w:r>
      <w:bookmarkStart w:id="0" w:name="_GoBack"/>
      <w:bookmarkEnd w:id="0"/>
    </w:p>
    <w:p>
      <w:pPr>
        <w:pStyle w:val="Normal"/>
        <w:rPr>
          <w:rFonts w:ascii="Arial" w:hAnsi="Arial" w:cs="Arial"/>
          <w:sz w:val="16"/>
          <w:szCs w:val="16"/>
        </w:rPr>
      </w:pPr>
      <w:r>
        <w:rPr>
          <w:rFonts w:cs="Arial" w:ascii="Arial" w:hAnsi="Arial"/>
          <w:sz w:val="16"/>
          <w:szCs w:val="16"/>
        </w:rPr>
      </w:r>
    </w:p>
    <w:tbl>
      <w:tblPr>
        <w:tblW w:w="11098" w:type="dxa"/>
        <w:jc w:val="left"/>
        <w:tblInd w:w="-113" w:type="dxa"/>
        <w:tblCellMar>
          <w:top w:w="0" w:type="dxa"/>
          <w:left w:w="108" w:type="dxa"/>
          <w:bottom w:w="0" w:type="dxa"/>
          <w:right w:w="108" w:type="dxa"/>
        </w:tblCellMar>
      </w:tblPr>
      <w:tblGrid>
        <w:gridCol w:w="744"/>
        <w:gridCol w:w="7586"/>
        <w:gridCol w:w="918"/>
        <w:gridCol w:w="919"/>
        <w:gridCol w:w="921"/>
        <w:gridCol w:w="10"/>
      </w:tblGrid>
      <w:tr>
        <w:trPr/>
        <w:tc>
          <w:tcPr>
            <w:tcW w:w="8330" w:type="dxa"/>
            <w:gridSpan w:val="2"/>
            <w:tcBorders>
              <w:bottom w:val="single" w:sz="4" w:space="0" w:color="000000"/>
            </w:tcBorders>
            <w:shd w:fill="auto" w:val="clear"/>
          </w:tcPr>
          <w:p>
            <w:pPr>
              <w:pStyle w:val="Normal"/>
              <w:snapToGrid w:val="false"/>
              <w:rPr>
                <w:rFonts w:ascii="Arial" w:hAnsi="Arial" w:cs="Arial"/>
                <w:b/>
                <w:b/>
                <w:sz w:val="22"/>
                <w:szCs w:val="22"/>
              </w:rPr>
            </w:pPr>
            <w:r>
              <w:rPr>
                <w:rFonts w:cs="Arial" w:ascii="Arial" w:hAnsi="Arial"/>
                <w:b/>
                <w:sz w:val="22"/>
                <w:szCs w:val="22"/>
              </w:rPr>
            </w:r>
          </w:p>
        </w:tc>
        <w:tc>
          <w:tcPr>
            <w:tcW w:w="276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cs="Arial"/>
                <w:b/>
                <w:b/>
                <w:color w:val="CC0000"/>
                <w:sz w:val="22"/>
                <w:szCs w:val="22"/>
              </w:rPr>
            </w:pPr>
            <w:r>
              <w:rPr>
                <w:rFonts w:cs="Arial" w:ascii="Arial" w:hAnsi="Arial"/>
                <w:b/>
                <w:color w:val="CC0000"/>
                <w:sz w:val="22"/>
                <w:szCs w:val="22"/>
              </w:rPr>
              <w:t>METHOD OF</w:t>
            </w:r>
          </w:p>
          <w:p>
            <w:pPr>
              <w:pStyle w:val="Normal"/>
              <w:jc w:val="center"/>
              <w:rPr>
                <w:rFonts w:ascii="Arial" w:hAnsi="Arial" w:cs="Arial"/>
                <w:b/>
                <w:b/>
                <w:color w:val="CC0000"/>
                <w:sz w:val="22"/>
                <w:szCs w:val="22"/>
              </w:rPr>
            </w:pPr>
            <w:r>
              <w:rPr>
                <w:rFonts w:cs="Arial" w:ascii="Arial" w:hAnsi="Arial"/>
                <w:b/>
                <w:color w:val="CC0000"/>
                <w:sz w:val="22"/>
                <w:szCs w:val="22"/>
              </w:rPr>
              <w:t>ASSESSMENT</w:t>
            </w:r>
          </w:p>
        </w:tc>
      </w:tr>
      <w:tr>
        <w:trPr>
          <w:trHeight w:val="1333" w:hRule="atLeast"/>
          <w:cantSplit w:val="true"/>
        </w:trPr>
        <w:tc>
          <w:tcPr>
            <w:tcW w:w="8330"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jc w:val="center"/>
              <w:rPr>
                <w:rFonts w:ascii="Arial" w:hAnsi="Arial" w:cs="Arial"/>
                <w:b/>
                <w:b/>
                <w:color w:val="CC0000"/>
                <w:sz w:val="20"/>
                <w:szCs w:val="20"/>
              </w:rPr>
            </w:pPr>
            <w:r>
              <w:rPr>
                <w:rFonts w:cs="Arial" w:ascii="Arial" w:hAnsi="Arial"/>
                <w:b/>
                <w:color w:val="CC0000"/>
                <w:sz w:val="20"/>
                <w:szCs w:val="20"/>
              </w:rPr>
              <w:t>CATEGORIES</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tc>
        <w:tc>
          <w:tcPr>
            <w:tcW w:w="918" w:type="dxa"/>
            <w:tcBorders>
              <w:top w:val="single" w:sz="4" w:space="0" w:color="000000"/>
              <w:left w:val="single" w:sz="4" w:space="0" w:color="000000"/>
              <w:bottom w:val="single" w:sz="4" w:space="0" w:color="000000"/>
            </w:tcBorders>
            <w:shd w:fill="auto" w:val="clear"/>
            <w:textDirection w:val="btLr"/>
          </w:tcPr>
          <w:p>
            <w:pPr>
              <w:pStyle w:val="Normal"/>
              <w:snapToGrid w:val="false"/>
              <w:ind w:left="113" w:right="113" w:hanging="0"/>
              <w:rPr>
                <w:rFonts w:ascii="Arial" w:hAnsi="Arial" w:cs="Arial"/>
                <w:color w:val="CC0000"/>
                <w:sz w:val="20"/>
                <w:szCs w:val="20"/>
              </w:rPr>
            </w:pPr>
            <w:r>
              <w:rPr>
                <w:rFonts w:cs="Arial" w:ascii="Arial" w:hAnsi="Arial"/>
                <w:color w:val="CC0000"/>
                <w:sz w:val="20"/>
                <w:szCs w:val="20"/>
              </w:rPr>
            </w:r>
          </w:p>
          <w:p>
            <w:pPr>
              <w:pStyle w:val="Normal"/>
              <w:ind w:left="113" w:right="113" w:hanging="0"/>
              <w:rPr>
                <w:rFonts w:ascii="Arial" w:hAnsi="Arial" w:cs="Arial"/>
                <w:b/>
                <w:b/>
                <w:color w:val="CC0000"/>
                <w:sz w:val="20"/>
                <w:szCs w:val="20"/>
              </w:rPr>
            </w:pPr>
            <w:r>
              <w:rPr>
                <w:rFonts w:cs="Arial" w:ascii="Arial" w:hAnsi="Arial"/>
                <w:b/>
                <w:color w:val="CC0000"/>
                <w:sz w:val="20"/>
                <w:szCs w:val="20"/>
              </w:rPr>
              <w:t>APPLICATION</w:t>
            </w:r>
          </w:p>
          <w:p>
            <w:pPr>
              <w:pStyle w:val="Normal"/>
              <w:ind w:left="113" w:right="113" w:hanging="0"/>
              <w:rPr>
                <w:rFonts w:ascii="Arial" w:hAnsi="Arial" w:cs="Arial"/>
                <w:color w:val="CC0000"/>
                <w:sz w:val="20"/>
                <w:szCs w:val="20"/>
              </w:rPr>
            </w:pPr>
            <w:r>
              <w:rPr>
                <w:rFonts w:cs="Arial" w:ascii="Arial" w:hAnsi="Arial"/>
                <w:color w:val="CC0000"/>
                <w:sz w:val="20"/>
                <w:szCs w:val="20"/>
              </w:rPr>
            </w:r>
          </w:p>
          <w:p>
            <w:pPr>
              <w:pStyle w:val="Normal"/>
              <w:ind w:left="113" w:right="113" w:hanging="0"/>
              <w:rPr>
                <w:rFonts w:ascii="Arial" w:hAnsi="Arial" w:cs="Arial"/>
                <w:color w:val="CC0000"/>
                <w:sz w:val="20"/>
                <w:szCs w:val="20"/>
              </w:rPr>
            </w:pPr>
            <w:r>
              <w:rPr>
                <w:rFonts w:cs="Arial" w:ascii="Arial" w:hAnsi="Arial"/>
                <w:color w:val="CC0000"/>
                <w:sz w:val="20"/>
                <w:szCs w:val="20"/>
              </w:rPr>
            </w:r>
          </w:p>
          <w:p>
            <w:pPr>
              <w:pStyle w:val="Normal"/>
              <w:ind w:left="113" w:right="113" w:hanging="0"/>
              <w:rPr>
                <w:rFonts w:ascii="Arial" w:hAnsi="Arial" w:cs="Arial"/>
                <w:color w:val="CC0000"/>
                <w:sz w:val="20"/>
                <w:szCs w:val="20"/>
              </w:rPr>
            </w:pPr>
            <w:r>
              <w:rPr>
                <w:rFonts w:cs="Arial" w:ascii="Arial" w:hAnsi="Arial"/>
                <w:color w:val="CC0000"/>
                <w:sz w:val="20"/>
                <w:szCs w:val="20"/>
              </w:rPr>
            </w:r>
          </w:p>
        </w:tc>
        <w:tc>
          <w:tcPr>
            <w:tcW w:w="919" w:type="dxa"/>
            <w:tcBorders>
              <w:top w:val="single" w:sz="4" w:space="0" w:color="000000"/>
              <w:left w:val="single" w:sz="4" w:space="0" w:color="000000"/>
              <w:bottom w:val="single" w:sz="4" w:space="0" w:color="000000"/>
            </w:tcBorders>
            <w:shd w:fill="auto" w:val="clear"/>
            <w:textDirection w:val="btLr"/>
            <w:vAlign w:val="center"/>
          </w:tcPr>
          <w:p>
            <w:pPr>
              <w:pStyle w:val="Normal"/>
              <w:ind w:left="113" w:right="113" w:hanging="0"/>
              <w:rPr>
                <w:rFonts w:ascii="Arial" w:hAnsi="Arial" w:cs="Arial"/>
                <w:b/>
                <w:b/>
                <w:color w:val="CC0000"/>
                <w:sz w:val="20"/>
                <w:szCs w:val="20"/>
              </w:rPr>
            </w:pPr>
            <w:r>
              <w:rPr>
                <w:rFonts w:cs="Arial" w:ascii="Arial" w:hAnsi="Arial"/>
                <w:b/>
                <w:color w:val="CC0000"/>
                <w:sz w:val="20"/>
                <w:szCs w:val="20"/>
              </w:rPr>
              <w:t>OBSERVATION</w:t>
            </w:r>
          </w:p>
        </w:tc>
        <w:tc>
          <w:tcPr>
            <w:tcW w:w="931" w:type="dxa"/>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snapToGrid w:val="false"/>
              <w:ind w:left="113" w:right="113" w:hanging="0"/>
              <w:rPr>
                <w:rFonts w:ascii="Arial" w:hAnsi="Arial" w:cs="Arial"/>
                <w:b/>
                <w:b/>
                <w:color w:val="CC0000"/>
                <w:sz w:val="20"/>
                <w:szCs w:val="20"/>
              </w:rPr>
            </w:pPr>
            <w:r>
              <w:rPr>
                <w:rFonts w:cs="Arial" w:ascii="Arial" w:hAnsi="Arial"/>
                <w:b/>
                <w:color w:val="CC0000"/>
                <w:sz w:val="20"/>
                <w:szCs w:val="20"/>
              </w:rPr>
            </w:r>
          </w:p>
          <w:p>
            <w:pPr>
              <w:pStyle w:val="Normal"/>
              <w:ind w:left="113" w:right="113" w:hanging="0"/>
              <w:rPr>
                <w:rFonts w:ascii="Arial" w:hAnsi="Arial" w:cs="Arial"/>
                <w:b/>
                <w:b/>
                <w:color w:val="CC0000"/>
                <w:sz w:val="20"/>
                <w:szCs w:val="20"/>
              </w:rPr>
            </w:pPr>
            <w:r>
              <w:rPr>
                <w:rFonts w:cs="Arial" w:ascii="Arial" w:hAnsi="Arial"/>
                <w:b/>
                <w:color w:val="CC0000"/>
                <w:sz w:val="20"/>
                <w:szCs w:val="20"/>
              </w:rPr>
              <w:t>INTERVIEW</w:t>
            </w:r>
          </w:p>
        </w:tc>
      </w:tr>
      <w:tr>
        <w:trPr/>
        <w:tc>
          <w:tcPr>
            <w:tcW w:w="744" w:type="dxa"/>
            <w:tcBorders>
              <w:top w:val="single" w:sz="4" w:space="0" w:color="000000"/>
              <w:left w:val="single" w:sz="4" w:space="0" w:color="000000"/>
              <w:bottom w:val="single" w:sz="4" w:space="0" w:color="000000"/>
            </w:tcBorders>
            <w:shd w:fill="000080" w:val="clear"/>
          </w:tcPr>
          <w:p>
            <w:pPr>
              <w:pStyle w:val="Normal"/>
              <w:rPr>
                <w:rFonts w:ascii="Arial" w:hAnsi="Arial" w:cs="Arial"/>
                <w:b/>
                <w:b/>
                <w:color w:val="CC0000"/>
              </w:rPr>
            </w:pPr>
            <w:r>
              <w:rPr>
                <w:rFonts w:cs="Arial" w:ascii="Arial" w:hAnsi="Arial"/>
                <w:b/>
                <w:color w:val="CC0000"/>
              </w:rPr>
              <w:t>1.</w:t>
            </w:r>
          </w:p>
        </w:tc>
        <w:tc>
          <w:tcPr>
            <w:tcW w:w="7586" w:type="dxa"/>
            <w:tcBorders>
              <w:top w:val="single" w:sz="4" w:space="0" w:color="000000"/>
              <w:left w:val="single" w:sz="4" w:space="0" w:color="000000"/>
              <w:bottom w:val="single" w:sz="4" w:space="0" w:color="000000"/>
            </w:tcBorders>
            <w:shd w:fill="000080" w:val="clear"/>
          </w:tcPr>
          <w:p>
            <w:pPr>
              <w:pStyle w:val="Normal"/>
              <w:rPr>
                <w:rFonts w:ascii="Arial" w:hAnsi="Arial" w:cs="Arial"/>
                <w:b/>
                <w:b/>
                <w:color w:val="CC0000"/>
              </w:rPr>
            </w:pPr>
            <w:r>
              <w:rPr>
                <w:rFonts w:cs="Arial" w:ascii="Arial" w:hAnsi="Arial"/>
                <w:b/>
                <w:color w:val="CC0000"/>
              </w:rPr>
              <w:t>EXPERIENCE</w:t>
            </w:r>
          </w:p>
        </w:tc>
        <w:tc>
          <w:tcPr>
            <w:tcW w:w="918" w:type="dxa"/>
            <w:tcBorders>
              <w:top w:val="single" w:sz="4" w:space="0" w:color="000000"/>
              <w:left w:val="single" w:sz="4" w:space="0" w:color="000000"/>
              <w:bottom w:val="single" w:sz="4" w:space="0" w:color="000000"/>
            </w:tcBorders>
            <w:shd w:fill="000080" w:val="clear"/>
          </w:tcPr>
          <w:p>
            <w:pPr>
              <w:pStyle w:val="Normal"/>
              <w:snapToGrid w:val="false"/>
              <w:rPr>
                <w:rFonts w:ascii="Arial" w:hAnsi="Arial" w:cs="Arial"/>
                <w:sz w:val="22"/>
                <w:szCs w:val="22"/>
              </w:rPr>
            </w:pPr>
            <w:r>
              <w:rPr>
                <w:rFonts w:cs="Arial" w:ascii="Arial" w:hAnsi="Arial"/>
                <w:sz w:val="22"/>
                <w:szCs w:val="22"/>
              </w:rPr>
            </w:r>
          </w:p>
        </w:tc>
        <w:tc>
          <w:tcPr>
            <w:tcW w:w="919" w:type="dxa"/>
            <w:tcBorders>
              <w:top w:val="single" w:sz="4" w:space="0" w:color="000000"/>
              <w:left w:val="single" w:sz="4" w:space="0" w:color="000000"/>
              <w:bottom w:val="single" w:sz="4" w:space="0" w:color="000000"/>
            </w:tcBorders>
            <w:shd w:fill="000080" w:val="clear"/>
          </w:tcPr>
          <w:p>
            <w:pPr>
              <w:pStyle w:val="Normal"/>
              <w:snapToGrid w:val="false"/>
              <w:rPr>
                <w:rFonts w:ascii="Arial" w:hAnsi="Arial" w:cs="Arial"/>
                <w:sz w:val="22"/>
                <w:szCs w:val="22"/>
              </w:rPr>
            </w:pPr>
            <w:r>
              <w:rPr>
                <w:rFonts w:cs="Arial" w:ascii="Arial" w:hAnsi="Arial"/>
                <w:sz w:val="22"/>
                <w:szCs w:val="22"/>
              </w:rPr>
            </w:r>
          </w:p>
        </w:tc>
        <w:tc>
          <w:tcPr>
            <w:tcW w:w="931" w:type="dxa"/>
            <w:tcBorders>
              <w:top w:val="single" w:sz="4" w:space="0" w:color="000000"/>
              <w:left w:val="single" w:sz="4" w:space="0" w:color="000000"/>
              <w:bottom w:val="single" w:sz="4" w:space="0" w:color="000000"/>
              <w:right w:val="single" w:sz="4" w:space="0" w:color="000000"/>
            </w:tcBorders>
            <w:shd w:fill="000080" w:val="clear"/>
          </w:tcPr>
          <w:p>
            <w:pPr>
              <w:pStyle w:val="Normal"/>
              <w:snapToGrid w:val="false"/>
              <w:rPr>
                <w:rFonts w:ascii="Arial" w:hAnsi="Arial" w:cs="Arial"/>
                <w:sz w:val="22"/>
                <w:szCs w:val="22"/>
              </w:rPr>
            </w:pPr>
            <w:r>
              <w:rPr>
                <w:rFonts w:cs="Arial" w:ascii="Arial" w:hAnsi="Arial"/>
                <w:sz w:val="22"/>
                <w:szCs w:val="22"/>
              </w:rPr>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0"/>
              </w:rPr>
            </w:pPr>
            <w:r>
              <w:rPr>
                <w:rFonts w:cs="Arial" w:ascii="Arial" w:hAnsi="Arial"/>
                <w:sz w:val="20"/>
                <w:szCs w:val="20"/>
              </w:rPr>
              <w:t>1a.</w:t>
            </w:r>
          </w:p>
        </w:tc>
        <w:tc>
          <w:tcPr>
            <w:tcW w:w="7586"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0"/>
              </w:rPr>
            </w:pPr>
            <w:r>
              <w:rPr>
                <w:rFonts w:cs="Arial" w:ascii="Arial" w:hAnsi="Arial"/>
                <w:sz w:val="20"/>
                <w:szCs w:val="20"/>
              </w:rPr>
              <w:t>Qualified Teacher Status.</w:t>
            </w:r>
          </w:p>
        </w:tc>
        <w:tc>
          <w:tcPr>
            <w:tcW w:w="918" w:type="dxa"/>
            <w:tcBorders>
              <w:top w:val="single" w:sz="4" w:space="0" w:color="000000"/>
              <w:left w:val="single" w:sz="4" w:space="0" w:color="000000"/>
              <w:bottom w:val="single" w:sz="4" w:space="0" w:color="000000"/>
            </w:tcBorders>
            <w:shd w:fill="auto" w:val="clear"/>
          </w:tcPr>
          <w:p>
            <w:pPr>
              <w:pStyle w:val="Normal"/>
              <w:jc w:val="center"/>
              <w:rPr>
                <w:rFonts w:ascii="Wingdings" w:hAnsi="Wingdings" w:eastAsia="Wingdings" w:cs="Wingdings"/>
                <w:sz w:val="20"/>
                <w:szCs w:val="20"/>
              </w:rPr>
            </w:pPr>
            <w:r>
              <w:rPr>
                <w:rFonts w:eastAsia="Wingdings" w:cs="Wingdings" w:ascii="Wingdings" w:hAnsi="Wingdings"/>
                <w:sz w:val="20"/>
                <w:szCs w:val="20"/>
              </w:rPr>
              <w:t></w:t>
            </w:r>
          </w:p>
        </w:tc>
        <w:tc>
          <w:tcPr>
            <w:tcW w:w="919"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0"/>
                <w:szCs w:val="20"/>
              </w:rPr>
            </w:pPr>
            <w:r>
              <w:rPr>
                <w:rFonts w:cs="Arial" w:ascii="Arial" w:hAnsi="Arial"/>
                <w:sz w:val="20"/>
                <w:szCs w:val="20"/>
              </w:rPr>
            </w:r>
          </w:p>
        </w:tc>
        <w:tc>
          <w:tcPr>
            <w:tcW w:w="93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2" w:hAnsi="Wingdings 2" w:eastAsia="Wingdings 2" w:cs="Wingdings 2"/>
                <w:sz w:val="20"/>
                <w:szCs w:val="20"/>
              </w:rPr>
            </w:pPr>
            <w:r>
              <w:rPr>
                <w:rFonts w:eastAsia="Wingdings 2" w:cs="Wingdings 2" w:ascii="Wingdings 2" w:hAnsi="Wingdings 2"/>
                <w:sz w:val="20"/>
                <w:szCs w:val="20"/>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0"/>
              </w:rPr>
            </w:pPr>
            <w:r>
              <w:rPr>
                <w:rFonts w:cs="Arial" w:ascii="Arial" w:hAnsi="Arial"/>
                <w:sz w:val="20"/>
                <w:szCs w:val="20"/>
              </w:rPr>
              <w:t>1b.</w:t>
            </w:r>
          </w:p>
        </w:tc>
        <w:tc>
          <w:tcPr>
            <w:tcW w:w="7586"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0"/>
              </w:rPr>
            </w:pPr>
            <w:r>
              <w:rPr>
                <w:rFonts w:cs="Arial" w:ascii="Arial" w:hAnsi="Arial"/>
                <w:sz w:val="20"/>
                <w:szCs w:val="20"/>
              </w:rPr>
              <w:t>Appropriate relevant teaching experience.</w:t>
            </w:r>
          </w:p>
        </w:tc>
        <w:tc>
          <w:tcPr>
            <w:tcW w:w="918" w:type="dxa"/>
            <w:tcBorders>
              <w:top w:val="single" w:sz="4" w:space="0" w:color="000000"/>
              <w:left w:val="single" w:sz="4" w:space="0" w:color="000000"/>
              <w:bottom w:val="single" w:sz="4" w:space="0" w:color="000000"/>
            </w:tcBorders>
            <w:shd w:fill="auto" w:val="clear"/>
          </w:tcPr>
          <w:p>
            <w:pPr>
              <w:pStyle w:val="Normal"/>
              <w:jc w:val="center"/>
              <w:rPr>
                <w:rFonts w:ascii="Wingdings" w:hAnsi="Wingdings" w:eastAsia="Wingdings" w:cs="Wingdings"/>
                <w:sz w:val="20"/>
                <w:szCs w:val="20"/>
              </w:rPr>
            </w:pPr>
            <w:r>
              <w:rPr>
                <w:rFonts w:eastAsia="Wingdings" w:cs="Wingdings" w:ascii="Wingdings" w:hAnsi="Wingdings"/>
                <w:sz w:val="20"/>
                <w:szCs w:val="20"/>
              </w:rPr>
              <w:t></w:t>
            </w:r>
          </w:p>
        </w:tc>
        <w:tc>
          <w:tcPr>
            <w:tcW w:w="919"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0"/>
                <w:szCs w:val="20"/>
              </w:rPr>
            </w:pPr>
            <w:r>
              <w:rPr>
                <w:rFonts w:cs="Arial" w:ascii="Arial" w:hAnsi="Arial"/>
                <w:sz w:val="20"/>
                <w:szCs w:val="20"/>
              </w:rPr>
            </w:r>
          </w:p>
        </w:tc>
        <w:tc>
          <w:tcPr>
            <w:tcW w:w="93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sz w:val="20"/>
                <w:szCs w:val="20"/>
              </w:rPr>
            </w:pPr>
            <w:r>
              <w:rPr>
                <w:rFonts w:cs="Arial" w:ascii="Arial" w:hAnsi="Arial"/>
                <w:sz w:val="20"/>
                <w:szCs w:val="20"/>
              </w:rPr>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0"/>
              </w:rPr>
            </w:pPr>
            <w:r>
              <w:rPr>
                <w:rFonts w:cs="Arial" w:ascii="Arial" w:hAnsi="Arial"/>
                <w:sz w:val="20"/>
                <w:szCs w:val="20"/>
              </w:rPr>
              <w:t>1c.</w:t>
            </w:r>
          </w:p>
        </w:tc>
        <w:tc>
          <w:tcPr>
            <w:tcW w:w="7586"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0"/>
              </w:rPr>
            </w:pPr>
            <w:r>
              <w:rPr>
                <w:rFonts w:cs="Arial" w:ascii="Arial" w:hAnsi="Arial"/>
                <w:sz w:val="20"/>
                <w:szCs w:val="20"/>
              </w:rPr>
              <w:t>Evidence of further professional development.</w:t>
            </w:r>
          </w:p>
        </w:tc>
        <w:tc>
          <w:tcPr>
            <w:tcW w:w="918" w:type="dxa"/>
            <w:tcBorders>
              <w:top w:val="single" w:sz="4" w:space="0" w:color="000000"/>
              <w:left w:val="single" w:sz="4" w:space="0" w:color="000000"/>
              <w:bottom w:val="single" w:sz="4" w:space="0" w:color="000000"/>
            </w:tcBorders>
            <w:shd w:fill="auto" w:val="clear"/>
          </w:tcPr>
          <w:p>
            <w:pPr>
              <w:pStyle w:val="Normal"/>
              <w:jc w:val="center"/>
              <w:rPr>
                <w:rFonts w:ascii="Wingdings" w:hAnsi="Wingdings" w:eastAsia="Wingdings" w:cs="Wingdings"/>
                <w:sz w:val="20"/>
                <w:szCs w:val="20"/>
              </w:rPr>
            </w:pPr>
            <w:r>
              <w:rPr>
                <w:rFonts w:eastAsia="Wingdings" w:cs="Wingdings" w:ascii="Wingdings" w:hAnsi="Wingdings"/>
                <w:sz w:val="20"/>
                <w:szCs w:val="20"/>
              </w:rPr>
              <w:t></w:t>
            </w:r>
          </w:p>
        </w:tc>
        <w:tc>
          <w:tcPr>
            <w:tcW w:w="919"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0"/>
                <w:szCs w:val="20"/>
              </w:rPr>
            </w:pPr>
            <w:r>
              <w:rPr>
                <w:rFonts w:cs="Arial" w:ascii="Arial" w:hAnsi="Arial"/>
                <w:sz w:val="20"/>
                <w:szCs w:val="20"/>
              </w:rPr>
            </w:r>
          </w:p>
        </w:tc>
        <w:tc>
          <w:tcPr>
            <w:tcW w:w="93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sz w:val="20"/>
                <w:szCs w:val="20"/>
              </w:rPr>
            </w:pPr>
            <w:r>
              <w:rPr>
                <w:rFonts w:cs="Arial" w:ascii="Arial" w:hAnsi="Arial"/>
                <w:sz w:val="20"/>
                <w:szCs w:val="20"/>
              </w:rPr>
            </w:r>
          </w:p>
        </w:tc>
      </w:tr>
      <w:tr>
        <w:trPr/>
        <w:tc>
          <w:tcPr>
            <w:tcW w:w="744" w:type="dxa"/>
            <w:tcBorders>
              <w:top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c>
          <w:tcPr>
            <w:tcW w:w="7586" w:type="dxa"/>
            <w:tcBorders>
              <w:top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c>
          <w:tcPr>
            <w:tcW w:w="918" w:type="dxa"/>
            <w:tcBorders>
              <w:top w:val="single" w:sz="4" w:space="0" w:color="000000"/>
              <w:bottom w:val="single" w:sz="4" w:space="0" w:color="000000"/>
            </w:tcBorders>
            <w:shd w:fill="auto" w:val="clear"/>
          </w:tcPr>
          <w:p>
            <w:pPr>
              <w:pStyle w:val="Normal"/>
              <w:snapToGrid w:val="false"/>
              <w:jc w:val="center"/>
              <w:rPr>
                <w:rFonts w:ascii="Arial" w:hAnsi="Arial" w:cs="Arial"/>
                <w:sz w:val="22"/>
                <w:szCs w:val="22"/>
              </w:rPr>
            </w:pPr>
            <w:r>
              <w:rPr>
                <w:rFonts w:cs="Arial" w:ascii="Arial" w:hAnsi="Arial"/>
                <w:sz w:val="22"/>
                <w:szCs w:val="22"/>
              </w:rPr>
            </w:r>
          </w:p>
        </w:tc>
        <w:tc>
          <w:tcPr>
            <w:tcW w:w="919"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2"/>
                <w:szCs w:val="22"/>
              </w:rPr>
            </w:pPr>
            <w:r>
              <w:rPr>
                <w:rFonts w:cs="Arial" w:ascii="Arial" w:hAnsi="Arial"/>
                <w:sz w:val="22"/>
                <w:szCs w:val="22"/>
              </w:rPr>
            </w:r>
          </w:p>
        </w:tc>
        <w:tc>
          <w:tcPr>
            <w:tcW w:w="921" w:type="dxa"/>
            <w:tcBorders>
              <w:top w:val="single" w:sz="4" w:space="0" w:color="000000"/>
              <w:bottom w:val="single" w:sz="4" w:space="0" w:color="000000"/>
            </w:tcBorders>
            <w:shd w:fill="auto" w:val="clear"/>
          </w:tcPr>
          <w:p>
            <w:pPr>
              <w:pStyle w:val="Normal"/>
              <w:snapToGrid w:val="false"/>
              <w:jc w:val="center"/>
              <w:rPr>
                <w:rFonts w:ascii="Arial" w:hAnsi="Arial" w:cs="Arial"/>
                <w:sz w:val="22"/>
                <w:szCs w:val="22"/>
              </w:rPr>
            </w:pPr>
            <w:r>
              <w:rPr>
                <w:rFonts w:cs="Arial" w:ascii="Arial" w:hAnsi="Arial"/>
                <w:sz w:val="22"/>
                <w:szCs w:val="22"/>
              </w:rPr>
            </w:r>
          </w:p>
        </w:tc>
      </w:tr>
      <w:tr>
        <w:trPr/>
        <w:tc>
          <w:tcPr>
            <w:tcW w:w="744" w:type="dxa"/>
            <w:tcBorders>
              <w:top w:val="single" w:sz="4" w:space="0" w:color="000000"/>
              <w:left w:val="single" w:sz="4" w:space="0" w:color="000000"/>
              <w:bottom w:val="single" w:sz="4" w:space="0" w:color="000000"/>
            </w:tcBorders>
            <w:shd w:fill="000080" w:val="clear"/>
          </w:tcPr>
          <w:p>
            <w:pPr>
              <w:pStyle w:val="Normal"/>
              <w:rPr>
                <w:rFonts w:ascii="Arial" w:hAnsi="Arial" w:cs="Arial"/>
                <w:b/>
                <w:b/>
                <w:color w:val="CC0000"/>
              </w:rPr>
            </w:pPr>
            <w:r>
              <w:rPr>
                <w:rFonts w:cs="Arial" w:ascii="Arial" w:hAnsi="Arial"/>
                <w:b/>
                <w:color w:val="CC0000"/>
              </w:rPr>
              <w:t>2.</w:t>
            </w:r>
          </w:p>
        </w:tc>
        <w:tc>
          <w:tcPr>
            <w:tcW w:w="7586" w:type="dxa"/>
            <w:tcBorders>
              <w:top w:val="single" w:sz="4" w:space="0" w:color="000000"/>
              <w:left w:val="single" w:sz="4" w:space="0" w:color="000000"/>
              <w:bottom w:val="single" w:sz="4" w:space="0" w:color="000000"/>
            </w:tcBorders>
            <w:shd w:fill="000080" w:val="clear"/>
          </w:tcPr>
          <w:p>
            <w:pPr>
              <w:pStyle w:val="Normal"/>
              <w:rPr>
                <w:rFonts w:ascii="Arial" w:hAnsi="Arial" w:cs="Arial"/>
                <w:b/>
                <w:b/>
                <w:color w:val="CC0000"/>
              </w:rPr>
            </w:pPr>
            <w:r>
              <w:rPr>
                <w:rFonts w:cs="Arial" w:ascii="Arial" w:hAnsi="Arial"/>
                <w:b/>
                <w:color w:val="CC0000"/>
              </w:rPr>
              <w:t>KNOWLEDGE AND UNDERSTANDING OF:</w:t>
            </w:r>
          </w:p>
        </w:tc>
        <w:tc>
          <w:tcPr>
            <w:tcW w:w="918" w:type="dxa"/>
            <w:tcBorders>
              <w:top w:val="single" w:sz="4" w:space="0" w:color="000000"/>
              <w:left w:val="single" w:sz="4" w:space="0" w:color="000000"/>
              <w:bottom w:val="single" w:sz="4" w:space="0" w:color="000000"/>
            </w:tcBorders>
            <w:shd w:fill="000080" w:val="clear"/>
          </w:tcPr>
          <w:p>
            <w:pPr>
              <w:pStyle w:val="Normal"/>
              <w:snapToGrid w:val="false"/>
              <w:jc w:val="center"/>
              <w:rPr>
                <w:rFonts w:ascii="Arial" w:hAnsi="Arial" w:cs="Arial"/>
                <w:sz w:val="22"/>
                <w:szCs w:val="22"/>
              </w:rPr>
            </w:pPr>
            <w:r>
              <w:rPr>
                <w:rFonts w:cs="Arial" w:ascii="Arial" w:hAnsi="Arial"/>
                <w:sz w:val="22"/>
                <w:szCs w:val="22"/>
              </w:rPr>
            </w:r>
          </w:p>
        </w:tc>
        <w:tc>
          <w:tcPr>
            <w:tcW w:w="919" w:type="dxa"/>
            <w:tcBorders>
              <w:top w:val="single" w:sz="4" w:space="0" w:color="000000"/>
              <w:left w:val="single" w:sz="4" w:space="0" w:color="000000"/>
              <w:bottom w:val="single" w:sz="4" w:space="0" w:color="000000"/>
            </w:tcBorders>
            <w:shd w:fill="000080" w:val="clear"/>
          </w:tcPr>
          <w:p>
            <w:pPr>
              <w:pStyle w:val="Normal"/>
              <w:snapToGrid w:val="false"/>
              <w:jc w:val="center"/>
              <w:rPr>
                <w:rFonts w:ascii="Arial" w:hAnsi="Arial" w:cs="Arial"/>
                <w:sz w:val="22"/>
                <w:szCs w:val="22"/>
              </w:rPr>
            </w:pPr>
            <w:r>
              <w:rPr>
                <w:rFonts w:cs="Arial" w:ascii="Arial" w:hAnsi="Arial"/>
                <w:sz w:val="22"/>
                <w:szCs w:val="22"/>
              </w:rPr>
            </w:r>
          </w:p>
        </w:tc>
        <w:tc>
          <w:tcPr>
            <w:tcW w:w="931" w:type="dxa"/>
            <w:tcBorders>
              <w:top w:val="single" w:sz="4" w:space="0" w:color="000000"/>
              <w:left w:val="single" w:sz="4" w:space="0" w:color="000000"/>
              <w:bottom w:val="single" w:sz="4" w:space="0" w:color="000000"/>
              <w:right w:val="single" w:sz="4" w:space="0" w:color="000000"/>
            </w:tcBorders>
            <w:shd w:fill="000080" w:val="clear"/>
          </w:tcPr>
          <w:p>
            <w:pPr>
              <w:pStyle w:val="Normal"/>
              <w:snapToGrid w:val="false"/>
              <w:jc w:val="center"/>
              <w:rPr>
                <w:rFonts w:ascii="Arial" w:hAnsi="Arial" w:cs="Arial"/>
                <w:sz w:val="22"/>
                <w:szCs w:val="22"/>
              </w:rPr>
            </w:pPr>
            <w:r>
              <w:rPr>
                <w:rFonts w:cs="Arial" w:ascii="Arial" w:hAnsi="Arial"/>
                <w:sz w:val="22"/>
                <w:szCs w:val="22"/>
              </w:rPr>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2a.</w:t>
            </w:r>
          </w:p>
        </w:tc>
        <w:tc>
          <w:tcPr>
            <w:tcW w:w="7586"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Raising pupils’ attainment and accelerating progress.</w:t>
            </w:r>
          </w:p>
        </w:tc>
        <w:tc>
          <w:tcPr>
            <w:tcW w:w="918" w:type="dxa"/>
            <w:tcBorders>
              <w:top w:val="single" w:sz="4" w:space="0" w:color="000000"/>
              <w:left w:val="single" w:sz="4" w:space="0" w:color="000000"/>
              <w:bottom w:val="single" w:sz="4" w:space="0" w:color="000000"/>
            </w:tcBorders>
            <w:shd w:fill="auto" w:val="clear"/>
          </w:tcPr>
          <w:p>
            <w:pPr>
              <w:pStyle w:val="Normal"/>
              <w:jc w:val="center"/>
              <w:rPr>
                <w:rFonts w:ascii="Wingdings 2" w:hAnsi="Wingdings 2" w:eastAsia="Wingdings 2" w:cs="Wingdings 2"/>
                <w:sz w:val="20"/>
                <w:szCs w:val="22"/>
              </w:rPr>
            </w:pPr>
            <w:r>
              <w:rPr>
                <w:rFonts w:eastAsia="Wingdings 2" w:cs="Wingdings 2" w:ascii="Wingdings 2" w:hAnsi="Wingdings 2"/>
                <w:sz w:val="20"/>
                <w:szCs w:val="22"/>
              </w:rPr>
              <w:t></w:t>
            </w:r>
          </w:p>
        </w:tc>
        <w:tc>
          <w:tcPr>
            <w:tcW w:w="919"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0"/>
                <w:szCs w:val="22"/>
              </w:rPr>
            </w:pPr>
            <w:r>
              <w:rPr>
                <w:rFonts w:cs="Arial" w:ascii="Arial" w:hAnsi="Arial"/>
                <w:sz w:val="20"/>
                <w:szCs w:val="22"/>
              </w:rPr>
            </w:r>
          </w:p>
        </w:tc>
        <w:tc>
          <w:tcPr>
            <w:tcW w:w="93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2" w:hAnsi="Wingdings 2" w:eastAsia="Wingdings 2" w:cs="Wingdings 2"/>
                <w:sz w:val="20"/>
                <w:szCs w:val="22"/>
              </w:rPr>
            </w:pPr>
            <w:r>
              <w:rPr>
                <w:rFonts w:eastAsia="Wingdings 2" w:cs="Wingdings 2" w:ascii="Wingdings 2" w:hAnsi="Wingdings 2"/>
                <w:sz w:val="20"/>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2b.</w:t>
            </w:r>
          </w:p>
        </w:tc>
        <w:tc>
          <w:tcPr>
            <w:tcW w:w="7586"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Promoting pupils’ moral, social and cultural development.</w:t>
            </w:r>
          </w:p>
        </w:tc>
        <w:tc>
          <w:tcPr>
            <w:tcW w:w="918" w:type="dxa"/>
            <w:tcBorders>
              <w:top w:val="single" w:sz="4" w:space="0" w:color="000000"/>
              <w:left w:val="single" w:sz="4" w:space="0" w:color="000000"/>
              <w:bottom w:val="single" w:sz="4" w:space="0" w:color="000000"/>
            </w:tcBorders>
            <w:shd w:fill="auto" w:val="clear"/>
          </w:tcPr>
          <w:p>
            <w:pPr>
              <w:pStyle w:val="Normal"/>
              <w:jc w:val="center"/>
              <w:rPr>
                <w:rFonts w:ascii="Wingdings 2" w:hAnsi="Wingdings 2" w:eastAsia="Wingdings 2" w:cs="Wingdings 2"/>
                <w:sz w:val="20"/>
                <w:szCs w:val="22"/>
              </w:rPr>
            </w:pPr>
            <w:r>
              <w:rPr>
                <w:rFonts w:eastAsia="Wingdings 2" w:cs="Wingdings 2" w:ascii="Wingdings 2" w:hAnsi="Wingdings 2"/>
                <w:sz w:val="20"/>
                <w:szCs w:val="22"/>
              </w:rPr>
              <w:t></w:t>
            </w:r>
          </w:p>
        </w:tc>
        <w:tc>
          <w:tcPr>
            <w:tcW w:w="919"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0"/>
                <w:szCs w:val="22"/>
              </w:rPr>
            </w:pPr>
            <w:r>
              <w:rPr>
                <w:rFonts w:cs="Arial" w:ascii="Arial" w:hAnsi="Arial"/>
                <w:sz w:val="20"/>
                <w:szCs w:val="22"/>
              </w:rPr>
            </w:r>
          </w:p>
        </w:tc>
        <w:tc>
          <w:tcPr>
            <w:tcW w:w="93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2" w:hAnsi="Wingdings 2" w:eastAsia="Wingdings 2" w:cs="Wingdings 2"/>
                <w:sz w:val="20"/>
                <w:szCs w:val="22"/>
              </w:rPr>
            </w:pPr>
            <w:r>
              <w:rPr>
                <w:rFonts w:eastAsia="Wingdings 2" w:cs="Wingdings 2" w:ascii="Wingdings 2" w:hAnsi="Wingdings 2"/>
                <w:sz w:val="20"/>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2c.</w:t>
            </w:r>
          </w:p>
        </w:tc>
        <w:tc>
          <w:tcPr>
            <w:tcW w:w="7586"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Developing excellent behaviour and attitudes to learning.</w:t>
            </w:r>
          </w:p>
        </w:tc>
        <w:tc>
          <w:tcPr>
            <w:tcW w:w="918" w:type="dxa"/>
            <w:tcBorders>
              <w:top w:val="single" w:sz="4" w:space="0" w:color="000000"/>
              <w:left w:val="single" w:sz="4" w:space="0" w:color="000000"/>
              <w:bottom w:val="single" w:sz="4" w:space="0" w:color="000000"/>
            </w:tcBorders>
            <w:shd w:fill="auto" w:val="clear"/>
          </w:tcPr>
          <w:p>
            <w:pPr>
              <w:pStyle w:val="Normal"/>
              <w:jc w:val="center"/>
              <w:rPr>
                <w:rFonts w:ascii="Wingdings 2" w:hAnsi="Wingdings 2" w:eastAsia="Wingdings 2" w:cs="Wingdings 2"/>
                <w:sz w:val="20"/>
                <w:szCs w:val="22"/>
              </w:rPr>
            </w:pPr>
            <w:r>
              <w:rPr>
                <w:rFonts w:eastAsia="Wingdings 2" w:cs="Wingdings 2" w:ascii="Wingdings 2" w:hAnsi="Wingdings 2"/>
                <w:sz w:val="20"/>
                <w:szCs w:val="22"/>
              </w:rPr>
              <w:t></w:t>
            </w:r>
          </w:p>
        </w:tc>
        <w:tc>
          <w:tcPr>
            <w:tcW w:w="919" w:type="dxa"/>
            <w:tcBorders>
              <w:top w:val="single" w:sz="4" w:space="0" w:color="000000"/>
              <w:left w:val="single" w:sz="4" w:space="0" w:color="000000"/>
              <w:bottom w:val="single" w:sz="4" w:space="0" w:color="000000"/>
            </w:tcBorders>
            <w:shd w:fill="auto" w:val="clear"/>
          </w:tcPr>
          <w:p>
            <w:pPr>
              <w:pStyle w:val="Normal"/>
              <w:jc w:val="center"/>
              <w:rPr>
                <w:rFonts w:ascii="Wingdings 2" w:hAnsi="Wingdings 2" w:eastAsia="Wingdings 2" w:cs="Wingdings 2"/>
                <w:sz w:val="20"/>
                <w:szCs w:val="22"/>
              </w:rPr>
            </w:pPr>
            <w:r>
              <w:rPr>
                <w:rFonts w:eastAsia="Wingdings 2" w:cs="Wingdings 2" w:ascii="Wingdings 2" w:hAnsi="Wingdings 2"/>
                <w:sz w:val="20"/>
                <w:szCs w:val="22"/>
              </w:rPr>
              <w:t></w:t>
            </w:r>
          </w:p>
        </w:tc>
        <w:tc>
          <w:tcPr>
            <w:tcW w:w="93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2" w:hAnsi="Wingdings 2" w:eastAsia="Wingdings 2" w:cs="Wingdings 2"/>
                <w:sz w:val="20"/>
                <w:szCs w:val="22"/>
              </w:rPr>
            </w:pPr>
            <w:r>
              <w:rPr>
                <w:rFonts w:eastAsia="Wingdings 2" w:cs="Wingdings 2" w:ascii="Wingdings 2" w:hAnsi="Wingdings 2"/>
                <w:sz w:val="20"/>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2d.</w:t>
            </w:r>
          </w:p>
        </w:tc>
        <w:tc>
          <w:tcPr>
            <w:tcW w:w="7586"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Safeguarding – including the implementation or relevant school policies.</w:t>
            </w:r>
          </w:p>
        </w:tc>
        <w:tc>
          <w:tcPr>
            <w:tcW w:w="918" w:type="dxa"/>
            <w:tcBorders>
              <w:top w:val="single" w:sz="4" w:space="0" w:color="000000"/>
              <w:left w:val="single" w:sz="4" w:space="0" w:color="000000"/>
              <w:bottom w:val="single" w:sz="4" w:space="0" w:color="000000"/>
            </w:tcBorders>
            <w:shd w:fill="auto" w:val="clear"/>
          </w:tcPr>
          <w:p>
            <w:pPr>
              <w:pStyle w:val="Normal"/>
              <w:jc w:val="center"/>
              <w:rPr>
                <w:rFonts w:ascii="Wingdings 2" w:hAnsi="Wingdings 2" w:eastAsia="Wingdings 2" w:cs="Wingdings 2"/>
                <w:sz w:val="20"/>
                <w:szCs w:val="22"/>
              </w:rPr>
            </w:pPr>
            <w:r>
              <w:rPr>
                <w:rFonts w:eastAsia="Wingdings 2" w:cs="Wingdings 2" w:ascii="Wingdings 2" w:hAnsi="Wingdings 2"/>
                <w:sz w:val="20"/>
                <w:szCs w:val="22"/>
              </w:rPr>
              <w:t></w:t>
            </w:r>
          </w:p>
        </w:tc>
        <w:tc>
          <w:tcPr>
            <w:tcW w:w="919"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0"/>
                <w:szCs w:val="22"/>
              </w:rPr>
            </w:pPr>
            <w:r>
              <w:rPr>
                <w:rFonts w:cs="Arial" w:ascii="Arial" w:hAnsi="Arial"/>
                <w:sz w:val="20"/>
                <w:szCs w:val="22"/>
              </w:rPr>
            </w:r>
          </w:p>
        </w:tc>
        <w:tc>
          <w:tcPr>
            <w:tcW w:w="93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2" w:hAnsi="Wingdings 2" w:eastAsia="Wingdings 2" w:cs="Wingdings 2"/>
                <w:sz w:val="20"/>
                <w:szCs w:val="22"/>
              </w:rPr>
            </w:pPr>
            <w:r>
              <w:rPr>
                <w:rFonts w:eastAsia="Wingdings 2" w:cs="Wingdings 2" w:ascii="Wingdings 2" w:hAnsi="Wingdings 2"/>
                <w:sz w:val="20"/>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2e.</w:t>
            </w:r>
          </w:p>
        </w:tc>
        <w:tc>
          <w:tcPr>
            <w:tcW w:w="7586"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The National Curriculum and most recent initiatives that impact on schools.</w:t>
            </w:r>
          </w:p>
        </w:tc>
        <w:tc>
          <w:tcPr>
            <w:tcW w:w="918" w:type="dxa"/>
            <w:tcBorders>
              <w:top w:val="single" w:sz="4" w:space="0" w:color="000000"/>
              <w:left w:val="single" w:sz="4" w:space="0" w:color="000000"/>
              <w:bottom w:val="single" w:sz="4" w:space="0" w:color="000000"/>
            </w:tcBorders>
            <w:shd w:fill="auto" w:val="clear"/>
          </w:tcPr>
          <w:p>
            <w:pPr>
              <w:pStyle w:val="Normal"/>
              <w:jc w:val="center"/>
              <w:rPr>
                <w:rFonts w:ascii="Wingdings 2" w:hAnsi="Wingdings 2" w:eastAsia="Wingdings 2" w:cs="Wingdings 2"/>
                <w:sz w:val="20"/>
                <w:szCs w:val="22"/>
              </w:rPr>
            </w:pPr>
            <w:r>
              <w:rPr>
                <w:rFonts w:eastAsia="Wingdings 2" w:cs="Wingdings 2" w:ascii="Wingdings 2" w:hAnsi="Wingdings 2"/>
                <w:sz w:val="20"/>
                <w:szCs w:val="22"/>
              </w:rPr>
              <w:t></w:t>
            </w:r>
          </w:p>
        </w:tc>
        <w:tc>
          <w:tcPr>
            <w:tcW w:w="919"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0"/>
                <w:szCs w:val="22"/>
              </w:rPr>
            </w:pPr>
            <w:r>
              <w:rPr>
                <w:rFonts w:cs="Arial" w:ascii="Arial" w:hAnsi="Arial"/>
                <w:sz w:val="20"/>
                <w:szCs w:val="22"/>
              </w:rPr>
            </w:r>
          </w:p>
        </w:tc>
        <w:tc>
          <w:tcPr>
            <w:tcW w:w="93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2" w:hAnsi="Wingdings 2" w:eastAsia="Wingdings 2" w:cs="Wingdings 2"/>
                <w:sz w:val="20"/>
                <w:szCs w:val="22"/>
              </w:rPr>
            </w:pPr>
            <w:r>
              <w:rPr>
                <w:rFonts w:eastAsia="Wingdings 2" w:cs="Wingdings 2" w:ascii="Wingdings 2" w:hAnsi="Wingdings 2"/>
                <w:sz w:val="20"/>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2f.</w:t>
            </w:r>
          </w:p>
        </w:tc>
        <w:tc>
          <w:tcPr>
            <w:tcW w:w="7586"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A designated curriculum area.</w:t>
            </w:r>
          </w:p>
        </w:tc>
        <w:tc>
          <w:tcPr>
            <w:tcW w:w="918" w:type="dxa"/>
            <w:tcBorders>
              <w:top w:val="single" w:sz="4" w:space="0" w:color="000000"/>
              <w:left w:val="single" w:sz="4" w:space="0" w:color="000000"/>
              <w:bottom w:val="single" w:sz="4" w:space="0" w:color="000000"/>
            </w:tcBorders>
            <w:shd w:fill="auto" w:val="clear"/>
          </w:tcPr>
          <w:p>
            <w:pPr>
              <w:pStyle w:val="Normal"/>
              <w:jc w:val="center"/>
              <w:rPr>
                <w:rFonts w:ascii="Wingdings 2" w:hAnsi="Wingdings 2" w:eastAsia="Wingdings 2" w:cs="Wingdings 2"/>
                <w:sz w:val="20"/>
                <w:szCs w:val="22"/>
              </w:rPr>
            </w:pPr>
            <w:r>
              <w:rPr>
                <w:rFonts w:eastAsia="Wingdings 2" w:cs="Wingdings 2" w:ascii="Wingdings 2" w:hAnsi="Wingdings 2"/>
                <w:sz w:val="20"/>
                <w:szCs w:val="22"/>
              </w:rPr>
              <w:t></w:t>
            </w:r>
          </w:p>
        </w:tc>
        <w:tc>
          <w:tcPr>
            <w:tcW w:w="919"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0"/>
                <w:szCs w:val="22"/>
              </w:rPr>
            </w:pPr>
            <w:r>
              <w:rPr>
                <w:rFonts w:cs="Arial" w:ascii="Arial" w:hAnsi="Arial"/>
                <w:sz w:val="20"/>
                <w:szCs w:val="22"/>
              </w:rPr>
            </w:r>
          </w:p>
        </w:tc>
        <w:tc>
          <w:tcPr>
            <w:tcW w:w="93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2" w:hAnsi="Wingdings 2" w:eastAsia="Wingdings 2" w:cs="Wingdings 2"/>
                <w:sz w:val="20"/>
                <w:szCs w:val="22"/>
              </w:rPr>
            </w:pPr>
            <w:r>
              <w:rPr>
                <w:rFonts w:eastAsia="Wingdings 2" w:cs="Wingdings 2" w:ascii="Wingdings 2" w:hAnsi="Wingdings 2"/>
                <w:sz w:val="20"/>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2g.</w:t>
            </w:r>
          </w:p>
        </w:tc>
        <w:tc>
          <w:tcPr>
            <w:tcW w:w="7586"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Assessment for learning.</w:t>
            </w:r>
          </w:p>
        </w:tc>
        <w:tc>
          <w:tcPr>
            <w:tcW w:w="918" w:type="dxa"/>
            <w:tcBorders>
              <w:top w:val="single" w:sz="4" w:space="0" w:color="000000"/>
              <w:left w:val="single" w:sz="4" w:space="0" w:color="000000"/>
              <w:bottom w:val="single" w:sz="4" w:space="0" w:color="000000"/>
            </w:tcBorders>
            <w:shd w:fill="auto" w:val="clear"/>
          </w:tcPr>
          <w:p>
            <w:pPr>
              <w:pStyle w:val="Normal"/>
              <w:jc w:val="center"/>
              <w:rPr>
                <w:rFonts w:ascii="Wingdings 2" w:hAnsi="Wingdings 2" w:eastAsia="Wingdings 2" w:cs="Wingdings 2"/>
                <w:sz w:val="20"/>
                <w:szCs w:val="22"/>
              </w:rPr>
            </w:pPr>
            <w:r>
              <w:rPr>
                <w:rFonts w:eastAsia="Wingdings 2" w:cs="Wingdings 2" w:ascii="Wingdings 2" w:hAnsi="Wingdings 2"/>
                <w:sz w:val="20"/>
                <w:szCs w:val="22"/>
              </w:rPr>
              <w:t></w:t>
            </w:r>
          </w:p>
        </w:tc>
        <w:tc>
          <w:tcPr>
            <w:tcW w:w="919" w:type="dxa"/>
            <w:tcBorders>
              <w:top w:val="single" w:sz="4" w:space="0" w:color="000000"/>
              <w:left w:val="single" w:sz="4" w:space="0" w:color="000000"/>
              <w:bottom w:val="single" w:sz="4" w:space="0" w:color="000000"/>
            </w:tcBorders>
            <w:shd w:fill="auto" w:val="clear"/>
          </w:tcPr>
          <w:p>
            <w:pPr>
              <w:pStyle w:val="Normal"/>
              <w:jc w:val="center"/>
              <w:rPr>
                <w:rFonts w:ascii="Wingdings 2" w:hAnsi="Wingdings 2" w:eastAsia="Wingdings 2" w:cs="Wingdings 2"/>
                <w:sz w:val="20"/>
                <w:szCs w:val="22"/>
              </w:rPr>
            </w:pPr>
            <w:r>
              <w:rPr>
                <w:rFonts w:eastAsia="Wingdings 2" w:cs="Wingdings 2" w:ascii="Wingdings 2" w:hAnsi="Wingdings 2"/>
                <w:sz w:val="20"/>
                <w:szCs w:val="22"/>
              </w:rPr>
              <w:t></w:t>
            </w:r>
          </w:p>
        </w:tc>
        <w:tc>
          <w:tcPr>
            <w:tcW w:w="93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2" w:hAnsi="Wingdings 2" w:eastAsia="Wingdings 2" w:cs="Wingdings 2"/>
                <w:sz w:val="20"/>
                <w:szCs w:val="22"/>
              </w:rPr>
            </w:pPr>
            <w:r>
              <w:rPr>
                <w:rFonts w:eastAsia="Wingdings 2" w:cs="Wingdings 2" w:ascii="Wingdings 2" w:hAnsi="Wingdings 2"/>
                <w:sz w:val="20"/>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2h.</w:t>
            </w:r>
          </w:p>
        </w:tc>
        <w:tc>
          <w:tcPr>
            <w:tcW w:w="7586"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Awareness of local and national initiatives.</w:t>
            </w:r>
          </w:p>
        </w:tc>
        <w:tc>
          <w:tcPr>
            <w:tcW w:w="918" w:type="dxa"/>
            <w:tcBorders>
              <w:top w:val="single" w:sz="4" w:space="0" w:color="000000"/>
              <w:left w:val="single" w:sz="4" w:space="0" w:color="000000"/>
              <w:bottom w:val="single" w:sz="4" w:space="0" w:color="000000"/>
            </w:tcBorders>
            <w:shd w:fill="auto" w:val="clear"/>
          </w:tcPr>
          <w:p>
            <w:pPr>
              <w:pStyle w:val="Normal"/>
              <w:jc w:val="center"/>
              <w:rPr>
                <w:rFonts w:ascii="Wingdings" w:hAnsi="Wingdings" w:eastAsia="Wingdings" w:cs="Wingdings"/>
                <w:sz w:val="20"/>
                <w:szCs w:val="22"/>
              </w:rPr>
            </w:pPr>
            <w:r>
              <w:rPr>
                <w:rFonts w:eastAsia="Wingdings" w:cs="Wingdings" w:ascii="Wingdings" w:hAnsi="Wingdings"/>
                <w:sz w:val="20"/>
                <w:szCs w:val="22"/>
              </w:rPr>
              <w:t></w:t>
            </w:r>
          </w:p>
        </w:tc>
        <w:tc>
          <w:tcPr>
            <w:tcW w:w="919"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0"/>
                <w:szCs w:val="22"/>
              </w:rPr>
            </w:pPr>
            <w:r>
              <w:rPr>
                <w:rFonts w:cs="Arial" w:ascii="Arial" w:hAnsi="Arial"/>
                <w:sz w:val="20"/>
                <w:szCs w:val="22"/>
              </w:rPr>
            </w:r>
          </w:p>
        </w:tc>
        <w:tc>
          <w:tcPr>
            <w:tcW w:w="93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w:hAnsi="Wingdings" w:eastAsia="Wingdings" w:cs="Wingdings"/>
                <w:sz w:val="20"/>
                <w:szCs w:val="22"/>
              </w:rPr>
            </w:pPr>
            <w:r>
              <w:rPr>
                <w:rFonts w:eastAsia="Wingdings" w:cs="Wingdings" w:ascii="Wingdings" w:hAnsi="Wingdings"/>
                <w:sz w:val="20"/>
                <w:szCs w:val="22"/>
              </w:rPr>
              <w:t></w:t>
            </w:r>
          </w:p>
        </w:tc>
      </w:tr>
      <w:tr>
        <w:trPr/>
        <w:tc>
          <w:tcPr>
            <w:tcW w:w="744" w:type="dxa"/>
            <w:tcBorders>
              <w:top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c>
          <w:tcPr>
            <w:tcW w:w="7586" w:type="dxa"/>
            <w:tcBorders>
              <w:top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c>
          <w:tcPr>
            <w:tcW w:w="918" w:type="dxa"/>
            <w:tcBorders>
              <w:top w:val="single" w:sz="4" w:space="0" w:color="000000"/>
              <w:bottom w:val="single" w:sz="4" w:space="0" w:color="000000"/>
            </w:tcBorders>
            <w:shd w:fill="auto" w:val="clear"/>
          </w:tcPr>
          <w:p>
            <w:pPr>
              <w:pStyle w:val="Normal"/>
              <w:snapToGrid w:val="false"/>
              <w:jc w:val="center"/>
              <w:rPr>
                <w:rFonts w:ascii="Arial" w:hAnsi="Arial" w:cs="Arial"/>
                <w:sz w:val="22"/>
                <w:szCs w:val="22"/>
              </w:rPr>
            </w:pPr>
            <w:r>
              <w:rPr>
                <w:rFonts w:cs="Arial" w:ascii="Arial" w:hAnsi="Arial"/>
                <w:sz w:val="22"/>
                <w:szCs w:val="22"/>
              </w:rPr>
            </w:r>
          </w:p>
        </w:tc>
        <w:tc>
          <w:tcPr>
            <w:tcW w:w="919"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2"/>
                <w:szCs w:val="22"/>
              </w:rPr>
            </w:pPr>
            <w:r>
              <w:rPr>
                <w:rFonts w:cs="Arial" w:ascii="Arial" w:hAnsi="Arial"/>
                <w:sz w:val="22"/>
                <w:szCs w:val="22"/>
              </w:rPr>
            </w:r>
          </w:p>
        </w:tc>
        <w:tc>
          <w:tcPr>
            <w:tcW w:w="921" w:type="dxa"/>
            <w:tcBorders>
              <w:top w:val="single" w:sz="4" w:space="0" w:color="000000"/>
              <w:bottom w:val="single" w:sz="4" w:space="0" w:color="000000"/>
            </w:tcBorders>
            <w:shd w:fill="auto" w:val="clear"/>
          </w:tcPr>
          <w:p>
            <w:pPr>
              <w:pStyle w:val="Normal"/>
              <w:snapToGrid w:val="false"/>
              <w:jc w:val="center"/>
              <w:rPr>
                <w:rFonts w:ascii="Arial" w:hAnsi="Arial" w:cs="Arial"/>
                <w:sz w:val="22"/>
                <w:szCs w:val="22"/>
              </w:rPr>
            </w:pPr>
            <w:r>
              <w:rPr>
                <w:rFonts w:cs="Arial" w:ascii="Arial" w:hAnsi="Arial"/>
                <w:sz w:val="22"/>
                <w:szCs w:val="22"/>
              </w:rPr>
            </w:r>
          </w:p>
        </w:tc>
      </w:tr>
      <w:tr>
        <w:trPr/>
        <w:tc>
          <w:tcPr>
            <w:tcW w:w="744" w:type="dxa"/>
            <w:tcBorders>
              <w:top w:val="single" w:sz="4" w:space="0" w:color="000000"/>
              <w:left w:val="single" w:sz="4" w:space="0" w:color="000000"/>
              <w:bottom w:val="single" w:sz="4" w:space="0" w:color="000000"/>
            </w:tcBorders>
            <w:shd w:fill="000080" w:val="clear"/>
          </w:tcPr>
          <w:p>
            <w:pPr>
              <w:pStyle w:val="Normal"/>
              <w:rPr>
                <w:rFonts w:ascii="Arial" w:hAnsi="Arial" w:cs="Arial"/>
                <w:b/>
                <w:b/>
                <w:color w:val="CC0000"/>
              </w:rPr>
            </w:pPr>
            <w:r>
              <w:rPr>
                <w:rFonts w:cs="Arial" w:ascii="Arial" w:hAnsi="Arial"/>
                <w:b/>
                <w:color w:val="CC0000"/>
              </w:rPr>
              <w:t>3.</w:t>
            </w:r>
          </w:p>
        </w:tc>
        <w:tc>
          <w:tcPr>
            <w:tcW w:w="7586" w:type="dxa"/>
            <w:tcBorders>
              <w:top w:val="single" w:sz="4" w:space="0" w:color="000000"/>
              <w:left w:val="single" w:sz="4" w:space="0" w:color="000000"/>
              <w:bottom w:val="single" w:sz="4" w:space="0" w:color="000000"/>
            </w:tcBorders>
            <w:shd w:fill="000080" w:val="clear"/>
          </w:tcPr>
          <w:p>
            <w:pPr>
              <w:pStyle w:val="Normal"/>
              <w:rPr>
                <w:rFonts w:ascii="Arial" w:hAnsi="Arial" w:cs="Arial"/>
                <w:b/>
                <w:b/>
                <w:color w:val="CC0000"/>
              </w:rPr>
            </w:pPr>
            <w:r>
              <w:rPr>
                <w:rFonts w:cs="Arial" w:ascii="Arial" w:hAnsi="Arial"/>
                <w:b/>
                <w:color w:val="CC0000"/>
              </w:rPr>
              <w:t>SKILLS AND ABILITIES</w:t>
            </w:r>
          </w:p>
        </w:tc>
        <w:tc>
          <w:tcPr>
            <w:tcW w:w="918" w:type="dxa"/>
            <w:tcBorders>
              <w:top w:val="single" w:sz="4" w:space="0" w:color="000000"/>
              <w:left w:val="single" w:sz="4" w:space="0" w:color="000000"/>
              <w:bottom w:val="single" w:sz="4" w:space="0" w:color="000000"/>
            </w:tcBorders>
            <w:shd w:fill="000080" w:val="clear"/>
          </w:tcPr>
          <w:p>
            <w:pPr>
              <w:pStyle w:val="Normal"/>
              <w:snapToGrid w:val="false"/>
              <w:jc w:val="center"/>
              <w:rPr>
                <w:rFonts w:ascii="Arial" w:hAnsi="Arial" w:cs="Arial"/>
                <w:sz w:val="22"/>
                <w:szCs w:val="22"/>
              </w:rPr>
            </w:pPr>
            <w:r>
              <w:rPr>
                <w:rFonts w:cs="Arial" w:ascii="Arial" w:hAnsi="Arial"/>
                <w:sz w:val="22"/>
                <w:szCs w:val="22"/>
              </w:rPr>
            </w:r>
          </w:p>
        </w:tc>
        <w:tc>
          <w:tcPr>
            <w:tcW w:w="919" w:type="dxa"/>
            <w:tcBorders>
              <w:top w:val="single" w:sz="4" w:space="0" w:color="000000"/>
              <w:left w:val="single" w:sz="4" w:space="0" w:color="000000"/>
              <w:bottom w:val="single" w:sz="4" w:space="0" w:color="000000"/>
            </w:tcBorders>
            <w:shd w:fill="000080" w:val="clear"/>
          </w:tcPr>
          <w:p>
            <w:pPr>
              <w:pStyle w:val="Normal"/>
              <w:snapToGrid w:val="false"/>
              <w:jc w:val="center"/>
              <w:rPr>
                <w:rFonts w:ascii="Arial" w:hAnsi="Arial" w:cs="Arial"/>
                <w:sz w:val="22"/>
                <w:szCs w:val="22"/>
              </w:rPr>
            </w:pPr>
            <w:r>
              <w:rPr>
                <w:rFonts w:cs="Arial" w:ascii="Arial" w:hAnsi="Arial"/>
                <w:sz w:val="22"/>
                <w:szCs w:val="22"/>
              </w:rPr>
            </w:r>
          </w:p>
        </w:tc>
        <w:tc>
          <w:tcPr>
            <w:tcW w:w="931" w:type="dxa"/>
            <w:tcBorders>
              <w:top w:val="single" w:sz="4" w:space="0" w:color="000000"/>
              <w:left w:val="single" w:sz="4" w:space="0" w:color="000000"/>
              <w:bottom w:val="single" w:sz="4" w:space="0" w:color="000000"/>
              <w:right w:val="single" w:sz="4" w:space="0" w:color="000000"/>
            </w:tcBorders>
            <w:shd w:fill="000080" w:val="clear"/>
          </w:tcPr>
          <w:p>
            <w:pPr>
              <w:pStyle w:val="Normal"/>
              <w:snapToGrid w:val="false"/>
              <w:jc w:val="center"/>
              <w:rPr>
                <w:rFonts w:ascii="Arial" w:hAnsi="Arial" w:cs="Arial"/>
                <w:sz w:val="22"/>
                <w:szCs w:val="22"/>
              </w:rPr>
            </w:pPr>
            <w:r>
              <w:rPr>
                <w:rFonts w:cs="Arial" w:ascii="Arial" w:hAnsi="Arial"/>
                <w:sz w:val="22"/>
                <w:szCs w:val="22"/>
              </w:rPr>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3a.</w:t>
            </w:r>
          </w:p>
        </w:tc>
        <w:tc>
          <w:tcPr>
            <w:tcW w:w="7586"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Subject leadership skills.</w:t>
            </w:r>
          </w:p>
        </w:tc>
        <w:tc>
          <w:tcPr>
            <w:tcW w:w="918" w:type="dxa"/>
            <w:tcBorders>
              <w:top w:val="single" w:sz="4" w:space="0" w:color="000000"/>
              <w:left w:val="single" w:sz="4" w:space="0" w:color="000000"/>
              <w:bottom w:val="single" w:sz="4" w:space="0" w:color="000000"/>
            </w:tcBorders>
            <w:shd w:fill="auto" w:val="clear"/>
          </w:tcPr>
          <w:p>
            <w:pPr>
              <w:pStyle w:val="Normal"/>
              <w:jc w:val="center"/>
              <w:rPr>
                <w:rFonts w:ascii="Wingdings 2" w:hAnsi="Wingdings 2" w:eastAsia="Wingdings 2" w:cs="Wingdings 2"/>
                <w:sz w:val="20"/>
                <w:szCs w:val="22"/>
              </w:rPr>
            </w:pPr>
            <w:r>
              <w:rPr>
                <w:rFonts w:eastAsia="Wingdings 2" w:cs="Wingdings 2" w:ascii="Wingdings 2" w:hAnsi="Wingdings 2"/>
                <w:sz w:val="20"/>
                <w:szCs w:val="22"/>
              </w:rPr>
              <w:t></w:t>
            </w:r>
          </w:p>
        </w:tc>
        <w:tc>
          <w:tcPr>
            <w:tcW w:w="919"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0"/>
                <w:szCs w:val="22"/>
              </w:rPr>
            </w:pPr>
            <w:r>
              <w:rPr>
                <w:rFonts w:cs="Arial" w:ascii="Arial" w:hAnsi="Arial"/>
                <w:sz w:val="20"/>
                <w:szCs w:val="22"/>
              </w:rPr>
            </w:r>
          </w:p>
        </w:tc>
        <w:tc>
          <w:tcPr>
            <w:tcW w:w="93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2" w:hAnsi="Wingdings 2" w:eastAsia="Wingdings 2" w:cs="Wingdings 2"/>
                <w:sz w:val="20"/>
                <w:szCs w:val="22"/>
              </w:rPr>
            </w:pPr>
            <w:r>
              <w:rPr>
                <w:rFonts w:eastAsia="Wingdings 2" w:cs="Wingdings 2" w:ascii="Wingdings 2" w:hAnsi="Wingdings 2"/>
                <w:sz w:val="20"/>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3b.</w:t>
            </w:r>
          </w:p>
        </w:tc>
        <w:tc>
          <w:tcPr>
            <w:tcW w:w="7586"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Evidence of the ability to work co-operatively to secure school improvement.</w:t>
            </w:r>
          </w:p>
        </w:tc>
        <w:tc>
          <w:tcPr>
            <w:tcW w:w="918" w:type="dxa"/>
            <w:tcBorders>
              <w:top w:val="single" w:sz="4" w:space="0" w:color="000000"/>
              <w:left w:val="single" w:sz="4" w:space="0" w:color="000000"/>
              <w:bottom w:val="single" w:sz="4" w:space="0" w:color="000000"/>
            </w:tcBorders>
            <w:shd w:fill="auto" w:val="clear"/>
          </w:tcPr>
          <w:p>
            <w:pPr>
              <w:pStyle w:val="Normal"/>
              <w:jc w:val="center"/>
              <w:rPr>
                <w:rFonts w:ascii="Wingdings" w:hAnsi="Wingdings" w:eastAsia="Wingdings" w:cs="Wingdings"/>
                <w:sz w:val="20"/>
                <w:szCs w:val="22"/>
              </w:rPr>
            </w:pPr>
            <w:r>
              <w:rPr>
                <w:rFonts w:eastAsia="Wingdings" w:cs="Wingdings" w:ascii="Wingdings" w:hAnsi="Wingdings"/>
                <w:sz w:val="20"/>
                <w:szCs w:val="22"/>
              </w:rPr>
              <w:t></w:t>
            </w:r>
          </w:p>
        </w:tc>
        <w:tc>
          <w:tcPr>
            <w:tcW w:w="919"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0"/>
                <w:szCs w:val="22"/>
              </w:rPr>
            </w:pPr>
            <w:r>
              <w:rPr>
                <w:rFonts w:cs="Arial" w:ascii="Arial" w:hAnsi="Arial"/>
                <w:sz w:val="20"/>
                <w:szCs w:val="22"/>
              </w:rPr>
            </w:r>
          </w:p>
        </w:tc>
        <w:tc>
          <w:tcPr>
            <w:tcW w:w="93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w:hAnsi="Wingdings" w:eastAsia="Wingdings" w:cs="Wingdings"/>
                <w:sz w:val="20"/>
                <w:szCs w:val="22"/>
              </w:rPr>
            </w:pPr>
            <w:r>
              <w:rPr>
                <w:rFonts w:eastAsia="Wingdings" w:cs="Wingdings" w:ascii="Wingdings" w:hAnsi="Wingdings"/>
                <w:sz w:val="20"/>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3c.</w:t>
            </w:r>
          </w:p>
        </w:tc>
        <w:tc>
          <w:tcPr>
            <w:tcW w:w="7586"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0"/>
              </w:rPr>
            </w:pPr>
            <w:r>
              <w:rPr>
                <w:rFonts w:cs="Arial" w:ascii="Arial" w:hAnsi="Arial"/>
                <w:sz w:val="20"/>
                <w:szCs w:val="20"/>
              </w:rPr>
              <w:t>Evidence of being an outstanding practitioner</w:t>
            </w:r>
          </w:p>
        </w:tc>
        <w:tc>
          <w:tcPr>
            <w:tcW w:w="918" w:type="dxa"/>
            <w:tcBorders>
              <w:top w:val="single" w:sz="4" w:space="0" w:color="000000"/>
              <w:left w:val="single" w:sz="4" w:space="0" w:color="000000"/>
              <w:bottom w:val="single" w:sz="4" w:space="0" w:color="000000"/>
            </w:tcBorders>
            <w:shd w:fill="auto" w:val="clear"/>
          </w:tcPr>
          <w:p>
            <w:pPr>
              <w:pStyle w:val="Normal"/>
              <w:jc w:val="center"/>
              <w:rPr>
                <w:rFonts w:ascii="Wingdings" w:hAnsi="Wingdings" w:eastAsia="Wingdings" w:cs="Wingdings"/>
                <w:sz w:val="20"/>
                <w:szCs w:val="22"/>
              </w:rPr>
            </w:pPr>
            <w:r>
              <w:rPr>
                <w:rFonts w:eastAsia="Wingdings" w:cs="Wingdings" w:ascii="Wingdings" w:hAnsi="Wingdings"/>
                <w:sz w:val="20"/>
                <w:szCs w:val="22"/>
              </w:rPr>
              <w:t></w:t>
            </w:r>
          </w:p>
        </w:tc>
        <w:tc>
          <w:tcPr>
            <w:tcW w:w="919" w:type="dxa"/>
            <w:tcBorders>
              <w:top w:val="single" w:sz="4" w:space="0" w:color="000000"/>
              <w:left w:val="single" w:sz="4" w:space="0" w:color="000000"/>
              <w:bottom w:val="single" w:sz="4" w:space="0" w:color="000000"/>
            </w:tcBorders>
            <w:shd w:fill="auto" w:val="clear"/>
          </w:tcPr>
          <w:p>
            <w:pPr>
              <w:pStyle w:val="Normal"/>
              <w:jc w:val="center"/>
              <w:rPr>
                <w:rFonts w:ascii="Wingdings 2" w:hAnsi="Wingdings 2" w:eastAsia="Wingdings 2" w:cs="Wingdings 2"/>
                <w:sz w:val="20"/>
                <w:szCs w:val="22"/>
              </w:rPr>
            </w:pPr>
            <w:r>
              <w:rPr>
                <w:rFonts w:eastAsia="Wingdings 2" w:cs="Wingdings 2" w:ascii="Wingdings 2" w:hAnsi="Wingdings 2"/>
                <w:sz w:val="20"/>
                <w:szCs w:val="22"/>
              </w:rPr>
              <w:t></w:t>
            </w:r>
          </w:p>
        </w:tc>
        <w:tc>
          <w:tcPr>
            <w:tcW w:w="93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w:hAnsi="Wingdings" w:eastAsia="Wingdings" w:cs="Wingdings"/>
                <w:sz w:val="20"/>
                <w:szCs w:val="22"/>
              </w:rPr>
            </w:pPr>
            <w:r>
              <w:rPr>
                <w:rFonts w:eastAsia="Wingdings" w:cs="Wingdings" w:ascii="Wingdings" w:hAnsi="Wingdings"/>
                <w:sz w:val="20"/>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3d.</w:t>
            </w:r>
          </w:p>
        </w:tc>
        <w:tc>
          <w:tcPr>
            <w:tcW w:w="7586"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To effectively use the schools assessment procedures and policies to raise standards within the classroom</w:t>
            </w:r>
          </w:p>
        </w:tc>
        <w:tc>
          <w:tcPr>
            <w:tcW w:w="918" w:type="dxa"/>
            <w:tcBorders>
              <w:top w:val="single" w:sz="4" w:space="0" w:color="000000"/>
              <w:left w:val="single" w:sz="4" w:space="0" w:color="000000"/>
              <w:bottom w:val="single" w:sz="4" w:space="0" w:color="000000"/>
            </w:tcBorders>
            <w:shd w:fill="auto" w:val="clear"/>
          </w:tcPr>
          <w:p>
            <w:pPr>
              <w:pStyle w:val="Normal"/>
              <w:jc w:val="center"/>
              <w:rPr>
                <w:rFonts w:ascii="Wingdings" w:hAnsi="Wingdings" w:eastAsia="Wingdings" w:cs="Wingdings"/>
                <w:sz w:val="20"/>
                <w:szCs w:val="22"/>
              </w:rPr>
            </w:pPr>
            <w:r>
              <w:rPr>
                <w:rFonts w:eastAsia="Wingdings" w:cs="Wingdings" w:ascii="Wingdings" w:hAnsi="Wingdings"/>
                <w:sz w:val="20"/>
                <w:szCs w:val="22"/>
              </w:rPr>
              <w:t></w:t>
            </w:r>
          </w:p>
        </w:tc>
        <w:tc>
          <w:tcPr>
            <w:tcW w:w="919"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0"/>
                <w:szCs w:val="22"/>
              </w:rPr>
            </w:pPr>
            <w:r>
              <w:rPr>
                <w:rFonts w:cs="Arial" w:ascii="Arial" w:hAnsi="Arial"/>
                <w:sz w:val="20"/>
                <w:szCs w:val="22"/>
              </w:rPr>
            </w:r>
          </w:p>
        </w:tc>
        <w:tc>
          <w:tcPr>
            <w:tcW w:w="93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w:hAnsi="Wingdings" w:eastAsia="Wingdings" w:cs="Wingdings"/>
                <w:sz w:val="20"/>
                <w:szCs w:val="22"/>
              </w:rPr>
            </w:pPr>
            <w:r>
              <w:rPr>
                <w:rFonts w:eastAsia="Wingdings" w:cs="Wingdings" w:ascii="Wingdings" w:hAnsi="Wingdings"/>
                <w:sz w:val="20"/>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3e.</w:t>
            </w:r>
          </w:p>
        </w:tc>
        <w:tc>
          <w:tcPr>
            <w:tcW w:w="7586"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An ability to customise the curriculum to make it more exciting, creative and relevant.</w:t>
            </w:r>
          </w:p>
        </w:tc>
        <w:tc>
          <w:tcPr>
            <w:tcW w:w="918" w:type="dxa"/>
            <w:tcBorders>
              <w:top w:val="single" w:sz="4" w:space="0" w:color="000000"/>
              <w:left w:val="single" w:sz="4" w:space="0" w:color="000000"/>
              <w:bottom w:val="single" w:sz="4" w:space="0" w:color="000000"/>
            </w:tcBorders>
            <w:shd w:fill="auto" w:val="clear"/>
          </w:tcPr>
          <w:p>
            <w:pPr>
              <w:pStyle w:val="Normal"/>
              <w:jc w:val="center"/>
              <w:rPr>
                <w:rFonts w:ascii="Wingdings" w:hAnsi="Wingdings" w:eastAsia="Wingdings" w:cs="Wingdings"/>
                <w:sz w:val="20"/>
                <w:szCs w:val="22"/>
              </w:rPr>
            </w:pPr>
            <w:r>
              <w:rPr>
                <w:rFonts w:eastAsia="Wingdings" w:cs="Wingdings" w:ascii="Wingdings" w:hAnsi="Wingdings"/>
                <w:sz w:val="20"/>
                <w:szCs w:val="22"/>
              </w:rPr>
              <w:t></w:t>
            </w:r>
          </w:p>
        </w:tc>
        <w:tc>
          <w:tcPr>
            <w:tcW w:w="919" w:type="dxa"/>
            <w:tcBorders>
              <w:top w:val="single" w:sz="4" w:space="0" w:color="000000"/>
              <w:left w:val="single" w:sz="4" w:space="0" w:color="000000"/>
              <w:bottom w:val="single" w:sz="4" w:space="0" w:color="000000"/>
            </w:tcBorders>
            <w:shd w:fill="auto" w:val="clear"/>
          </w:tcPr>
          <w:p>
            <w:pPr>
              <w:pStyle w:val="Normal"/>
              <w:jc w:val="center"/>
              <w:rPr>
                <w:rFonts w:ascii="Wingdings 2" w:hAnsi="Wingdings 2" w:eastAsia="Wingdings 2" w:cs="Wingdings 2"/>
                <w:sz w:val="20"/>
                <w:szCs w:val="22"/>
              </w:rPr>
            </w:pPr>
            <w:r>
              <w:rPr>
                <w:rFonts w:eastAsia="Wingdings 2" w:cs="Wingdings 2" w:ascii="Wingdings 2" w:hAnsi="Wingdings 2"/>
                <w:sz w:val="20"/>
                <w:szCs w:val="22"/>
              </w:rPr>
              <w:t></w:t>
            </w:r>
          </w:p>
        </w:tc>
        <w:tc>
          <w:tcPr>
            <w:tcW w:w="93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w:hAnsi="Wingdings" w:eastAsia="Wingdings" w:cs="Wingdings"/>
                <w:sz w:val="20"/>
                <w:szCs w:val="22"/>
              </w:rPr>
            </w:pPr>
            <w:r>
              <w:rPr>
                <w:rFonts w:eastAsia="Wingdings" w:cs="Wingdings" w:ascii="Wingdings" w:hAnsi="Wingdings"/>
                <w:sz w:val="20"/>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3f.</w:t>
            </w:r>
          </w:p>
        </w:tc>
        <w:tc>
          <w:tcPr>
            <w:tcW w:w="7586"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Communicate effectively with all stakeholders.</w:t>
            </w:r>
          </w:p>
        </w:tc>
        <w:tc>
          <w:tcPr>
            <w:tcW w:w="918" w:type="dxa"/>
            <w:tcBorders>
              <w:top w:val="single" w:sz="4" w:space="0" w:color="000000"/>
              <w:left w:val="single" w:sz="4" w:space="0" w:color="000000"/>
              <w:bottom w:val="single" w:sz="4" w:space="0" w:color="000000"/>
            </w:tcBorders>
            <w:shd w:fill="auto" w:val="clear"/>
          </w:tcPr>
          <w:p>
            <w:pPr>
              <w:pStyle w:val="Normal"/>
              <w:jc w:val="center"/>
              <w:rPr>
                <w:rFonts w:ascii="Wingdings" w:hAnsi="Wingdings" w:eastAsia="Wingdings" w:cs="Wingdings"/>
                <w:sz w:val="20"/>
                <w:szCs w:val="22"/>
              </w:rPr>
            </w:pPr>
            <w:r>
              <w:rPr>
                <w:rFonts w:eastAsia="Wingdings" w:cs="Wingdings" w:ascii="Wingdings" w:hAnsi="Wingdings"/>
                <w:sz w:val="20"/>
                <w:szCs w:val="22"/>
              </w:rPr>
              <w:t></w:t>
            </w:r>
          </w:p>
        </w:tc>
        <w:tc>
          <w:tcPr>
            <w:tcW w:w="919" w:type="dxa"/>
            <w:tcBorders>
              <w:top w:val="single" w:sz="4" w:space="0" w:color="000000"/>
              <w:left w:val="single" w:sz="4" w:space="0" w:color="000000"/>
              <w:bottom w:val="single" w:sz="4" w:space="0" w:color="000000"/>
            </w:tcBorders>
            <w:shd w:fill="auto" w:val="clear"/>
          </w:tcPr>
          <w:p>
            <w:pPr>
              <w:pStyle w:val="Normal"/>
              <w:jc w:val="center"/>
              <w:rPr>
                <w:rFonts w:ascii="Wingdings 2" w:hAnsi="Wingdings 2" w:eastAsia="Wingdings 2" w:cs="Wingdings 2"/>
                <w:sz w:val="20"/>
                <w:szCs w:val="22"/>
              </w:rPr>
            </w:pPr>
            <w:r>
              <w:rPr>
                <w:rFonts w:eastAsia="Wingdings 2" w:cs="Wingdings 2" w:ascii="Wingdings 2" w:hAnsi="Wingdings 2"/>
                <w:sz w:val="20"/>
                <w:szCs w:val="22"/>
              </w:rPr>
              <w:t></w:t>
            </w:r>
          </w:p>
        </w:tc>
        <w:tc>
          <w:tcPr>
            <w:tcW w:w="93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w:hAnsi="Wingdings" w:eastAsia="Wingdings" w:cs="Wingdings"/>
                <w:sz w:val="20"/>
                <w:szCs w:val="22"/>
              </w:rPr>
            </w:pPr>
            <w:r>
              <w:rPr>
                <w:rFonts w:eastAsia="Wingdings" w:cs="Wingdings" w:ascii="Wingdings" w:hAnsi="Wingdings"/>
                <w:sz w:val="20"/>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3g.</w:t>
            </w:r>
          </w:p>
        </w:tc>
        <w:tc>
          <w:tcPr>
            <w:tcW w:w="7586"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Ability to think or behave imaginatively to solve problems and make decisions.</w:t>
            </w:r>
          </w:p>
        </w:tc>
        <w:tc>
          <w:tcPr>
            <w:tcW w:w="918"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0"/>
                <w:szCs w:val="22"/>
              </w:rPr>
            </w:pPr>
            <w:r>
              <w:rPr>
                <w:rFonts w:cs="Arial" w:ascii="Arial" w:hAnsi="Arial"/>
                <w:sz w:val="20"/>
                <w:szCs w:val="22"/>
              </w:rPr>
            </w:r>
          </w:p>
        </w:tc>
        <w:tc>
          <w:tcPr>
            <w:tcW w:w="919"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0"/>
                <w:szCs w:val="22"/>
              </w:rPr>
            </w:pPr>
            <w:r>
              <w:rPr>
                <w:rFonts w:cs="Arial" w:ascii="Arial" w:hAnsi="Arial"/>
                <w:sz w:val="20"/>
                <w:szCs w:val="22"/>
              </w:rPr>
            </w:r>
          </w:p>
        </w:tc>
        <w:tc>
          <w:tcPr>
            <w:tcW w:w="93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w:hAnsi="Wingdings" w:eastAsia="Wingdings" w:cs="Wingdings"/>
                <w:sz w:val="20"/>
                <w:szCs w:val="22"/>
              </w:rPr>
            </w:pPr>
            <w:r>
              <w:rPr>
                <w:rFonts w:eastAsia="Wingdings" w:cs="Wingdings" w:ascii="Wingdings" w:hAnsi="Wingdings"/>
                <w:sz w:val="20"/>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3h.</w:t>
            </w:r>
          </w:p>
        </w:tc>
        <w:tc>
          <w:tcPr>
            <w:tcW w:w="7586"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Be eager to improve own practice and coach others where appropriate</w:t>
            </w:r>
          </w:p>
        </w:tc>
        <w:tc>
          <w:tcPr>
            <w:tcW w:w="918" w:type="dxa"/>
            <w:tcBorders>
              <w:top w:val="single" w:sz="4" w:space="0" w:color="000000"/>
              <w:left w:val="single" w:sz="4" w:space="0" w:color="000000"/>
              <w:bottom w:val="single" w:sz="4" w:space="0" w:color="000000"/>
            </w:tcBorders>
            <w:shd w:fill="auto" w:val="clear"/>
          </w:tcPr>
          <w:p>
            <w:pPr>
              <w:pStyle w:val="Normal"/>
              <w:jc w:val="center"/>
              <w:rPr>
                <w:rFonts w:ascii="Wingdings 2" w:hAnsi="Wingdings 2" w:eastAsia="Wingdings 2" w:cs="Wingdings 2"/>
                <w:sz w:val="20"/>
                <w:szCs w:val="22"/>
              </w:rPr>
            </w:pPr>
            <w:r>
              <w:rPr>
                <w:rFonts w:eastAsia="Wingdings 2" w:cs="Wingdings 2" w:ascii="Wingdings 2" w:hAnsi="Wingdings 2"/>
                <w:sz w:val="20"/>
                <w:szCs w:val="22"/>
              </w:rPr>
              <w:t></w:t>
            </w:r>
          </w:p>
        </w:tc>
        <w:tc>
          <w:tcPr>
            <w:tcW w:w="919"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0"/>
                <w:szCs w:val="22"/>
              </w:rPr>
            </w:pPr>
            <w:r>
              <w:rPr>
                <w:rFonts w:cs="Arial" w:ascii="Arial" w:hAnsi="Arial"/>
                <w:sz w:val="20"/>
                <w:szCs w:val="22"/>
              </w:rPr>
            </w:r>
          </w:p>
        </w:tc>
        <w:tc>
          <w:tcPr>
            <w:tcW w:w="93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2" w:hAnsi="Wingdings 2" w:eastAsia="Wingdings 2" w:cs="Wingdings 2"/>
                <w:sz w:val="20"/>
                <w:szCs w:val="22"/>
              </w:rPr>
            </w:pPr>
            <w:r>
              <w:rPr>
                <w:rFonts w:eastAsia="Wingdings 2" w:cs="Wingdings 2" w:ascii="Wingdings 2" w:hAnsi="Wingdings 2"/>
                <w:sz w:val="20"/>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3i.</w:t>
            </w:r>
          </w:p>
        </w:tc>
        <w:tc>
          <w:tcPr>
            <w:tcW w:w="7586"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Be efficient, highly organised and able to deal effectively with a class teacher’s roles and responsibilities, together with aspirations for further development and responsibilities.</w:t>
            </w:r>
          </w:p>
        </w:tc>
        <w:tc>
          <w:tcPr>
            <w:tcW w:w="918" w:type="dxa"/>
            <w:tcBorders>
              <w:top w:val="single" w:sz="4" w:space="0" w:color="000000"/>
              <w:left w:val="single" w:sz="4" w:space="0" w:color="000000"/>
              <w:bottom w:val="single" w:sz="4" w:space="0" w:color="000000"/>
            </w:tcBorders>
            <w:shd w:fill="auto" w:val="clear"/>
          </w:tcPr>
          <w:p>
            <w:pPr>
              <w:pStyle w:val="Normal"/>
              <w:jc w:val="center"/>
              <w:rPr>
                <w:rFonts w:ascii="Wingdings" w:hAnsi="Wingdings" w:eastAsia="Wingdings" w:cs="Wingdings"/>
                <w:sz w:val="20"/>
                <w:szCs w:val="22"/>
              </w:rPr>
            </w:pPr>
            <w:r>
              <w:rPr>
                <w:rFonts w:eastAsia="Wingdings" w:cs="Wingdings" w:ascii="Wingdings" w:hAnsi="Wingdings"/>
                <w:sz w:val="20"/>
                <w:szCs w:val="22"/>
              </w:rPr>
              <w:t></w:t>
            </w:r>
          </w:p>
        </w:tc>
        <w:tc>
          <w:tcPr>
            <w:tcW w:w="919" w:type="dxa"/>
            <w:tcBorders>
              <w:top w:val="single" w:sz="4" w:space="0" w:color="000000"/>
              <w:left w:val="single" w:sz="4" w:space="0" w:color="000000"/>
              <w:bottom w:val="single" w:sz="4" w:space="0" w:color="000000"/>
            </w:tcBorders>
            <w:shd w:fill="auto" w:val="clear"/>
          </w:tcPr>
          <w:p>
            <w:pPr>
              <w:pStyle w:val="Normal"/>
              <w:jc w:val="center"/>
              <w:rPr>
                <w:rFonts w:ascii="Wingdings" w:hAnsi="Wingdings" w:eastAsia="Wingdings" w:cs="Wingdings"/>
                <w:sz w:val="20"/>
                <w:szCs w:val="22"/>
              </w:rPr>
            </w:pPr>
            <w:r>
              <w:rPr>
                <w:rFonts w:eastAsia="Wingdings" w:cs="Wingdings" w:ascii="Wingdings" w:hAnsi="Wingdings"/>
                <w:sz w:val="20"/>
                <w:szCs w:val="22"/>
              </w:rPr>
              <w:t></w:t>
            </w:r>
          </w:p>
        </w:tc>
        <w:tc>
          <w:tcPr>
            <w:tcW w:w="93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w:hAnsi="Wingdings" w:eastAsia="Wingdings" w:cs="Wingdings"/>
                <w:sz w:val="20"/>
                <w:szCs w:val="22"/>
              </w:rPr>
            </w:pPr>
            <w:r>
              <w:rPr>
                <w:rFonts w:eastAsia="Wingdings" w:cs="Wingdings" w:ascii="Wingdings" w:hAnsi="Wingdings"/>
                <w:sz w:val="20"/>
                <w:szCs w:val="22"/>
              </w:rPr>
              <w:t></w:t>
            </w:r>
          </w:p>
          <w:p>
            <w:pPr>
              <w:pStyle w:val="Normal"/>
              <w:jc w:val="center"/>
              <w:rPr>
                <w:rFonts w:ascii="Arial" w:hAnsi="Arial" w:cs="Arial"/>
                <w:sz w:val="20"/>
                <w:szCs w:val="22"/>
              </w:rPr>
            </w:pPr>
            <w:r>
              <w:rPr>
                <w:rFonts w:cs="Arial" w:ascii="Arial" w:hAnsi="Arial"/>
                <w:sz w:val="20"/>
                <w:szCs w:val="22"/>
              </w:rPr>
            </w:r>
          </w:p>
        </w:tc>
      </w:tr>
      <w:tr>
        <w:trPr/>
        <w:tc>
          <w:tcPr>
            <w:tcW w:w="744" w:type="dxa"/>
            <w:tcBorders>
              <w:top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c>
          <w:tcPr>
            <w:tcW w:w="7586" w:type="dxa"/>
            <w:tcBorders>
              <w:top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c>
          <w:tcPr>
            <w:tcW w:w="918" w:type="dxa"/>
            <w:tcBorders>
              <w:top w:val="single" w:sz="4" w:space="0" w:color="000000"/>
              <w:bottom w:val="single" w:sz="4" w:space="0" w:color="000000"/>
            </w:tcBorders>
            <w:shd w:fill="auto" w:val="clear"/>
          </w:tcPr>
          <w:p>
            <w:pPr>
              <w:pStyle w:val="Normal"/>
              <w:snapToGrid w:val="false"/>
              <w:jc w:val="center"/>
              <w:rPr>
                <w:rFonts w:ascii="Arial" w:hAnsi="Arial" w:cs="Arial"/>
                <w:sz w:val="22"/>
                <w:szCs w:val="22"/>
              </w:rPr>
            </w:pPr>
            <w:r>
              <w:rPr>
                <w:rFonts w:cs="Arial" w:ascii="Arial" w:hAnsi="Arial"/>
                <w:sz w:val="22"/>
                <w:szCs w:val="22"/>
              </w:rPr>
            </w:r>
          </w:p>
        </w:tc>
        <w:tc>
          <w:tcPr>
            <w:tcW w:w="919"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2"/>
                <w:szCs w:val="22"/>
              </w:rPr>
            </w:pPr>
            <w:r>
              <w:rPr>
                <w:rFonts w:cs="Arial" w:ascii="Arial" w:hAnsi="Arial"/>
                <w:sz w:val="22"/>
                <w:szCs w:val="22"/>
              </w:rPr>
            </w:r>
          </w:p>
        </w:tc>
        <w:tc>
          <w:tcPr>
            <w:tcW w:w="921" w:type="dxa"/>
            <w:tcBorders>
              <w:top w:val="single" w:sz="4" w:space="0" w:color="000000"/>
              <w:bottom w:val="single" w:sz="4" w:space="0" w:color="000000"/>
            </w:tcBorders>
            <w:shd w:fill="auto" w:val="clear"/>
          </w:tcPr>
          <w:p>
            <w:pPr>
              <w:pStyle w:val="Normal"/>
              <w:snapToGrid w:val="false"/>
              <w:jc w:val="center"/>
              <w:rPr>
                <w:rFonts w:ascii="Arial" w:hAnsi="Arial" w:cs="Arial"/>
                <w:sz w:val="22"/>
                <w:szCs w:val="22"/>
              </w:rPr>
            </w:pPr>
            <w:r>
              <w:rPr>
                <w:rFonts w:cs="Arial" w:ascii="Arial" w:hAnsi="Arial"/>
                <w:sz w:val="22"/>
                <w:szCs w:val="22"/>
              </w:rPr>
            </w:r>
          </w:p>
        </w:tc>
      </w:tr>
      <w:tr>
        <w:trPr/>
        <w:tc>
          <w:tcPr>
            <w:tcW w:w="744" w:type="dxa"/>
            <w:tcBorders>
              <w:top w:val="single" w:sz="4" w:space="0" w:color="000000"/>
              <w:left w:val="single" w:sz="4" w:space="0" w:color="000000"/>
              <w:bottom w:val="single" w:sz="4" w:space="0" w:color="000000"/>
            </w:tcBorders>
            <w:shd w:fill="000080" w:val="clear"/>
          </w:tcPr>
          <w:p>
            <w:pPr>
              <w:pStyle w:val="Normal"/>
              <w:rPr>
                <w:rFonts w:ascii="Arial" w:hAnsi="Arial" w:cs="Arial"/>
                <w:b/>
                <w:b/>
                <w:color w:val="CC0000"/>
                <w:sz w:val="22"/>
                <w:szCs w:val="22"/>
              </w:rPr>
            </w:pPr>
            <w:r>
              <w:rPr>
                <w:rFonts w:cs="Arial" w:ascii="Arial" w:hAnsi="Arial"/>
                <w:b/>
                <w:color w:val="CC0000"/>
                <w:sz w:val="22"/>
                <w:szCs w:val="22"/>
              </w:rPr>
              <w:t>4.</w:t>
            </w:r>
          </w:p>
        </w:tc>
        <w:tc>
          <w:tcPr>
            <w:tcW w:w="7586" w:type="dxa"/>
            <w:tcBorders>
              <w:top w:val="single" w:sz="4" w:space="0" w:color="000000"/>
              <w:left w:val="single" w:sz="4" w:space="0" w:color="000000"/>
              <w:bottom w:val="single" w:sz="4" w:space="0" w:color="000000"/>
            </w:tcBorders>
            <w:shd w:fill="000080" w:val="clear"/>
          </w:tcPr>
          <w:p>
            <w:pPr>
              <w:pStyle w:val="Normal"/>
              <w:rPr>
                <w:rFonts w:ascii="Arial" w:hAnsi="Arial" w:cs="Arial"/>
                <w:b/>
                <w:b/>
                <w:color w:val="CC0000"/>
                <w:sz w:val="22"/>
                <w:szCs w:val="22"/>
              </w:rPr>
            </w:pPr>
            <w:r>
              <w:rPr>
                <w:rFonts w:cs="Arial" w:ascii="Arial" w:hAnsi="Arial"/>
                <w:b/>
                <w:color w:val="CC0000"/>
                <w:sz w:val="22"/>
                <w:szCs w:val="22"/>
              </w:rPr>
              <w:t>ATTRIBUTES</w:t>
            </w:r>
          </w:p>
        </w:tc>
        <w:tc>
          <w:tcPr>
            <w:tcW w:w="918" w:type="dxa"/>
            <w:tcBorders>
              <w:top w:val="single" w:sz="4" w:space="0" w:color="000000"/>
              <w:left w:val="single" w:sz="4" w:space="0" w:color="000000"/>
              <w:bottom w:val="single" w:sz="4" w:space="0" w:color="000000"/>
            </w:tcBorders>
            <w:shd w:fill="000080" w:val="clear"/>
          </w:tcPr>
          <w:p>
            <w:pPr>
              <w:pStyle w:val="Normal"/>
              <w:snapToGrid w:val="false"/>
              <w:jc w:val="center"/>
              <w:rPr>
                <w:rFonts w:ascii="Arial" w:hAnsi="Arial" w:cs="Arial"/>
                <w:sz w:val="22"/>
                <w:szCs w:val="22"/>
              </w:rPr>
            </w:pPr>
            <w:r>
              <w:rPr>
                <w:rFonts w:cs="Arial" w:ascii="Arial" w:hAnsi="Arial"/>
                <w:sz w:val="22"/>
                <w:szCs w:val="22"/>
              </w:rPr>
            </w:r>
          </w:p>
        </w:tc>
        <w:tc>
          <w:tcPr>
            <w:tcW w:w="919" w:type="dxa"/>
            <w:tcBorders>
              <w:top w:val="single" w:sz="4" w:space="0" w:color="000000"/>
              <w:left w:val="single" w:sz="4" w:space="0" w:color="000000"/>
              <w:bottom w:val="single" w:sz="4" w:space="0" w:color="000000"/>
            </w:tcBorders>
            <w:shd w:fill="000080" w:val="clear"/>
          </w:tcPr>
          <w:p>
            <w:pPr>
              <w:pStyle w:val="Normal"/>
              <w:snapToGrid w:val="false"/>
              <w:jc w:val="center"/>
              <w:rPr>
                <w:rFonts w:ascii="Arial" w:hAnsi="Arial" w:cs="Arial"/>
                <w:sz w:val="22"/>
                <w:szCs w:val="22"/>
              </w:rPr>
            </w:pPr>
            <w:r>
              <w:rPr>
                <w:rFonts w:cs="Arial" w:ascii="Arial" w:hAnsi="Arial"/>
                <w:sz w:val="22"/>
                <w:szCs w:val="22"/>
              </w:rPr>
            </w:r>
          </w:p>
        </w:tc>
        <w:tc>
          <w:tcPr>
            <w:tcW w:w="931" w:type="dxa"/>
            <w:tcBorders>
              <w:top w:val="single" w:sz="4" w:space="0" w:color="000000"/>
              <w:left w:val="single" w:sz="4" w:space="0" w:color="000000"/>
              <w:bottom w:val="single" w:sz="4" w:space="0" w:color="000000"/>
              <w:right w:val="single" w:sz="4" w:space="0" w:color="000000"/>
            </w:tcBorders>
            <w:shd w:fill="000080" w:val="clear"/>
          </w:tcPr>
          <w:p>
            <w:pPr>
              <w:pStyle w:val="Normal"/>
              <w:snapToGrid w:val="false"/>
              <w:jc w:val="center"/>
              <w:rPr>
                <w:rFonts w:ascii="Arial" w:hAnsi="Arial" w:cs="Arial"/>
                <w:sz w:val="22"/>
                <w:szCs w:val="22"/>
              </w:rPr>
            </w:pPr>
            <w:r>
              <w:rPr>
                <w:rFonts w:cs="Arial" w:ascii="Arial" w:hAnsi="Arial"/>
                <w:sz w:val="22"/>
                <w:szCs w:val="22"/>
              </w:rPr>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4a.</w:t>
            </w:r>
          </w:p>
        </w:tc>
        <w:tc>
          <w:tcPr>
            <w:tcW w:w="7586"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Adaptability to changing circumstances and new ideas.</w:t>
            </w:r>
          </w:p>
        </w:tc>
        <w:tc>
          <w:tcPr>
            <w:tcW w:w="918" w:type="dxa"/>
            <w:tcBorders>
              <w:top w:val="single" w:sz="4" w:space="0" w:color="000000"/>
              <w:left w:val="single" w:sz="4" w:space="0" w:color="000000"/>
              <w:bottom w:val="single" w:sz="4" w:space="0" w:color="000000"/>
            </w:tcBorders>
            <w:shd w:fill="auto" w:val="clear"/>
          </w:tcPr>
          <w:p>
            <w:pPr>
              <w:pStyle w:val="Normal"/>
              <w:jc w:val="center"/>
              <w:rPr>
                <w:rFonts w:ascii="Wingdings" w:hAnsi="Wingdings" w:eastAsia="Wingdings" w:cs="Wingdings"/>
                <w:sz w:val="20"/>
                <w:szCs w:val="22"/>
              </w:rPr>
            </w:pPr>
            <w:r>
              <w:rPr>
                <w:rFonts w:eastAsia="Wingdings" w:cs="Wingdings" w:ascii="Wingdings" w:hAnsi="Wingdings"/>
                <w:sz w:val="20"/>
                <w:szCs w:val="22"/>
              </w:rPr>
              <w:t></w:t>
            </w:r>
          </w:p>
        </w:tc>
        <w:tc>
          <w:tcPr>
            <w:tcW w:w="919"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0"/>
                <w:szCs w:val="22"/>
              </w:rPr>
            </w:pPr>
            <w:r>
              <w:rPr>
                <w:rFonts w:cs="Arial" w:ascii="Arial" w:hAnsi="Arial"/>
                <w:sz w:val="20"/>
                <w:szCs w:val="22"/>
              </w:rPr>
            </w:r>
          </w:p>
        </w:tc>
        <w:tc>
          <w:tcPr>
            <w:tcW w:w="93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w:hAnsi="Wingdings" w:eastAsia="Wingdings" w:cs="Wingdings"/>
                <w:sz w:val="20"/>
                <w:szCs w:val="22"/>
              </w:rPr>
            </w:pPr>
            <w:r>
              <w:rPr>
                <w:rFonts w:eastAsia="Wingdings" w:cs="Wingdings" w:ascii="Wingdings" w:hAnsi="Wingdings"/>
                <w:sz w:val="20"/>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4b.</w:t>
            </w:r>
          </w:p>
        </w:tc>
        <w:tc>
          <w:tcPr>
            <w:tcW w:w="7586"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Energy, vigour and perseverance needed to continue to raise standards.</w:t>
            </w:r>
          </w:p>
        </w:tc>
        <w:tc>
          <w:tcPr>
            <w:tcW w:w="918"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0"/>
                <w:szCs w:val="22"/>
              </w:rPr>
            </w:pPr>
            <w:r>
              <w:rPr>
                <w:rFonts w:cs="Arial" w:ascii="Arial" w:hAnsi="Arial"/>
                <w:sz w:val="20"/>
                <w:szCs w:val="22"/>
              </w:rPr>
            </w:r>
          </w:p>
        </w:tc>
        <w:tc>
          <w:tcPr>
            <w:tcW w:w="919" w:type="dxa"/>
            <w:tcBorders>
              <w:top w:val="single" w:sz="4" w:space="0" w:color="000000"/>
              <w:left w:val="single" w:sz="4" w:space="0" w:color="000000"/>
              <w:bottom w:val="single" w:sz="4" w:space="0" w:color="000000"/>
            </w:tcBorders>
            <w:shd w:fill="auto" w:val="clear"/>
          </w:tcPr>
          <w:p>
            <w:pPr>
              <w:pStyle w:val="Normal"/>
              <w:jc w:val="center"/>
              <w:rPr>
                <w:rFonts w:ascii="Wingdings" w:hAnsi="Wingdings" w:eastAsia="Wingdings" w:cs="Wingdings"/>
                <w:sz w:val="20"/>
                <w:szCs w:val="22"/>
              </w:rPr>
            </w:pPr>
            <w:r>
              <w:rPr>
                <w:rFonts w:eastAsia="Wingdings" w:cs="Wingdings" w:ascii="Wingdings" w:hAnsi="Wingdings"/>
                <w:sz w:val="20"/>
                <w:szCs w:val="22"/>
              </w:rPr>
              <w:t></w:t>
            </w:r>
          </w:p>
        </w:tc>
        <w:tc>
          <w:tcPr>
            <w:tcW w:w="93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w:hAnsi="Wingdings" w:eastAsia="Wingdings" w:cs="Wingdings"/>
                <w:sz w:val="20"/>
                <w:szCs w:val="22"/>
              </w:rPr>
            </w:pPr>
            <w:r>
              <w:rPr>
                <w:rFonts w:eastAsia="Wingdings" w:cs="Wingdings" w:ascii="Wingdings" w:hAnsi="Wingdings"/>
                <w:sz w:val="20"/>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4c.</w:t>
            </w:r>
          </w:p>
        </w:tc>
        <w:tc>
          <w:tcPr>
            <w:tcW w:w="7586"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Ability to work as a team member.</w:t>
            </w:r>
          </w:p>
        </w:tc>
        <w:tc>
          <w:tcPr>
            <w:tcW w:w="918" w:type="dxa"/>
            <w:tcBorders>
              <w:top w:val="single" w:sz="4" w:space="0" w:color="000000"/>
              <w:left w:val="single" w:sz="4" w:space="0" w:color="000000"/>
              <w:bottom w:val="single" w:sz="4" w:space="0" w:color="000000"/>
            </w:tcBorders>
            <w:shd w:fill="auto" w:val="clear"/>
          </w:tcPr>
          <w:p>
            <w:pPr>
              <w:pStyle w:val="Normal"/>
              <w:jc w:val="center"/>
              <w:rPr>
                <w:rFonts w:ascii="Wingdings" w:hAnsi="Wingdings" w:eastAsia="Wingdings" w:cs="Wingdings"/>
                <w:sz w:val="20"/>
                <w:szCs w:val="22"/>
              </w:rPr>
            </w:pPr>
            <w:r>
              <w:rPr>
                <w:rFonts w:eastAsia="Wingdings" w:cs="Wingdings" w:ascii="Wingdings" w:hAnsi="Wingdings"/>
                <w:sz w:val="20"/>
                <w:szCs w:val="22"/>
              </w:rPr>
              <w:t></w:t>
            </w:r>
          </w:p>
        </w:tc>
        <w:tc>
          <w:tcPr>
            <w:tcW w:w="919"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0"/>
                <w:szCs w:val="22"/>
              </w:rPr>
            </w:pPr>
            <w:r>
              <w:rPr>
                <w:rFonts w:cs="Arial" w:ascii="Arial" w:hAnsi="Arial"/>
                <w:sz w:val="20"/>
                <w:szCs w:val="22"/>
              </w:rPr>
            </w:r>
          </w:p>
        </w:tc>
        <w:tc>
          <w:tcPr>
            <w:tcW w:w="93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w:hAnsi="Wingdings" w:eastAsia="Wingdings" w:cs="Wingdings"/>
                <w:sz w:val="20"/>
                <w:szCs w:val="22"/>
              </w:rPr>
            </w:pPr>
            <w:r>
              <w:rPr>
                <w:rFonts w:eastAsia="Wingdings" w:cs="Wingdings" w:ascii="Wingdings" w:hAnsi="Wingdings"/>
                <w:sz w:val="20"/>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4d.</w:t>
            </w:r>
          </w:p>
        </w:tc>
        <w:tc>
          <w:tcPr>
            <w:tcW w:w="7586"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To be in sympathy with the aims and ethos of a multi-cultural/multi-faith school.</w:t>
            </w:r>
          </w:p>
        </w:tc>
        <w:tc>
          <w:tcPr>
            <w:tcW w:w="918" w:type="dxa"/>
            <w:tcBorders>
              <w:top w:val="single" w:sz="4" w:space="0" w:color="000000"/>
              <w:left w:val="single" w:sz="4" w:space="0" w:color="000000"/>
              <w:bottom w:val="single" w:sz="4" w:space="0" w:color="000000"/>
            </w:tcBorders>
            <w:shd w:fill="auto" w:val="clear"/>
          </w:tcPr>
          <w:p>
            <w:pPr>
              <w:pStyle w:val="Normal"/>
              <w:jc w:val="center"/>
              <w:rPr>
                <w:rFonts w:ascii="Wingdings" w:hAnsi="Wingdings" w:eastAsia="Wingdings" w:cs="Wingdings"/>
                <w:sz w:val="20"/>
                <w:szCs w:val="22"/>
              </w:rPr>
            </w:pPr>
            <w:r>
              <w:rPr>
                <w:rFonts w:eastAsia="Wingdings" w:cs="Wingdings" w:ascii="Wingdings" w:hAnsi="Wingdings"/>
                <w:sz w:val="20"/>
                <w:szCs w:val="22"/>
              </w:rPr>
              <w:t></w:t>
            </w:r>
          </w:p>
        </w:tc>
        <w:tc>
          <w:tcPr>
            <w:tcW w:w="919"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0"/>
                <w:szCs w:val="22"/>
              </w:rPr>
            </w:pPr>
            <w:r>
              <w:rPr>
                <w:rFonts w:cs="Arial" w:ascii="Arial" w:hAnsi="Arial"/>
                <w:sz w:val="20"/>
                <w:szCs w:val="22"/>
              </w:rPr>
            </w:r>
          </w:p>
        </w:tc>
        <w:tc>
          <w:tcPr>
            <w:tcW w:w="93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w:hAnsi="Wingdings" w:eastAsia="Wingdings" w:cs="Wingdings"/>
                <w:sz w:val="20"/>
                <w:szCs w:val="22"/>
              </w:rPr>
            </w:pPr>
            <w:r>
              <w:rPr>
                <w:rFonts w:eastAsia="Wingdings" w:cs="Wingdings" w:ascii="Wingdings" w:hAnsi="Wingdings"/>
                <w:sz w:val="20"/>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4e.</w:t>
            </w:r>
          </w:p>
        </w:tc>
        <w:tc>
          <w:tcPr>
            <w:tcW w:w="7586"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2"/>
              </w:rPr>
            </w:pPr>
            <w:r>
              <w:rPr>
                <w:rFonts w:cs="Arial" w:ascii="Arial" w:hAnsi="Arial"/>
                <w:sz w:val="20"/>
                <w:szCs w:val="22"/>
              </w:rPr>
              <w:t>Initiative.</w:t>
            </w:r>
          </w:p>
        </w:tc>
        <w:tc>
          <w:tcPr>
            <w:tcW w:w="918" w:type="dxa"/>
            <w:tcBorders>
              <w:top w:val="single" w:sz="4" w:space="0" w:color="000000"/>
              <w:left w:val="single" w:sz="4" w:space="0" w:color="000000"/>
              <w:bottom w:val="single" w:sz="4" w:space="0" w:color="000000"/>
            </w:tcBorders>
            <w:shd w:fill="auto" w:val="clear"/>
          </w:tcPr>
          <w:p>
            <w:pPr>
              <w:pStyle w:val="Normal"/>
              <w:jc w:val="center"/>
              <w:rPr>
                <w:rFonts w:ascii="Wingdings" w:hAnsi="Wingdings" w:eastAsia="Wingdings" w:cs="Wingdings"/>
                <w:sz w:val="20"/>
                <w:szCs w:val="22"/>
              </w:rPr>
            </w:pPr>
            <w:r>
              <w:rPr>
                <w:rFonts w:eastAsia="Wingdings" w:cs="Wingdings" w:ascii="Wingdings" w:hAnsi="Wingdings"/>
                <w:sz w:val="20"/>
                <w:szCs w:val="22"/>
              </w:rPr>
              <w:t></w:t>
            </w:r>
          </w:p>
        </w:tc>
        <w:tc>
          <w:tcPr>
            <w:tcW w:w="919"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0"/>
                <w:szCs w:val="22"/>
              </w:rPr>
            </w:pPr>
            <w:r>
              <w:rPr>
                <w:rFonts w:cs="Arial" w:ascii="Arial" w:hAnsi="Arial"/>
                <w:sz w:val="20"/>
                <w:szCs w:val="22"/>
              </w:rPr>
            </w:r>
          </w:p>
        </w:tc>
        <w:tc>
          <w:tcPr>
            <w:tcW w:w="93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2" w:hAnsi="Wingdings 2" w:eastAsia="Wingdings 2" w:cs="Wingdings 2"/>
                <w:sz w:val="20"/>
                <w:szCs w:val="22"/>
              </w:rPr>
            </w:pPr>
            <w:r>
              <w:rPr>
                <w:rFonts w:eastAsia="Wingdings 2" w:cs="Wingdings 2" w:ascii="Wingdings 2" w:hAnsi="Wingdings 2"/>
                <w:sz w:val="20"/>
                <w:szCs w:val="22"/>
              </w:rPr>
              <w:t></w:t>
            </w:r>
          </w:p>
        </w:tc>
      </w:tr>
    </w:tbl>
    <w:p>
      <w:pPr>
        <w:pStyle w:val="Normal"/>
        <w:rPr/>
      </w:pPr>
      <w:r>
        <w:rPr/>
      </w:r>
    </w:p>
    <w:p>
      <w:pPr>
        <w:pStyle w:val="Normal"/>
        <w:rPr>
          <w:rFonts w:eastAsia="Tahoma" w:cs="Tahoma"/>
        </w:rPr>
      </w:pPr>
      <w:r>
        <w:rPr>
          <w:rFonts w:eastAsia="Tahoma" w:cs="Tahoma"/>
        </w:rPr>
        <w:t xml:space="preserve"> </w:t>
      </w:r>
    </w:p>
    <w:sectPr>
      <w:headerReference w:type="default" r:id="rId2"/>
      <w:footerReference w:type="default" r:id="rId3"/>
      <w:type w:val="nextPage"/>
      <w:pgSz w:w="11906" w:h="16838"/>
      <w:pgMar w:left="426" w:right="282" w:header="709" w:top="1520" w:footer="278" w:bottom="1134" w:gutter="0"/>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Wingdings">
    <w:charset w:val="02"/>
    <w:family w:val="roman"/>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b/>
        <w:b/>
        <w:color w:val="000066"/>
        <w:sz w:val="24"/>
      </w:rPr>
    </w:pPr>
    <w:r>
      <w:rPr>
        <w:b/>
        <w:color w:val="000066"/>
        <w:sz w:val="24"/>
      </w:rPr>
    </w:r>
  </w:p>
  <w:p>
    <w:pPr>
      <w:pStyle w:val="Footer"/>
      <w:jc w:val="center"/>
      <w:rPr/>
    </w:pPr>
    <w:r>
      <w:rPr>
        <w:b/>
        <w:color w:val="000066"/>
        <w:sz w:val="26"/>
        <w:szCs w:val="26"/>
      </w:rPr>
      <w:t xml:space="preserve">Hope  </w:t>
    </w:r>
    <w:r>
      <w:rPr>
        <w:b/>
        <w:color w:val="CC0000"/>
        <w:sz w:val="26"/>
        <w:szCs w:val="26"/>
      </w:rPr>
      <w:t xml:space="preserve">Respect  </w:t>
    </w:r>
    <w:r>
      <w:rPr>
        <w:b/>
        <w:color w:val="000066"/>
        <w:sz w:val="26"/>
        <w:szCs w:val="26"/>
      </w:rPr>
      <w:t xml:space="preserve">Thankfulness  </w:t>
    </w:r>
    <w:r>
      <w:rPr>
        <w:b/>
        <w:color w:val="CC0000"/>
        <w:sz w:val="26"/>
        <w:szCs w:val="26"/>
      </w:rPr>
      <w:t xml:space="preserve">Honesty  </w:t>
    </w:r>
    <w:r>
      <w:rPr>
        <w:b/>
        <w:color w:val="000066"/>
        <w:sz w:val="26"/>
        <w:szCs w:val="26"/>
      </w:rPr>
      <w:t xml:space="preserve">Forgiveness  </w:t>
    </w:r>
    <w:r>
      <w:rPr>
        <w:b/>
        <w:color w:val="CC0000"/>
        <w:sz w:val="26"/>
        <w:szCs w:val="26"/>
      </w:rPr>
      <w:t xml:space="preserve">Trust  </w:t>
    </w:r>
    <w:r>
      <w:rPr>
        <w:b/>
        <w:color w:val="000066"/>
        <w:sz w:val="26"/>
        <w:szCs w:val="26"/>
      </w:rPr>
      <w:t xml:space="preserve">Friendship  </w:t>
    </w:r>
    <w:r>
      <w:rPr>
        <w:b/>
        <w:color w:val="CC0000"/>
        <w:sz w:val="26"/>
        <w:szCs w:val="26"/>
      </w:rPr>
      <w:t xml:space="preserve">Service  </w:t>
    </w:r>
    <w:r>
      <w:rPr>
        <w:b/>
        <w:color w:val="000066"/>
        <w:sz w:val="26"/>
        <w:szCs w:val="26"/>
      </w:rPr>
      <w:t>Love</w:t>
    </w:r>
  </w:p>
  <w:p>
    <w:pPr>
      <w:pStyle w:val="Footer"/>
      <w:jc w:val="center"/>
      <w:rPr>
        <w:b/>
        <w:b/>
        <w:color w:val="000066"/>
        <w:sz w:val="24"/>
      </w:rPr>
    </w:pPr>
    <w:r>
      <w:rPr>
        <w:b/>
        <w:color w:val="000066"/>
        <w:sz w:val="24"/>
      </w:rPr>
    </w:r>
  </w:p>
  <w:p>
    <w:pPr>
      <w:pStyle w:val="Footer"/>
      <w:jc w:val="right"/>
      <w:rPr>
        <w:b/>
        <w:b/>
        <w:color w:val="CC0000"/>
        <w:sz w:val="24"/>
      </w:rPr>
    </w:pPr>
    <w:r>
      <w:rPr>
        <w:b/>
        <w:color w:val="CC0000"/>
        <w:sz w:val="24"/>
      </w:rPr>
      <w:t>Fun and Achieve!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2">
          <wp:simplePos x="0" y="0"/>
          <wp:positionH relativeFrom="column">
            <wp:posOffset>-85090</wp:posOffset>
          </wp:positionH>
          <wp:positionV relativeFrom="paragraph">
            <wp:posOffset>-196215</wp:posOffset>
          </wp:positionV>
          <wp:extent cx="2520315" cy="6724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18" t="-67" r="-18" b="-67"/>
                  <a:stretch>
                    <a:fillRect/>
                  </a:stretch>
                </pic:blipFill>
                <pic:spPr bwMode="auto">
                  <a:xfrm>
                    <a:off x="0" y="0"/>
                    <a:ext cx="2520315" cy="67246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ahoma" w:hAnsi="Tahoma" w:eastAsia="Calibri" w:cs="Tahoma"/>
      <w:color w:val="auto"/>
      <w:kern w:val="0"/>
      <w:sz w:val="24"/>
      <w:szCs w:val="24"/>
      <w:lang w:val="en-GB" w:eastAsia="en-US" w:bidi="ar-SA"/>
    </w:rPr>
  </w:style>
  <w:style w:type="paragraph" w:styleId="Heading1">
    <w:name w:val="Heading 1"/>
    <w:basedOn w:val="Normal"/>
    <w:next w:val="Normal"/>
    <w:qFormat/>
    <w:pPr>
      <w:keepNext w:val="true"/>
      <w:numPr>
        <w:ilvl w:val="0"/>
        <w:numId w:val="1"/>
      </w:numPr>
      <w:jc w:val="center"/>
      <w:outlineLvl w:val="0"/>
    </w:pPr>
    <w:rPr>
      <w:rFonts w:ascii="Times New Roman" w:hAnsi="Times New Roman" w:eastAsia="Times New Roman" w:cs="Times New Roman"/>
      <w:b/>
      <w:sz w:val="28"/>
      <w:szCs w:val="20"/>
      <w:lang w:eastAsia="en-GB"/>
    </w:rPr>
  </w:style>
  <w:style w:type="paragraph" w:styleId="Heading2">
    <w:name w:val="Heading 2"/>
    <w:basedOn w:val="Normal"/>
    <w:next w:val="Normal"/>
    <w:qFormat/>
    <w:pPr>
      <w:keepNext w:val="true"/>
      <w:numPr>
        <w:ilvl w:val="1"/>
        <w:numId w:val="1"/>
      </w:numPr>
      <w:jc w:val="center"/>
      <w:outlineLvl w:val="1"/>
    </w:pPr>
    <w:rPr>
      <w:rFonts w:ascii="Times New Roman" w:hAnsi="Times New Roman" w:eastAsia="Times New Roman" w:cs="Times New Roman"/>
      <w:b/>
      <w:color w:val="FF0000"/>
      <w:sz w:val="72"/>
      <w:szCs w:val="20"/>
      <w:u w:val="single"/>
      <w:lang w:eastAsia="en-GB"/>
    </w:rPr>
  </w:style>
  <w:style w:type="paragraph" w:styleId="Heading3">
    <w:name w:val="Heading 3"/>
    <w:basedOn w:val="Normal"/>
    <w:next w:val="Normal"/>
    <w:qFormat/>
    <w:pPr>
      <w:keepNext w:val="true"/>
      <w:numPr>
        <w:ilvl w:val="2"/>
        <w:numId w:val="1"/>
      </w:numPr>
      <w:outlineLvl w:val="2"/>
    </w:pPr>
    <w:rPr>
      <w:rFonts w:ascii="Times New Roman" w:hAnsi="Times New Roman" w:eastAsia="Times New Roman" w:cs="Times New Roman"/>
      <w:b/>
      <w:color w:val="000000"/>
      <w:sz w:val="40"/>
      <w:szCs w:val="20"/>
      <w:lang w:eastAsia="en-GB"/>
    </w:rPr>
  </w:style>
  <w:style w:type="paragraph" w:styleId="Heading4">
    <w:name w:val="Heading 4"/>
    <w:basedOn w:val="Normal"/>
    <w:next w:val="Normal"/>
    <w:qFormat/>
    <w:pPr>
      <w:keepNext w:val="true"/>
      <w:numPr>
        <w:ilvl w:val="3"/>
        <w:numId w:val="1"/>
      </w:numPr>
      <w:ind w:left="3600" w:right="0" w:hanging="3600"/>
      <w:outlineLvl w:val="3"/>
    </w:pPr>
    <w:rPr>
      <w:rFonts w:ascii="Times New Roman" w:hAnsi="Times New Roman" w:eastAsia="Times New Roman" w:cs="Times New Roman"/>
      <w:b/>
      <w:sz w:val="36"/>
      <w:szCs w:val="20"/>
      <w:u w:val="single"/>
      <w:lang w:eastAsia="en-GB"/>
    </w:rPr>
  </w:style>
  <w:style w:type="paragraph" w:styleId="Heading5">
    <w:name w:val="Heading 5"/>
    <w:basedOn w:val="Normal"/>
    <w:next w:val="Normal"/>
    <w:qFormat/>
    <w:pPr>
      <w:keepNext w:val="true"/>
      <w:numPr>
        <w:ilvl w:val="4"/>
        <w:numId w:val="1"/>
      </w:numPr>
      <w:jc w:val="both"/>
      <w:outlineLvl w:val="4"/>
    </w:pPr>
    <w:rPr>
      <w:rFonts w:ascii="Times New Roman" w:hAnsi="Times New Roman" w:eastAsia="Times New Roman" w:cs="Times New Roman"/>
      <w:b/>
      <w:sz w:val="40"/>
      <w:szCs w:val="20"/>
      <w:lang w:eastAsia="en-GB"/>
    </w:rPr>
  </w:style>
  <w:style w:type="character" w:styleId="DefaultParagraphFont">
    <w:name w:val="Default Paragraph Font"/>
    <w:qFormat/>
    <w:rPr/>
  </w:style>
  <w:style w:type="character" w:styleId="Heading1Char">
    <w:name w:val="Heading 1 Char"/>
    <w:basedOn w:val="DefaultParagraphFont"/>
    <w:qFormat/>
    <w:rPr>
      <w:b/>
      <w:sz w:val="28"/>
    </w:rPr>
  </w:style>
  <w:style w:type="character" w:styleId="Heading2Char">
    <w:name w:val="Heading 2 Char"/>
    <w:basedOn w:val="DefaultParagraphFont"/>
    <w:qFormat/>
    <w:rPr>
      <w:b/>
      <w:color w:val="FF0000"/>
      <w:sz w:val="72"/>
      <w:u w:val="single"/>
    </w:rPr>
  </w:style>
  <w:style w:type="character" w:styleId="Heading3Char">
    <w:name w:val="Heading 3 Char"/>
    <w:basedOn w:val="DefaultParagraphFont"/>
    <w:qFormat/>
    <w:rPr>
      <w:b/>
      <w:color w:val="000000"/>
      <w:sz w:val="40"/>
    </w:rPr>
  </w:style>
  <w:style w:type="character" w:styleId="Heading4Char">
    <w:name w:val="Heading 4 Char"/>
    <w:basedOn w:val="DefaultParagraphFont"/>
    <w:qFormat/>
    <w:rPr>
      <w:b/>
      <w:sz w:val="36"/>
      <w:u w:val="single"/>
    </w:rPr>
  </w:style>
  <w:style w:type="character" w:styleId="Heading5Char">
    <w:name w:val="Heading 5 Char"/>
    <w:basedOn w:val="DefaultParagraphFont"/>
    <w:qFormat/>
    <w:rPr>
      <w:b/>
      <w:sz w:val="40"/>
    </w:rPr>
  </w:style>
  <w:style w:type="character" w:styleId="BodyTextChar">
    <w:name w:val="Body Text Char"/>
    <w:basedOn w:val="DefaultParagraphFont"/>
    <w:qFormat/>
    <w:rPr>
      <w:b/>
      <w:sz w:val="28"/>
    </w:rPr>
  </w:style>
  <w:style w:type="character" w:styleId="FooterChar">
    <w:name w:val="Footer Char"/>
    <w:basedOn w:val="DefaultParagraphFont"/>
    <w:qFormat/>
    <w:rPr>
      <w:rFonts w:ascii="Arial" w:hAnsi="Arial" w:cs="Arial"/>
      <w:sz w:val="28"/>
      <w:szCs w:val="24"/>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jc w:val="center"/>
    </w:pPr>
    <w:rPr>
      <w:rFonts w:ascii="Times New Roman" w:hAnsi="Times New Roman" w:eastAsia="Times New Roman" w:cs="Times New Roman"/>
      <w:b/>
      <w:sz w:val="28"/>
      <w:szCs w:val="20"/>
      <w:lang w:eastAsia="en-G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rFonts w:ascii="Arial" w:hAnsi="Arial" w:eastAsia="Times New Roman" w:cs="Times New Roman"/>
      <w:sz w:val="28"/>
      <w:lang w:eastAsia="en-GB"/>
    </w:rPr>
  </w:style>
  <w:style w:type="paragraph" w:styleId="Footer">
    <w:name w:val="Footer"/>
    <w:basedOn w:val="Normal"/>
    <w:pPr>
      <w:tabs>
        <w:tab w:val="clear" w:pos="720"/>
        <w:tab w:val="center" w:pos="4153" w:leader="none"/>
        <w:tab w:val="right" w:pos="8306" w:leader="none"/>
      </w:tabs>
    </w:pPr>
    <w:rPr>
      <w:rFonts w:ascii="Arial" w:hAnsi="Arial" w:eastAsia="Times New Roman" w:cs="Times New Roman"/>
      <w:sz w:val="28"/>
      <w:lang w:eastAsia="en-GB"/>
    </w:rPr>
  </w:style>
  <w:style w:type="paragraph" w:styleId="ListParagraph">
    <w:name w:val="List Paragraph"/>
    <w:basedOn w:val="Normal"/>
    <w:qFormat/>
    <w:pPr>
      <w:spacing w:before="0" w:after="0"/>
      <w:ind w:left="720" w:right="0" w:hanging="0"/>
      <w:contextualSpacing/>
    </w:pPr>
    <w:rPr>
      <w:rFonts w:ascii="Arial" w:hAnsi="Arial" w:cs="Times New Roman"/>
      <w:szCs w:val="2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St Bart's Portrait Jan 2016</Template>
  <TotalTime>2</TotalTime>
  <Application>LibreOffice/6.3.4.2$Windows_X86_64 LibreOffice_project/60da17e045e08f1793c57c00ba83cdfce946d0aa</Application>
  <Company>Bolton Council Schools ICT Unit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2016-02-10T13:45:00Z</dcterms:created>
  <dc:creator>C Adamthwaite</dc:creator>
  <dc:description/>
  <dc:language>en-US</dc:language>
  <cp:lastModifiedBy>Mark Johns</cp:lastModifiedBy>
  <cp:lastPrinted>1995-11-21T17:41:00Z</cp:lastPrinted>
  <dcterms:modified xsi:type="dcterms:W3CDTF">2026-05-10T15:49:00Z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 Schools ICT Unit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