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77777777" w:rsidR="00243DBF" w:rsidRDefault="00243DBF" w:rsidP="00243DBF">
      <w:r>
        <w:rPr>
          <w:noProof/>
          <w:lang w:eastAsia="en-GB"/>
        </w:rPr>
        <mc:AlternateContent>
          <mc:Choice Requires="wps">
            <w:drawing>
              <wp:anchor distT="0" distB="0" distL="114300" distR="114300" simplePos="0" relativeHeight="251660288" behindDoc="0" locked="0" layoutInCell="1" allowOverlap="1" wp14:anchorId="1C0C37ED" wp14:editId="1BCA4C5A">
                <wp:simplePos x="0" y="0"/>
                <wp:positionH relativeFrom="column">
                  <wp:posOffset>-302895</wp:posOffset>
                </wp:positionH>
                <wp:positionV relativeFrom="paragraph">
                  <wp:posOffset>21590</wp:posOffset>
                </wp:positionV>
                <wp:extent cx="2827655" cy="6483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655" cy="648335"/>
                        </a:xfrm>
                        <a:prstGeom prst="rect">
                          <a:avLst/>
                        </a:prstGeom>
                        <a:solidFill>
                          <a:srgbClr val="FFFFFF"/>
                        </a:solidFill>
                        <a:ln w="9525">
                          <a:noFill/>
                          <a:miter lim="800000"/>
                          <a:headEnd/>
                          <a:tailEnd/>
                        </a:ln>
                      </wps:spPr>
                      <wps:txb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C37ED" id="_x0000_t202" coordsize="21600,21600" o:spt="202" path="m,l,21600r21600,l21600,xe">
                <v:stroke joinstyle="miter"/>
                <v:path gradientshapeok="t" o:connecttype="rect"/>
              </v:shapetype>
              <v:shape id="Text Box 2" o:spid="_x0000_s1026" type="#_x0000_t202" style="position:absolute;margin-left:-23.85pt;margin-top:1.7pt;width:222.6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" stroked="f">
                <v:textbox>
                  <w:txbxContent>
                    <w:p w14:paraId="6E72F84B" w14:textId="77777777" w:rsidR="00243DBF" w:rsidRDefault="00243DBF" w:rsidP="00243DBF">
                      <w:r>
                        <w:rPr>
                          <w:rFonts w:cs="Arial"/>
                          <w:noProof/>
                          <w:lang w:eastAsia="en-GB"/>
                        </w:rPr>
                        <w:drawing>
                          <wp:inline distT="0" distB="0" distL="0" distR="0" wp14:anchorId="2DE6A80F" wp14:editId="41753E02">
                            <wp:extent cx="2667000" cy="509905"/>
                            <wp:effectExtent l="0" t="0" r="0" b="4445"/>
                            <wp:docPr id="2" name="Picture 2" descr="job 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 descriptio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74978" cy="511430"/>
                                    </a:xfrm>
                                    <a:prstGeom prst="rect">
                                      <a:avLst/>
                                    </a:prstGeom>
                                    <a:noFill/>
                                    <a:ln>
                                      <a:noFill/>
                                    </a:ln>
                                  </pic:spPr>
                                </pic:pic>
                              </a:graphicData>
                            </a:graphic>
                          </wp:inline>
                        </w:drawing>
                      </w:r>
                    </w:p>
                  </w:txbxContent>
                </v:textbox>
              </v:shape>
            </w:pict>
          </mc:Fallback>
        </mc:AlternateContent>
      </w:r>
      <w:r>
        <w:rPr>
          <w:rFonts w:ascii="Tahoma" w:hAnsi="Tahoma" w:cs="Tahoma"/>
          <w:noProof/>
          <w:sz w:val="32"/>
          <w:lang w:eastAsia="en-GB"/>
        </w:rPr>
        <w:drawing>
          <wp:anchor distT="0" distB="0" distL="114300" distR="114300" simplePos="0" relativeHeight="251659264" behindDoc="0" locked="0" layoutInCell="1" allowOverlap="1" wp14:anchorId="3ADFD696" wp14:editId="383813AE">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041172CC" w:rsidR="00243DBF" w:rsidRDefault="00243DBF"/>
    <w:p w14:paraId="2C6DAA6B" w14:textId="77777777" w:rsidR="00C333F9" w:rsidRDefault="00C333F9"/>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2C104F9" w:rsidR="00243DBF" w:rsidRPr="008C5818" w:rsidRDefault="00C333F9" w:rsidP="00243DBF">
            <w:pPr>
              <w:spacing w:after="0"/>
              <w:rPr>
                <w:rFonts w:ascii="Arial" w:hAnsi="Arial" w:cs="Arial"/>
                <w:b/>
              </w:rPr>
            </w:pPr>
            <w:r>
              <w:rPr>
                <w:rFonts w:ascii="Arial" w:hAnsi="Arial" w:cs="Arial"/>
                <w:b/>
              </w:rPr>
              <w:t>Department of Place</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58872684" w:rsidR="00243DBF" w:rsidRPr="008C5818" w:rsidRDefault="00C333F9" w:rsidP="00243DBF">
            <w:pPr>
              <w:spacing w:after="0"/>
              <w:rPr>
                <w:rFonts w:ascii="Arial" w:hAnsi="Arial" w:cs="Arial"/>
              </w:rPr>
            </w:pPr>
            <w:r>
              <w:rPr>
                <w:rFonts w:ascii="Arial" w:hAnsi="Arial" w:cs="Arial"/>
              </w:rPr>
              <w:t>Caretaker (Reduced Responsibilities)</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5B69EAF5" w:rsidR="00243DBF" w:rsidRPr="008C5818" w:rsidRDefault="0011116D" w:rsidP="00243DBF">
            <w:pPr>
              <w:spacing w:after="0"/>
              <w:rPr>
                <w:rFonts w:ascii="Arial" w:hAnsi="Arial" w:cs="Arial"/>
              </w:rPr>
            </w:pPr>
            <w:r>
              <w:rPr>
                <w:rFonts w:ascii="Arial" w:hAnsi="Arial" w:cs="Arial"/>
              </w:rPr>
              <w:t>Grade B</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64C4E012" w:rsidR="00243DBF" w:rsidRPr="008C5818" w:rsidRDefault="00C333F9" w:rsidP="00243DBF">
            <w:pPr>
              <w:spacing w:after="0"/>
              <w:rPr>
                <w:rFonts w:ascii="Arial" w:hAnsi="Arial" w:cs="Arial"/>
              </w:rPr>
            </w:pPr>
            <w:r>
              <w:rPr>
                <w:rFonts w:ascii="Arial" w:hAnsi="Arial" w:cs="Arial"/>
              </w:rPr>
              <w:t>Ensure the building is secured</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17C9DFE" w:rsidR="00243DBF" w:rsidRPr="008C5818" w:rsidRDefault="00C333F9" w:rsidP="00243DBF">
            <w:pPr>
              <w:spacing w:after="0"/>
              <w:rPr>
                <w:rFonts w:ascii="Arial" w:hAnsi="Arial" w:cs="Arial"/>
              </w:rPr>
            </w:pPr>
            <w:r>
              <w:rPr>
                <w:rFonts w:ascii="Arial" w:hAnsi="Arial" w:cs="Arial"/>
              </w:rPr>
              <w:t>Are</w:t>
            </w:r>
            <w:r w:rsidR="00BF5B21">
              <w:rPr>
                <w:rFonts w:ascii="Arial" w:hAnsi="Arial" w:cs="Arial"/>
              </w:rPr>
              <w:t>a</w:t>
            </w:r>
            <w:r>
              <w:rPr>
                <w:rFonts w:ascii="Arial" w:hAnsi="Arial" w:cs="Arial"/>
              </w:rPr>
              <w:t xml:space="preserve"> Supervisor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1D17E3AD" w:rsidR="00243DBF" w:rsidRPr="008C5818" w:rsidRDefault="00C333F9" w:rsidP="00243DBF">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EA417C" w:rsidRPr="008C5818" w14:paraId="755FB812" w14:textId="77777777" w:rsidTr="00243DBF">
        <w:trPr>
          <w:trHeight w:val="506"/>
        </w:trPr>
        <w:tc>
          <w:tcPr>
            <w:tcW w:w="809" w:type="dxa"/>
          </w:tcPr>
          <w:p w14:paraId="7648B238" w14:textId="77777777" w:rsidR="00EA417C" w:rsidRPr="008C5818" w:rsidRDefault="00EA417C" w:rsidP="00EA417C">
            <w:pPr>
              <w:rPr>
                <w:rFonts w:ascii="Arial" w:hAnsi="Arial" w:cs="Arial"/>
                <w:b/>
              </w:rPr>
            </w:pPr>
            <w:r>
              <w:rPr>
                <w:rFonts w:ascii="Arial" w:hAnsi="Arial" w:cs="Arial"/>
                <w:b/>
              </w:rPr>
              <w:t>1</w:t>
            </w:r>
          </w:p>
        </w:tc>
        <w:tc>
          <w:tcPr>
            <w:tcW w:w="8829" w:type="dxa"/>
            <w:gridSpan w:val="2"/>
          </w:tcPr>
          <w:p w14:paraId="5DEA021B" w14:textId="279EA0D0" w:rsidR="00EA417C" w:rsidRPr="008C5818" w:rsidRDefault="00EA417C" w:rsidP="00EA417C">
            <w:pPr>
              <w:rPr>
                <w:rFonts w:ascii="Arial" w:hAnsi="Arial" w:cs="Arial"/>
                <w:b/>
              </w:rPr>
            </w:pPr>
            <w:r>
              <w:rPr>
                <w:rFonts w:ascii="Arial" w:hAnsi="Arial" w:cs="Arial"/>
              </w:rPr>
              <w:t>Ensure all windows are locked and the blinds down in all areas.</w:t>
            </w:r>
          </w:p>
        </w:tc>
      </w:tr>
      <w:tr w:rsidR="00EA417C" w:rsidRPr="008C5818" w14:paraId="66C52C04" w14:textId="77777777" w:rsidTr="00243DBF">
        <w:trPr>
          <w:trHeight w:val="506"/>
        </w:trPr>
        <w:tc>
          <w:tcPr>
            <w:tcW w:w="809" w:type="dxa"/>
          </w:tcPr>
          <w:p w14:paraId="74258AD0" w14:textId="77777777" w:rsidR="00EA417C" w:rsidRPr="008C5818" w:rsidRDefault="00EA417C" w:rsidP="00EA417C">
            <w:pPr>
              <w:rPr>
                <w:rFonts w:ascii="Arial" w:hAnsi="Arial" w:cs="Arial"/>
                <w:b/>
              </w:rPr>
            </w:pPr>
            <w:r>
              <w:rPr>
                <w:rFonts w:ascii="Arial" w:hAnsi="Arial" w:cs="Arial"/>
                <w:b/>
              </w:rPr>
              <w:t>2</w:t>
            </w:r>
          </w:p>
        </w:tc>
        <w:tc>
          <w:tcPr>
            <w:tcW w:w="8829" w:type="dxa"/>
            <w:gridSpan w:val="2"/>
          </w:tcPr>
          <w:p w14:paraId="5F4B4C90" w14:textId="0B8C07CF" w:rsidR="00EA417C" w:rsidRPr="008C5818" w:rsidRDefault="00EA417C" w:rsidP="00EA417C">
            <w:pPr>
              <w:rPr>
                <w:rFonts w:ascii="Arial" w:hAnsi="Arial" w:cs="Arial"/>
              </w:rPr>
            </w:pPr>
            <w:r>
              <w:rPr>
                <w:rFonts w:ascii="Arial" w:hAnsi="Arial" w:cs="Arial"/>
              </w:rPr>
              <w:t xml:space="preserve">Ensure all classroom, internal doors and shutters are locked in all areas. </w:t>
            </w:r>
          </w:p>
        </w:tc>
      </w:tr>
      <w:tr w:rsidR="00EA417C" w:rsidRPr="008C5818" w14:paraId="4CD78203" w14:textId="77777777" w:rsidTr="00243DBF">
        <w:trPr>
          <w:trHeight w:val="506"/>
        </w:trPr>
        <w:tc>
          <w:tcPr>
            <w:tcW w:w="809" w:type="dxa"/>
          </w:tcPr>
          <w:p w14:paraId="35369163" w14:textId="77777777" w:rsidR="00EA417C" w:rsidRPr="008C5818" w:rsidRDefault="00EA417C" w:rsidP="00EA417C">
            <w:pPr>
              <w:rPr>
                <w:rFonts w:ascii="Arial" w:hAnsi="Arial" w:cs="Arial"/>
                <w:b/>
              </w:rPr>
            </w:pPr>
            <w:r>
              <w:rPr>
                <w:rFonts w:ascii="Arial" w:hAnsi="Arial" w:cs="Arial"/>
                <w:b/>
              </w:rPr>
              <w:t>3</w:t>
            </w:r>
          </w:p>
        </w:tc>
        <w:tc>
          <w:tcPr>
            <w:tcW w:w="8829" w:type="dxa"/>
            <w:gridSpan w:val="2"/>
          </w:tcPr>
          <w:p w14:paraId="09744714" w14:textId="1614452D" w:rsidR="00EA417C" w:rsidRPr="008C5818" w:rsidRDefault="00EA417C" w:rsidP="00EA417C">
            <w:pPr>
              <w:rPr>
                <w:rFonts w:ascii="Arial" w:hAnsi="Arial" w:cs="Arial"/>
              </w:rPr>
            </w:pPr>
            <w:r>
              <w:rPr>
                <w:rFonts w:ascii="Arial" w:hAnsi="Arial" w:cs="Arial"/>
              </w:rPr>
              <w:t>Replenish soap dispensers, toilet rolls and paper towels</w:t>
            </w:r>
          </w:p>
        </w:tc>
      </w:tr>
      <w:tr w:rsidR="00EA417C" w:rsidRPr="008C5818" w14:paraId="7836FBDE" w14:textId="77777777" w:rsidTr="00243DBF">
        <w:trPr>
          <w:trHeight w:val="506"/>
        </w:trPr>
        <w:tc>
          <w:tcPr>
            <w:tcW w:w="809" w:type="dxa"/>
          </w:tcPr>
          <w:p w14:paraId="02A38C54" w14:textId="77777777" w:rsidR="00EA417C" w:rsidRPr="008C5818" w:rsidRDefault="00EA417C" w:rsidP="00EA417C">
            <w:pPr>
              <w:rPr>
                <w:rFonts w:ascii="Arial" w:hAnsi="Arial" w:cs="Arial"/>
                <w:b/>
              </w:rPr>
            </w:pPr>
            <w:r>
              <w:rPr>
                <w:rFonts w:ascii="Arial" w:hAnsi="Arial" w:cs="Arial"/>
                <w:b/>
              </w:rPr>
              <w:t>4</w:t>
            </w:r>
          </w:p>
        </w:tc>
        <w:tc>
          <w:tcPr>
            <w:tcW w:w="8829" w:type="dxa"/>
            <w:gridSpan w:val="2"/>
          </w:tcPr>
          <w:p w14:paraId="574B20D2" w14:textId="22AE92EF" w:rsidR="00EA417C" w:rsidRPr="008C5818" w:rsidRDefault="00EA417C" w:rsidP="00EA417C">
            <w:pPr>
              <w:rPr>
                <w:rFonts w:ascii="Arial" w:hAnsi="Arial" w:cs="Arial"/>
              </w:rPr>
            </w:pPr>
            <w:r>
              <w:rPr>
                <w:rFonts w:ascii="Arial" w:hAnsi="Arial" w:cs="Arial"/>
              </w:rPr>
              <w:t>Ensure front door and external gates are locked.</w:t>
            </w:r>
          </w:p>
        </w:tc>
      </w:tr>
      <w:tr w:rsidR="00C333F9" w:rsidRPr="008C5818" w14:paraId="24D154FC" w14:textId="77777777" w:rsidTr="00243DBF">
        <w:trPr>
          <w:trHeight w:val="506"/>
        </w:trPr>
        <w:tc>
          <w:tcPr>
            <w:tcW w:w="809" w:type="dxa"/>
          </w:tcPr>
          <w:p w14:paraId="706973D9" w14:textId="559635E1" w:rsidR="00C333F9" w:rsidRPr="008C5818" w:rsidRDefault="00C333F9" w:rsidP="00C333F9">
            <w:pPr>
              <w:rPr>
                <w:rFonts w:ascii="Arial" w:hAnsi="Arial" w:cs="Arial"/>
                <w:b/>
              </w:rPr>
            </w:pPr>
          </w:p>
        </w:tc>
        <w:tc>
          <w:tcPr>
            <w:tcW w:w="8829" w:type="dxa"/>
            <w:gridSpan w:val="2"/>
          </w:tcPr>
          <w:p w14:paraId="188E43F2" w14:textId="33249DB8" w:rsidR="00C333F9" w:rsidRPr="008C5818" w:rsidRDefault="00C333F9" w:rsidP="00C333F9">
            <w:pPr>
              <w:rPr>
                <w:rFonts w:ascii="Arial" w:hAnsi="Arial" w:cs="Arial"/>
              </w:rPr>
            </w:pPr>
          </w:p>
        </w:tc>
      </w:tr>
      <w:tr w:rsidR="00C333F9" w:rsidRPr="008C5818" w14:paraId="02297567" w14:textId="77777777" w:rsidTr="00243DBF">
        <w:trPr>
          <w:trHeight w:val="506"/>
        </w:trPr>
        <w:tc>
          <w:tcPr>
            <w:tcW w:w="809" w:type="dxa"/>
          </w:tcPr>
          <w:p w14:paraId="0DB6189F" w14:textId="7E9DDAF7" w:rsidR="00C333F9" w:rsidRPr="008C5818" w:rsidRDefault="00C333F9" w:rsidP="00C333F9">
            <w:pPr>
              <w:rPr>
                <w:rFonts w:ascii="Arial" w:hAnsi="Arial" w:cs="Arial"/>
                <w:b/>
              </w:rPr>
            </w:pPr>
          </w:p>
        </w:tc>
        <w:tc>
          <w:tcPr>
            <w:tcW w:w="8829" w:type="dxa"/>
            <w:gridSpan w:val="2"/>
          </w:tcPr>
          <w:p w14:paraId="1DDB53C5" w14:textId="1EC37409" w:rsidR="00C333F9" w:rsidRPr="008C5818" w:rsidRDefault="00C333F9" w:rsidP="00C333F9">
            <w:pPr>
              <w:rPr>
                <w:rFonts w:ascii="Arial" w:hAnsi="Arial" w:cs="Arial"/>
              </w:rPr>
            </w:pPr>
          </w:p>
        </w:tc>
      </w:tr>
      <w:tr w:rsidR="00243DBF" w:rsidRPr="008C5818" w14:paraId="0D0B149A" w14:textId="77777777" w:rsidTr="00243DBF">
        <w:trPr>
          <w:trHeight w:val="506"/>
        </w:trPr>
        <w:tc>
          <w:tcPr>
            <w:tcW w:w="809" w:type="dxa"/>
          </w:tcPr>
          <w:p w14:paraId="0B8992D0" w14:textId="08E63AF5" w:rsidR="00243DBF" w:rsidRDefault="00243DBF" w:rsidP="002317D1">
            <w:pPr>
              <w:rPr>
                <w:rFonts w:ascii="Arial" w:hAnsi="Arial" w:cs="Arial"/>
                <w:b/>
              </w:rPr>
            </w:pPr>
          </w:p>
        </w:tc>
        <w:tc>
          <w:tcPr>
            <w:tcW w:w="8829" w:type="dxa"/>
            <w:gridSpan w:val="2"/>
          </w:tcPr>
          <w:p w14:paraId="37D1F75A" w14:textId="77777777" w:rsidR="00243DBF" w:rsidRPr="008C5818" w:rsidRDefault="00243DBF" w:rsidP="002317D1">
            <w:pPr>
              <w:rPr>
                <w:rFonts w:ascii="Arial" w:hAnsi="Arial" w:cs="Arial"/>
              </w:rPr>
            </w:pPr>
          </w:p>
        </w:tc>
      </w:tr>
      <w:tr w:rsidR="00243DBF" w:rsidRPr="008C5818" w14:paraId="2A778202" w14:textId="77777777" w:rsidTr="00243DBF">
        <w:trPr>
          <w:trHeight w:val="506"/>
        </w:trPr>
        <w:tc>
          <w:tcPr>
            <w:tcW w:w="809" w:type="dxa"/>
          </w:tcPr>
          <w:p w14:paraId="7D220520" w14:textId="03707AFC" w:rsidR="00243DBF" w:rsidRDefault="00243DBF" w:rsidP="002317D1">
            <w:pPr>
              <w:rPr>
                <w:rFonts w:ascii="Arial" w:hAnsi="Arial" w:cs="Arial"/>
                <w:b/>
              </w:rPr>
            </w:pPr>
          </w:p>
        </w:tc>
        <w:tc>
          <w:tcPr>
            <w:tcW w:w="8829" w:type="dxa"/>
            <w:gridSpan w:val="2"/>
          </w:tcPr>
          <w:p w14:paraId="1D2B8AC6" w14:textId="77777777" w:rsidR="00243DBF" w:rsidRPr="008C5818" w:rsidRDefault="00243DBF" w:rsidP="002317D1">
            <w:pPr>
              <w:rPr>
                <w:rFonts w:ascii="Arial" w:hAnsi="Arial" w:cs="Arial"/>
              </w:rPr>
            </w:pPr>
          </w:p>
        </w:tc>
      </w:tr>
      <w:tr w:rsidR="00243DBF" w:rsidRPr="008C5818" w14:paraId="2AB68441" w14:textId="77777777" w:rsidTr="00243DBF">
        <w:trPr>
          <w:trHeight w:val="506"/>
        </w:trPr>
        <w:tc>
          <w:tcPr>
            <w:tcW w:w="809" w:type="dxa"/>
          </w:tcPr>
          <w:p w14:paraId="45C3436B" w14:textId="0D2ACEF2" w:rsidR="00243DBF" w:rsidRDefault="00243DBF" w:rsidP="002317D1">
            <w:pPr>
              <w:rPr>
                <w:rFonts w:ascii="Arial" w:hAnsi="Arial" w:cs="Arial"/>
                <w:b/>
              </w:rPr>
            </w:pPr>
          </w:p>
        </w:tc>
        <w:tc>
          <w:tcPr>
            <w:tcW w:w="8829" w:type="dxa"/>
            <w:gridSpan w:val="2"/>
          </w:tcPr>
          <w:p w14:paraId="6EFE3EA7" w14:textId="77777777" w:rsidR="00243DBF" w:rsidRPr="008C5818" w:rsidRDefault="00243DBF" w:rsidP="002317D1">
            <w:pPr>
              <w:rPr>
                <w:rFonts w:ascii="Arial" w:hAnsi="Arial" w:cs="Arial"/>
              </w:rPr>
            </w:pPr>
          </w:p>
        </w:tc>
      </w:tr>
      <w:tr w:rsidR="00243DBF" w:rsidRPr="008C5818" w14:paraId="5E512CA3" w14:textId="77777777" w:rsidTr="00243DBF">
        <w:trPr>
          <w:trHeight w:val="506"/>
        </w:trPr>
        <w:tc>
          <w:tcPr>
            <w:tcW w:w="809" w:type="dxa"/>
          </w:tcPr>
          <w:p w14:paraId="36FC878F" w14:textId="3E51D2A3" w:rsidR="00243DBF" w:rsidRDefault="00243DBF" w:rsidP="002317D1">
            <w:pPr>
              <w:rPr>
                <w:rFonts w:ascii="Arial" w:hAnsi="Arial" w:cs="Arial"/>
                <w:b/>
              </w:rPr>
            </w:pPr>
          </w:p>
        </w:tc>
        <w:tc>
          <w:tcPr>
            <w:tcW w:w="8829" w:type="dxa"/>
            <w:gridSpan w:val="2"/>
          </w:tcPr>
          <w:p w14:paraId="10E9398A" w14:textId="77777777" w:rsidR="00243DBF" w:rsidRPr="008C5818" w:rsidRDefault="00243DBF" w:rsidP="002317D1">
            <w:pPr>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6D4A373A" w:rsidR="00243DBF" w:rsidRPr="0018028D" w:rsidRDefault="00C333F9" w:rsidP="00243DBF">
            <w:pPr>
              <w:spacing w:after="0"/>
              <w:rPr>
                <w:rFonts w:ascii="Arial" w:hAnsi="Arial" w:cs="Arial"/>
                <w:b/>
              </w:rPr>
            </w:pPr>
            <w:r>
              <w:rPr>
                <w:rFonts w:ascii="Arial" w:hAnsi="Arial" w:cs="Arial"/>
                <w:b/>
              </w:rPr>
              <w:t>March 2022</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555E28B2" w:rsidR="00243DBF" w:rsidRPr="0018028D" w:rsidRDefault="00C333F9" w:rsidP="00243DBF">
            <w:pPr>
              <w:spacing w:after="0"/>
              <w:rPr>
                <w:rFonts w:ascii="Arial" w:hAnsi="Arial" w:cs="Arial"/>
                <w:b/>
              </w:rPr>
            </w:pPr>
            <w:r>
              <w:rPr>
                <w:rFonts w:ascii="Arial" w:hAnsi="Arial" w:cs="Arial"/>
                <w:b/>
              </w:rPr>
              <w:t>Jane Barber</w:t>
            </w:r>
          </w:p>
        </w:tc>
      </w:tr>
    </w:tbl>
    <w:p w14:paraId="101CD195" w14:textId="403F38D0" w:rsidR="00243DBF" w:rsidRDefault="00243DBF"/>
    <w:p w14:paraId="54735DED" w14:textId="68E7292F" w:rsidR="00C333F9" w:rsidRDefault="00C333F9"/>
    <w:p w14:paraId="0723D2FC" w14:textId="0461B809" w:rsidR="00C333F9" w:rsidRDefault="00C333F9"/>
    <w:p w14:paraId="7DC0B2C8" w14:textId="6497AF4B" w:rsidR="00C333F9" w:rsidRDefault="00C333F9"/>
    <w:p w14:paraId="0D6DBA98" w14:textId="77777777" w:rsidR="006D503C" w:rsidRDefault="006D503C"/>
    <w:p w14:paraId="2A2CCE34" w14:textId="77777777" w:rsidR="00C333F9" w:rsidRDefault="00C333F9"/>
    <w:p w14:paraId="4FB4BF42" w14:textId="77777777" w:rsidR="004C4E03" w:rsidRDefault="004C4E03" w:rsidP="004C4E03">
      <w:r>
        <w:rPr>
          <w:rFonts w:ascii="Tahoma" w:hAnsi="Tahoma" w:cs="Tahoma"/>
          <w:noProof/>
          <w:sz w:val="32"/>
          <w:lang w:eastAsia="en-GB"/>
        </w:rPr>
        <w:lastRenderedPageBreak/>
        <w:drawing>
          <wp:anchor distT="0" distB="0" distL="114300" distR="114300" simplePos="0" relativeHeight="251663360" behindDoc="0" locked="0" layoutInCell="1" allowOverlap="1" wp14:anchorId="6F19E877" wp14:editId="4FF81437">
            <wp:simplePos x="0" y="0"/>
            <wp:positionH relativeFrom="column">
              <wp:posOffset>4547235</wp:posOffset>
            </wp:positionH>
            <wp:positionV relativeFrom="paragraph">
              <wp:posOffset>-360680</wp:posOffset>
            </wp:positionV>
            <wp:extent cx="1905000" cy="838200"/>
            <wp:effectExtent l="0" t="0" r="0" b="0"/>
            <wp:wrapNone/>
            <wp:docPr id="10" name="Picture 10"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3AF1226A" w14:textId="062F9F16" w:rsidR="00243DBF" w:rsidRDefault="004C4E03">
      <w:r>
        <w:rPr>
          <w:rFonts w:cs="Arial"/>
          <w:b/>
          <w:noProof/>
          <w:lang w:eastAsia="en-GB"/>
        </w:rPr>
        <w:drawing>
          <wp:inline distT="0" distB="0" distL="0" distR="0" wp14:anchorId="1DD6FDFB" wp14:editId="6175B572">
            <wp:extent cx="3691890" cy="514350"/>
            <wp:effectExtent l="0" t="0" r="3810" b="0"/>
            <wp:docPr id="14" name="Picture 14" descr="person s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rson spe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91890" cy="514350"/>
                    </a:xfrm>
                    <a:prstGeom prst="rect">
                      <a:avLst/>
                    </a:prstGeom>
                    <a:noFill/>
                    <a:ln>
                      <a:noFill/>
                    </a:ln>
                  </pic:spPr>
                </pic:pic>
              </a:graphicData>
            </a:graphic>
          </wp:inline>
        </w:drawing>
      </w:r>
    </w:p>
    <w:tbl>
      <w:tblPr>
        <w:tblW w:w="10065" w:type="dxa"/>
        <w:tblLayout w:type="fixed"/>
        <w:tblLook w:val="0000" w:firstRow="0" w:lastRow="0" w:firstColumn="0" w:lastColumn="0" w:noHBand="0" w:noVBand="0"/>
      </w:tblPr>
      <w:tblGrid>
        <w:gridCol w:w="675"/>
        <w:gridCol w:w="993"/>
        <w:gridCol w:w="4819"/>
        <w:gridCol w:w="3578"/>
      </w:tblGrid>
      <w:tr w:rsidR="004C4E03" w:rsidRPr="0066265F" w14:paraId="6D63C6C1" w14:textId="77777777" w:rsidTr="00DF1E85">
        <w:tc>
          <w:tcPr>
            <w:tcW w:w="1668" w:type="dxa"/>
            <w:gridSpan w:val="2"/>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2"/>
          </w:tcPr>
          <w:p w14:paraId="2B4E140B" w14:textId="1EA98EBF" w:rsidR="004C4E03" w:rsidRPr="0066265F" w:rsidRDefault="00C333F9" w:rsidP="002317D1">
            <w:pPr>
              <w:spacing w:before="60" w:after="60"/>
              <w:rPr>
                <w:rFonts w:ascii="Arial" w:hAnsi="Arial" w:cs="Arial"/>
                <w:b/>
                <w:caps/>
              </w:rPr>
            </w:pPr>
            <w:r>
              <w:rPr>
                <w:rFonts w:ascii="Arial" w:hAnsi="Arial" w:cs="Arial"/>
                <w:b/>
                <w:caps/>
              </w:rPr>
              <w:t>Department of Place</w:t>
            </w:r>
          </w:p>
        </w:tc>
      </w:tr>
      <w:tr w:rsidR="004C4E03" w:rsidRPr="0066265F" w14:paraId="5C24568F" w14:textId="77777777" w:rsidTr="00DF1E85">
        <w:tc>
          <w:tcPr>
            <w:tcW w:w="1668" w:type="dxa"/>
            <w:gridSpan w:val="2"/>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2"/>
            <w:tcBorders>
              <w:bottom w:val="single" w:sz="4" w:space="0" w:color="auto"/>
            </w:tcBorders>
          </w:tcPr>
          <w:p w14:paraId="78226FB4" w14:textId="42579C40" w:rsidR="004C4E03" w:rsidRPr="0066265F" w:rsidRDefault="005C5659" w:rsidP="002317D1">
            <w:pPr>
              <w:spacing w:before="60" w:after="60"/>
              <w:rPr>
                <w:rFonts w:ascii="Arial" w:hAnsi="Arial" w:cs="Arial"/>
                <w:b/>
                <w:caps/>
              </w:rPr>
            </w:pPr>
            <w:r>
              <w:rPr>
                <w:rFonts w:ascii="Arial" w:hAnsi="Arial" w:cs="Arial"/>
                <w:b/>
                <w:caps/>
              </w:rPr>
              <w:t>Caretaker (Reduced Responsibilities)</w:t>
            </w:r>
          </w:p>
        </w:tc>
      </w:tr>
      <w:tr w:rsidR="004C4E03" w:rsidRPr="0066265F" w14:paraId="0CF837C8" w14:textId="77777777" w:rsidTr="00DF1E85">
        <w:tc>
          <w:tcPr>
            <w:tcW w:w="1668" w:type="dxa"/>
            <w:gridSpan w:val="2"/>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2"/>
            <w:tcBorders>
              <w:top w:val="single" w:sz="4" w:space="0" w:color="auto"/>
              <w:left w:val="single" w:sz="4" w:space="0" w:color="auto"/>
              <w:bottom w:val="single" w:sz="4" w:space="0" w:color="auto"/>
              <w:right w:val="single" w:sz="4" w:space="0" w:color="auto"/>
            </w:tcBorders>
          </w:tcPr>
          <w:p w14:paraId="74341435" w14:textId="6F07A366" w:rsidR="004C4E03" w:rsidRPr="004C4E03" w:rsidRDefault="004C4E03" w:rsidP="002317D1">
            <w:pPr>
              <w:spacing w:before="60" w:after="60"/>
              <w:rPr>
                <w:rFonts w:ascii="Arial" w:hAnsi="Arial" w:cs="Arial"/>
                <w:bCs/>
                <w:caps/>
              </w:rPr>
            </w:pPr>
            <w:r w:rsidRPr="004C4E03">
              <w:rPr>
                <w:rFonts w:ascii="Arial" w:hAnsi="Arial" w:cs="Arial"/>
                <w:bCs/>
              </w:rPr>
              <w:t>Disabled candidates are guaranteed an interview if they meet the essential criteria</w:t>
            </w:r>
          </w:p>
        </w:tc>
      </w:tr>
      <w:tr w:rsidR="00DF1E85" w:rsidRPr="0066265F" w14:paraId="4F335016"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3"/>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3"/>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tcBorders>
          </w:tcPr>
          <w:p w14:paraId="7E65F1ED" w14:textId="13E5E0A0" w:rsidR="00DF1E85" w:rsidRPr="0066265F" w:rsidRDefault="005C5659" w:rsidP="002317D1">
            <w:pPr>
              <w:spacing w:before="120" w:after="120"/>
              <w:ind w:right="175"/>
              <w:rPr>
                <w:rFonts w:ascii="Arial" w:hAnsi="Arial" w:cs="Arial"/>
              </w:rPr>
            </w:pPr>
            <w:r>
              <w:rPr>
                <w:rFonts w:ascii="Arial" w:hAnsi="Arial" w:cs="Arial"/>
              </w:rPr>
              <w:t>Good verbal communication skills</w:t>
            </w:r>
          </w:p>
        </w:tc>
        <w:tc>
          <w:tcPr>
            <w:tcW w:w="3578" w:type="dxa"/>
            <w:tcBorders>
              <w:top w:val="single" w:sz="4" w:space="0" w:color="auto"/>
              <w:bottom w:val="single" w:sz="4" w:space="0" w:color="auto"/>
            </w:tcBorders>
          </w:tcPr>
          <w:p w14:paraId="27FF0670" w14:textId="71072D8B" w:rsidR="00DF1E85" w:rsidRPr="0066265F" w:rsidRDefault="005B152B" w:rsidP="002317D1">
            <w:pPr>
              <w:spacing w:before="120" w:after="120"/>
              <w:rPr>
                <w:rFonts w:ascii="Arial" w:hAnsi="Arial" w:cs="Arial"/>
              </w:rPr>
            </w:pPr>
            <w:r>
              <w:rPr>
                <w:rFonts w:ascii="Arial" w:hAnsi="Arial" w:cs="Arial"/>
              </w:rPr>
              <w:t>Interview</w:t>
            </w:r>
          </w:p>
        </w:tc>
      </w:tr>
      <w:tr w:rsidR="00DF1E85" w:rsidRPr="0066265F" w14:paraId="6C6C2DD6"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tcBorders>
          </w:tcPr>
          <w:p w14:paraId="407720A2" w14:textId="3F9F80A9" w:rsidR="00DF1E85" w:rsidRPr="0066265F" w:rsidRDefault="005C5659" w:rsidP="002317D1">
            <w:pPr>
              <w:spacing w:before="120" w:after="120"/>
              <w:ind w:right="175"/>
              <w:rPr>
                <w:rFonts w:ascii="Arial" w:hAnsi="Arial" w:cs="Arial"/>
              </w:rPr>
            </w:pPr>
            <w:r>
              <w:rPr>
                <w:rFonts w:ascii="Arial" w:hAnsi="Arial" w:cs="Arial"/>
              </w:rPr>
              <w:t>Attention to detail</w:t>
            </w:r>
          </w:p>
        </w:tc>
        <w:tc>
          <w:tcPr>
            <w:tcW w:w="3578" w:type="dxa"/>
            <w:tcBorders>
              <w:top w:val="single" w:sz="4" w:space="0" w:color="auto"/>
              <w:bottom w:val="single" w:sz="4" w:space="0" w:color="auto"/>
            </w:tcBorders>
          </w:tcPr>
          <w:p w14:paraId="352BCD35" w14:textId="249C9FB2" w:rsidR="00DF1E85" w:rsidRPr="0066265F" w:rsidRDefault="005B152B" w:rsidP="002317D1">
            <w:pPr>
              <w:spacing w:before="120" w:after="120"/>
              <w:rPr>
                <w:rFonts w:ascii="Arial" w:hAnsi="Arial" w:cs="Arial"/>
              </w:rPr>
            </w:pPr>
            <w:r>
              <w:rPr>
                <w:rFonts w:ascii="Arial" w:hAnsi="Arial" w:cs="Arial"/>
              </w:rPr>
              <w:t>Interview</w:t>
            </w:r>
          </w:p>
        </w:tc>
      </w:tr>
      <w:tr w:rsidR="00DF1E85" w:rsidRPr="0066265F" w14:paraId="40CA1B97"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2"/>
            <w:tcBorders>
              <w:top w:val="single" w:sz="4" w:space="0" w:color="auto"/>
              <w:left w:val="nil"/>
              <w:bottom w:val="single" w:sz="4" w:space="0" w:color="auto"/>
            </w:tcBorders>
          </w:tcPr>
          <w:p w14:paraId="3B52E244" w14:textId="5821446C" w:rsidR="00DF1E85" w:rsidRPr="0066265F" w:rsidRDefault="005C5659" w:rsidP="002317D1">
            <w:pPr>
              <w:spacing w:before="120" w:after="120"/>
              <w:ind w:right="175"/>
              <w:rPr>
                <w:rFonts w:ascii="Arial" w:hAnsi="Arial" w:cs="Arial"/>
              </w:rPr>
            </w:pPr>
            <w:r>
              <w:rPr>
                <w:rFonts w:ascii="Arial" w:hAnsi="Arial" w:cs="Arial"/>
              </w:rPr>
              <w:t>Able to follow procedures</w:t>
            </w:r>
          </w:p>
        </w:tc>
        <w:tc>
          <w:tcPr>
            <w:tcW w:w="3578" w:type="dxa"/>
            <w:tcBorders>
              <w:top w:val="single" w:sz="4" w:space="0" w:color="auto"/>
              <w:bottom w:val="single" w:sz="4" w:space="0" w:color="auto"/>
            </w:tcBorders>
          </w:tcPr>
          <w:p w14:paraId="75BF23B7" w14:textId="5B66753F" w:rsidR="00DF1E85" w:rsidRPr="0066265F" w:rsidRDefault="005B152B" w:rsidP="002317D1">
            <w:pPr>
              <w:spacing w:before="120" w:after="120"/>
              <w:rPr>
                <w:rFonts w:ascii="Arial" w:hAnsi="Arial" w:cs="Arial"/>
              </w:rPr>
            </w:pPr>
            <w:r>
              <w:rPr>
                <w:rFonts w:ascii="Arial" w:hAnsi="Arial" w:cs="Arial"/>
              </w:rPr>
              <w:t>Application Form</w:t>
            </w:r>
          </w:p>
        </w:tc>
      </w:tr>
      <w:tr w:rsidR="00DF1E85" w:rsidRPr="0066265F" w14:paraId="7019E219" w14:textId="77777777" w:rsidTr="00FC33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1C42DB53" w14:textId="045C800D" w:rsidR="00DF1E85" w:rsidRPr="0066265F" w:rsidRDefault="006D503C" w:rsidP="002317D1">
            <w:pPr>
              <w:spacing w:before="120" w:after="120"/>
              <w:rPr>
                <w:rFonts w:ascii="Arial" w:hAnsi="Arial" w:cs="Arial"/>
              </w:rPr>
            </w:pPr>
            <w:r>
              <w:rPr>
                <w:rFonts w:ascii="Arial" w:hAnsi="Arial" w:cs="Arial"/>
              </w:rPr>
              <w:t>4.</w:t>
            </w:r>
          </w:p>
        </w:tc>
        <w:tc>
          <w:tcPr>
            <w:tcW w:w="5812" w:type="dxa"/>
            <w:gridSpan w:val="2"/>
            <w:tcBorders>
              <w:top w:val="nil"/>
              <w:left w:val="nil"/>
              <w:bottom w:val="single" w:sz="4" w:space="0" w:color="auto"/>
            </w:tcBorders>
          </w:tcPr>
          <w:p w14:paraId="4BE4BDB8" w14:textId="49B06C37"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w:t>
            </w:r>
            <w:r w:rsidR="00C15953" w:rsidRPr="0066265F">
              <w:rPr>
                <w:rFonts w:ascii="Arial" w:hAnsi="Arial" w:cs="Arial"/>
              </w:rPr>
              <w:t>are</w:t>
            </w:r>
            <w:r w:rsidRPr="0066265F">
              <w:rPr>
                <w:rFonts w:ascii="Arial" w:hAnsi="Arial" w:cs="Arial"/>
              </w:rPr>
              <w:t xml:space="preserve"> essential for all roles, are in the attached CORE COMPETENCIES document</w:t>
            </w:r>
          </w:p>
        </w:tc>
        <w:tc>
          <w:tcPr>
            <w:tcW w:w="3578" w:type="dxa"/>
            <w:tcBorders>
              <w:top w:val="nil"/>
              <w:bottom w:val="single" w:sz="4" w:space="0" w:color="auto"/>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bl>
    <w:p w14:paraId="31AA3567" w14:textId="69CF87EF" w:rsidR="00243DBF" w:rsidRDefault="00243DBF"/>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760"/>
        <w:gridCol w:w="3592"/>
      </w:tblGrid>
      <w:tr w:rsidR="00DF1E85" w:rsidRPr="0066265F" w14:paraId="17D10791"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DF1E85">
        <w:trPr>
          <w:cantSplit/>
        </w:trPr>
        <w:tc>
          <w:tcPr>
            <w:tcW w:w="708" w:type="dxa"/>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30AE5372" w14:textId="328AD7A6" w:rsidR="00DF1E85" w:rsidRPr="0066265F" w:rsidRDefault="005C5659" w:rsidP="002317D1">
            <w:pPr>
              <w:spacing w:before="120" w:after="120"/>
              <w:rPr>
                <w:rFonts w:ascii="Arial" w:hAnsi="Arial" w:cs="Arial"/>
              </w:rPr>
            </w:pPr>
            <w:r>
              <w:rPr>
                <w:rFonts w:ascii="Arial" w:hAnsi="Arial" w:cs="Arial"/>
              </w:rPr>
              <w:t>Numerate and Literate</w:t>
            </w:r>
          </w:p>
        </w:tc>
        <w:tc>
          <w:tcPr>
            <w:tcW w:w="3592" w:type="dxa"/>
            <w:tcBorders>
              <w:top w:val="single" w:sz="4" w:space="0" w:color="auto"/>
              <w:bottom w:val="single" w:sz="4" w:space="0" w:color="auto"/>
            </w:tcBorders>
          </w:tcPr>
          <w:p w14:paraId="2AC4144E" w14:textId="2A106E7A" w:rsidR="00DF1E85" w:rsidRPr="0066265F" w:rsidRDefault="005B152B" w:rsidP="002317D1">
            <w:pPr>
              <w:spacing w:before="120" w:after="120"/>
              <w:rPr>
                <w:rFonts w:ascii="Arial" w:hAnsi="Arial" w:cs="Arial"/>
              </w:rPr>
            </w:pPr>
            <w:r>
              <w:rPr>
                <w:rFonts w:ascii="Arial" w:hAnsi="Arial" w:cs="Arial"/>
              </w:rPr>
              <w:t>Application Form and Interview</w:t>
            </w:r>
          </w:p>
        </w:tc>
      </w:tr>
      <w:tr w:rsidR="00DF1E85" w:rsidRPr="0066265F" w14:paraId="53F41605" w14:textId="77777777" w:rsidTr="00DF1E85">
        <w:trPr>
          <w:cantSplit/>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5B152B" w:rsidRPr="0066265F" w14:paraId="4A5D4D0A" w14:textId="77777777" w:rsidTr="00DF1E85">
        <w:trPr>
          <w:cantSplit/>
        </w:trPr>
        <w:tc>
          <w:tcPr>
            <w:tcW w:w="708" w:type="dxa"/>
            <w:tcBorders>
              <w:top w:val="single" w:sz="4" w:space="0" w:color="auto"/>
              <w:bottom w:val="single" w:sz="4" w:space="0" w:color="auto"/>
              <w:right w:val="nil"/>
            </w:tcBorders>
          </w:tcPr>
          <w:p w14:paraId="40F9F3DF" w14:textId="77777777" w:rsidR="005B152B" w:rsidRPr="0066265F" w:rsidRDefault="005B152B" w:rsidP="005B152B">
            <w:pPr>
              <w:spacing w:before="120" w:after="120"/>
              <w:rPr>
                <w:rFonts w:ascii="Arial" w:hAnsi="Arial" w:cs="Arial"/>
              </w:rPr>
            </w:pPr>
            <w:r w:rsidRPr="0066265F">
              <w:rPr>
                <w:rFonts w:ascii="Arial" w:hAnsi="Arial" w:cs="Arial"/>
              </w:rPr>
              <w:t>1.</w:t>
            </w:r>
          </w:p>
        </w:tc>
        <w:tc>
          <w:tcPr>
            <w:tcW w:w="5760" w:type="dxa"/>
            <w:tcBorders>
              <w:top w:val="single" w:sz="4" w:space="0" w:color="auto"/>
              <w:left w:val="nil"/>
              <w:bottom w:val="single" w:sz="4" w:space="0" w:color="auto"/>
            </w:tcBorders>
          </w:tcPr>
          <w:p w14:paraId="500D8BDA" w14:textId="15C174DF" w:rsidR="005B152B" w:rsidRPr="0066265F" w:rsidRDefault="005B152B" w:rsidP="005B152B">
            <w:pPr>
              <w:spacing w:before="120" w:after="120"/>
              <w:rPr>
                <w:rFonts w:ascii="Arial" w:hAnsi="Arial" w:cs="Arial"/>
              </w:rPr>
            </w:pPr>
            <w:r w:rsidRPr="0066265F">
              <w:rPr>
                <w:rFonts w:ascii="Arial" w:hAnsi="Arial" w:cs="Arial"/>
              </w:rPr>
              <w:t>This post is subject to an enhanced disclosure from the Disclosure &amp; Barring Service</w:t>
            </w:r>
          </w:p>
        </w:tc>
        <w:tc>
          <w:tcPr>
            <w:tcW w:w="3592" w:type="dxa"/>
            <w:tcBorders>
              <w:top w:val="single" w:sz="4" w:space="0" w:color="auto"/>
              <w:bottom w:val="single" w:sz="4" w:space="0" w:color="auto"/>
            </w:tcBorders>
          </w:tcPr>
          <w:p w14:paraId="32BAFBDE" w14:textId="6D52D76A" w:rsidR="005B152B" w:rsidRPr="0066265F" w:rsidRDefault="005B152B" w:rsidP="005B152B">
            <w:pPr>
              <w:spacing w:before="120" w:after="120"/>
              <w:rPr>
                <w:rFonts w:ascii="Arial" w:hAnsi="Arial" w:cs="Arial"/>
              </w:rPr>
            </w:pPr>
            <w:r>
              <w:rPr>
                <w:rFonts w:ascii="Arial" w:hAnsi="Arial" w:cs="Arial"/>
              </w:rPr>
              <w:t>Interview</w:t>
            </w:r>
          </w:p>
        </w:tc>
      </w:tr>
      <w:tr w:rsidR="005B152B" w:rsidRPr="0066265F" w14:paraId="5F0BB067" w14:textId="77777777" w:rsidTr="005B450F">
        <w:trPr>
          <w:cantSplit/>
        </w:trPr>
        <w:tc>
          <w:tcPr>
            <w:tcW w:w="708" w:type="dxa"/>
            <w:tcBorders>
              <w:top w:val="single" w:sz="4" w:space="0" w:color="auto"/>
              <w:bottom w:val="single" w:sz="4" w:space="0" w:color="auto"/>
              <w:right w:val="nil"/>
            </w:tcBorders>
          </w:tcPr>
          <w:p w14:paraId="786146DB" w14:textId="77777777" w:rsidR="005B152B" w:rsidRPr="0066265F" w:rsidRDefault="005B152B" w:rsidP="005B152B">
            <w:pPr>
              <w:spacing w:before="120" w:after="120"/>
              <w:rPr>
                <w:rFonts w:ascii="Arial" w:hAnsi="Arial" w:cs="Arial"/>
              </w:rPr>
            </w:pPr>
            <w:r w:rsidRPr="0066265F">
              <w:rPr>
                <w:rFonts w:ascii="Arial" w:hAnsi="Arial" w:cs="Arial"/>
              </w:rPr>
              <w:t>2.</w:t>
            </w:r>
          </w:p>
        </w:tc>
        <w:tc>
          <w:tcPr>
            <w:tcW w:w="5760" w:type="dxa"/>
            <w:tcBorders>
              <w:top w:val="single" w:sz="4" w:space="0" w:color="auto"/>
              <w:left w:val="nil"/>
              <w:bottom w:val="single" w:sz="4" w:space="0" w:color="auto"/>
            </w:tcBorders>
            <w:vAlign w:val="center"/>
          </w:tcPr>
          <w:p w14:paraId="46E831AD" w14:textId="39AD5BD0" w:rsidR="005B152B" w:rsidRPr="0066265F" w:rsidRDefault="005B152B" w:rsidP="005B152B">
            <w:pPr>
              <w:spacing w:before="120" w:after="120"/>
              <w:rPr>
                <w:rFonts w:ascii="Arial" w:hAnsi="Arial" w:cs="Arial"/>
              </w:rPr>
            </w:pPr>
            <w:r w:rsidRPr="00A45C38">
              <w:rPr>
                <w:rFonts w:ascii="Arial" w:hAnsi="Arial" w:cs="Arial"/>
              </w:rPr>
              <w:t>Willingness to wear a uniform/protective clothing</w:t>
            </w:r>
          </w:p>
        </w:tc>
        <w:tc>
          <w:tcPr>
            <w:tcW w:w="3592" w:type="dxa"/>
            <w:tcBorders>
              <w:top w:val="single" w:sz="4" w:space="0" w:color="auto"/>
              <w:bottom w:val="single" w:sz="4" w:space="0" w:color="auto"/>
            </w:tcBorders>
          </w:tcPr>
          <w:p w14:paraId="54C685E6" w14:textId="4E87A2BF" w:rsidR="005B152B" w:rsidRPr="0066265F" w:rsidRDefault="005B152B" w:rsidP="005B152B">
            <w:pPr>
              <w:spacing w:before="120" w:after="120"/>
              <w:rPr>
                <w:rFonts w:ascii="Arial" w:hAnsi="Arial" w:cs="Arial"/>
              </w:rPr>
            </w:pPr>
            <w:r>
              <w:rPr>
                <w:rFonts w:ascii="Arial" w:hAnsi="Arial" w:cs="Arial"/>
              </w:rPr>
              <w:t>Interview</w:t>
            </w:r>
          </w:p>
        </w:tc>
      </w:tr>
      <w:tr w:rsidR="005B152B" w:rsidRPr="0066265F" w14:paraId="2A8950FE" w14:textId="77777777" w:rsidTr="005B450F">
        <w:trPr>
          <w:cantSplit/>
        </w:trPr>
        <w:tc>
          <w:tcPr>
            <w:tcW w:w="708" w:type="dxa"/>
            <w:tcBorders>
              <w:top w:val="single" w:sz="4" w:space="0" w:color="auto"/>
              <w:bottom w:val="single" w:sz="4" w:space="0" w:color="auto"/>
              <w:right w:val="nil"/>
            </w:tcBorders>
          </w:tcPr>
          <w:p w14:paraId="5E7B562E" w14:textId="77777777" w:rsidR="005B152B" w:rsidRPr="0066265F" w:rsidRDefault="005B152B" w:rsidP="005B152B">
            <w:pPr>
              <w:spacing w:before="120" w:after="120"/>
              <w:rPr>
                <w:rFonts w:ascii="Arial" w:hAnsi="Arial" w:cs="Arial"/>
              </w:rPr>
            </w:pPr>
            <w:r w:rsidRPr="0066265F">
              <w:rPr>
                <w:rFonts w:ascii="Arial" w:hAnsi="Arial" w:cs="Arial"/>
              </w:rPr>
              <w:t>3.</w:t>
            </w:r>
          </w:p>
        </w:tc>
        <w:tc>
          <w:tcPr>
            <w:tcW w:w="5760" w:type="dxa"/>
            <w:tcBorders>
              <w:top w:val="single" w:sz="4" w:space="0" w:color="auto"/>
              <w:left w:val="nil"/>
              <w:bottom w:val="single" w:sz="4" w:space="0" w:color="auto"/>
            </w:tcBorders>
            <w:vAlign w:val="center"/>
          </w:tcPr>
          <w:p w14:paraId="4643E57D" w14:textId="2E2ED910" w:rsidR="005B152B" w:rsidRPr="0066265F" w:rsidRDefault="005B152B" w:rsidP="005B152B">
            <w:pPr>
              <w:spacing w:before="120" w:after="120"/>
              <w:rPr>
                <w:rFonts w:ascii="Arial" w:hAnsi="Arial" w:cs="Arial"/>
              </w:rPr>
            </w:pPr>
            <w:r w:rsidRPr="00A45C38">
              <w:rPr>
                <w:rFonts w:ascii="Arial" w:hAnsi="Arial" w:cs="Arial"/>
              </w:rPr>
              <w:t xml:space="preserve">Capable of standing and walking for </w:t>
            </w:r>
            <w:r>
              <w:rPr>
                <w:rFonts w:ascii="Arial" w:hAnsi="Arial" w:cs="Arial"/>
              </w:rPr>
              <w:t>medium</w:t>
            </w:r>
            <w:r w:rsidRPr="00A45C38">
              <w:rPr>
                <w:rFonts w:ascii="Arial" w:hAnsi="Arial" w:cs="Arial"/>
              </w:rPr>
              <w:t xml:space="preserve"> periods.</w:t>
            </w:r>
          </w:p>
        </w:tc>
        <w:tc>
          <w:tcPr>
            <w:tcW w:w="3592" w:type="dxa"/>
            <w:tcBorders>
              <w:top w:val="single" w:sz="4" w:space="0" w:color="auto"/>
              <w:bottom w:val="single" w:sz="4" w:space="0" w:color="auto"/>
            </w:tcBorders>
          </w:tcPr>
          <w:p w14:paraId="35C7D828" w14:textId="77777777" w:rsidR="005B152B" w:rsidRPr="0066265F" w:rsidRDefault="005B152B" w:rsidP="005B152B">
            <w:pPr>
              <w:spacing w:before="120" w:after="120"/>
              <w:rPr>
                <w:rFonts w:ascii="Arial" w:hAnsi="Arial" w:cs="Arial"/>
              </w:rPr>
            </w:pPr>
            <w:r w:rsidRPr="0066265F">
              <w:rPr>
                <w:rFonts w:ascii="Arial" w:hAnsi="Arial" w:cs="Arial"/>
              </w:rPr>
              <w:t>Application Form</w:t>
            </w:r>
          </w:p>
          <w:p w14:paraId="4EBC5803" w14:textId="77777777" w:rsidR="005B152B" w:rsidRPr="0066265F" w:rsidRDefault="005B152B" w:rsidP="005B152B">
            <w:pPr>
              <w:spacing w:before="120" w:after="120"/>
              <w:rPr>
                <w:rFonts w:ascii="Arial" w:hAnsi="Arial" w:cs="Arial"/>
              </w:rPr>
            </w:pPr>
            <w:r w:rsidRPr="0066265F">
              <w:rPr>
                <w:rFonts w:ascii="Arial" w:hAnsi="Arial" w:cs="Arial"/>
              </w:rPr>
              <w:t>Interview</w:t>
            </w:r>
          </w:p>
        </w:tc>
      </w:tr>
      <w:tr w:rsidR="005B152B" w:rsidRPr="0066265F" w14:paraId="434248D8" w14:textId="77777777" w:rsidTr="00DF1E85">
        <w:trPr>
          <w:cantSplit/>
        </w:trPr>
        <w:tc>
          <w:tcPr>
            <w:tcW w:w="708" w:type="dxa"/>
            <w:tcBorders>
              <w:top w:val="single" w:sz="4" w:space="0" w:color="auto"/>
              <w:bottom w:val="single" w:sz="4" w:space="0" w:color="auto"/>
              <w:right w:val="nil"/>
            </w:tcBorders>
          </w:tcPr>
          <w:p w14:paraId="70F4FB4F" w14:textId="77777777" w:rsidR="005B152B" w:rsidRPr="0066265F" w:rsidRDefault="005B152B" w:rsidP="005B152B">
            <w:pPr>
              <w:spacing w:before="120" w:after="120"/>
              <w:rPr>
                <w:rFonts w:ascii="Arial" w:hAnsi="Arial" w:cs="Arial"/>
              </w:rPr>
            </w:pPr>
            <w:r w:rsidRPr="0066265F">
              <w:rPr>
                <w:rFonts w:ascii="Arial" w:hAnsi="Arial" w:cs="Arial"/>
              </w:rPr>
              <w:t>4.</w:t>
            </w:r>
          </w:p>
        </w:tc>
        <w:tc>
          <w:tcPr>
            <w:tcW w:w="5760" w:type="dxa"/>
            <w:tcBorders>
              <w:top w:val="single" w:sz="4" w:space="0" w:color="auto"/>
              <w:left w:val="nil"/>
              <w:bottom w:val="single" w:sz="4" w:space="0" w:color="auto"/>
            </w:tcBorders>
          </w:tcPr>
          <w:p w14:paraId="73DDF50A" w14:textId="133AB537" w:rsidR="005B152B" w:rsidRPr="0066265F" w:rsidRDefault="005B152B" w:rsidP="005B152B">
            <w:pPr>
              <w:spacing w:before="120" w:after="120"/>
              <w:rPr>
                <w:rFonts w:ascii="Arial" w:hAnsi="Arial" w:cs="Arial"/>
              </w:rPr>
            </w:pPr>
            <w:r w:rsidRPr="0066265F">
              <w:rPr>
                <w:rFonts w:ascii="Arial" w:hAnsi="Arial" w:cs="Arial"/>
              </w:rPr>
              <w:t xml:space="preserve">This post is subject to an </w:t>
            </w:r>
            <w:r w:rsidR="00850742" w:rsidRPr="0066265F">
              <w:rPr>
                <w:rFonts w:ascii="Arial" w:hAnsi="Arial" w:cs="Arial"/>
              </w:rPr>
              <w:t>enhanced disclosure</w:t>
            </w:r>
            <w:r w:rsidRPr="0066265F">
              <w:rPr>
                <w:rFonts w:ascii="Arial" w:hAnsi="Arial" w:cs="Arial"/>
              </w:rPr>
              <w:t xml:space="preserve"> from the Disclosure &amp; Barring Service</w:t>
            </w:r>
          </w:p>
        </w:tc>
        <w:tc>
          <w:tcPr>
            <w:tcW w:w="3592" w:type="dxa"/>
            <w:tcBorders>
              <w:top w:val="single" w:sz="4" w:space="0" w:color="auto"/>
              <w:bottom w:val="single" w:sz="4" w:space="0" w:color="auto"/>
            </w:tcBorders>
          </w:tcPr>
          <w:p w14:paraId="39B08099" w14:textId="77777777" w:rsidR="005B152B" w:rsidRPr="0066265F" w:rsidRDefault="005B152B" w:rsidP="005B152B">
            <w:pPr>
              <w:spacing w:before="120" w:after="120"/>
              <w:rPr>
                <w:rFonts w:ascii="Arial" w:hAnsi="Arial" w:cs="Arial"/>
              </w:rPr>
            </w:pPr>
            <w:r w:rsidRPr="0066265F">
              <w:rPr>
                <w:rFonts w:ascii="Arial" w:hAnsi="Arial" w:cs="Arial"/>
              </w:rPr>
              <w:t>Interview</w:t>
            </w:r>
          </w:p>
        </w:tc>
      </w:tr>
    </w:tbl>
    <w:p w14:paraId="3166C89B" w14:textId="4F2AA824" w:rsidR="00243DBF" w:rsidRDefault="00243DBF"/>
    <w:tbl>
      <w:tblPr>
        <w:tblW w:w="10060" w:type="dxa"/>
        <w:tblLayout w:type="fixed"/>
        <w:tblLook w:val="0000" w:firstRow="0" w:lastRow="0" w:firstColumn="0" w:lastColumn="0" w:noHBand="0" w:noVBand="0"/>
      </w:tblPr>
      <w:tblGrid>
        <w:gridCol w:w="675"/>
        <w:gridCol w:w="1134"/>
        <w:gridCol w:w="4678"/>
        <w:gridCol w:w="3573"/>
      </w:tblGrid>
      <w:tr w:rsidR="00DF1E85" w:rsidRPr="0066265F" w14:paraId="0418ACA2" w14:textId="77777777" w:rsidTr="00DF1E85">
        <w:trPr>
          <w:trHeight w:val="653"/>
        </w:trPr>
        <w:tc>
          <w:tcPr>
            <w:tcW w:w="1809" w:type="dxa"/>
            <w:gridSpan w:val="2"/>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1" w:type="dxa"/>
            <w:gridSpan w:val="2"/>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3"/>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3"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lastRenderedPageBreak/>
              <w:t>1.</w:t>
            </w:r>
          </w:p>
        </w:tc>
        <w:tc>
          <w:tcPr>
            <w:tcW w:w="5812" w:type="dxa"/>
            <w:gridSpan w:val="2"/>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F1E85" w:rsidRPr="0066265F" w14:paraId="717B395E"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4CCEC34A"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3326C5B3" w14:textId="77777777" w:rsidR="00DF1E85" w:rsidRPr="0066265F" w:rsidRDefault="00DF1E85" w:rsidP="002317D1">
            <w:pPr>
              <w:spacing w:before="120" w:after="120"/>
              <w:rPr>
                <w:rFonts w:ascii="Arial" w:hAnsi="Arial" w:cs="Arial"/>
              </w:rPr>
            </w:pPr>
          </w:p>
        </w:tc>
      </w:tr>
      <w:tr w:rsidR="00DF1E85" w:rsidRPr="0066265F" w14:paraId="23DDF845"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0" w:type="dxa"/>
            <w:gridSpan w:val="4"/>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2"/>
            <w:tcBorders>
              <w:top w:val="single" w:sz="4" w:space="0" w:color="auto"/>
              <w:left w:val="nil"/>
              <w:bottom w:val="single" w:sz="4" w:space="0" w:color="auto"/>
              <w:right w:val="single" w:sz="4" w:space="0" w:color="auto"/>
            </w:tcBorders>
          </w:tcPr>
          <w:p w14:paraId="0DA1A7C1"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0DAD5708" w14:textId="77777777" w:rsidR="00DF1E85" w:rsidRPr="0066265F" w:rsidRDefault="00DF1E85" w:rsidP="002317D1">
            <w:pPr>
              <w:spacing w:before="120" w:after="120"/>
              <w:rPr>
                <w:rFonts w:ascii="Arial" w:hAnsi="Arial" w:cs="Arial"/>
              </w:rPr>
            </w:pPr>
          </w:p>
        </w:tc>
      </w:tr>
      <w:tr w:rsidR="00DF1E85" w:rsidRPr="0066265F" w14:paraId="45824944" w14:textId="77777777" w:rsidTr="00DF1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2"/>
            <w:tcBorders>
              <w:top w:val="single" w:sz="4" w:space="0" w:color="auto"/>
              <w:left w:val="nil"/>
              <w:bottom w:val="single" w:sz="4" w:space="0" w:color="auto"/>
              <w:right w:val="single" w:sz="4" w:space="0" w:color="auto"/>
            </w:tcBorders>
          </w:tcPr>
          <w:p w14:paraId="2EC6AA36" w14:textId="77777777" w:rsidR="00DF1E85" w:rsidRPr="0066265F" w:rsidRDefault="00DF1E85" w:rsidP="002317D1">
            <w:pPr>
              <w:spacing w:before="120" w:after="120"/>
              <w:rPr>
                <w:rFonts w:ascii="Arial" w:hAnsi="Arial" w:cs="Arial"/>
              </w:rPr>
            </w:pPr>
          </w:p>
        </w:tc>
        <w:tc>
          <w:tcPr>
            <w:tcW w:w="3573" w:type="dxa"/>
            <w:tcBorders>
              <w:top w:val="single" w:sz="4" w:space="0" w:color="auto"/>
              <w:left w:val="single" w:sz="4" w:space="0" w:color="auto"/>
              <w:bottom w:val="single" w:sz="4" w:space="0" w:color="auto"/>
            </w:tcBorders>
          </w:tcPr>
          <w:p w14:paraId="167C9C3B" w14:textId="77777777" w:rsidR="00DF1E85" w:rsidRPr="0066265F" w:rsidRDefault="00DF1E85" w:rsidP="002317D1">
            <w:pPr>
              <w:spacing w:before="120" w:after="120"/>
              <w:rPr>
                <w:rFonts w:ascii="Arial"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6FF9ED78" w:rsidR="00016EFF" w:rsidRDefault="005B152B">
            <w:pPr>
              <w:rPr>
                <w:rFonts w:ascii="Arial" w:hAnsi="Arial" w:cs="Arial"/>
                <w:b/>
              </w:rPr>
            </w:pPr>
            <w:r>
              <w:rPr>
                <w:rFonts w:ascii="Arial" w:hAnsi="Arial" w:cs="Arial"/>
                <w:b/>
              </w:rPr>
              <w:t>March 2022</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385B322D" w:rsidR="00016EFF" w:rsidRDefault="005B152B">
            <w:pPr>
              <w:rPr>
                <w:rFonts w:ascii="Arial" w:hAnsi="Arial" w:cs="Arial"/>
                <w:b/>
              </w:rPr>
            </w:pPr>
            <w:r>
              <w:rPr>
                <w:rFonts w:ascii="Arial" w:hAnsi="Arial" w:cs="Arial"/>
                <w:b/>
              </w:rPr>
              <w:t>Jane Barber</w:t>
            </w:r>
          </w:p>
        </w:tc>
      </w:tr>
    </w:tbl>
    <w:p w14:paraId="762A7D68" w14:textId="77777777" w:rsidR="00016EFF" w:rsidRDefault="00016EFF" w:rsidP="00016EFF">
      <w:pPr>
        <w:spacing w:after="0" w:line="240" w:lineRule="auto"/>
        <w:rPr>
          <w:rFonts w:ascii="Arial" w:hAnsi="Arial" w:cs="Arial"/>
          <w:b/>
        </w:rPr>
      </w:pPr>
    </w:p>
    <w:p w14:paraId="0ABFF434" w14:textId="5887E5DB"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Default="00016EFF" w:rsidP="00016EFF">
      <w:pPr>
        <w:keepLines/>
        <w:autoSpaceDE w:val="0"/>
        <w:autoSpaceDN w:val="0"/>
        <w:adjustRightInd w:val="0"/>
        <w:spacing w:after="0" w:line="240" w:lineRule="auto"/>
        <w:rPr>
          <w:rFonts w:ascii="Arial" w:hAnsi="Arial" w:cs="Arial"/>
        </w:rPr>
      </w:pPr>
    </w:p>
    <w:p w14:paraId="0E9CFA78" w14:textId="77777777" w:rsidR="006D503C" w:rsidRDefault="006D503C" w:rsidP="00016EFF">
      <w:pPr>
        <w:keepLines/>
        <w:autoSpaceDE w:val="0"/>
        <w:autoSpaceDN w:val="0"/>
        <w:adjustRightInd w:val="0"/>
        <w:spacing w:after="0" w:line="240" w:lineRule="auto"/>
        <w:rPr>
          <w:rFonts w:ascii="Arial" w:hAnsi="Arial" w:cs="Arial"/>
        </w:rPr>
      </w:pPr>
    </w:p>
    <w:p w14:paraId="678E3ADF" w14:textId="77777777" w:rsidR="006D503C" w:rsidRDefault="006D503C" w:rsidP="00016EFF">
      <w:pPr>
        <w:keepLines/>
        <w:autoSpaceDE w:val="0"/>
        <w:autoSpaceDN w:val="0"/>
        <w:adjustRightInd w:val="0"/>
        <w:spacing w:after="0" w:line="240" w:lineRule="auto"/>
        <w:rPr>
          <w:rFonts w:ascii="Arial" w:hAnsi="Arial" w:cs="Arial"/>
        </w:rPr>
      </w:pPr>
    </w:p>
    <w:p w14:paraId="72BC2AE2" w14:textId="77777777" w:rsidR="006D503C" w:rsidRPr="00C0162C" w:rsidRDefault="006D503C"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lastRenderedPageBreak/>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6194E480" w14:textId="280EE3FC" w:rsidR="00C70FFC" w:rsidRDefault="00C70FFC" w:rsidP="00016EFF">
      <w:pPr>
        <w:rPr>
          <w:rFonts w:ascii="Arial" w:hAnsi="Arial" w:cs="Arial"/>
          <w:bCs/>
          <w:iCs/>
        </w:rPr>
      </w:pPr>
    </w:p>
    <w:p w14:paraId="47987916" w14:textId="77777777" w:rsidR="006D503C" w:rsidRDefault="006D503C" w:rsidP="00016EFF">
      <w:pPr>
        <w:rPr>
          <w:rFonts w:ascii="Arial" w:hAnsi="Arial" w:cs="Arial"/>
          <w:bCs/>
          <w:iCs/>
        </w:rPr>
      </w:pPr>
    </w:p>
    <w:p w14:paraId="62246B1D" w14:textId="77777777" w:rsidR="006D503C" w:rsidRDefault="006D503C" w:rsidP="00016EFF">
      <w:pPr>
        <w:rPr>
          <w:rFonts w:ascii="Arial" w:hAnsi="Arial" w:cs="Arial"/>
          <w:bCs/>
          <w:iCs/>
        </w:rPr>
      </w:pPr>
    </w:p>
    <w:p w14:paraId="46152DC3" w14:textId="77777777" w:rsidR="006D503C" w:rsidRDefault="006D503C" w:rsidP="00016EFF">
      <w:pPr>
        <w:rPr>
          <w:rFonts w:ascii="Arial" w:hAnsi="Arial" w:cs="Arial"/>
          <w:bCs/>
          <w:iCs/>
        </w:rPr>
      </w:pPr>
    </w:p>
    <w:p w14:paraId="7162817F" w14:textId="77777777" w:rsidR="006D503C" w:rsidRDefault="006D503C" w:rsidP="00016EFF">
      <w:pPr>
        <w:rPr>
          <w:rFonts w:ascii="Arial" w:hAnsi="Arial" w:cs="Arial"/>
          <w:bCs/>
          <w:iCs/>
        </w:rPr>
      </w:pPr>
    </w:p>
    <w:p w14:paraId="33228791" w14:textId="77777777" w:rsidR="006D503C" w:rsidRDefault="006D503C" w:rsidP="00016EFF">
      <w:pPr>
        <w:rPr>
          <w:rFonts w:ascii="Arial" w:hAnsi="Arial" w:cs="Arial"/>
          <w:bCs/>
          <w:iCs/>
        </w:rPr>
      </w:pPr>
    </w:p>
    <w:p w14:paraId="73757362" w14:textId="77777777" w:rsidR="006D503C" w:rsidRDefault="006D503C" w:rsidP="00016EFF">
      <w:pPr>
        <w:rPr>
          <w:rFonts w:ascii="Arial" w:hAnsi="Arial" w:cs="Arial"/>
          <w:bCs/>
          <w:iCs/>
        </w:rPr>
      </w:pPr>
    </w:p>
    <w:p w14:paraId="39B75591" w14:textId="77777777" w:rsidR="006D503C" w:rsidRDefault="006D503C" w:rsidP="00016EFF">
      <w:pPr>
        <w:rPr>
          <w:rFonts w:ascii="Arial" w:hAnsi="Arial" w:cs="Arial"/>
          <w:bCs/>
          <w:iCs/>
        </w:rPr>
      </w:pPr>
    </w:p>
    <w:p w14:paraId="2E32DC70" w14:textId="77777777" w:rsidR="006D503C" w:rsidRDefault="006D503C" w:rsidP="00016EFF">
      <w:pPr>
        <w:rPr>
          <w:rFonts w:ascii="Arial" w:hAnsi="Arial" w:cs="Arial"/>
          <w:bCs/>
          <w:iCs/>
        </w:rPr>
      </w:pPr>
    </w:p>
    <w:p w14:paraId="4E604457" w14:textId="77777777" w:rsidR="006D503C" w:rsidRDefault="006D503C" w:rsidP="00016EFF">
      <w:pPr>
        <w:rPr>
          <w:rFonts w:ascii="Arial" w:hAnsi="Arial" w:cs="Arial"/>
          <w:bCs/>
          <w:iCs/>
        </w:rPr>
      </w:pPr>
    </w:p>
    <w:p w14:paraId="228DC743" w14:textId="77777777" w:rsidR="006D503C" w:rsidRDefault="006D503C" w:rsidP="00016EFF">
      <w:pPr>
        <w:rPr>
          <w:rFonts w:ascii="Arial" w:hAnsi="Arial" w:cs="Arial"/>
          <w:bCs/>
          <w:iCs/>
        </w:rPr>
      </w:pPr>
    </w:p>
    <w:p w14:paraId="1A5CB8B8" w14:textId="77777777" w:rsidR="006D503C" w:rsidRDefault="006D503C" w:rsidP="00016EFF">
      <w:pPr>
        <w:rPr>
          <w:rFonts w:ascii="Arial" w:hAnsi="Arial" w:cs="Arial"/>
          <w:bCs/>
          <w:iCs/>
        </w:rPr>
      </w:pPr>
    </w:p>
    <w:p w14:paraId="63836D49" w14:textId="77777777" w:rsidR="006D503C" w:rsidRDefault="006D503C" w:rsidP="00016EFF">
      <w:pPr>
        <w:rPr>
          <w:rFonts w:ascii="Arial" w:hAnsi="Arial" w:cs="Arial"/>
          <w:bCs/>
          <w:iCs/>
        </w:rPr>
      </w:pPr>
    </w:p>
    <w:p w14:paraId="78BD8292" w14:textId="77777777" w:rsidR="006D503C" w:rsidRDefault="006D503C" w:rsidP="00016EFF">
      <w:pPr>
        <w:rPr>
          <w:rFonts w:ascii="Arial" w:hAnsi="Arial" w:cs="Arial"/>
          <w:bCs/>
          <w:iCs/>
        </w:rPr>
      </w:pPr>
    </w:p>
    <w:p w14:paraId="587CA4CE" w14:textId="77777777" w:rsidR="006D503C" w:rsidRDefault="006D503C" w:rsidP="00016EFF">
      <w:pPr>
        <w:rPr>
          <w:rFonts w:ascii="Arial" w:hAnsi="Arial" w:cs="Arial"/>
          <w:bCs/>
          <w:iCs/>
        </w:rPr>
      </w:pPr>
    </w:p>
    <w:p w14:paraId="5E4CFA16" w14:textId="4A22F908" w:rsidR="00C70FFC" w:rsidRDefault="00C70FFC" w:rsidP="00016EFF">
      <w:pPr>
        <w:rPr>
          <w:rFonts w:ascii="Arial" w:hAnsi="Arial" w:cs="Arial"/>
          <w:bCs/>
          <w:iCs/>
        </w:rPr>
      </w:pP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lastRenderedPageBreak/>
        <w:drawing>
          <wp:inline distT="0" distB="0" distL="0" distR="0" wp14:anchorId="48E9B123" wp14:editId="74806A59">
            <wp:extent cx="6120130" cy="1628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628775"/>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57F2E3D">
            <wp:extent cx="6120130" cy="1685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1685925"/>
                    </a:xfrm>
                    <a:prstGeom prst="rect">
                      <a:avLst/>
                    </a:prstGeom>
                    <a:noFill/>
                    <a:ln>
                      <a:noFill/>
                    </a:ln>
                  </pic:spPr>
                </pic:pic>
              </a:graphicData>
            </a:graphic>
          </wp:inline>
        </w:drawing>
      </w:r>
      <w:r>
        <w:rPr>
          <w:noProof/>
        </w:rPr>
        <w:drawing>
          <wp:inline distT="0" distB="0" distL="0" distR="0" wp14:anchorId="3E09C21C" wp14:editId="07183236">
            <wp:extent cx="612013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514475"/>
                    </a:xfrm>
                    <a:prstGeom prst="rect">
                      <a:avLst/>
                    </a:prstGeom>
                    <a:noFill/>
                    <a:ln>
                      <a:noFill/>
                    </a:ln>
                  </pic:spPr>
                </pic:pic>
              </a:graphicData>
            </a:graphic>
          </wp:inline>
        </w:drawing>
      </w:r>
      <w:r>
        <w:rPr>
          <w:noProof/>
        </w:rPr>
        <w:drawing>
          <wp:inline distT="0" distB="0" distL="0" distR="0" wp14:anchorId="3C6F3FF1" wp14:editId="272A5C69">
            <wp:extent cx="6120130" cy="1304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1304925"/>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5E7A91DC">
            <wp:extent cx="6120765" cy="1504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504950"/>
                    </a:xfrm>
                    <a:prstGeom prst="rect">
                      <a:avLst/>
                    </a:prstGeom>
                    <a:noFill/>
                  </pic:spPr>
                </pic:pic>
              </a:graphicData>
            </a:graphic>
          </wp:inline>
        </w:drawing>
      </w:r>
    </w:p>
    <w:p w14:paraId="03BED40C" w14:textId="77777777" w:rsidR="00C70FFC" w:rsidRDefault="00C70FFC" w:rsidP="00016EFF"/>
    <w:sectPr w:rsidR="00C70FFC" w:rsidSect="00FC337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278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16EFF"/>
    <w:rsid w:val="0011116D"/>
    <w:rsid w:val="00162C95"/>
    <w:rsid w:val="001F69CA"/>
    <w:rsid w:val="00243BEC"/>
    <w:rsid w:val="00243DBF"/>
    <w:rsid w:val="0034390A"/>
    <w:rsid w:val="003A5365"/>
    <w:rsid w:val="004C4E03"/>
    <w:rsid w:val="00526E87"/>
    <w:rsid w:val="00557C6D"/>
    <w:rsid w:val="005B152B"/>
    <w:rsid w:val="005C5659"/>
    <w:rsid w:val="006D2F07"/>
    <w:rsid w:val="006D503C"/>
    <w:rsid w:val="0075596B"/>
    <w:rsid w:val="00807452"/>
    <w:rsid w:val="00850742"/>
    <w:rsid w:val="00861CEF"/>
    <w:rsid w:val="008650DD"/>
    <w:rsid w:val="009E0BD0"/>
    <w:rsid w:val="00AC73E2"/>
    <w:rsid w:val="00BF2863"/>
    <w:rsid w:val="00BF5B21"/>
    <w:rsid w:val="00C15953"/>
    <w:rsid w:val="00C333F9"/>
    <w:rsid w:val="00C47349"/>
    <w:rsid w:val="00C70FFC"/>
    <w:rsid w:val="00D8061C"/>
    <w:rsid w:val="00D818E6"/>
    <w:rsid w:val="00DF1E85"/>
    <w:rsid w:val="00E21AE4"/>
    <w:rsid w:val="00E77D84"/>
    <w:rsid w:val="00E9337D"/>
    <w:rsid w:val="00EA417C"/>
    <w:rsid w:val="00EF40E8"/>
    <w:rsid w:val="00F40655"/>
    <w:rsid w:val="00F93362"/>
    <w:rsid w:val="00FC3378"/>
    <w:rsid w:val="00FC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5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3.jpeg" /><Relationship Id="rId18" Type="http://schemas.openxmlformats.org/officeDocument/2006/relationships/image" Target="media/image8.png"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image" Target="media/image2.jpeg" /><Relationship Id="rId17" Type="http://schemas.openxmlformats.org/officeDocument/2006/relationships/image" Target="media/image7.png" /><Relationship Id="rId16" Type="http://schemas.openxmlformats.org/officeDocument/2006/relationships/image" Target="media/image6.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5.png" /><Relationship Id="rId10" Type="http://schemas.openxmlformats.org/officeDocument/2006/relationships/endnotes" Target="endnotes.xml" /><Relationship Id="rId19" Type="http://schemas.openxmlformats.org/officeDocument/2006/relationships/footer" Target="footer1.xml" /><Relationship Id="rId14" Type="http://schemas.openxmlformats.org/officeDocument/2006/relationships/image" Target="media/image4.png" /><Relationship Id="rId9" Type="http://schemas.openxmlformats.org/officeDocument/2006/relationships/footnotes" Target="foot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docProps/app.xml><?xml version="1.0" encoding="utf-8"?>
<Properties xmlns="http://schemas.openxmlformats.org/officeDocument/2006/extended-properties" xmlns:vt="http://schemas.openxmlformats.org/officeDocument/2006/docPropsVTypes">
  <Template>Normal</Template>
  <TotalTime>22</TotalTime>
  <Pages>5</Pages>
  <Words>779</Words>
  <Characters>4320</Characters>
  <Application>Microsoft Office Word</Application>
  <DocSecurity>0</DocSecurity>
  <Lines>201</Lines>
  <Paragraphs>99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Hatton, Sandra</cp:lastModifiedBy>
  <cp:revision>12</cp:revision>
  <dcterms:created xsi:type="dcterms:W3CDTF">2022-03-29T10:09:00Z</dcterms:created>
  <dcterms:modified xsi:type="dcterms:W3CDTF">2026-01-13T12:26:00Z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